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92D0C" w14:textId="44A0FF7C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A5D16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3011E799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9EEA1F0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2C7475C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02095FB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38"/>
        <w:gridCol w:w="448"/>
        <w:gridCol w:w="1120"/>
        <w:gridCol w:w="462"/>
        <w:gridCol w:w="630"/>
        <w:gridCol w:w="1052"/>
        <w:gridCol w:w="19"/>
        <w:gridCol w:w="2126"/>
        <w:gridCol w:w="1559"/>
        <w:gridCol w:w="3124"/>
        <w:gridCol w:w="924"/>
        <w:gridCol w:w="1197"/>
      </w:tblGrid>
      <w:tr w:rsidR="009A0F0A" w:rsidRPr="004865F4" w14:paraId="7988D30F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CAA2B1A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4"/>
            <w:tcBorders>
              <w:bottom w:val="single" w:sz="2" w:space="0" w:color="auto"/>
            </w:tcBorders>
            <w:vAlign w:val="center"/>
          </w:tcPr>
          <w:p w14:paraId="674457B1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E50A93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44D38B1C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028C859F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3EECD12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5B3E211A" w14:textId="21734DCD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7A5D16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4865F4" w14:paraId="519E525B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115E6E1" w14:textId="77777777" w:rsidR="0037569A" w:rsidRPr="004865F4" w:rsidRDefault="0037569A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2"/>
            <w:vAlign w:val="center"/>
          </w:tcPr>
          <w:p w14:paraId="1047061B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1.能了解課文大意及課文語意， 並朗讀課文。</w:t>
            </w:r>
          </w:p>
          <w:p w14:paraId="0FC1EE69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2.能用客語說出上課活動的語詞， 並了解其意義和用法。</w:t>
            </w:r>
          </w:p>
          <w:p w14:paraId="1DE3F94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3.</w:t>
            </w:r>
            <w:r w:rsidRPr="00862C66">
              <w:rPr>
                <w:rFonts w:ascii="標楷體" w:eastAsia="標楷體" w:hAnsi="標楷體" w:cs="Times New Roman" w:hint="eastAsia"/>
              </w:rPr>
              <w:t>能運用「先生教</w:t>
            </w:r>
            <w:r w:rsidRPr="00862C66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549CC61B" wp14:editId="1D68EF4C">
                  <wp:extent cx="112395" cy="112395"/>
                  <wp:effectExtent l="19050" t="0" r="1905" b="0"/>
                  <wp:docPr id="41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4DDDF48D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4.能主動用客語說出問候語。</w:t>
            </w:r>
          </w:p>
          <w:p w14:paraId="56FB991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5.能培養兒童打招呼的禮儀，進而養成尊師重道的美德。</w:t>
            </w:r>
          </w:p>
          <w:p w14:paraId="0D2C04D5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6.能培養兒童主動探索各族群問候語的情操。</w:t>
            </w:r>
          </w:p>
          <w:p w14:paraId="6CC2292E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7.能用客語說出文具名稱，並了解其意義和用法。</w:t>
            </w:r>
          </w:p>
          <w:p w14:paraId="6FB2C6B0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8.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5DB10941" wp14:editId="6BBCE9DD">
                  <wp:extent cx="112395" cy="112395"/>
                  <wp:effectExtent l="19050" t="0" r="1905" b="0"/>
                  <wp:docPr id="42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4964A8AA" wp14:editId="35A75275">
                  <wp:extent cx="112395" cy="112395"/>
                  <wp:effectExtent l="19050" t="0" r="1905" b="0"/>
                  <wp:docPr id="43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387D4D3E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9.能了解各種文具的功能， 進而培養愛惜物品的情操。</w:t>
            </w:r>
          </w:p>
          <w:p w14:paraId="3A090E6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10.能樂意聆聽用客語敘述的故事， 並了解其大意。</w:t>
            </w:r>
          </w:p>
          <w:p w14:paraId="08796453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11.培養良好的日常生活習慣。</w:t>
            </w:r>
          </w:p>
          <w:p w14:paraId="340A89C3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12.能用客語說出家人的稱謂， 並了解其意義和用法。</w:t>
            </w:r>
          </w:p>
          <w:p w14:paraId="1353CDDE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13.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恁會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110D70D4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14.學習和家人和樂相處， 增進彼此的感情。</w:t>
            </w:r>
          </w:p>
          <w:p w14:paraId="4BAE2AD0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15.能用客語說出生活中常見的餐具名稱及其用途。</w:t>
            </w:r>
          </w:p>
          <w:p w14:paraId="73AD576F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16.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用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來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5C00306A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17.了解攝取均衡的營養， 才有充沛的精力學習與成長。</w:t>
            </w:r>
          </w:p>
          <w:p w14:paraId="0E4E2C5A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18.能用客語說出應景食物的名稱及了解其意義。</w:t>
            </w:r>
          </w:p>
          <w:p w14:paraId="68082400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19.能用客語表達和過年有關的事物。</w:t>
            </w:r>
          </w:p>
          <w:p w14:paraId="1B5A13C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lastRenderedPageBreak/>
              <w:t>20.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好食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好食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」的句型及詞彙，做說話練習。</w:t>
            </w:r>
          </w:p>
          <w:p w14:paraId="69B4A156" w14:textId="77777777" w:rsidR="0037569A" w:rsidRPr="00EA1F12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21.能了解客家人過年的傳統習俗。</w:t>
            </w:r>
          </w:p>
        </w:tc>
      </w:tr>
      <w:tr w:rsidR="00862C66" w:rsidRPr="004865F4" w14:paraId="6F0D622E" w14:textId="77777777" w:rsidTr="00CF2B69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1CA5F66" w14:textId="77777777" w:rsidR="00862C66" w:rsidRPr="004865F4" w:rsidRDefault="00862C66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2"/>
          </w:tcPr>
          <w:p w14:paraId="0BBAACF1" w14:textId="77777777" w:rsidR="00862C66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-E-A1</w:t>
            </w:r>
          </w:p>
          <w:p w14:paraId="138947B6" w14:textId="77777777" w:rsidR="00862C66" w:rsidRPr="00AF411E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學習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1490C066" w14:textId="77777777" w:rsidR="00862C66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-E-A2</w:t>
            </w:r>
          </w:p>
          <w:p w14:paraId="1031D423" w14:textId="77777777" w:rsidR="00862C66" w:rsidRPr="00AF411E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透過客家經驗傳承與體驗，使學生承與體驗，使學生承與體驗，使學生具備以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文思考的能力，並思考的能力，並思考的能力，並運用所學處理日常生活的問題。</w:t>
            </w:r>
          </w:p>
          <w:p w14:paraId="62A3F657" w14:textId="77777777" w:rsidR="00862C66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-E-B1</w:t>
            </w:r>
          </w:p>
          <w:p w14:paraId="472E4737" w14:textId="77777777" w:rsidR="00862C66" w:rsidRPr="00AF411E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文進行日常生活的表達。</w:t>
            </w:r>
          </w:p>
          <w:p w14:paraId="556EDA20" w14:textId="77777777" w:rsidR="00862C66" w:rsidRDefault="00862C66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-E-C2</w:t>
            </w:r>
          </w:p>
          <w:p w14:paraId="241FB271" w14:textId="5F7C6F23" w:rsidR="00862C66" w:rsidRPr="0022456F" w:rsidRDefault="00862C66" w:rsidP="007A5D16">
            <w:pPr>
              <w:rPr>
                <w:rFonts w:ascii="標楷體" w:eastAsia="標楷體" w:hAnsi="標楷體" w:cs="標楷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文溝通能力，與他人建立良好關係，樂於與人互動協調，提</w:t>
            </w:r>
            <w:r w:rsidRPr="00AF411E">
              <w:rPr>
                <w:rFonts w:ascii="標楷體" w:eastAsia="標楷體" w:hAnsi="標楷體" w:cs="新細明體"/>
                <w:szCs w:val="24"/>
              </w:rPr>
              <w:t xml:space="preserve"> 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升團隊合作的能力。</w:t>
            </w:r>
          </w:p>
        </w:tc>
      </w:tr>
      <w:tr w:rsidR="00862C66" w:rsidRPr="004865F4" w14:paraId="1E4DA072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F7C6356" w14:textId="77777777" w:rsidR="00862C66" w:rsidRPr="004865F4" w:rsidRDefault="00862C6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2"/>
            <w:vAlign w:val="center"/>
          </w:tcPr>
          <w:p w14:paraId="11FBD85A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人權教育</w:t>
            </w:r>
          </w:p>
          <w:p w14:paraId="05A79CC9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人</w:t>
            </w:r>
            <w:r w:rsidRPr="00862C66">
              <w:rPr>
                <w:rFonts w:ascii="標楷體" w:eastAsia="標楷體" w:hAnsi="標楷體" w:cs="Times New Roman"/>
              </w:rPr>
              <w:t>E3了解每個人需求的不同，並討論與遵守團體的規則。</w:t>
            </w:r>
          </w:p>
          <w:p w14:paraId="0A36855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人</w:t>
            </w:r>
            <w:r w:rsidRPr="00862C66">
              <w:rPr>
                <w:rFonts w:ascii="標楷體" w:eastAsia="標楷體" w:hAnsi="標楷體" w:cs="Times New Roman"/>
              </w:rPr>
              <w:t>E8了解兒童對遊戲權力的需求。</w:t>
            </w:r>
          </w:p>
          <w:p w14:paraId="68A5340A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多元文化教育</w:t>
            </w:r>
          </w:p>
          <w:p w14:paraId="24CA45A4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多</w:t>
            </w:r>
            <w:r w:rsidRPr="00862C66">
              <w:rPr>
                <w:rFonts w:ascii="標楷體" w:eastAsia="標楷體" w:hAnsi="標楷體" w:cs="Times New Roman"/>
              </w:rPr>
              <w:t>E1了解自己的文化特質。</w:t>
            </w:r>
          </w:p>
          <w:p w14:paraId="7EDE6E87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多</w:t>
            </w:r>
            <w:r w:rsidRPr="00862C66">
              <w:rPr>
                <w:rFonts w:ascii="標楷體" w:eastAsia="標楷體" w:hAnsi="標楷體" w:cs="Times New Roman"/>
              </w:rPr>
              <w:t>E2</w:t>
            </w:r>
            <w:r w:rsidRPr="00862C66">
              <w:rPr>
                <w:rFonts w:ascii="標楷體" w:eastAsia="標楷體" w:hAnsi="標楷體" w:cs="Times New Roman" w:hint="eastAsia"/>
              </w:rPr>
              <w:t>建立自己的文化認同與意識。</w:t>
            </w:r>
          </w:p>
          <w:p w14:paraId="36433BF6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性別平等教育</w:t>
            </w:r>
          </w:p>
          <w:p w14:paraId="4C601D37" w14:textId="77777777" w:rsidR="00862C66" w:rsidRPr="00EA1F12" w:rsidRDefault="00862C66" w:rsidP="004C1E71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性</w:t>
            </w:r>
            <w:r w:rsidRPr="00862C66">
              <w:rPr>
                <w:rFonts w:ascii="標楷體" w:eastAsia="標楷體" w:hAnsi="標楷體" w:cs="Times New Roman"/>
              </w:rPr>
              <w:t>E1認識生理性別、性傾向、性別特質與性別認同的多元面貌。</w:t>
            </w:r>
          </w:p>
        </w:tc>
      </w:tr>
      <w:tr w:rsidR="00862C66" w:rsidRPr="004865F4" w14:paraId="5FD0CA4D" w14:textId="77777777" w:rsidTr="00C46D02">
        <w:trPr>
          <w:trHeight w:val="400"/>
        </w:trPr>
        <w:tc>
          <w:tcPr>
            <w:tcW w:w="14869" w:type="dxa"/>
            <w:gridSpan w:val="14"/>
            <w:shd w:val="clear" w:color="auto" w:fill="D9D9D9" w:themeFill="background1" w:themeFillShade="D9"/>
            <w:vAlign w:val="center"/>
          </w:tcPr>
          <w:p w14:paraId="23110A9C" w14:textId="77777777" w:rsidR="00862C66" w:rsidRPr="004865F4" w:rsidRDefault="00862C66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862C66" w:rsidRPr="008A3824" w14:paraId="2A054B57" w14:textId="77777777" w:rsidTr="007A5D16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67EDDEB0" w14:textId="77777777" w:rsidR="00862C66" w:rsidRDefault="00862C66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2B84E34D" w14:textId="77777777" w:rsidR="00862C66" w:rsidRPr="00251082" w:rsidRDefault="00862C6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14:paraId="2410C0E3" w14:textId="77777777" w:rsidR="00862C66" w:rsidRPr="00251082" w:rsidRDefault="00862C6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48" w:type="dxa"/>
            <w:vMerge w:val="restart"/>
            <w:vAlign w:val="center"/>
          </w:tcPr>
          <w:p w14:paraId="31C49BFB" w14:textId="77777777" w:rsidR="00862C66" w:rsidRPr="00251082" w:rsidRDefault="00862C66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212" w:type="dxa"/>
            <w:gridSpan w:val="3"/>
            <w:vAlign w:val="center"/>
          </w:tcPr>
          <w:p w14:paraId="5EA0CC04" w14:textId="77777777" w:rsidR="00862C66" w:rsidRPr="00FF0F11" w:rsidRDefault="00862C66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052" w:type="dxa"/>
            <w:vMerge w:val="restart"/>
            <w:vAlign w:val="center"/>
          </w:tcPr>
          <w:p w14:paraId="59BF9B81" w14:textId="77777777" w:rsidR="00862C66" w:rsidRPr="00FF0F11" w:rsidRDefault="00862C66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6828" w:type="dxa"/>
            <w:gridSpan w:val="4"/>
            <w:vMerge w:val="restart"/>
            <w:vAlign w:val="center"/>
          </w:tcPr>
          <w:p w14:paraId="26BD8CD7" w14:textId="77777777" w:rsidR="00862C66" w:rsidRPr="00FF0F11" w:rsidRDefault="00862C66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24" w:type="dxa"/>
            <w:vMerge w:val="restart"/>
            <w:vAlign w:val="center"/>
          </w:tcPr>
          <w:p w14:paraId="50D0D9F0" w14:textId="77777777" w:rsidR="00862C66" w:rsidRPr="00251082" w:rsidRDefault="00862C66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197" w:type="dxa"/>
            <w:vMerge w:val="restart"/>
            <w:vAlign w:val="center"/>
          </w:tcPr>
          <w:p w14:paraId="7745B11D" w14:textId="77777777" w:rsidR="00862C66" w:rsidRDefault="00862C66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47A89913" w14:textId="77777777" w:rsidR="00862C66" w:rsidRPr="00251082" w:rsidRDefault="00862C66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862C66" w:rsidRPr="008A3824" w14:paraId="2F5EDC56" w14:textId="77777777" w:rsidTr="007A5D16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28280F7D" w14:textId="77777777" w:rsidR="00862C66" w:rsidRDefault="00862C6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14:paraId="23E701CF" w14:textId="77777777" w:rsidR="00862C66" w:rsidRPr="008A3824" w:rsidRDefault="00862C6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8" w:type="dxa"/>
            <w:vMerge/>
            <w:vAlign w:val="center"/>
          </w:tcPr>
          <w:p w14:paraId="703D1C0B" w14:textId="77777777" w:rsidR="00862C66" w:rsidRPr="008A3824" w:rsidRDefault="00862C6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0" w:type="dxa"/>
            <w:vAlign w:val="center"/>
          </w:tcPr>
          <w:p w14:paraId="7369B486" w14:textId="77777777" w:rsidR="00862C66" w:rsidRPr="00FF0F11" w:rsidRDefault="00862C66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92" w:type="dxa"/>
            <w:gridSpan w:val="2"/>
            <w:vAlign w:val="center"/>
          </w:tcPr>
          <w:p w14:paraId="393F737D" w14:textId="77777777" w:rsidR="00862C66" w:rsidRPr="00FF0F11" w:rsidRDefault="00862C66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052" w:type="dxa"/>
            <w:vMerge/>
            <w:vAlign w:val="center"/>
          </w:tcPr>
          <w:p w14:paraId="523E5129" w14:textId="77777777" w:rsidR="00862C66" w:rsidRPr="00FF0F11" w:rsidRDefault="00862C66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828" w:type="dxa"/>
            <w:gridSpan w:val="4"/>
            <w:vMerge/>
            <w:vAlign w:val="center"/>
          </w:tcPr>
          <w:p w14:paraId="3BBC6810" w14:textId="77777777" w:rsidR="00862C66" w:rsidRPr="00FF0F11" w:rsidRDefault="00862C66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4" w:type="dxa"/>
            <w:vMerge/>
            <w:vAlign w:val="center"/>
          </w:tcPr>
          <w:p w14:paraId="45F1034E" w14:textId="77777777" w:rsidR="00862C66" w:rsidRDefault="00862C66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  <w:vMerge/>
            <w:vAlign w:val="center"/>
          </w:tcPr>
          <w:p w14:paraId="4A18AAD7" w14:textId="77777777" w:rsidR="00862C66" w:rsidRDefault="00862C66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A5D16" w:rsidRPr="008A3824" w14:paraId="4DAB6D70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52758609" w14:textId="745F176A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08/30~08/31</w:t>
            </w:r>
          </w:p>
        </w:tc>
        <w:tc>
          <w:tcPr>
            <w:tcW w:w="1022" w:type="dxa"/>
            <w:gridSpan w:val="2"/>
          </w:tcPr>
          <w:p w14:paraId="01A3EE9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448" w:type="dxa"/>
          </w:tcPr>
          <w:p w14:paraId="090529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041FF6E0" w14:textId="687761A1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092" w:type="dxa"/>
            <w:gridSpan w:val="2"/>
          </w:tcPr>
          <w:p w14:paraId="7D1336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2D88C71" w14:textId="65242138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1052" w:type="dxa"/>
          </w:tcPr>
          <w:p w14:paraId="7B7245C7" w14:textId="33A32F5E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培養兒童打招呼的禮儀，進而養成尊師重道的美德。</w:t>
            </w:r>
          </w:p>
        </w:tc>
        <w:tc>
          <w:tcPr>
            <w:tcW w:w="6828" w:type="dxa"/>
            <w:gridSpan w:val="4"/>
          </w:tcPr>
          <w:p w14:paraId="05ECFC4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活動一：恁早</w:t>
            </w:r>
          </w:p>
          <w:p w14:paraId="6F96013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1.教師用客家話向兒童打招呼。</w:t>
            </w:r>
          </w:p>
          <w:p w14:paraId="68B945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教師：「小朋友早！」</w:t>
            </w:r>
          </w:p>
          <w:p w14:paraId="26BBFEF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兒童：「先生早！」</w:t>
            </w:r>
          </w:p>
          <w:p w14:paraId="1532401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教師：「大家恁會早！」</w:t>
            </w:r>
          </w:p>
          <w:p w14:paraId="43D0DEA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兒童：「大家恁會早！」（兒童互道早安）</w:t>
            </w:r>
          </w:p>
          <w:p w14:paraId="3EFAD7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38248F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教師提問：</w:t>
            </w:r>
          </w:p>
          <w:p w14:paraId="6D9C72F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25F376E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(2)一到學校，小朋友在該做麼个？（一到校，小朋友在做什麼？）</w:t>
            </w:r>
          </w:p>
          <w:p w14:paraId="08262C0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(3)小朋友表情仰般？（小朋友的表情如何？）</w:t>
            </w:r>
          </w:p>
          <w:p w14:paraId="3B74D34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(4)你兜一到學校，會做哪兜事情？有摎（同）圖項个小朋友共樣無？（你們一到校，會做哪些事情？和圖中的小朋友一樣嗎？）</w:t>
            </w:r>
          </w:p>
          <w:p w14:paraId="0BDA1B7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※教師可用動作示意，讓兒童更清楚。</w:t>
            </w:r>
          </w:p>
          <w:p w14:paraId="66106947" w14:textId="495D7C4D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</w:tc>
        <w:tc>
          <w:tcPr>
            <w:tcW w:w="924" w:type="dxa"/>
          </w:tcPr>
          <w:p w14:paraId="593B9108" w14:textId="743AC953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討論、發表</w:t>
            </w:r>
          </w:p>
        </w:tc>
        <w:tc>
          <w:tcPr>
            <w:tcW w:w="1197" w:type="dxa"/>
          </w:tcPr>
          <w:p w14:paraId="569C773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B96BE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55DE568E" w14:textId="711C79DC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人E8了解兒童對遊戲權力的需求。</w:t>
            </w:r>
          </w:p>
        </w:tc>
      </w:tr>
      <w:tr w:rsidR="007A5D16" w:rsidRPr="008A3824" w14:paraId="103C4427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68A8D6A5" w14:textId="78C24D47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09/01~09/07</w:t>
            </w:r>
          </w:p>
        </w:tc>
        <w:tc>
          <w:tcPr>
            <w:tcW w:w="1022" w:type="dxa"/>
            <w:gridSpan w:val="2"/>
          </w:tcPr>
          <w:p w14:paraId="303F63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448" w:type="dxa"/>
          </w:tcPr>
          <w:p w14:paraId="0AE038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5174A0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024A0B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DA71ED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F56D79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8207CE4" w14:textId="01991F76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6B4C82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06FE3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F7A62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4919B04" w14:textId="353321B4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1052" w:type="dxa"/>
          </w:tcPr>
          <w:p w14:paraId="35364A0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65FA2982" w14:textId="7EC2C1EF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</w:tc>
        <w:tc>
          <w:tcPr>
            <w:tcW w:w="6828" w:type="dxa"/>
            <w:gridSpan w:val="4"/>
          </w:tcPr>
          <w:p w14:paraId="0A2AA93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活動二：課文</w:t>
            </w:r>
          </w:p>
          <w:p w14:paraId="21AAC41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1.教師範唸課文並解釋課文大意及語意。</w:t>
            </w:r>
          </w:p>
          <w:p w14:paraId="2F30FAF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2.教師領唸課文：範唸→領唸→全體唸→分組唸→個別唸。</w:t>
            </w:r>
          </w:p>
          <w:p w14:paraId="0518F5C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3.教師以鈴鼓(響板、木魚……)做課文說白節奏練習。</w:t>
            </w:r>
          </w:p>
          <w:p w14:paraId="2999AC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77CC4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遊戲：聽唱會</w:t>
            </w:r>
          </w:p>
          <w:p w14:paraId="587A477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1.教師播放教學CD，兒童練習演唱歌曲。</w:t>
            </w:r>
          </w:p>
          <w:p w14:paraId="166BB89E" w14:textId="6613ABA4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2.全班舉行個人或團體組歌曲競賽，請全班票選出最佳演唱者。</w:t>
            </w:r>
          </w:p>
        </w:tc>
        <w:tc>
          <w:tcPr>
            <w:tcW w:w="924" w:type="dxa"/>
          </w:tcPr>
          <w:p w14:paraId="65DDBD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5DBD82B" w14:textId="06BB0635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2.遊戲</w:t>
            </w:r>
          </w:p>
        </w:tc>
        <w:tc>
          <w:tcPr>
            <w:tcW w:w="1197" w:type="dxa"/>
          </w:tcPr>
          <w:p w14:paraId="57D046E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C3D1B2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027CFE81" w14:textId="7F4898EF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5123ED34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2D2B9806" w14:textId="286BD687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09/08~09/14</w:t>
            </w:r>
          </w:p>
        </w:tc>
        <w:tc>
          <w:tcPr>
            <w:tcW w:w="1022" w:type="dxa"/>
            <w:gridSpan w:val="2"/>
          </w:tcPr>
          <w:p w14:paraId="7C73D6F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448" w:type="dxa"/>
          </w:tcPr>
          <w:p w14:paraId="030B028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033C31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74F99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媒材認識日常生活的客語詞。</w:t>
            </w:r>
          </w:p>
          <w:p w14:paraId="03B08E0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274573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E689CC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E53EC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7669EE3" w14:textId="74B5A12E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3CB4B70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BDE9B3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25F5DA7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語淺易生活用語。</w:t>
            </w:r>
          </w:p>
          <w:p w14:paraId="63C9B08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B874EC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0E68A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7989206" w14:textId="475678E9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1052" w:type="dxa"/>
          </w:tcPr>
          <w:p w14:paraId="4A848F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1.能用客語說出上課活動的語詞，並了解其意義和用法。</w:t>
            </w:r>
          </w:p>
          <w:p w14:paraId="15FE5530" w14:textId="5A7B77CF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2.能運用「先生教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47B01E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778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」的句型及詞彙，做說話練習。</w:t>
            </w:r>
          </w:p>
        </w:tc>
        <w:tc>
          <w:tcPr>
            <w:tcW w:w="6828" w:type="dxa"/>
            <w:gridSpan w:val="4"/>
          </w:tcPr>
          <w:p w14:paraId="1677FD9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活動三：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7A0BAA79">
                <v:shape id="_x0000_i1779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448003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293C21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2.教師請兒童翻開課本P14-15，並提問：</w:t>
            </w:r>
          </w:p>
          <w:p w14:paraId="02CDEED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(1)上課个時節，先生教你做麼个？（上課的時候，老師教你做什麼？）</w:t>
            </w:r>
          </w:p>
          <w:p w14:paraId="315030C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(2)上體育課个時節，先生教你做麼个？（上體育課的時候，老師教你做什麼？）</w:t>
            </w:r>
          </w:p>
          <w:p w14:paraId="6C6D16F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(3)教師根據兒童的發表內容，逐一揭示語詞卡。</w:t>
            </w:r>
          </w:p>
          <w:p w14:paraId="3017FC0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3.教師根據兒童的發表內容，逐一揭示語詞卡。</w:t>
            </w:r>
          </w:p>
          <w:p w14:paraId="232D0FE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4.教師領唸語詞，並說明「畫圖」、「寫字」、「運動」、「唱歌」、「跳舞」、「打球仔」等上課活動的意義。</w:t>
            </w:r>
          </w:p>
          <w:p w14:paraId="12C71B6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7B742B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6.教師領唸課本語句：</w:t>
            </w:r>
          </w:p>
          <w:p w14:paraId="32C891B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(1)先生教畫圖。</w:t>
            </w:r>
          </w:p>
          <w:p w14:paraId="538B807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(2)先生教寫字。</w:t>
            </w:r>
          </w:p>
          <w:p w14:paraId="29CCEE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(3)先生教運動。</w:t>
            </w:r>
          </w:p>
          <w:p w14:paraId="35F26C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(4)先生教唱歌。</w:t>
            </w:r>
          </w:p>
          <w:p w14:paraId="30304A3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(5)先生教跳舞。</w:t>
            </w:r>
          </w:p>
          <w:p w14:paraId="479BEDD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(6)先生教打球仔。　</w:t>
            </w:r>
          </w:p>
          <w:p w14:paraId="43FFD3A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7.兒童分組討論：上、下課時，還會做哪些活動？</w:t>
            </w:r>
          </w:p>
          <w:p w14:paraId="48678E4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47C90C4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6E8261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130AA3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教師根據六個語句做動作，請兒童說出語詞。（可由兒童自由創意表演）</w:t>
            </w:r>
          </w:p>
          <w:p w14:paraId="1A2AF50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D0765E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2C97CBBC">
                <v:shape id="_x0000_i1780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FDE71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33C2343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2.教師領唸P16-17語詞。</w:t>
            </w:r>
          </w:p>
          <w:p w14:paraId="3C5A56D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3.教師說明並指導兒童進行「</w:t>
            </w:r>
            <w:r w:rsidRPr="007A5D16">
              <w:rPr>
                <w:rFonts w:ascii="新細明體-ExtB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  <w:lang w:eastAsia="zh-CN"/>
              </w:rPr>
              <w:t>𠊎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會做」活動。</w:t>
            </w:r>
          </w:p>
          <w:p w14:paraId="70C2FBD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4.請兒童依照教學CD內容的順序，寫出號碼來。</w:t>
            </w:r>
          </w:p>
          <w:p w14:paraId="0343DFE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5DF1DD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2BA8C7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遊戲：神槍手</w:t>
            </w:r>
          </w:p>
          <w:p w14:paraId="69ABF0B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1.教師利用A4紙製作語詞卡。</w:t>
            </w:r>
          </w:p>
          <w:p w14:paraId="043FB3B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2.將全班兒童分成兩組，每組各派一位兒童上臺，向教師領取一張語詞卡，兩人背對背站好，不讓對方看見語詞卡內容。</w:t>
            </w:r>
          </w:p>
          <w:p w14:paraId="1ADE55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3.教師當計分者兼裁判，並說出口令：「先生教你做麼个？」後，臺上兩位同學同時轉身面對面，亮出自己的語詞卡給對方看，並用對方的語詞卡內容搶答：「先生教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566FB4CD">
                <v:shape id="_x0000_i1781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（讀書、寫字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）。」</w:t>
            </w:r>
          </w:p>
          <w:p w14:paraId="5E88261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4.先答對的那一組得2分，後答對的那一組得1分，答錯或沒答者0分。</w:t>
            </w:r>
          </w:p>
          <w:p w14:paraId="282AB61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5.重複多次（上臺的同學以輪流方式進行）。</w:t>
            </w:r>
          </w:p>
          <w:p w14:paraId="2A1FDE6D" w14:textId="099994B6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6.統計得分最高組獲勝，並接受歡呼。</w:t>
            </w:r>
          </w:p>
        </w:tc>
        <w:tc>
          <w:tcPr>
            <w:tcW w:w="924" w:type="dxa"/>
          </w:tcPr>
          <w:p w14:paraId="2D5188E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2BFE0F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BBDE860" w14:textId="4CB633FE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56859CC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EDBFC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195E4904" w14:textId="386CA073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人E8了解兒童對遊戲權力的需求。</w:t>
            </w:r>
          </w:p>
        </w:tc>
      </w:tr>
      <w:tr w:rsidR="007A5D16" w:rsidRPr="008A3824" w14:paraId="0DBF1B8B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1F044BF1" w14:textId="4C11C0D3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09/15~09/21</w:t>
            </w:r>
          </w:p>
        </w:tc>
        <w:tc>
          <w:tcPr>
            <w:tcW w:w="1022" w:type="dxa"/>
            <w:gridSpan w:val="2"/>
          </w:tcPr>
          <w:p w14:paraId="02E215CD" w14:textId="1C6DE182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448" w:type="dxa"/>
          </w:tcPr>
          <w:p w14:paraId="366B0442" w14:textId="3E70F06C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5B6950C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的客語詞。</w:t>
            </w:r>
          </w:p>
          <w:p w14:paraId="724D66E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E712F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7300A7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90E56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28F26F4" w14:textId="060F484B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1355087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0327E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6C3CC8D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08D63A5B" w14:textId="72F24336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1052" w:type="dxa"/>
          </w:tcPr>
          <w:p w14:paraId="63EACE9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1.能主動用客語說出問候語。</w:t>
            </w:r>
          </w:p>
          <w:p w14:paraId="4204C4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2.培養兒童打招呼的禮儀，進而養成尊師重道的美德。</w:t>
            </w:r>
          </w:p>
          <w:p w14:paraId="1D897520" w14:textId="4BF48666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3.能培養兒童主動探索各族群問候語的情操。</w:t>
            </w:r>
          </w:p>
        </w:tc>
        <w:tc>
          <w:tcPr>
            <w:tcW w:w="6828" w:type="dxa"/>
            <w:gridSpan w:val="4"/>
          </w:tcPr>
          <w:p w14:paraId="68E66EA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活動五：相借問</w:t>
            </w:r>
          </w:p>
          <w:p w14:paraId="6B2F2EE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1.複誦課文及領唸語詞。</w:t>
            </w:r>
          </w:p>
          <w:p w14:paraId="0C26CC3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2.教師請兒童翻開課本P18-19，並提問：</w:t>
            </w:r>
          </w:p>
          <w:p w14:paraId="4774A59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(1)朝晨頭看著先生愛講麼？（早上看到老師要說什麼？）</w:t>
            </w:r>
          </w:p>
          <w:p w14:paraId="610206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(2)打早，看著你熟識个人，你做得講麼？（一大早，看到你認識的人，你可以說什麼？）</w:t>
            </w:r>
          </w:p>
          <w:p w14:paraId="25BD32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663EADD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4.教師說明語意並範唸圖意。</w:t>
            </w:r>
          </w:p>
          <w:p w14:paraId="0DA058C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5.兒童分組練習，並做角色扮演。</w:t>
            </w:r>
          </w:p>
          <w:p w14:paraId="5B7B19F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兒童1：先生恁早。</w:t>
            </w:r>
          </w:p>
          <w:p w14:paraId="1CA1129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兒童2：小朋友恁早。</w:t>
            </w:r>
          </w:p>
          <w:p w14:paraId="6A532B9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6.兒童分組討論，還聽過哪些「相借問」的語句。</w:t>
            </w:r>
          </w:p>
          <w:p w14:paraId="13BBCF3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7.兒童分組發表，教師用客語指導學生表達。</w:t>
            </w:r>
          </w:p>
          <w:p w14:paraId="270953E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8.請兒童和家人討論其他族群「相借問」的說法，並於下週分享。</w:t>
            </w:r>
          </w:p>
          <w:p w14:paraId="2BE3FC5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9.請兒童運用客家廣電媒體，發覺客家人常用之「相借問」語句，並於下週分享。</w:t>
            </w:r>
          </w:p>
          <w:p w14:paraId="6453628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※參考：〈相借問〉</w:t>
            </w:r>
          </w:p>
          <w:p w14:paraId="6DF7AA3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‧小朋友早</w:t>
            </w:r>
          </w:p>
          <w:p w14:paraId="514AADC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‧先生早</w:t>
            </w:r>
          </w:p>
          <w:p w14:paraId="38FA11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‧恁（會）早</w:t>
            </w:r>
          </w:p>
          <w:p w14:paraId="6C6EC97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‧大家恁（會）早</w:t>
            </w:r>
          </w:p>
          <w:p w14:paraId="7132DA5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‧你好</w:t>
            </w:r>
          </w:p>
          <w:p w14:paraId="46EEA01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‧食飽</w:t>
            </w:r>
          </w:p>
          <w:p w14:paraId="4B8112A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‧恁久好無</w:t>
            </w:r>
          </w:p>
          <w:p w14:paraId="31B6AC7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80383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49CC8B2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兒童：先生恁早。</w:t>
            </w:r>
          </w:p>
          <w:p w14:paraId="470217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教師：小朋友恁早。</w:t>
            </w:r>
          </w:p>
          <w:p w14:paraId="364991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F5C105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49EB66A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1.教師敲鈴鼓，讓兒童隨意走動。</w:t>
            </w:r>
          </w:p>
          <w:p w14:paraId="66CD92A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2.當鈴鼓聲停止時，兒童兩人一組，互相用客語問早。</w:t>
            </w:r>
          </w:p>
          <w:p w14:paraId="777FA17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661AC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7ED4CD98">
                <v:shape id="_x0000_i1782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C365BA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6C65CA6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2.請兒童互相討論各族群「相借問」的說法。</w:t>
            </w:r>
          </w:p>
          <w:p w14:paraId="181219D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3.兒童分組發表，教師用客語指導學生表達並說明。</w:t>
            </w:r>
          </w:p>
          <w:p w14:paraId="09756FD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4.教師說明活動內容，並領唸附件二的圖片名稱。</w:t>
            </w:r>
          </w:p>
          <w:p w14:paraId="794F9FA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5.請兒童依照教學CD內容的順序，將附件二的貼紙依序貼在正確的位置。</w:t>
            </w:r>
          </w:p>
          <w:p w14:paraId="7EACDE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(1)「先生早！」</w:t>
            </w:r>
          </w:p>
          <w:p w14:paraId="48D15ED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(2)</w:t>
            </w:r>
            <w:r w:rsidRPr="007A5D16">
              <w:rPr>
                <w:rFonts w:ascii="SimSun-ExtB" w:eastAsia="SimSun-ExtB" w:hAnsi="SimSun-ExtB" w:cs="SimSun-ExtB" w:hint="eastAsia"/>
                <w:sz w:val="20"/>
                <w:szCs w:val="20"/>
              </w:rPr>
              <w:t>𫣆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t>俚共下「打球仔」。</w:t>
            </w:r>
          </w:p>
          <w:p w14:paraId="23303E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(3)你「唱歌」，</w:t>
            </w:r>
            <w:r w:rsidRPr="007A5D16">
              <w:rPr>
                <w:rFonts w:ascii="新細明體-ExtB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  <w:lang w:eastAsia="zh-CN"/>
              </w:rPr>
              <w:t>𠊎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「跳舞」。</w:t>
            </w:r>
          </w:p>
          <w:p w14:paraId="0CD6457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(4)先生教「畫圖」。</w:t>
            </w:r>
          </w:p>
          <w:p w14:paraId="1333B6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6.教師統整解答，並領唸語句。</w:t>
            </w:r>
          </w:p>
          <w:p w14:paraId="41EC54C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7.教師範唸P20-21的圖意、語句。</w:t>
            </w:r>
          </w:p>
          <w:p w14:paraId="227CB3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4EBF20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遊戲：賓果遊戲</w:t>
            </w:r>
          </w:p>
          <w:p w14:paraId="0AAFAC2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1.教師在黑板上畫3×3（或4×4）方格。</w:t>
            </w:r>
          </w:p>
          <w:p w14:paraId="106C89A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2.將全班兒童分成兩組（或3組、4組），並取隊名（○隊或╳隊）。</w:t>
            </w:r>
          </w:p>
          <w:p w14:paraId="2EE9563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3.教師問：先生教你做麼个？</w:t>
            </w:r>
          </w:p>
          <w:p w14:paraId="489E06B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兒童搶答並做出動作：先生教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44E0388E">
                <v:shape id="_x0000_i1783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（提示兒童可利用第一課所學到的語詞）。</w:t>
            </w:r>
          </w:p>
          <w:p w14:paraId="7174D99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4.舉手答對的兒童，請上臺選一方格畫上本隊的簡單記號（或擦掉他隊的記號）。</w:t>
            </w:r>
          </w:p>
          <w:p w14:paraId="2ACD909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5.連成一直線的一隊獲勝。</w:t>
            </w:r>
          </w:p>
          <w:p w14:paraId="3D5F0BB7" w14:textId="2B31A796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6.教師帶領輸的一隊向勝的一隊歡呼道賀（請指導兒童用客語歡呼）。</w:t>
            </w:r>
          </w:p>
        </w:tc>
        <w:tc>
          <w:tcPr>
            <w:tcW w:w="924" w:type="dxa"/>
          </w:tcPr>
          <w:p w14:paraId="3A54258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492FBBE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7475D7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3.遊戲</w:t>
            </w:r>
          </w:p>
          <w:p w14:paraId="02514313" w14:textId="17D85C18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6251C6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76336F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同，並討論與遵守團體的規則。</w:t>
            </w:r>
          </w:p>
          <w:p w14:paraId="0286F058" w14:textId="2E454378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77A0BF56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478E4F0E" w14:textId="28D84AAC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09/22~09/28</w:t>
            </w:r>
          </w:p>
        </w:tc>
        <w:tc>
          <w:tcPr>
            <w:tcW w:w="1022" w:type="dxa"/>
            <w:gridSpan w:val="2"/>
          </w:tcPr>
          <w:p w14:paraId="397BAE5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一、上課2.書包</w:t>
            </w:r>
          </w:p>
        </w:tc>
        <w:tc>
          <w:tcPr>
            <w:tcW w:w="448" w:type="dxa"/>
          </w:tcPr>
          <w:p w14:paraId="58DB38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6D0B20B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EF2B7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2087598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381E2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8EBDD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7BA4943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3D79FD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21B86B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50C20A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1052" w:type="dxa"/>
          </w:tcPr>
          <w:p w14:paraId="1D4E72E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659ACA8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2.能了解各種文具的功能，進而培養愛惜物品的情操。</w:t>
            </w:r>
          </w:p>
        </w:tc>
        <w:tc>
          <w:tcPr>
            <w:tcW w:w="6828" w:type="dxa"/>
            <w:gridSpan w:val="4"/>
          </w:tcPr>
          <w:p w14:paraId="7E58893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活動一：書包</w:t>
            </w:r>
          </w:p>
          <w:p w14:paraId="2595CE1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7F10159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2719BF9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(1)在圖項，你看著麼東西？（在圖中，你看到什麼東西？）</w:t>
            </w:r>
          </w:p>
          <w:p w14:paraId="21D6D2A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(2)圖項課本放在哪位？（圖中的課本放在哪裡？）</w:t>
            </w:r>
          </w:p>
          <w:p w14:paraId="495C144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(3)圖項簿仔放在哪位？（圖中的簿子放在哪裡？）</w:t>
            </w:r>
          </w:p>
          <w:p w14:paraId="6C81D5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(4)圖項鉛筆在哪位？（圖中的鉛筆在哪裡？）</w:t>
            </w:r>
          </w:p>
          <w:p w14:paraId="4BE10D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(5)圖項的捽仔在哪位？（圖中的橡皮擦在哪裡？）</w:t>
            </w:r>
          </w:p>
          <w:p w14:paraId="13CC93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(6)你感覺課本、簿仔應該放在哪位較好？（你覺得課本、簿子應該放在哪裡較適當？）</w:t>
            </w:r>
          </w:p>
          <w:p w14:paraId="2A5374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(7)你鉛筆摎（同）捽仔係放在哪位？（你的鉛筆和橡皮擦是放在哪裡？）</w:t>
            </w:r>
          </w:p>
          <w:p w14:paraId="5E9F28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(8)圖項書包，佢嘴一擘開，會發生麼个事情？（圖中的書包一開口，就發生什麼事情？）</w:t>
            </w:r>
          </w:p>
          <w:p w14:paraId="1AD3E11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2.教師領唸課文並解釋課文大意及語意。</w:t>
            </w:r>
          </w:p>
          <w:p w14:paraId="4D6E29E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3.教師領唸課文：範唸→領唸→全體唸→分組唸→個別唸。</w:t>
            </w:r>
          </w:p>
          <w:p w14:paraId="164A963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46720C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5.播放教學CD，聆聽「書包」童謠，兒童跟著唸唱。</w:t>
            </w:r>
          </w:p>
        </w:tc>
        <w:tc>
          <w:tcPr>
            <w:tcW w:w="924" w:type="dxa"/>
          </w:tcPr>
          <w:p w14:paraId="2067DD5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BA2E6E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3815B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5490C1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0696DA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06F80A76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4B3CE7EF" w14:textId="268FA748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09/29~10/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05</w:t>
            </w:r>
          </w:p>
        </w:tc>
        <w:tc>
          <w:tcPr>
            <w:tcW w:w="1022" w:type="dxa"/>
            <w:gridSpan w:val="2"/>
          </w:tcPr>
          <w:p w14:paraId="7A9A976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一、上課2.書包</w:t>
            </w:r>
          </w:p>
        </w:tc>
        <w:tc>
          <w:tcPr>
            <w:tcW w:w="448" w:type="dxa"/>
          </w:tcPr>
          <w:p w14:paraId="17AE897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1DDC14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能從日常客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家生活語句了解語詞。</w:t>
            </w:r>
          </w:p>
          <w:p w14:paraId="1F1B0C7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6BB9A7D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C69AE7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D55E0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2A2763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D9E8DA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6AC04F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客語淺易語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70469F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057D38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1052" w:type="dxa"/>
          </w:tcPr>
          <w:p w14:paraId="2459EEE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1.能用客語說出文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具名稱，並了解其意義和用法。</w:t>
            </w:r>
          </w:p>
        </w:tc>
        <w:tc>
          <w:tcPr>
            <w:tcW w:w="6828" w:type="dxa"/>
            <w:gridSpan w:val="4"/>
          </w:tcPr>
          <w:p w14:paraId="292E009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活動二：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749756B4">
                <v:shape id="_x0000_i1784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4DA367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22684C3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2.教師提問：</w:t>
            </w:r>
          </w:p>
          <w:p w14:paraId="1641DEA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(1)小朋友，你个書包肚放麼个東西？（小朋友，你的書包裡放了什麼物品？）</w:t>
            </w:r>
          </w:p>
          <w:p w14:paraId="7806CD3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(2)你个鉛筆盒仔肚有麼个？（你的鉛筆盒裡有什麼物品？）</w:t>
            </w:r>
          </w:p>
          <w:p w14:paraId="37FB5AB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(3)上畫圖課時，會用著哪兜文具？（上美勞課時，會使用到哪些文具？）</w:t>
            </w:r>
          </w:p>
          <w:p w14:paraId="40D4376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(4)哪時會用著這兜文具？（什麼時候需要使用這些文具？）</w:t>
            </w:r>
          </w:p>
          <w:p w14:paraId="285E86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4D5D573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4.教師領唸語詞並說明「蠟筆」、「鉛筆盒仔」、「彩色筆」、「膠水」、「尺」、「剪刀」等文具名稱及使用方式。</w:t>
            </w:r>
          </w:p>
          <w:p w14:paraId="10E6EFE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5.教師領唸語詞，範唸→領唸→齊唸→分組唸→個別唸。</w:t>
            </w:r>
          </w:p>
          <w:p w14:paraId="068F645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6.請全班唸得特別好的兒童站起來做示範，或帶全班唸。</w:t>
            </w:r>
          </w:p>
          <w:p w14:paraId="460920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7.兒童分組共同討論：</w:t>
            </w:r>
          </w:p>
          <w:p w14:paraId="6722EA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文具店肚還有賣麼个東西？（文具店裡還有賣什麼物品？）</w:t>
            </w:r>
          </w:p>
          <w:p w14:paraId="41839B6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70ECF1C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9.教師請兒童到「文具店」觀察所販賣的物品，並於下次上課時進行分享。</w:t>
            </w:r>
          </w:p>
          <w:p w14:paraId="4D03CD0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CB9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1FCAA2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1.將學生分成六組，每組推選一人代表當士官長，並站在各組的最前方。</w:t>
            </w:r>
          </w:p>
          <w:p w14:paraId="3BC2D4A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2.教師說：「支援前線──『十枝鉛筆』。」各組士官長代表趕緊收齊各組支援的物品後交給教師，速度最快且能正確用客語說出「十枝鉛筆」者為勝方。</w:t>
            </w:r>
          </w:p>
          <w:p w14:paraId="3C65A7F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AAF7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6CE63737">
                <v:shape id="_x0000_i1785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05B1DB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28EA32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2.教師說明課本P26-27的做法。</w:t>
            </w:r>
          </w:p>
          <w:p w14:paraId="1516148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3.教師領唸附件三的文具名稱。</w:t>
            </w:r>
          </w:p>
          <w:p w14:paraId="0B1ED84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4.教師先播放P26教學CD的內容，請兒童依照教學CD所唸的順序，將文具貼紙貼在「鉛筆盒仔肚」（鉛筆盒裡）。</w:t>
            </w:r>
          </w:p>
          <w:p w14:paraId="395B4B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</w:t>
            </w:r>
          </w:p>
          <w:p w14:paraId="7E7C5E7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6.教師請兒童用客語發表。</w:t>
            </w:r>
          </w:p>
          <w:p w14:paraId="044020B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教師：有哪兜文具在你个鉛筆盒仔肚？（有哪些文具在你的鉛筆盒裡？）</w:t>
            </w:r>
          </w:p>
          <w:p w14:paraId="2B33FC8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56E134B0">
                <v:shape id="_x0000_i1786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个鉛筆盒仔肚有鉛筆、捽仔摎（同）尺。（我的鉛筆盒裡有鉛筆、橡皮擦和尺。）</w:t>
            </w:r>
          </w:p>
          <w:p w14:paraId="046A83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375CE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※教師可允許兒童只說出文具名稱即可，不一定要用完整語句表達。</w:t>
            </w:r>
          </w:p>
          <w:p w14:paraId="37F3873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75AD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7.教師領唸語句，兒童先齊唸再個別唸。</w:t>
            </w:r>
          </w:p>
          <w:p w14:paraId="0D85C33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8.教師播放P27教學CD內容，請兒童依照教學CD所唸的順序，將文具貼紙貼在「書包肚」（書包裡）。</w:t>
            </w:r>
          </w:p>
          <w:p w14:paraId="5F9F53F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9.教師請兒童用客語發表。</w:t>
            </w:r>
          </w:p>
          <w:p w14:paraId="7E65515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教師：有哪兜文具在你个書包肚？（有哪些文具在你的書包裡？）</w:t>
            </w:r>
          </w:p>
          <w:p w14:paraId="0FEF822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兒童：書包肚有彩色筆、鉛筆盒仔摎（同）課本。（書包裡有彩色筆、鉛筆盒和課本。）</w:t>
            </w:r>
          </w:p>
          <w:p w14:paraId="7260E78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10.教師領唸語句，兒童齊唸，再讓兒童個別唸。</w:t>
            </w:r>
          </w:p>
          <w:p w14:paraId="0A9E622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28832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遊戲：尋寶記</w:t>
            </w:r>
          </w:p>
          <w:p w14:paraId="223C5B3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1.教師將全班分成兩組，其中一組當「尋寶者」，另一組則當「藏寶者」。</w:t>
            </w:r>
          </w:p>
          <w:p w14:paraId="0084242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2.先請「尋寶者」至教室外等候，「藏寶者」每人拿一種文具藏在教室四周後，再請「尋寶者」至教室尋寶。</w:t>
            </w:r>
          </w:p>
          <w:p w14:paraId="686A9C9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3.「藏寶者」及「尋寶者」只有1分鐘的時間完成任務，兩組角色交換，找到最多寶物者為勝方。</w:t>
            </w:r>
          </w:p>
        </w:tc>
        <w:tc>
          <w:tcPr>
            <w:tcW w:w="924" w:type="dxa"/>
          </w:tcPr>
          <w:p w14:paraId="5D072D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770D1D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2.討論、發表</w:t>
            </w:r>
          </w:p>
          <w:p w14:paraId="3E30011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2A5FE0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45105C3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FAE90D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兒童對遊戲權力的需求。</w:t>
            </w:r>
          </w:p>
        </w:tc>
      </w:tr>
      <w:tr w:rsidR="007A5D16" w:rsidRPr="008A3824" w14:paraId="47605EE5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4969CD7F" w14:textId="5DC95B17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10/06~10/12</w:t>
            </w:r>
          </w:p>
        </w:tc>
        <w:tc>
          <w:tcPr>
            <w:tcW w:w="1022" w:type="dxa"/>
            <w:gridSpan w:val="2"/>
          </w:tcPr>
          <w:p w14:paraId="7AFD6FE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一、上課2.書包</w:t>
            </w:r>
          </w:p>
        </w:tc>
        <w:tc>
          <w:tcPr>
            <w:tcW w:w="448" w:type="dxa"/>
          </w:tcPr>
          <w:p w14:paraId="67B9F6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642EF4B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786F9A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C974CA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36401A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E9F2D1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B90CC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書寫。</w:t>
            </w:r>
          </w:p>
        </w:tc>
        <w:tc>
          <w:tcPr>
            <w:tcW w:w="1092" w:type="dxa"/>
            <w:gridSpan w:val="2"/>
          </w:tcPr>
          <w:p w14:paraId="6CF3D7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19EDDE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6B2EA2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8CE168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1052" w:type="dxa"/>
          </w:tcPr>
          <w:p w14:paraId="5543785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1.能運用「有~」、「有~摎（同）~」的句型及詞彙，做說話練習。</w:t>
            </w:r>
          </w:p>
        </w:tc>
        <w:tc>
          <w:tcPr>
            <w:tcW w:w="6828" w:type="dxa"/>
            <w:gridSpan w:val="4"/>
          </w:tcPr>
          <w:p w14:paraId="186C4AA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18AF1995">
                <v:shape id="_x0000_i1787" type="#_x0000_t75" alt="ㄞˊ" style="width:8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0D794A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01235C9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2.請兩位兒童做對話練習：</w:t>
            </w:r>
          </w:p>
          <w:p w14:paraId="44A2C0D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教師提問：你有麼个文具？（你有什麼文具？）</w:t>
            </w:r>
          </w:p>
          <w:p w14:paraId="32CC478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兒童1回答：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10753436">
                <v:shape id="_x0000_i1788" type="#_x0000_t75" alt="ㄞˊ" style="width:8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有捽仔。（我有橡皮擦。）</w:t>
            </w:r>
          </w:p>
          <w:p w14:paraId="61E1DC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兒童2回答：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7B60AF3D">
                <v:shape id="_x0000_i1789" type="#_x0000_t75" alt="ㄞˊ" style="width:8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有蠟筆摎（同）剪刀。（我有蠟筆和剪刀。）</w:t>
            </w:r>
          </w:p>
          <w:p w14:paraId="30E4DE0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3.教師領唸說話練習內容。</w:t>
            </w:r>
          </w:p>
          <w:p w14:paraId="5727081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4.教師指導兩位兒童演示，互相做對話練習。</w:t>
            </w:r>
          </w:p>
          <w:p w14:paraId="0F6E27C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5.兒童分組做語句對話延伸練習。</w:t>
            </w:r>
          </w:p>
          <w:p w14:paraId="0FF8094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(1)問：你个書包肚有麼个？（你的書包裡有什麼？）</w:t>
            </w:r>
          </w:p>
          <w:p w14:paraId="3989C8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472FBD22">
                <v:shape id="_x0000_i1790" type="#_x0000_t75" alt="ㄞˊ" style="width:8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書包肚有課本摎（同）簿仔。（我的書包裡有課本和簿子。）</w:t>
            </w:r>
          </w:p>
          <w:p w14:paraId="75D54E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(2)問：你个鉛筆盒仔肚有麼个？（你的鉛筆盒裡有什麼？）</w:t>
            </w:r>
          </w:p>
          <w:p w14:paraId="1341624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0D779281">
                <v:shape id="_x0000_i1791" type="#_x0000_t75" alt="ㄞˊ" style="width:8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鉛筆盒仔肚有尺摎（同）捽仔。（我的鉛筆盒裡有尺和橡皮擦。）</w:t>
            </w:r>
          </w:p>
          <w:p w14:paraId="4E639CE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6.請兒童一一發表到文具店觀察所販賣之物品，教師用客語指導學生表達。</w:t>
            </w:r>
          </w:p>
          <w:p w14:paraId="5E87075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322C2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08D515A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1.將兒童分為兩人一組，兒童兩兩對話練習。</w:t>
            </w:r>
          </w:p>
          <w:p w14:paraId="71ABC1B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3274F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5BBE4DF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1.全班兒童分成若干組。</w:t>
            </w:r>
          </w:p>
          <w:p w14:paraId="2EC30BC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2.兒童排為一直線，面向前方。</w:t>
            </w:r>
          </w:p>
          <w:p w14:paraId="0BA87A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3.每組第一號兒童問第二號兒童：「你有麼个文具？」，第二號兒童回答：「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3F3C077A">
                <v:shape id="_x0000_i1792" type="#_x0000_t75" alt="ㄞˊ" style="width:8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有~摎（同）~。」</w:t>
            </w:r>
          </w:p>
          <w:p w14:paraId="5982E24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4.以此類推，至最後一位問完第一號兒童即結束。</w:t>
            </w:r>
          </w:p>
          <w:p w14:paraId="0D2F714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1935B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7CF79807">
                <v:shape id="_x0000_i1793" type="#_x0000_t75" alt="ㄞˊ" style="width:8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22F6D0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1.複習活動一、活動二。</w:t>
            </w:r>
          </w:p>
          <w:p w14:paraId="40775A0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2.教師說明P30的做法。</w:t>
            </w:r>
          </w:p>
          <w:p w14:paraId="3DC56AE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3.教師領唸P308文具語詞。</w:t>
            </w:r>
          </w:p>
          <w:p w14:paraId="59A2E7C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4.教師播放教學CD，請兒童仔細聽，再連一連。</w:t>
            </w:r>
          </w:p>
          <w:p w14:paraId="59A278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48E99A6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6.教師指導兒童用客語說出語句。</w:t>
            </w:r>
          </w:p>
          <w:p w14:paraId="44D67BB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例：阿弟牯愛帶膠水、剪刀摎（同）彩色筆去學校。（阿弟牯要帶膠水、剪刀和彩色筆到學校。）</w:t>
            </w:r>
          </w:p>
          <w:p w14:paraId="73555B8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7.教師領唸語句：範唸→領唸→全體唸→分組唸→個別唸。</w:t>
            </w:r>
          </w:p>
          <w:p w14:paraId="2CA4EC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00E74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41903409">
                <v:shape id="_x0000_i1794" type="#_x0000_t75" alt="ㄞˊ" style="width:8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3B52A8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82CEBB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2.教師說明P31的做法。</w:t>
            </w:r>
          </w:p>
          <w:p w14:paraId="5E5C66B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3.教師領唸P319的文具語詞。</w:t>
            </w:r>
          </w:p>
          <w:p w14:paraId="19DD1EA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4.教師指導兒童完成P31，並行間巡視。</w:t>
            </w:r>
          </w:p>
          <w:p w14:paraId="52EE7C0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5.請兒童用客語的語句同學分享，教師從旁協助。</w:t>
            </w:r>
          </w:p>
          <w:p w14:paraId="221A218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542921E6">
                <v:shape id="_x0000_i1795" type="#_x0000_t75" alt="ㄞˊ" style="width:8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个書包肚有課本、簿仔摎（同）鉛筆盒仔。（我的書包裡有課本、簿子和鉛筆盒)</w:t>
            </w:r>
          </w:p>
          <w:p w14:paraId="5F85A0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8C77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7CE81BE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1.教師準備兩套文具語詞卡，並將全班分成兩組比賽。</w:t>
            </w:r>
          </w:p>
          <w:p w14:paraId="6F8375A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2.教師在二十秒內，連續且重複唸出八種文具名稱。</w:t>
            </w:r>
          </w:p>
          <w:p w14:paraId="2145C1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3.兩組兒童必須依序將文具圖卡排出。在時間內，最快依順序排出，且能正確讀出者為勝利。</w:t>
            </w:r>
          </w:p>
        </w:tc>
        <w:tc>
          <w:tcPr>
            <w:tcW w:w="924" w:type="dxa"/>
          </w:tcPr>
          <w:p w14:paraId="0C1424B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BD0961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C1A802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FB3B1A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5BB46C0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3A120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48F25CF3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0F5F4061" w14:textId="0E4CBF49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10/13~10/19</w:t>
            </w:r>
          </w:p>
        </w:tc>
        <w:tc>
          <w:tcPr>
            <w:tcW w:w="1022" w:type="dxa"/>
            <w:gridSpan w:val="2"/>
          </w:tcPr>
          <w:p w14:paraId="5435705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448" w:type="dxa"/>
          </w:tcPr>
          <w:p w14:paraId="2123FF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7D0D53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34CF1B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9E1F1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92" w:type="dxa"/>
            <w:gridSpan w:val="2"/>
          </w:tcPr>
          <w:p w14:paraId="2BF28EB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35A8D8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3F4359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1052" w:type="dxa"/>
          </w:tcPr>
          <w:p w14:paraId="1AB952A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52A588B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6828" w:type="dxa"/>
            <w:gridSpan w:val="4"/>
          </w:tcPr>
          <w:p w14:paraId="337BCF5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遊戲：金頭腦</w:t>
            </w:r>
          </w:p>
          <w:p w14:paraId="2FCD3EA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1.教師揭示一張圖卡，請一位兒童說出圖卡名稱，如：「鉛筆」。</w:t>
            </w:r>
          </w:p>
          <w:p w14:paraId="6FE9598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2.教師再出示第二張圖卡，再請另一位兒童回答，該兒童在回答時，必須將前兒童回答的文具名稱一併說出，如：「鉛筆」、「捽仔」。</w:t>
            </w:r>
          </w:p>
          <w:p w14:paraId="661D114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3.依此規則進行，如能將這課的文具名稱依序說出者，教師給予「金頭腦」的封號。</w:t>
            </w:r>
          </w:p>
          <w:p w14:paraId="042C73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6878E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1AF42BE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1.教師將文具圖卡或名稱，寫在黑板上。</w:t>
            </w:r>
          </w:p>
          <w:p w14:paraId="24446CB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2.將全班分成若干組，每組派一人輪流上臺做分組競賽。</w:t>
            </w:r>
          </w:p>
          <w:p w14:paraId="700CA79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3.教師說出文具名稱，兒童最快找到正確的圖卡或名稱，並用客語說出，即為勝方。</w:t>
            </w:r>
          </w:p>
          <w:p w14:paraId="30861B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D1615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遊戲：「○」「╳」大桃戰</w:t>
            </w:r>
          </w:p>
          <w:p w14:paraId="328F10D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1.教師選一位兒童當關主，請全班站立。</w:t>
            </w:r>
          </w:p>
          <w:p w14:paraId="35857BE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2.關主從袋子中抽取文具，並用客語說出名稱，兒童則做出「○」或「╳」的手勢。</w:t>
            </w:r>
          </w:p>
          <w:p w14:paraId="5CEEC2B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3.手勢比錯者則坐下，最後勝利者可當下一次的關主。</w:t>
            </w:r>
          </w:p>
          <w:p w14:paraId="4EB13EC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C3012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遊戲：抽抽樂</w:t>
            </w:r>
          </w:p>
          <w:p w14:paraId="54104EB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1.教師將文具放入書包中。</w:t>
            </w:r>
          </w:p>
          <w:p w14:paraId="10A7E37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2.由兒童從書包中抽取一或兩樣文具，並用客語說出完整的語句。</w:t>
            </w:r>
          </w:p>
          <w:p w14:paraId="13CE71F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71F72F3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(1)書包肚有鉛筆盒仔。</w:t>
            </w:r>
          </w:p>
          <w:p w14:paraId="32DABE4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(2)書包肚有課本摎（同）簿仔。</w:t>
            </w:r>
          </w:p>
        </w:tc>
        <w:tc>
          <w:tcPr>
            <w:tcW w:w="924" w:type="dxa"/>
          </w:tcPr>
          <w:p w14:paraId="0CC1678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197" w:type="dxa"/>
          </w:tcPr>
          <w:p w14:paraId="72AC99E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299FFA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</w:tr>
      <w:tr w:rsidR="007A5D16" w:rsidRPr="008A3824" w14:paraId="7C81CCD8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50DD8991" w14:textId="57F8850D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10/20~10/26</w:t>
            </w:r>
          </w:p>
        </w:tc>
        <w:tc>
          <w:tcPr>
            <w:tcW w:w="1022" w:type="dxa"/>
            <w:gridSpan w:val="2"/>
          </w:tcPr>
          <w:p w14:paraId="5DF362A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448" w:type="dxa"/>
          </w:tcPr>
          <w:p w14:paraId="5D1C9ED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2E06C02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40753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82B22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92" w:type="dxa"/>
            <w:gridSpan w:val="2"/>
          </w:tcPr>
          <w:p w14:paraId="69D6A6C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AC998F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2FEA9D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1052" w:type="dxa"/>
          </w:tcPr>
          <w:p w14:paraId="0EC6F3E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01889BE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6828" w:type="dxa"/>
            <w:gridSpan w:val="4"/>
          </w:tcPr>
          <w:p w14:paraId="70D08C8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遊戲：對對碰</w:t>
            </w:r>
          </w:p>
          <w:p w14:paraId="0BAB308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1.教師準備十六張（八樣）文具語詞圖卡，並將圖卡翻到背面，貼在黑板上。</w:t>
            </w:r>
          </w:p>
          <w:p w14:paraId="417217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2.將全班分成兩組競賽，翻到能配對的須說出文具名稱才能加分。</w:t>
            </w:r>
          </w:p>
          <w:p w14:paraId="50F4671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22FAA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遊戲：猜猜樂</w:t>
            </w:r>
          </w:p>
          <w:p w14:paraId="17F7903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1.教師將全班分成兩組競賽。</w:t>
            </w:r>
          </w:p>
          <w:p w14:paraId="0F64983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2.每組各派一人，蒙住眼睛，以手觸摸後舉起文具，且能用客語說出名稱者，即可得分。</w:t>
            </w:r>
          </w:p>
          <w:p w14:paraId="2130A1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AD502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遊戲：快言快語</w:t>
            </w:r>
          </w:p>
          <w:p w14:paraId="50E7B5B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1.教師將文具圖片貼於牆壁四周。</w:t>
            </w:r>
          </w:p>
          <w:p w14:paraId="6432078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2.將全班分成兩組競賽，各派一人比賽。</w:t>
            </w:r>
          </w:p>
          <w:p w14:paraId="6E571FF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3.教師指定任何圖片，先說出名稱者，即可得分。</w:t>
            </w:r>
          </w:p>
          <w:p w14:paraId="1F72AF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C4DC0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遊戲：三連勝</w:t>
            </w:r>
          </w:p>
          <w:p w14:paraId="543A00C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1.複習文具的語詞。</w:t>
            </w:r>
          </w:p>
          <w:p w14:paraId="503C1B3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2.教師在黑板上畫兩個3×3方格圖。</w:t>
            </w:r>
          </w:p>
          <w:p w14:paraId="2CED20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3.全班分成兩隊，各派一名代表搶答。</w:t>
            </w:r>
          </w:p>
          <w:p w14:paraId="1FF6D50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4.答對者可選一塊方格做上記號或塗滿，最先將三個方格連成一線者贏一分。</w:t>
            </w:r>
          </w:p>
        </w:tc>
        <w:tc>
          <w:tcPr>
            <w:tcW w:w="924" w:type="dxa"/>
          </w:tcPr>
          <w:p w14:paraId="5B5740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197" w:type="dxa"/>
          </w:tcPr>
          <w:p w14:paraId="3D4378D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07ED3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多E1了解自己的文化特質。</w:t>
            </w:r>
          </w:p>
        </w:tc>
      </w:tr>
      <w:tr w:rsidR="007A5D16" w:rsidRPr="008A3824" w14:paraId="5D9EFE53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0C6B9194" w14:textId="6A74DF77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10/27~11/02</w:t>
            </w:r>
          </w:p>
        </w:tc>
        <w:tc>
          <w:tcPr>
            <w:tcW w:w="1022" w:type="dxa"/>
            <w:gridSpan w:val="2"/>
          </w:tcPr>
          <w:p w14:paraId="15BC94D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二、共家人3.屋下人</w:t>
            </w:r>
          </w:p>
        </w:tc>
        <w:tc>
          <w:tcPr>
            <w:tcW w:w="448" w:type="dxa"/>
          </w:tcPr>
          <w:p w14:paraId="7EA6A6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5A5A67E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95204B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的客語詞。</w:t>
            </w:r>
          </w:p>
          <w:p w14:paraId="3A8C49A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2F296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F73AA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3351431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F87CA8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771A2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客語淺易短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文。</w:t>
            </w:r>
          </w:p>
          <w:p w14:paraId="4D84C1B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1052" w:type="dxa"/>
          </w:tcPr>
          <w:p w14:paraId="7908F60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67D355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進彼此的感情。</w:t>
            </w:r>
          </w:p>
        </w:tc>
        <w:tc>
          <w:tcPr>
            <w:tcW w:w="6828" w:type="dxa"/>
            <w:gridSpan w:val="4"/>
          </w:tcPr>
          <w:p w14:paraId="3179F82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活動一：屋下人</w:t>
            </w:r>
          </w:p>
          <w:p w14:paraId="2F32A93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45929F2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24EFDAB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(1)圖項有麼儕？（圖上有誰？）</w:t>
            </w:r>
          </w:p>
          <w:p w14:paraId="20A709A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432B38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(3)佢兜面項个表情仰般？（他們臉上的表情如何？）</w:t>
            </w:r>
          </w:p>
          <w:p w14:paraId="6C2603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(4)一家人个感情仰般？（全家人的感情如何？）</w:t>
            </w:r>
          </w:p>
          <w:p w14:paraId="09536E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2.教師歸納兒童發表內容，並統整說明。</w:t>
            </w:r>
          </w:p>
          <w:p w14:paraId="60C59F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3.教師範唸課文，並解釋課文大意及語意。</w:t>
            </w:r>
          </w:p>
          <w:p w14:paraId="188497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31B193E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）做課文說白節奏練習。（請參閱P.59的說白節奏）</w:t>
            </w:r>
          </w:p>
          <w:p w14:paraId="0483C8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6.播放教學CD，聆聽「屋下人」，兒童跟著唸唱。</w:t>
            </w:r>
          </w:p>
          <w:p w14:paraId="4EC10FC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74F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遊戲：朗誦我最行</w:t>
            </w:r>
          </w:p>
          <w:p w14:paraId="64EEFA6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1.教師指導兒童運用詩歌朗誦法，朗讀課文。</w:t>
            </w:r>
          </w:p>
          <w:p w14:paraId="3F0868B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2.將兒童分成若干組，每組七人。</w:t>
            </w:r>
          </w:p>
          <w:p w14:paraId="40A598D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範讀如下：</w:t>
            </w:r>
          </w:p>
          <w:p w14:paraId="2BE4FC3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阿公阿婆比比坐（一男一女）</w:t>
            </w:r>
          </w:p>
          <w:p w14:paraId="0AADC0B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聽大聲唱山歌（一人大聲獨誦）</w:t>
            </w:r>
          </w:p>
          <w:p w14:paraId="46C655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老弟老妹共下和（一男一女）</w:t>
            </w:r>
          </w:p>
          <w:p w14:paraId="41C1DB0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阿爸阿姆笑哈哈（一男一女）</w:t>
            </w:r>
          </w:p>
          <w:p w14:paraId="44FDA19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家庭和樂感情好（全體合誦）</w:t>
            </w:r>
          </w:p>
        </w:tc>
        <w:tc>
          <w:tcPr>
            <w:tcW w:w="924" w:type="dxa"/>
          </w:tcPr>
          <w:p w14:paraId="512E1C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70F780B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21172F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527599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488B6B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元面貌。</w:t>
            </w:r>
          </w:p>
          <w:p w14:paraId="0BD6339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387038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68D759AF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72992BBB" w14:textId="432AA77C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11/03~11/09</w:t>
            </w:r>
          </w:p>
        </w:tc>
        <w:tc>
          <w:tcPr>
            <w:tcW w:w="1022" w:type="dxa"/>
            <w:gridSpan w:val="2"/>
          </w:tcPr>
          <w:p w14:paraId="792F8FD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二、共家人3.屋下人</w:t>
            </w:r>
          </w:p>
        </w:tc>
        <w:tc>
          <w:tcPr>
            <w:tcW w:w="448" w:type="dxa"/>
          </w:tcPr>
          <w:p w14:paraId="30AEA63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372A735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2981D7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0AF02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502789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ADA66F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7AC1D1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0E3F62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046651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45E76A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6F9C9F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7C4F90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2" w:type="dxa"/>
          </w:tcPr>
          <w:p w14:paraId="2A91FFD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1.能用客語說出家人的稱謂，並了解其意義和用法。</w:t>
            </w:r>
          </w:p>
          <w:p w14:paraId="3E0FEE4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6828" w:type="dxa"/>
            <w:gridSpan w:val="4"/>
          </w:tcPr>
          <w:p w14:paraId="0436306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49064C38">
                <v:shape id="_x0000_i1796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DECBCB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E114AC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286F27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(1)若屋下有麼儕？（你的家裡有誰？）</w:t>
            </w:r>
          </w:p>
          <w:p w14:paraId="4B3A581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(2)若爸阿爸，愛喊麼个？（你爸爸的爸爸，要稱呼什麼？）</w:t>
            </w:r>
          </w:p>
          <w:p w14:paraId="18517A6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(3)若爸阿姆，愛喊麼个？（你爸爸的媽媽，要稱呼什麼？）</w:t>
            </w:r>
          </w:p>
          <w:p w14:paraId="08D200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(4)若屋下人个感情仰般？（你家人的感情如何？）</w:t>
            </w:r>
          </w:p>
          <w:p w14:paraId="7B5B16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707DEE8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4.教師領唸語詞， 並說明「阿公」、「阿婆」、「阿爸」、「阿姆」、「阿姊」、「阿哥」、「老弟」、「老妹」、「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11A6EE1E">
                <v:shape id="_x0000_i1797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」等稱謂名稱及其相對的關係。</w:t>
            </w:r>
          </w:p>
          <w:p w14:paraId="2A3484E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5.教師領唸語詞：範唸→領唸→全體唸→分組唸→個別唸。</w:t>
            </w:r>
          </w:p>
          <w:p w14:paraId="3BDADC3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6.教師可做稱謂的語句對話延伸練習。</w:t>
            </w:r>
          </w:p>
          <w:p w14:paraId="563E3A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問：你係麼儕？（你的稱謂是？）</w:t>
            </w:r>
          </w:p>
          <w:p w14:paraId="2C67DBA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4C09AC58">
                <v:shape id="_x0000_i1798" type="#_x0000_t75" alt="ㄞˊ" style="width:8pt;height:8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係阿姊（阿婆、阿爸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）。（我是姐姐（奶奶、爸爸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）。）</w:t>
            </w:r>
          </w:p>
          <w:p w14:paraId="2763A1E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7.兒童分組做對話練習。</w:t>
            </w:r>
          </w:p>
          <w:p w14:paraId="34466F1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8.兒童互相討論，除了課本的家人稱呼外，還有哪些稱謂？</w:t>
            </w:r>
          </w:p>
          <w:p w14:paraId="0D206ED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9.兒童分組發表，教師用客語指導學生表達。</w:t>
            </w:r>
          </w:p>
          <w:p w14:paraId="304A064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10.教師請兒童回家詢問家族中親戚的稱謂，並於下次上課發表。</w:t>
            </w:r>
          </w:p>
          <w:p w14:paraId="22DEA9A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F54C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7404C38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每人發一張稱謂卡，以大風吹的方式進行遊戲，被唸到稱謂時，則必須換位置（扮鬼者可任意決定稱謂）。</w:t>
            </w:r>
          </w:p>
          <w:p w14:paraId="75CD7BA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全班：你係麼儕？</w:t>
            </w:r>
          </w:p>
          <w:p w14:paraId="670D109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扮鬼者：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2A2595B2">
                <v:shape id="_x0000_i1799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係~。</w:t>
            </w:r>
          </w:p>
          <w:p w14:paraId="7B41DB0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7D610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活動三：若屋下有麼儕</w:t>
            </w:r>
          </w:p>
          <w:p w14:paraId="6D004B8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3F5EF2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2.兒童互相發表家族中親戚的稱謂，教師從旁協助。</w:t>
            </w:r>
          </w:p>
          <w:p w14:paraId="389B645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3.教師說明課本P42-43的做法。</w:t>
            </w:r>
          </w:p>
          <w:p w14:paraId="3C6628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4.教師領唸附件四的家人稱謂。</w:t>
            </w:r>
          </w:p>
          <w:p w14:paraId="363D614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5.教師引導兒童運用附件四的貼紙，完成P42。</w:t>
            </w:r>
          </w:p>
          <w:p w14:paraId="6BC964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6.教師引導兒童運用P42的資料來圈選P43的家人稱謂來完成語句。</w:t>
            </w:r>
          </w:p>
          <w:p w14:paraId="28341E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7.教師指導兒童用客語發表語句。例：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7EEC8C73">
                <v:shape id="_x0000_i1800" type="#_x0000_t75" alt="ㄞˊ" style="width:10.3pt;height:10.3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屋下有阿公、阿爸、阿姆、阿姊摎（同）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53D52039">
                <v:shape id="_x0000_i1801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7CE7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（我家有爺爺、爸爸、媽媽、姐姐和我。）</w:t>
            </w:r>
          </w:p>
          <w:p w14:paraId="3CBB38E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8.教師個別指導兒童發表後，再範唸、領唸。</w:t>
            </w:r>
          </w:p>
          <w:p w14:paraId="7581AE3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060AD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遊戲：快問快答</w:t>
            </w:r>
          </w:p>
          <w:p w14:paraId="01DB9CD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全班排成內、外圈，教師放「嘴嘟嘟」童謠，內外圈反方向行進。當音樂暫停時，內（外）圈問外（內）圈。</w:t>
            </w:r>
          </w:p>
          <w:p w14:paraId="611C0A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問：你屋下有麼儕？</w:t>
            </w:r>
          </w:p>
          <w:p w14:paraId="0BD1141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3241FBB5">
                <v:shape id="_x0000_i1802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屋下有~摎（同）~。</w:t>
            </w:r>
          </w:p>
          <w:p w14:paraId="6EFB9C8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B0C46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遊戲：「○」「×」大挑戰</w:t>
            </w:r>
          </w:p>
          <w:p w14:paraId="296B89D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1.兒童依教師所出的題目比出「○」或「×」的手勢，比錯者即出局。</w:t>
            </w:r>
          </w:p>
          <w:p w14:paraId="1D9408E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53271D5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教師說：阿公係「阿爸个阿爸」。</w:t>
            </w:r>
          </w:p>
          <w:p w14:paraId="1E9CDF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兒童應比「○」。</w:t>
            </w:r>
          </w:p>
          <w:p w14:paraId="034875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教師說：阿公係「阿爸个阿姆」。</w:t>
            </w:r>
          </w:p>
          <w:p w14:paraId="0DD34B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兒童應比「×」。</w:t>
            </w:r>
          </w:p>
          <w:p w14:paraId="7DFFFDA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263E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遊戲：萬里尋親</w:t>
            </w:r>
          </w:p>
          <w:p w14:paraId="36AF815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1.每人拿一張稱謂卡（不能讓其他人看到），教師在黑板寫出稱謂，當作戶長。</w:t>
            </w:r>
          </w:p>
          <w:p w14:paraId="0601BA1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2.由戶長尋找家人，找到的家人排在戶長前面繼續尋找其他家人，先找到五種不同稱謂者為勝。</w:t>
            </w:r>
          </w:p>
          <w:p w14:paraId="0B4C52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（由戶長或家人）問：你係麼儕？</w:t>
            </w:r>
          </w:p>
          <w:p w14:paraId="09F5A7A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 　 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28620FCB">
                <v:shape id="_x0000_i1803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係~</w:t>
            </w:r>
          </w:p>
        </w:tc>
        <w:tc>
          <w:tcPr>
            <w:tcW w:w="924" w:type="dxa"/>
          </w:tcPr>
          <w:p w14:paraId="302E6C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008C7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BD69F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3B1A64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7143C81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05F978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7E4433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98A472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7CBC1E8C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0DB52849" w14:textId="7506107E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11/10~11/16</w:t>
            </w:r>
          </w:p>
        </w:tc>
        <w:tc>
          <w:tcPr>
            <w:tcW w:w="1022" w:type="dxa"/>
            <w:gridSpan w:val="2"/>
          </w:tcPr>
          <w:p w14:paraId="79D740A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二、共家人3.屋下人</w:t>
            </w:r>
          </w:p>
        </w:tc>
        <w:tc>
          <w:tcPr>
            <w:tcW w:w="448" w:type="dxa"/>
          </w:tcPr>
          <w:p w14:paraId="51D9039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0D6C851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的客語詞。</w:t>
            </w:r>
          </w:p>
          <w:p w14:paraId="1739874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507D88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909B6A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4B15D8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35D6EE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0274D84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79B053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712524B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1052" w:type="dxa"/>
          </w:tcPr>
          <w:p w14:paraId="38FE87B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1.能運用「~恁會~」的句型及詞彙，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做說話練習。</w:t>
            </w:r>
          </w:p>
          <w:p w14:paraId="17A9BF2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6828" w:type="dxa"/>
            <w:gridSpan w:val="4"/>
          </w:tcPr>
          <w:p w14:paraId="66178AD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5504ABB2">
                <v:shape id="_x0000_i1804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303753F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59D2B7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2.教師板書「 恁會 」句型並解釋其意。</w:t>
            </w:r>
          </w:p>
          <w:p w14:paraId="099903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3.教師請兒童翻開課本P44-45，並提問：</w:t>
            </w:r>
          </w:p>
          <w:p w14:paraId="4E2B9AC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(1)圖項个阿姆恁會做麼个？（圖裡的媽媽那麼會做什麼事？）</w:t>
            </w:r>
          </w:p>
          <w:p w14:paraId="79DCFBA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(2)圖項个阿哥恁會做麼个？（圖裡的哥哥那麼會做什麼事？）</w:t>
            </w:r>
          </w:p>
          <w:p w14:paraId="2DB0686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(3)圖項个阿姊恁會做麼个？（圖裡的姐姐那麼會做什麼事？）</w:t>
            </w:r>
          </w:p>
          <w:p w14:paraId="63A20CC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(4)圖項个老弟恁會做麼个？（圖裡的弟弟那麼會做什麼事？）</w:t>
            </w:r>
          </w:p>
          <w:p w14:paraId="5AD06A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4.教師統整並範唸圖意的語句。</w:t>
            </w:r>
          </w:p>
          <w:p w14:paraId="088F024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(1)阿姆恁會唱山歌。</w:t>
            </w:r>
          </w:p>
          <w:p w14:paraId="715655B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(2)阿哥恁會打球仔。</w:t>
            </w:r>
          </w:p>
          <w:p w14:paraId="1823797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(3)阿姊恁會跳舞。</w:t>
            </w:r>
          </w:p>
          <w:p w14:paraId="23F6B8C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(4)老弟恁會畫圖。</w:t>
            </w:r>
          </w:p>
          <w:p w14:paraId="4B1C2E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5.教師領唸→全體唸→分組唸→個別唸。</w:t>
            </w:r>
          </w:p>
          <w:p w14:paraId="1328D8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6.兒童分組用「 恁會 」做說話練習。</w:t>
            </w:r>
          </w:p>
          <w:p w14:paraId="20FFC3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0EF2DCC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(1)阿公摎（同）阿婆恁會唱山歌。</w:t>
            </w:r>
          </w:p>
          <w:p w14:paraId="160B6B7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(2)老妹摎（同）老弟恁會寫字。</w:t>
            </w:r>
          </w:p>
          <w:p w14:paraId="4F25C9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(3)阿爸摎（同）阿哥恁會運動。</w:t>
            </w:r>
          </w:p>
          <w:p w14:paraId="779D2E5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07869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0FC21CC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1.教師將家人稱謂板書在黑板上，全班分成兩組挑戰。</w:t>
            </w:r>
          </w:p>
          <w:p w14:paraId="24D5D4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2.各組派出一位代表上臺。</w:t>
            </w:r>
          </w:p>
          <w:p w14:paraId="3A51C19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3.老師說出家人稱謂，兒童用響槌敲打正確稱謂語詞。</w:t>
            </w:r>
          </w:p>
          <w:p w14:paraId="6D7DC1F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87B6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遊戲：我最棒</w:t>
            </w:r>
          </w:p>
          <w:p w14:paraId="4D70C07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1.教師利用A4紙製作稱謂卡和動作圖卡兩組。</w:t>
            </w:r>
          </w:p>
          <w:p w14:paraId="7993592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2.請兒童依序在兩組圖卡中各抽取一張，並大聲朗讀。</w:t>
            </w:r>
          </w:p>
          <w:p w14:paraId="24D056E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例：老妹恁會打球仔。</w:t>
            </w:r>
          </w:p>
          <w:p w14:paraId="67A1DF9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　（稱謂） （動作）</w:t>
            </w:r>
          </w:p>
          <w:p w14:paraId="480C56C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950A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2F3BBA69">
                <v:shape id="_x0000_i1805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F48F4E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7CE75B7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2.教師說明課本P46-47的做法。</w:t>
            </w:r>
          </w:p>
          <w:p w14:paraId="52ADBEF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3.教師領唸課本P46-47的圖意。</w:t>
            </w:r>
          </w:p>
          <w:p w14:paraId="6E852EC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4.教師播放教學CD，請兒童仔細聽，將所聽到和圖上情境相符的打「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50"/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065F6E1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5.請兒童用客家話發表所勾選的圖意。</w:t>
            </w:r>
          </w:p>
          <w:p w14:paraId="160F49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6.教師統整並解答。</w:t>
            </w:r>
          </w:p>
          <w:p w14:paraId="637F3D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7.教師領唸→全體唸→分組唸→個別唸。</w:t>
            </w:r>
          </w:p>
          <w:p w14:paraId="236425A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8.兒童分組做說話練習。</w:t>
            </w:r>
          </w:p>
          <w:p w14:paraId="5404AA0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51FC3A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(1)阿爸恁會打球仔。</w:t>
            </w:r>
          </w:p>
          <w:p w14:paraId="546E0C5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(2)阿姊恁會打球仔。</w:t>
            </w:r>
          </w:p>
          <w:p w14:paraId="1CDB2D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(3)阿婆恁會跳舞。</w:t>
            </w:r>
          </w:p>
          <w:p w14:paraId="1F7EE2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(4)阿哥恁會畫圖。</w:t>
            </w:r>
          </w:p>
          <w:p w14:paraId="61B5C27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(5)老弟、老妹恁會運動。</w:t>
            </w:r>
          </w:p>
          <w:p w14:paraId="14F204B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(6)老弟、老妹恁會唱歌。</w:t>
            </w:r>
          </w:p>
          <w:p w14:paraId="23AC47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0790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6140269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1.教師依課本的六個情境圖，請兒童上臺用比手畫腳方式，請臺下兒童猜出正確的語句。</w:t>
            </w:r>
          </w:p>
          <w:p w14:paraId="75160E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2.教師可運用已教過的語詞替換語句，讓兒童自行創意表演。</w:t>
            </w:r>
          </w:p>
          <w:p w14:paraId="6A34710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E1A02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02CA5E0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1.教師推派一人當鬼，其餘的兒童每人拿一張家人稱謂卡。</w:t>
            </w:r>
          </w:p>
          <w:p w14:paraId="2886D6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2.當鬼在喊口令，喊完口令即加入搶位置行動，沒有搶到位置的則當鬼。</w:t>
            </w:r>
          </w:p>
          <w:p w14:paraId="57E7001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3.教師示範遊戲口訣。</w:t>
            </w:r>
          </w:p>
          <w:p w14:paraId="53FB879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924" w:type="dxa"/>
          </w:tcPr>
          <w:p w14:paraId="738E654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38D04D6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A37398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3.遊戲</w:t>
            </w:r>
          </w:p>
          <w:p w14:paraId="23A684E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46444BE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451FF4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性E1認識生理性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別、性傾向、性別特質與性別認同的多元面貌。</w:t>
            </w:r>
          </w:p>
          <w:p w14:paraId="75E1324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B523B5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6D2DD9A7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02400FE8" w14:textId="7BF09EE0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11/17~11/23</w:t>
            </w:r>
          </w:p>
        </w:tc>
        <w:tc>
          <w:tcPr>
            <w:tcW w:w="1022" w:type="dxa"/>
            <w:gridSpan w:val="2"/>
          </w:tcPr>
          <w:p w14:paraId="6EAEF8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三、客家美食4.食晝</w:t>
            </w:r>
          </w:p>
        </w:tc>
        <w:tc>
          <w:tcPr>
            <w:tcW w:w="448" w:type="dxa"/>
          </w:tcPr>
          <w:p w14:paraId="49878E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70631FE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5CCFF4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469E63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DB09D6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B93235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書寫。</w:t>
            </w:r>
          </w:p>
        </w:tc>
        <w:tc>
          <w:tcPr>
            <w:tcW w:w="1092" w:type="dxa"/>
            <w:gridSpan w:val="2"/>
          </w:tcPr>
          <w:p w14:paraId="06C0109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149ED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1B47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DA45F9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5F3F8A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1052" w:type="dxa"/>
          </w:tcPr>
          <w:p w14:paraId="3B97D00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6828" w:type="dxa"/>
            <w:gridSpan w:val="4"/>
          </w:tcPr>
          <w:p w14:paraId="4A1370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活動一：食晝</w:t>
            </w:r>
          </w:p>
          <w:p w14:paraId="66E1427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6AC0AD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7CC5080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2DD324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1823A95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(3)添飯時，你會用著麼用具？（盛飯時，你會使用什麼器皿？）</w:t>
            </w:r>
          </w:p>
          <w:p w14:paraId="2B231CA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(4)挾菜時，你會用著麼用具？（夾菜時，你會使用什麼器皿？）</w:t>
            </w:r>
          </w:p>
          <w:p w14:paraId="7D0F348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2.教師歸納兒童發表內容，並用國、客對譯方式做統整說明。</w:t>
            </w:r>
          </w:p>
          <w:p w14:paraId="4B5EA3D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08C03A9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5193566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1C6711E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6.播放教學CD，聆聽「食晝」歌曲，兒童跟著念唱。</w:t>
            </w:r>
          </w:p>
          <w:p w14:paraId="3925916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47B3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24" w:type="dxa"/>
          </w:tcPr>
          <w:p w14:paraId="66BB07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1.課文、朗讀</w:t>
            </w:r>
          </w:p>
          <w:p w14:paraId="3008AA6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77CE5C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6D874F3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AF6E7F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5E38012E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435AEE72" w14:textId="3A98E0ED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11/24~11/30</w:t>
            </w:r>
          </w:p>
        </w:tc>
        <w:tc>
          <w:tcPr>
            <w:tcW w:w="1022" w:type="dxa"/>
            <w:gridSpan w:val="2"/>
          </w:tcPr>
          <w:p w14:paraId="127A561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三、客家美食4.食晝</w:t>
            </w:r>
          </w:p>
        </w:tc>
        <w:tc>
          <w:tcPr>
            <w:tcW w:w="448" w:type="dxa"/>
          </w:tcPr>
          <w:p w14:paraId="7A469A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019E7C0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807B4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AB70F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BCB186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97538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11138F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CC408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797E6E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98144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F20035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1052" w:type="dxa"/>
          </w:tcPr>
          <w:p w14:paraId="1A2C76B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1.能用客語說出生活中常見的餐具名稱及其用途。</w:t>
            </w:r>
          </w:p>
          <w:p w14:paraId="36D35C7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28" w:type="dxa"/>
            <w:gridSpan w:val="4"/>
          </w:tcPr>
          <w:p w14:paraId="658E2E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216B1375">
                <v:shape id="_x0000_i1806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1A9E6B5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4A89A91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1E28130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(1)食飯時，你會用著麼用具？（吃飯時，你 用什麼器皿？）</w:t>
            </w:r>
          </w:p>
          <w:p w14:paraId="026E8DD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(2)湯時，你會用著麼用具？（喝湯時，你會使用什麼器皿？）</w:t>
            </w:r>
          </w:p>
          <w:p w14:paraId="664467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(3)炒菜時，阿姆會用著麼用具？（炒菜時，媽媽會使用什麼器皿？）</w:t>
            </w:r>
          </w:p>
          <w:p w14:paraId="695465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3.教師依據兒童的回答內容，逐一領讀語詞並說明「碗」、「杯仔」、「盤仔」、「筷仔／箸」、「湯匙／調羹仔」、「插仔／叉仔」等餐具的名稱、外型與用途。</w:t>
            </w:r>
          </w:p>
          <w:p w14:paraId="65C839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4.教師領讀語詞，範念→領念→分組念→個別念。</w:t>
            </w:r>
          </w:p>
          <w:p w14:paraId="4D55791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5.教師請兒童回家觀察──廚房裡有哪些用具？</w:t>
            </w:r>
          </w:p>
          <w:p w14:paraId="63136C8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3662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  <w:p w14:paraId="705DBBE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1.教師揭示第一張圖卡，兒童說出圖卡名稱。（例：碗。）</w:t>
            </w:r>
          </w:p>
          <w:p w14:paraId="56FFA6D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2.教師再出示第二張圖卡，兒童須將前一位兒童所說的併入。（例：碗、筷仔。）</w:t>
            </w:r>
          </w:p>
          <w:p w14:paraId="28B0C9B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3.依此規則進行，如能將所有圖卡名稱全部背誦者，教師給予鼓勵。</w:t>
            </w:r>
          </w:p>
          <w:p w14:paraId="213861F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13998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23D623A8">
                <v:shape id="_x0000_i1807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09F489A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1.複習課本P52~53的餐具名稱。</w:t>
            </w:r>
          </w:p>
          <w:p w14:paraId="0550E6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2.教師說明課本P54~55的作法，並播放教學CD。</w:t>
            </w:r>
          </w:p>
          <w:p w14:paraId="0B9F87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3.教師引導兒童依照教學CD念的語詞勾選對應的圖片。</w:t>
            </w:r>
          </w:p>
          <w:p w14:paraId="022EE0F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4.教師公布答案，再解說及領念各圖片的餐具名稱。</w:t>
            </w:r>
          </w:p>
          <w:p w14:paraId="5B7981A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5.教師請兒童上臺分享在家裡如何幫忙做家事？</w:t>
            </w:r>
          </w:p>
          <w:p w14:paraId="5F70C62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6.教師統整答案，並告訴兒童在家裡要幫忙家人做家事。</w:t>
            </w:r>
          </w:p>
          <w:p w14:paraId="046EC42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66C01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遊戲：賓果王</w:t>
            </w:r>
          </w:p>
          <w:p w14:paraId="08E307B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1.教師指導兒童畫出九宮格。</w:t>
            </w:r>
          </w:p>
          <w:p w14:paraId="08ACED6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2.兒童將九個語詞名稱寫在九宮格中。</w:t>
            </w:r>
          </w:p>
          <w:p w14:paraId="6D1B3E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3.教師唸出語詞，兒童即圈起來，先連成三條直線者為贏。</w:t>
            </w:r>
          </w:p>
        </w:tc>
        <w:tc>
          <w:tcPr>
            <w:tcW w:w="924" w:type="dxa"/>
          </w:tcPr>
          <w:p w14:paraId="492D87C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1.語詞朗讀</w:t>
            </w:r>
          </w:p>
          <w:p w14:paraId="72BE12E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0E7808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C39C06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5E96628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A4F45D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06B97601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1C2D33BC" w14:textId="26C22B57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12/01~12/07</w:t>
            </w:r>
          </w:p>
        </w:tc>
        <w:tc>
          <w:tcPr>
            <w:tcW w:w="1022" w:type="dxa"/>
            <w:gridSpan w:val="2"/>
          </w:tcPr>
          <w:p w14:paraId="0D2674D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三、客家美食4.食晝</w:t>
            </w:r>
          </w:p>
        </w:tc>
        <w:tc>
          <w:tcPr>
            <w:tcW w:w="448" w:type="dxa"/>
          </w:tcPr>
          <w:p w14:paraId="175DF3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0A4B2FC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174D39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79E609B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2-I-2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90FA4B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82F1A2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20B5F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952EC1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4D387BF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AF8670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695137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501999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家生活飲食。</w:t>
            </w:r>
          </w:p>
        </w:tc>
        <w:tc>
          <w:tcPr>
            <w:tcW w:w="1052" w:type="dxa"/>
          </w:tcPr>
          <w:p w14:paraId="0113232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來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」的句型詞彙， 做說話練習。</w:t>
            </w:r>
          </w:p>
          <w:p w14:paraId="56379B0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2.了解攝取均衡的營養， 才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有充沛的精力學習與成長。</w:t>
            </w:r>
          </w:p>
        </w:tc>
        <w:tc>
          <w:tcPr>
            <w:tcW w:w="6828" w:type="dxa"/>
            <w:gridSpan w:val="4"/>
          </w:tcPr>
          <w:p w14:paraId="2E4346E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〈活動四：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6922A7B0">
                <v:shape id="_x0000_i1808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6046F7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5335677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2.請兒童觀察課本P56~57圖意，教師提問讓兒童回答。</w:t>
            </w:r>
          </w:p>
          <w:p w14:paraId="42CE6F3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3.教師範念語句，再請兒童領念。</w:t>
            </w:r>
          </w:p>
          <w:p w14:paraId="048E1D1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4.教師引導兒童分組，共同做對話練習。</w:t>
            </w:r>
          </w:p>
          <w:p w14:paraId="5AFE38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遊戲：你說我做</w:t>
            </w:r>
          </w:p>
          <w:p w14:paraId="65C27F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1.將兒童分成兩組，每組輪流派一位代表上臺拿響槌（或其他替代物）。</w:t>
            </w:r>
          </w:p>
          <w:p w14:paraId="71A7B4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2.全班一起問：「你愛食麼个？」</w:t>
            </w:r>
          </w:p>
          <w:p w14:paraId="49B46CF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3.教師將手上的4張圖卡面對全班兒童任意抽出一張，請全班兒童一起看著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圖卡回答「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71880BF6">
                <v:shape id="_x0000_i1809" type="#_x0000_t75" alt="ㄞˊ" style="width:5.7pt;height:5.7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愛食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29C5D3F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4.兩位代表的兒童聽到後，在黑板上指出正確的圖片，先打到者獲勝。</w:t>
            </w:r>
          </w:p>
          <w:p w14:paraId="256285F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B98A7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1C0243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1.全班分成四組，每組選一樣米食名稱，討論並創作各組的肢體語言。</w:t>
            </w:r>
          </w:p>
          <w:p w14:paraId="1DF50A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2.教師選擇其中一組示範動作並且說：「食粄條、食粄條，食忒粄條，食水粄」。</w:t>
            </w:r>
          </w:p>
          <w:p w14:paraId="5CB218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3.說完後，再換一組「食水粄、食水粄，食忒水粄，食紅粄」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依此類推。</w:t>
            </w:r>
          </w:p>
          <w:p w14:paraId="375EA7C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57ED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0B3FD455">
                <v:shape id="_x0000_i1810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592E62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1.複習活動二、四。</w:t>
            </w:r>
          </w:p>
          <w:p w14:paraId="637BBF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2.教師說明課本P58~59的做法。</w:t>
            </w:r>
          </w:p>
          <w:p w14:paraId="1D7965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3.教師範念P58~59餐具的語詞。</w:t>
            </w:r>
          </w:p>
          <w:p w14:paraId="552488D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4.教師播放教學CD，請兒童仔細聽，再連連看。</w:t>
            </w:r>
          </w:p>
          <w:p w14:paraId="75A18F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5.教師公布答案。</w:t>
            </w:r>
          </w:p>
          <w:p w14:paraId="52021FA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6.教師領念語句，兒童齊念，再讓兒童個別念。</w:t>
            </w:r>
          </w:p>
          <w:p w14:paraId="3684747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7532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遊戲：暈頭轉向</w:t>
            </w:r>
          </w:p>
          <w:p w14:paraId="350C27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1.教師指導全班圍成一個大圓圈（也可分組圍圓），並以順時針方向走動（可邊走邊打課文節奏）。</w:t>
            </w:r>
          </w:p>
          <w:p w14:paraId="2E4EA37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2.當課文唸到有「圓」時，必須轉換走動方向（順時針→逆時針；逆時針→順時針）。</w:t>
            </w:r>
          </w:p>
          <w:p w14:paraId="19E25BD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3.兒童對遊戲熟悉後，教師可增加唸到「粄」時，也該轉向前進。</w:t>
            </w:r>
          </w:p>
        </w:tc>
        <w:tc>
          <w:tcPr>
            <w:tcW w:w="924" w:type="dxa"/>
          </w:tcPr>
          <w:p w14:paraId="1BEAC6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18DDB72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CC748B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43CE17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3EA204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89712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29A0DDBA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17AC4BE0" w14:textId="2387B958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12/08~12/14</w:t>
            </w:r>
          </w:p>
        </w:tc>
        <w:tc>
          <w:tcPr>
            <w:tcW w:w="1022" w:type="dxa"/>
            <w:gridSpan w:val="2"/>
          </w:tcPr>
          <w:p w14:paraId="47E7A0B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三、客家美食5.過年</w:t>
            </w:r>
          </w:p>
        </w:tc>
        <w:tc>
          <w:tcPr>
            <w:tcW w:w="448" w:type="dxa"/>
          </w:tcPr>
          <w:p w14:paraId="1C0CC21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307E44F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727BC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A878EB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D7BBCC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客家日用語詞的興趣。</w:t>
            </w:r>
          </w:p>
          <w:p w14:paraId="1F0704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B3153A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E6438B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5DFA92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069289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D47FB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5D754BC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客家生活飲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食。</w:t>
            </w:r>
          </w:p>
        </w:tc>
        <w:tc>
          <w:tcPr>
            <w:tcW w:w="1052" w:type="dxa"/>
          </w:tcPr>
          <w:p w14:paraId="77E7DE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1547990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6828" w:type="dxa"/>
            <w:gridSpan w:val="4"/>
          </w:tcPr>
          <w:p w14:paraId="76C7250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活動一：大團圓</w:t>
            </w:r>
          </w:p>
          <w:p w14:paraId="50E40B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1.教師播放客家八音樂曲，並進一步介紹「客家八音」。</w:t>
            </w:r>
          </w:p>
          <w:p w14:paraId="57993F6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2D233F5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(1)你識聽過無？（你曾經聽過嗎？）</w:t>
            </w:r>
          </w:p>
          <w:p w14:paraId="3C40F6E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(2)分你个感覺仰般？（給你的感覺如何？）</w:t>
            </w:r>
          </w:p>
          <w:p w14:paraId="234C7B5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2.教師請兒童觀察課文情境圖，並提問：</w:t>
            </w:r>
          </w:p>
          <w:p w14:paraId="4823C13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(1)佢兜（等）在該做麼个？（他們在做什麼？）</w:t>
            </w:r>
          </w:p>
          <w:p w14:paraId="1EB95A2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(2)哪隻時節會做這兜事情？（什麼時候做這些事情？）</w:t>
            </w:r>
          </w:p>
          <w:p w14:paraId="47C4D3A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(3)年三十該日，還有哪兜風俗？（除夕的那天，還有哪些風俗？）</w:t>
            </w:r>
          </w:p>
          <w:p w14:paraId="64F871B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(4)年初一該日，你兜會做麼事情？（大年初一那天，你們會做什麼事情？）</w:t>
            </w:r>
          </w:p>
          <w:p w14:paraId="2A2EDD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(5)過年的時節，你个心情仰般？（過年的時候，你的心情如何？）</w:t>
            </w:r>
          </w:p>
          <w:p w14:paraId="62F58DC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014C462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4.教師範唸課文，並解釋課文大意及語意。</w:t>
            </w:r>
          </w:p>
          <w:p w14:paraId="662B6D7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2B12D29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0C25827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7.播放教學CD，聆聽「過年」，兒童跟著唸唱。</w:t>
            </w:r>
          </w:p>
          <w:p w14:paraId="160AA4A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8.請兒童詢問家人，「客家人過年个風俗」，於下次上課分享。</w:t>
            </w:r>
          </w:p>
        </w:tc>
        <w:tc>
          <w:tcPr>
            <w:tcW w:w="924" w:type="dxa"/>
          </w:tcPr>
          <w:p w14:paraId="315BBF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27C62FD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925CFD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3AA2BC8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02655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62751421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69784327" w14:textId="6F7BA6A0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12/15~12/21</w:t>
            </w:r>
          </w:p>
        </w:tc>
        <w:tc>
          <w:tcPr>
            <w:tcW w:w="1022" w:type="dxa"/>
            <w:gridSpan w:val="2"/>
          </w:tcPr>
          <w:p w14:paraId="45B510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三、客家美食5.過年</w:t>
            </w:r>
          </w:p>
        </w:tc>
        <w:tc>
          <w:tcPr>
            <w:tcW w:w="448" w:type="dxa"/>
          </w:tcPr>
          <w:p w14:paraId="4E43F6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20580C9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CE8FCB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133C0D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97AA3B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0E8987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262E3BE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6BC5CE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344601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1052" w:type="dxa"/>
          </w:tcPr>
          <w:p w14:paraId="4127DE6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1.能用客語說出應景食物的名稱及了解其意義。</w:t>
            </w:r>
          </w:p>
          <w:p w14:paraId="318AD84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6828" w:type="dxa"/>
            <w:gridSpan w:val="4"/>
          </w:tcPr>
          <w:p w14:paraId="3698CA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2AC16D03">
                <v:shape id="_x0000_i1811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過年食麼个</w:t>
            </w:r>
          </w:p>
          <w:p w14:paraId="1E8F2AC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56814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2.教師念課本P62-63語詞，並說明「甜粄」、「菜頭粄」、「發粄」、「魚仔」、「封肉」、「雞肉盤」、「筍乾」、「長年菜」等年菜名稱。</w:t>
            </w:r>
          </w:p>
          <w:p w14:paraId="34FA16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3.教師揭示「甜粄」、「菜頭粄」、「發粄」三張語詞卡。</w:t>
            </w:r>
          </w:p>
          <w:p w14:paraId="7949E8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4.教師領唸並說明此四樣「粄仔」所象徵的意義。</w:t>
            </w:r>
          </w:p>
          <w:p w14:paraId="236686A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甜粄：矺年</w:t>
            </w:r>
          </w:p>
          <w:p w14:paraId="2F485B4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菜頭粄：好彩頭</w:t>
            </w:r>
          </w:p>
          <w:p w14:paraId="05E1BB5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發粄：發財</w:t>
            </w:r>
          </w:p>
          <w:p w14:paraId="3FDD7DB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菜包（豬籠粄）：招財進寶</w:t>
            </w:r>
          </w:p>
          <w:p w14:paraId="2F2D497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5.兒童分組討論除了「粄仔」外，「過年還愛食麼个？」分組發表，把討論結果，逐一記錄在黑板上。</w:t>
            </w:r>
          </w:p>
          <w:p w14:paraId="7767846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6.教師可補充兒童未發表的食物，並說明象徵的意義。</w:t>
            </w:r>
          </w:p>
          <w:p w14:paraId="5950975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魚仔：年年有餘</w:t>
            </w:r>
          </w:p>
          <w:p w14:paraId="03CB297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封雞：起家；全家福</w:t>
            </w:r>
          </w:p>
          <w:p w14:paraId="2401B46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筍乾：會當官</w:t>
            </w:r>
          </w:p>
          <w:p w14:paraId="7072EA3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豆腐乾：會當官</w:t>
            </w:r>
          </w:p>
          <w:p w14:paraId="0391656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長年菜：長命百歲</w:t>
            </w:r>
          </w:p>
          <w:p w14:paraId="7BEB02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柑仔：大吉大利</w:t>
            </w:r>
          </w:p>
          <w:p w14:paraId="01D332F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棗仔：早生貴子</w:t>
            </w:r>
          </w:p>
          <w:p w14:paraId="1E561E1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黃梨：旺旺來</w:t>
            </w:r>
          </w:p>
          <w:p w14:paraId="68CD50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7.教師領唸語詞：範唸→領唸→全體唸→分組唸→個別唸。</w:t>
            </w:r>
          </w:p>
          <w:p w14:paraId="279D7C3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8.請兒童詢問家人「過年食个年菜」，於下次上課分享。</w:t>
            </w:r>
          </w:p>
          <w:p w14:paraId="5FB2B1E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60C5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遊戲：習俗達人</w:t>
            </w:r>
          </w:p>
          <w:p w14:paraId="4C86FCF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1.教師複習過年所吃的食物。</w:t>
            </w:r>
          </w:p>
          <w:p w14:paraId="71A2CA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2.將全班分成兩組，教師說出過年食物所象徵的意義，兒童搶答是何種食物。</w:t>
            </w:r>
          </w:p>
          <w:p w14:paraId="0D3F4A4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114B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597FE567">
                <v:shape id="_x0000_i1812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A541CD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47E39A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2.教師說明課本P64-65的做法。</w:t>
            </w:r>
          </w:p>
          <w:p w14:paraId="01A75F0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3.教師領唸P64-65的年菜名稱。</w:t>
            </w:r>
          </w:p>
          <w:p w14:paraId="0CF446F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4.教師播放教學CD的內容，請兒童跟著順序走出迷宮。</w:t>
            </w:r>
          </w:p>
          <w:p w14:paraId="12531B8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195470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5DC4B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遊戲：上菜囉</w:t>
            </w:r>
          </w:p>
          <w:p w14:paraId="435171B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1.教師指導全班圍成一個大圓圈。</w:t>
            </w:r>
          </w:p>
          <w:p w14:paraId="2683928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2.教師推派一人當鬼，其餘的兒童每人拿一張食物卡。</w:t>
            </w:r>
          </w:p>
          <w:p w14:paraId="20992F3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3.當鬼在說出食物的名稱，則兒童必須進入圈內。（勿超過三種食物）</w:t>
            </w:r>
          </w:p>
          <w:p w14:paraId="2FB5399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4.當鬼在大喊「上菜囉」，他和圈內的兒童立刻搶位置，沒有搶到者，則當鬼。</w:t>
            </w:r>
          </w:p>
          <w:p w14:paraId="566ED27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5.重複三次當鬼者，請他表演唸或唱第五課的童謠。</w:t>
            </w:r>
          </w:p>
          <w:p w14:paraId="748DB23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FAD9A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遊戲：你唱我和</w:t>
            </w:r>
          </w:p>
          <w:p w14:paraId="047C7D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全班分成兩組，一組每唸課文的一行內容，另一組就複誦該行的最後三個字的節奏。</w:t>
            </w:r>
          </w:p>
          <w:p w14:paraId="36F72DE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年三十，大團圓（大團圓呀！大團圓）</w:t>
            </w:r>
          </w:p>
          <w:p w14:paraId="43A9FE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新衫新褲矺年錢（矺年錢呀！矺年錢）</w:t>
            </w:r>
          </w:p>
          <w:p w14:paraId="6BA64A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年初一，相拜年（相拜年呀！相拜年）</w:t>
            </w:r>
          </w:p>
          <w:p w14:paraId="6587E0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恭喜發財笑連連（笑連連呀！笑連連）</w:t>
            </w:r>
          </w:p>
          <w:p w14:paraId="28B2614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4B71F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遊戲：丟三落四</w:t>
            </w:r>
          </w:p>
          <w:p w14:paraId="0F608E1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1.教師先在課文中挑出「年」字，作為落掉的字。</w:t>
            </w:r>
          </w:p>
          <w:p w14:paraId="0636DA8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2.當朗讀課文及唸到「年」字時，只能以拍手替代而不能唸出該字的音。</w:t>
            </w:r>
          </w:p>
          <w:p w14:paraId="016A10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3.兒童熟悉此遊戲後，教師可視情形增加落掉的字。</w:t>
            </w:r>
          </w:p>
        </w:tc>
        <w:tc>
          <w:tcPr>
            <w:tcW w:w="924" w:type="dxa"/>
          </w:tcPr>
          <w:p w14:paraId="5D187AE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F2F3D0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245A77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65372DB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0E2A8D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0DE25B4F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3586E25D" w14:textId="1C6ABCC1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12/22~12/28</w:t>
            </w:r>
          </w:p>
        </w:tc>
        <w:tc>
          <w:tcPr>
            <w:tcW w:w="1022" w:type="dxa"/>
            <w:gridSpan w:val="2"/>
          </w:tcPr>
          <w:p w14:paraId="12A6E85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三、客家美食5.過年</w:t>
            </w:r>
          </w:p>
        </w:tc>
        <w:tc>
          <w:tcPr>
            <w:tcW w:w="448" w:type="dxa"/>
          </w:tcPr>
          <w:p w14:paraId="282C5AA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489E749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1EC6A8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5BE849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8F0A7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能說出日常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生活的客語詞。</w:t>
            </w:r>
          </w:p>
          <w:p w14:paraId="234CA39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E2D3FF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8FC75B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483DFA0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CACB52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58AD98B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6C97E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1052" w:type="dxa"/>
          </w:tcPr>
          <w:p w14:paraId="4AF867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1.能運用「~好食~」、「~好食~摎（同）~」的句型及詞彙，做說話練習。</w:t>
            </w:r>
          </w:p>
        </w:tc>
        <w:tc>
          <w:tcPr>
            <w:tcW w:w="6828" w:type="dxa"/>
            <w:gridSpan w:val="4"/>
          </w:tcPr>
          <w:p w14:paraId="36B86BF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1A908E0A">
                <v:shape id="_x0000_i1813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5C13577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D0E93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2.教師解說「你好食麼个？ 」、「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36A5E582">
                <v:shape id="_x0000_i1814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156277D5">
                <v:shape id="_x0000_i1815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6339618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3.教師說明並領唸課本P66-67的對話語句。</w:t>
            </w:r>
          </w:p>
          <w:p w14:paraId="2B5E8D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4.教師先請兩位兒童做對話練習。</w:t>
            </w:r>
          </w:p>
          <w:p w14:paraId="6569EF9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兒童1提問：你好食麼个？</w:t>
            </w:r>
          </w:p>
          <w:p w14:paraId="2C19F7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兒童2 回答：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7D9BE46B">
                <v:shape id="_x0000_i1816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好食菜頭粄（ 菜包、發粄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7B4391C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5.教師領唸兒童對話的語句。</w:t>
            </w:r>
          </w:p>
          <w:p w14:paraId="6A3BEB6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6.指導兒童兩兩做對話練習。</w:t>
            </w:r>
          </w:p>
          <w:p w14:paraId="17C3FC6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7.教師再請兩位兒童做對話練習。</w:t>
            </w:r>
          </w:p>
          <w:p w14:paraId="54B7F28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兒童1提問：你愛食麼个？</w:t>
            </w:r>
          </w:p>
          <w:p w14:paraId="2FDF4A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兒童2回答：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6096C5FE">
                <v:shape id="_x0000_i1817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愛食菜頭粄摎（同）筍乾。</w:t>
            </w:r>
          </w:p>
          <w:p w14:paraId="24326D7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8.教師領唸兒童對話的語句。</w:t>
            </w:r>
          </w:p>
          <w:p w14:paraId="3D9DA9D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9.指導兒童兩兩做對話練習。</w:t>
            </w:r>
          </w:p>
          <w:p w14:paraId="6488BD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D4D3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遊戲：串句遊戲</w:t>
            </w:r>
          </w:p>
          <w:p w14:paraId="3BD307B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1.將各組排成一直線。</w:t>
            </w:r>
          </w:p>
          <w:p w14:paraId="29DB981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2.由每組的1號兒童開始問2號兒童： 「你好食麼个？」，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號回答：「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13369B7C">
                <v:shape id="_x0000_i1818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。」並接著問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號：「你好食麼个？」</w:t>
            </w:r>
          </w:p>
          <w:p w14:paraId="6865EB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3.依序進行，直到最後一位兒童問完1號即結束。</w:t>
            </w:r>
          </w:p>
          <w:p w14:paraId="28FF6BC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D707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※教師隨時行間巡視，聽兒童的回答練習，並適時指導兒童正確的語法。</w:t>
            </w:r>
          </w:p>
          <w:p w14:paraId="793F72B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21496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遊戲：過五關</w:t>
            </w:r>
          </w:p>
          <w:p w14:paraId="2209A36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1.教師請五位兒童擔任關主。</w:t>
            </w:r>
          </w:p>
          <w:p w14:paraId="66CE559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2.由關主問：「你好食麼个？」</w:t>
            </w:r>
          </w:p>
          <w:p w14:paraId="14B79F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3.兒童根據關主手中的圖片回答：「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30F7A157">
                <v:shape id="_x0000_i1819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」。答對者可闖下一關。</w:t>
            </w:r>
          </w:p>
          <w:p w14:paraId="63649EE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4.兒童闖下一關時，必須把前面的食物名稱一併說出， 到第五關時， 要說出「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26F55069">
                <v:shape id="_x0000_i1820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」的語句。</w:t>
            </w:r>
          </w:p>
          <w:p w14:paraId="2631098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6E19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2C1AA2C3">
                <v:shape id="_x0000_i1821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44A74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75E16C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2.教師說明課本P68的做法。</w:t>
            </w:r>
          </w:p>
          <w:p w14:paraId="5F9DB7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3.教師領念附件三的年菜名稱。</w:t>
            </w:r>
          </w:p>
          <w:p w14:paraId="40985AF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4.教師播放教學CD，請兒童仔細聽，並利用附件三、四的貼紙完成課本P68的活動。</w:t>
            </w:r>
          </w:p>
          <w:p w14:paraId="2FE6AA6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3F23B76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6.教師請兒童用客語發表語句。</w:t>
            </w:r>
          </w:p>
          <w:p w14:paraId="5840255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7.教師領念兒童發表的語句，兒童齊念。</w:t>
            </w:r>
          </w:p>
          <w:p w14:paraId="2FE6420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8070F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遊戲：一葉知秋</w:t>
            </w:r>
          </w:p>
          <w:p w14:paraId="6D7BA7A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1.教師利用A4紙製作年菜圖卡。</w:t>
            </w:r>
          </w:p>
          <w:p w14:paraId="3BDC64C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2.教師剪下每張年菜圖卡的一小部分，揭示後，請兒童用客語說出語詞及其代表的意涵。</w:t>
            </w:r>
          </w:p>
          <w:p w14:paraId="1113D4E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C7AB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655D7B0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1.將兒童分成兩組，每次比賽輪流派一位代表。</w:t>
            </w:r>
          </w:p>
          <w:p w14:paraId="4E468C1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2.全班齊問：「你好食麼个？」</w:t>
            </w:r>
          </w:p>
          <w:p w14:paraId="037A58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3.教師面對全班任意抽出兩張語詞卡，請全班唸出語句「</w:t>
            </w:r>
            <w:r w:rsidRPr="007A5D16">
              <w:rPr>
                <w:rFonts w:ascii="標楷體" w:eastAsia="標楷體" w:hAnsi="標楷體"/>
                <w:sz w:val="20"/>
                <w:szCs w:val="20"/>
              </w:rPr>
              <w:pict w14:anchorId="14E2EBC8">
                <v:shape id="_x0000_i1822" type="#_x0000_t75" alt="ㄞˊ" style="width:9.15pt;height:9.15pt;visibility:visible" o:bullet="t">
                  <v:imagedata r:id="rId9" o:title="ㄞˊ"/>
                </v:shape>
              </w:pic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079E4AC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4.兩位代表聽到後，用響槌於黑板上指出正確的圖片，能用客語表達語句者即獲勝。</w:t>
            </w:r>
          </w:p>
        </w:tc>
        <w:tc>
          <w:tcPr>
            <w:tcW w:w="924" w:type="dxa"/>
          </w:tcPr>
          <w:p w14:paraId="5EA7623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56700B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381DBA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47D3FB7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A62083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7A5D16" w:rsidRPr="008A3824" w14:paraId="1446EBB7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1883D248" w14:textId="082DC941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12/29~01/04</w:t>
            </w:r>
          </w:p>
        </w:tc>
        <w:tc>
          <w:tcPr>
            <w:tcW w:w="1022" w:type="dxa"/>
            <w:gridSpan w:val="2"/>
          </w:tcPr>
          <w:p w14:paraId="1426DC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看圖聽故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事：客家人仰般過年</w:t>
            </w:r>
          </w:p>
        </w:tc>
        <w:tc>
          <w:tcPr>
            <w:tcW w:w="448" w:type="dxa"/>
          </w:tcPr>
          <w:p w14:paraId="31ED1F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120" w:type="dxa"/>
          </w:tcPr>
          <w:p w14:paraId="70D220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培養聆聽客語文的興趣。</w:t>
            </w:r>
          </w:p>
          <w:p w14:paraId="482FBAB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A1BDEB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092" w:type="dxa"/>
            <w:gridSpan w:val="2"/>
          </w:tcPr>
          <w:p w14:paraId="4A3C0E9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語淺易生活用語。</w:t>
            </w:r>
          </w:p>
          <w:p w14:paraId="7D077C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33AAB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CCA16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0FBB73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1052" w:type="dxa"/>
          </w:tcPr>
          <w:p w14:paraId="253838F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聆聽用客語敘述的故事，並了解其大意。</w:t>
            </w:r>
          </w:p>
          <w:p w14:paraId="78ED63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6828" w:type="dxa"/>
            <w:gridSpan w:val="4"/>
          </w:tcPr>
          <w:p w14:paraId="46053EB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聽故事</w:t>
            </w:r>
          </w:p>
          <w:p w14:paraId="5244537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1.教師指導兒童瀏覽課本「客家人仰般過年」的圖意。</w:t>
            </w:r>
          </w:p>
          <w:p w14:paraId="2243CE2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1E48B60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3.教師配合圖意，說明客家人過年的習俗活動。</w:t>
            </w:r>
          </w:p>
          <w:p w14:paraId="667B76F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4.請兒童發表「過年」的習俗活動及其意義。</w:t>
            </w:r>
          </w:p>
          <w:p w14:paraId="2990C95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87D0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活動一：客家人仰般過年(一)</w:t>
            </w:r>
          </w:p>
          <w:p w14:paraId="1F48B2E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1.十二月二十五日（入年界），送灶君爺上天，講好話。</w:t>
            </w:r>
          </w:p>
          <w:p w14:paraId="4303CF6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2.年三十（除夕）</w:t>
            </w:r>
          </w:p>
          <w:p w14:paraId="0438CF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(1)半夜子時敬拜天公、放鞭炮（ 打紙炮仔）。</w:t>
            </w:r>
          </w:p>
          <w:p w14:paraId="1274B25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(2)下午（下晝）大掃除（大拚掃），貼春聯，之後祭拜家神、祖先（ 阿公婆）、土地公（伯公）、土地龍神。</w:t>
            </w:r>
          </w:p>
          <w:p w14:paraId="21EB258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(3)晚上（暗晡頭）吃團圓飯、分壓歲錢（ 矺年錢）。 　</w:t>
            </w:r>
          </w:p>
          <w:p w14:paraId="550C598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3.年初一（大過年）　</w:t>
            </w:r>
          </w:p>
          <w:p w14:paraId="55D473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(1)穿（著）新衫新褲、新鞋。</w:t>
            </w:r>
          </w:p>
          <w:p w14:paraId="525D0A7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(2)食一日齋，保祐一年毋發病（破病）。</w:t>
            </w:r>
          </w:p>
          <w:p w14:paraId="566675D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(3)天亮就起床接財神、祭拜祖先（阿公婆）後，要放鞭炮，鞭炮要又多又響，希望今年發大財。</w:t>
            </w:r>
          </w:p>
          <w:p w14:paraId="33C32B9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 補充說明：也有人在年初二才祭拜祖先。</w:t>
            </w:r>
          </w:p>
          <w:p w14:paraId="616D31E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(4)選吉時拜土地公，去廟裡拜拜祈求平安。</w:t>
            </w:r>
          </w:p>
          <w:p w14:paraId="35212FA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  (5)選吉時去隔壁鄰舍、親戚朋友家裡行春（過家）、拜年。</w:t>
            </w:r>
          </w:p>
          <w:p w14:paraId="552E22B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4.年初二（回娘家）　</w:t>
            </w:r>
          </w:p>
          <w:p w14:paraId="65F682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(1)媳婦（心臼）帶著甜粄一塊、雞腿（髀）一支，另外加上幾粒年柑，幾節甘蔗，一罐酒，當作禮物（等路），和丈夫（老公） 、小孩（ 細人仔） 回娘家（ 轉外家）。</w:t>
            </w:r>
          </w:p>
          <w:p w14:paraId="3CF64F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 xml:space="preserve">　(2)拜土地公，作「頭牙」。</w:t>
            </w:r>
          </w:p>
          <w:p w14:paraId="5043ECE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5.年初三（窮鬼日）</w:t>
            </w:r>
          </w:p>
          <w:p w14:paraId="58E36C4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家裡的垃圾堆到年初三，從大門往堂屋裡掃，並和窮鬼一起趕出去，意謂著「窮去富來」。</w:t>
            </w:r>
          </w:p>
          <w:p w14:paraId="27BE836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6.年初四（接神日）</w:t>
            </w:r>
          </w:p>
          <w:p w14:paraId="52C4513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家家準備三牲祭拜灶神，叫做「等神」。</w:t>
            </w:r>
          </w:p>
          <w:p w14:paraId="506DD2A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7.年初五（出年界）</w:t>
            </w:r>
          </w:p>
          <w:p w14:paraId="20361DD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一般客家人於初五以後，便要恢復正常的工作。年假結束了，因此稱為「出年」。</w:t>
            </w:r>
          </w:p>
        </w:tc>
        <w:tc>
          <w:tcPr>
            <w:tcW w:w="924" w:type="dxa"/>
          </w:tcPr>
          <w:p w14:paraId="57229EA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論、發表</w:t>
            </w:r>
          </w:p>
        </w:tc>
        <w:tc>
          <w:tcPr>
            <w:tcW w:w="1197" w:type="dxa"/>
          </w:tcPr>
          <w:p w14:paraId="662D9B0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教育</w:t>
            </w:r>
          </w:p>
          <w:p w14:paraId="7EA1290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07AF779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18C90E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38A104E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</w:tr>
      <w:tr w:rsidR="007A5D16" w:rsidRPr="008A3824" w14:paraId="2D5035BE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46EE9B1D" w14:textId="77FBDA86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01/05~01/11</w:t>
            </w:r>
          </w:p>
        </w:tc>
        <w:tc>
          <w:tcPr>
            <w:tcW w:w="1022" w:type="dxa"/>
            <w:gridSpan w:val="2"/>
          </w:tcPr>
          <w:p w14:paraId="4AC18A7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448" w:type="dxa"/>
          </w:tcPr>
          <w:p w14:paraId="7DE8E1E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6A2F0E0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A39AB2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透過視聽媒材認識日常生活的客語詞。</w:t>
            </w:r>
          </w:p>
          <w:p w14:paraId="0168197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092" w:type="dxa"/>
            <w:gridSpan w:val="2"/>
          </w:tcPr>
          <w:p w14:paraId="11A5AE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C1E1DB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客語簡易情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意表達。</w:t>
            </w:r>
          </w:p>
          <w:p w14:paraId="4A66E03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7B4814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12D1249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1052" w:type="dxa"/>
          </w:tcPr>
          <w:p w14:paraId="7C748D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1.能樂意聆聽用客語敘述的故事，並了解其大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意。</w:t>
            </w:r>
          </w:p>
          <w:p w14:paraId="1E780F6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6828" w:type="dxa"/>
            <w:gridSpan w:val="4"/>
          </w:tcPr>
          <w:p w14:paraId="7EF3E33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活動五：客家人仰般過年</w:t>
            </w:r>
          </w:p>
          <w:p w14:paraId="6D60BE6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8.年初六（正係年）</w:t>
            </w:r>
          </w:p>
          <w:p w14:paraId="33752D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正是象徵年節氣氛的即將結束，過年酒肉將吃完，開始園中摘菜採果，飲食亦不若過年時的豐盛。這時，諸神都已返回人間，心願已表，祭祀已畢，心中一片美麗遠景，真正達到了過年的新境界，所以說「初六正係年」。</w:t>
            </w:r>
          </w:p>
          <w:p w14:paraId="3172222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9.年初七（人日）</w:t>
            </w:r>
          </w:p>
          <w:p w14:paraId="0294BA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1EB4A7C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10.年初九（天公生）</w:t>
            </w:r>
          </w:p>
          <w:p w14:paraId="139459F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玉皇大帝的誕辰， 以甜粄、冬瓜糖、冰糖、龍眼乾、水果等敬神。</w:t>
            </w:r>
          </w:p>
          <w:p w14:paraId="3D4BB1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11.年十五（正月半）</w:t>
            </w:r>
          </w:p>
          <w:p w14:paraId="1BD2DC5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即上元節，準備菜包、甜粄、鹹粄敬神。</w:t>
            </w:r>
          </w:p>
          <w:p w14:paraId="035ADE8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12.年二十（天穿日）</w:t>
            </w:r>
          </w:p>
          <w:p w14:paraId="501899D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5AD3C0E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13 .兒童分組討論：家中過年風俗與客家人過年風俗之異同處。</w:t>
            </w:r>
          </w:p>
          <w:p w14:paraId="089C1C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14.分組發表，教師從旁協助。</w:t>
            </w:r>
          </w:p>
        </w:tc>
        <w:tc>
          <w:tcPr>
            <w:tcW w:w="924" w:type="dxa"/>
          </w:tcPr>
          <w:p w14:paraId="680ECD7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197" w:type="dxa"/>
          </w:tcPr>
          <w:p w14:paraId="1AEC795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CF7B9C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69FB3F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了解自己的文化特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質。</w:t>
            </w:r>
          </w:p>
          <w:p w14:paraId="77C87B2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12A42C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</w:tr>
      <w:tr w:rsidR="007A5D16" w:rsidRPr="008A3824" w14:paraId="75F99D49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6D6B1A30" w14:textId="2876ADE3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01/12~01/18</w:t>
            </w:r>
          </w:p>
        </w:tc>
        <w:tc>
          <w:tcPr>
            <w:tcW w:w="1022" w:type="dxa"/>
            <w:gridSpan w:val="2"/>
          </w:tcPr>
          <w:p w14:paraId="40D890E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傳統童謠：嘴嘟嘟、阿啾箭 阿啾唧、伯公伯婆</w:t>
            </w:r>
          </w:p>
        </w:tc>
        <w:tc>
          <w:tcPr>
            <w:tcW w:w="448" w:type="dxa"/>
          </w:tcPr>
          <w:p w14:paraId="4F3BFCA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4B5893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02CA5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BC2E18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E5364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5046DFA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9FDF71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2EFDBB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1052" w:type="dxa"/>
          </w:tcPr>
          <w:p w14:paraId="571F22E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1.能欣賞客家童謠。</w:t>
            </w:r>
          </w:p>
          <w:p w14:paraId="608ACD6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2.能在教師解釋下聽懂童謠中的主要語詞。</w:t>
            </w:r>
          </w:p>
          <w:p w14:paraId="47F718A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3.能跟著教師或教學媒材唸唱客家童謠。</w:t>
            </w:r>
          </w:p>
        </w:tc>
        <w:tc>
          <w:tcPr>
            <w:tcW w:w="6828" w:type="dxa"/>
            <w:gridSpan w:val="4"/>
          </w:tcPr>
          <w:p w14:paraId="6D797A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1.教師播放教學CD，請兒童聆聽童謠。</w:t>
            </w:r>
          </w:p>
          <w:p w14:paraId="685EB8A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2.教師範讀並解釋童謠的意義。</w:t>
            </w:r>
          </w:p>
          <w:p w14:paraId="14DDD0D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3.教師領讀→齊讀→分組讀→個別讀。</w:t>
            </w:r>
          </w:p>
          <w:p w14:paraId="1CA134C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4.教師用鈴鼓(響板、木魚……)做童謠說白節奏練習。</w:t>
            </w:r>
          </w:p>
          <w:p w14:paraId="6F726F0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5.教師帶領兒童做童謠說白節奏練習。</w:t>
            </w:r>
          </w:p>
          <w:p w14:paraId="1419B33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6.兒童分組練習童謠說白節奏。</w:t>
            </w:r>
          </w:p>
          <w:p w14:paraId="38FBFDE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7.教師範唱→齊唱→分組唱→個別唱。</w:t>
            </w:r>
          </w:p>
          <w:p w14:paraId="364822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8.教師播放教學CD，讓兒童齊唱。</w:t>
            </w:r>
          </w:p>
          <w:p w14:paraId="0865CF5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9.兒童律動創作。</w:t>
            </w:r>
          </w:p>
        </w:tc>
        <w:tc>
          <w:tcPr>
            <w:tcW w:w="924" w:type="dxa"/>
          </w:tcPr>
          <w:p w14:paraId="44D0D7D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1.討論發表</w:t>
            </w:r>
          </w:p>
          <w:p w14:paraId="1AF4F74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197" w:type="dxa"/>
          </w:tcPr>
          <w:p w14:paraId="42BFEE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821572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1219DB2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04F9021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5FD1280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</w:tr>
      <w:tr w:rsidR="007A5D16" w:rsidRPr="008A3824" w14:paraId="714079DF" w14:textId="77777777" w:rsidTr="007A5D16">
        <w:tc>
          <w:tcPr>
            <w:tcW w:w="1186" w:type="dxa"/>
            <w:shd w:val="clear" w:color="auto" w:fill="FFFFFF" w:themeFill="background1"/>
            <w:vAlign w:val="center"/>
          </w:tcPr>
          <w:p w14:paraId="25AB1273" w14:textId="630BBEC3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01/19~01/20</w:t>
            </w:r>
          </w:p>
        </w:tc>
        <w:tc>
          <w:tcPr>
            <w:tcW w:w="1022" w:type="dxa"/>
            <w:gridSpan w:val="2"/>
          </w:tcPr>
          <w:p w14:paraId="2EEF7FB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448" w:type="dxa"/>
          </w:tcPr>
          <w:p w14:paraId="3502B92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14:paraId="4486508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6FCB53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2-I-2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647CD7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BA36C3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777B1CB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90AB00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語淺易生活用語。</w:t>
            </w:r>
          </w:p>
          <w:p w14:paraId="3A0F613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</w:tc>
        <w:tc>
          <w:tcPr>
            <w:tcW w:w="1052" w:type="dxa"/>
          </w:tcPr>
          <w:p w14:paraId="7B108989" w14:textId="27555030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1.能了解客家「老古人言」、「師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傅話」、「令仔」等傳統文化的涵義。</w:t>
            </w:r>
          </w:p>
          <w:p w14:paraId="44794CD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2.能在教師解釋下聽、唸課文中的主要語詞。</w:t>
            </w:r>
          </w:p>
          <w:p w14:paraId="7C84FE76" w14:textId="737B849C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3.能跟著教師唸誦「老古人言」、「師傅話」、揣「令仔」。</w:t>
            </w:r>
          </w:p>
        </w:tc>
        <w:tc>
          <w:tcPr>
            <w:tcW w:w="6828" w:type="dxa"/>
            <w:gridSpan w:val="4"/>
          </w:tcPr>
          <w:p w14:paraId="1522DD78" w14:textId="31E0D77E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1.教師領讀、範讀或播放教學媒體課本「老古人言」、「師傅話」例句，讓學生跟唸。</w:t>
            </w:r>
          </w:p>
          <w:p w14:paraId="75970DF2" w14:textId="38EE2208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2.教師解釋「老古人言」、「師傅話」的涵義讓學生了解文意，並運用在日常生活中。</w:t>
            </w:r>
          </w:p>
          <w:p w14:paraId="3EFEF67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3.教師領讀範讀或播放學媒體「令仔」並指導學生將答案寫在課本上。</w:t>
            </w:r>
          </w:p>
          <w:p w14:paraId="5641653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4.教師揭示謎底。</w:t>
            </w:r>
          </w:p>
        </w:tc>
        <w:tc>
          <w:tcPr>
            <w:tcW w:w="924" w:type="dxa"/>
          </w:tcPr>
          <w:p w14:paraId="25D55EE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197" w:type="dxa"/>
          </w:tcPr>
          <w:p w14:paraId="05A68EE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1C5C6C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7B66BDD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了解自己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的文化特質。</w:t>
            </w:r>
          </w:p>
          <w:p w14:paraId="2F8DD8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FAD952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</w:tr>
    </w:tbl>
    <w:p w14:paraId="5190458A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6C89DC5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795951D9" w14:textId="4CFE2DF6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A5D16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72A5F661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63E9CD83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B7E188C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4F80734C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38D0FB89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0DD40C8B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AF1F37C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F169E5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31C5FFBF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13F11170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236C15E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29A4F829" w14:textId="0A243DEC" w:rsidR="005D4ACC" w:rsidRPr="005D4ACC" w:rsidRDefault="0037569A" w:rsidP="00236E9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7A5D16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5D4ACC" w14:paraId="73045749" w14:textId="77777777" w:rsidTr="007E5825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44E8AEA" w14:textId="77777777" w:rsidR="0037569A" w:rsidRPr="005D4ACC" w:rsidRDefault="0037569A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14340C2D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1.能了解第一課「一二三」課文大意及課文語意，並朗讀課文。</w:t>
            </w:r>
          </w:p>
          <w:p w14:paraId="2BC3D3AB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2.能聽懂並用客語說出一到十的數字。</w:t>
            </w:r>
          </w:p>
          <w:p w14:paraId="129C1F3D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3.會用「你愛買麼个？」、「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愛買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愛買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」的句型及詞彙做對話練習。</w:t>
            </w:r>
          </w:p>
          <w:p w14:paraId="0A673204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4.能用數字表達多少、大小及順序。</w:t>
            </w:r>
          </w:p>
          <w:p w14:paraId="33F6888A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5.能了解第二課「係麼儕」課文大意及課文語意，並朗讀課文。</w:t>
            </w:r>
          </w:p>
          <w:p w14:paraId="13E0DBBF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6.能了解「頭臥臥」、「擘」等語詞的意義和用法。</w:t>
            </w:r>
          </w:p>
          <w:p w14:paraId="345AD80C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7.能用客語說出常見的「雞仔」、「狗（ 仔）」、「貓仔」、「羊仔」、「馬（仔）」、「鴨仔」、「鳥仔」、「牛（仔）」等動物的名稱。</w:t>
            </w:r>
          </w:p>
          <w:p w14:paraId="1C1F1DE7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8.能運用「（人）看著（數量）隻／條（動物）」的句型及詞彙，做對話練習。</w:t>
            </w:r>
          </w:p>
          <w:p w14:paraId="70CADCB7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9.能培養愛護動物的情操。</w:t>
            </w:r>
          </w:p>
          <w:p w14:paraId="3182425B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10.能樂意聆聽用客語敘述遊動物園的故事，並了解其大意。</w:t>
            </w:r>
          </w:p>
          <w:p w14:paraId="6D3869DC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11.能用客語表達故事內容中所提及的動物名稱。</w:t>
            </w:r>
          </w:p>
          <w:p w14:paraId="2841FDBB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12.能了解第三課「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」課文大意及課文語意，並朗讀課文。</w:t>
            </w:r>
          </w:p>
          <w:p w14:paraId="06AFBC7D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13.能主動用客語說出身體器官的名稱。</w:t>
            </w:r>
          </w:p>
          <w:p w14:paraId="1EDEBAD0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14.能了解並運用五官及手、腳的功能。</w:t>
            </w:r>
          </w:p>
          <w:p w14:paraId="61B18844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15.能用「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」的句型做說話練習。</w:t>
            </w:r>
          </w:p>
          <w:p w14:paraId="72C57636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16.能跟著教師念唱「頭那、肩頭、膝頭、腳趾」童謠，並做肢體律動。</w:t>
            </w:r>
          </w:p>
          <w:p w14:paraId="1C54E9D5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17.能愛惜自己的身體。</w:t>
            </w:r>
          </w:p>
          <w:p w14:paraId="009B5FBB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18.能了解第四課「恁仔細/承蒙你」課文大意及課文語意，並朗讀課文。</w:t>
            </w:r>
          </w:p>
          <w:p w14:paraId="63B44A1F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19.能用客語說出日常生活中的禮貌用語。</w:t>
            </w:r>
          </w:p>
          <w:p w14:paraId="168C6227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20.能了解「承蒙你」、「恁仔細」、「失禮」、「敗勢」、「細人仔」、「嘴碼好」、「禮貌」、「阿腦」等語詞的意義和用法。</w:t>
            </w:r>
          </w:p>
          <w:p w14:paraId="229E3DC6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21.能用客語說出「企起來」、「坐下來」、「行禮」、「恁久好無」、「食飽」、「正來」等日常生活用語。</w:t>
            </w:r>
          </w:p>
          <w:p w14:paraId="2BB492F9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22.能在日常生活中使用客語打電話和接電話的禮貌用語。</w:t>
            </w:r>
          </w:p>
          <w:p w14:paraId="49771D38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lastRenderedPageBreak/>
              <w:t>23.能了解第五課「五月節」課文大意及課文語意，並朗讀課文。</w:t>
            </w:r>
          </w:p>
          <w:p w14:paraId="79A8C11C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24.能用客語說出「一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十二月」的月份名稱。</w:t>
            </w:r>
          </w:p>
          <w:p w14:paraId="5A055238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25.能分辨節日所在的月份，並用客語表達。</w:t>
            </w:r>
          </w:p>
          <w:p w14:paraId="193022B6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26.能用「這下係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」的語句，做說話練習。</w:t>
            </w:r>
          </w:p>
          <w:p w14:paraId="66B056F6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27.能了解並用客語說出的相關習俗活動。</w:t>
            </w:r>
          </w:p>
          <w:p w14:paraId="16051A13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28.能樂意聆聽用客語敘述「五月節」的故事，並了解其大意。</w:t>
            </w:r>
          </w:p>
          <w:p w14:paraId="5CC6044C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29.能了解「五月節」的傳統習俗。</w:t>
            </w:r>
          </w:p>
          <w:p w14:paraId="339FB6B2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30.能聽懂民間傳說「走黃巢」的故事。</w:t>
            </w:r>
          </w:p>
          <w:p w14:paraId="11309166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31.能欣賞客家童謠。</w:t>
            </w:r>
          </w:p>
          <w:p w14:paraId="0F46BB84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32.能在教師解釋下聽懂童謠中的主要語詞。</w:t>
            </w:r>
          </w:p>
          <w:p w14:paraId="2794790B" w14:textId="77777777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33.能跟著教師或教學媒材唸唱客家童謠。</w:t>
            </w:r>
          </w:p>
          <w:p w14:paraId="05F4566B" w14:textId="64F920BD" w:rsidR="00862C66" w:rsidRPr="00862C66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34.能了解客家「</w:t>
            </w:r>
            <w:r w:rsidR="007A5D16">
              <w:rPr>
                <w:rFonts w:ascii="標楷體" w:eastAsia="標楷體" w:hAnsi="標楷體" w:cs="Times New Roman" w:hint="eastAsia"/>
              </w:rPr>
              <w:t>老古人言</w:t>
            </w:r>
            <w:r w:rsidRPr="00862C66">
              <w:rPr>
                <w:rFonts w:ascii="標楷體" w:eastAsia="標楷體" w:hAnsi="標楷體" w:cs="Times New Roman" w:hint="eastAsia"/>
              </w:rPr>
              <w:t>」、「師傅話」、「令仔」等傳統文化的涵義。</w:t>
            </w:r>
          </w:p>
          <w:p w14:paraId="09A3FBED" w14:textId="2C0D62B2" w:rsidR="0037569A" w:rsidRPr="00B1317E" w:rsidRDefault="00862C66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35.能跟著教師唸誦「</w:t>
            </w:r>
            <w:r w:rsidR="007A5D16">
              <w:rPr>
                <w:rFonts w:ascii="標楷體" w:eastAsia="標楷體" w:hAnsi="標楷體" w:cs="Times New Roman" w:hint="eastAsia"/>
              </w:rPr>
              <w:t>老古人言</w:t>
            </w:r>
            <w:r w:rsidRPr="00862C66">
              <w:rPr>
                <w:rFonts w:ascii="標楷體" w:eastAsia="標楷體" w:hAnsi="標楷體" w:cs="Times New Roman" w:hint="eastAsia"/>
              </w:rPr>
              <w:t>」、「師傅話」、揣「令仔」。</w:t>
            </w:r>
          </w:p>
        </w:tc>
      </w:tr>
      <w:tr w:rsidR="00862C66" w:rsidRPr="005D4ACC" w14:paraId="2CE0AA4E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08958176" w14:textId="77777777" w:rsidR="00862C66" w:rsidRPr="005D4ACC" w:rsidRDefault="00862C66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6A943BBE" w14:textId="77777777" w:rsidR="00862C66" w:rsidRPr="00315CE5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53C4EAD9" w14:textId="77777777" w:rsidR="00862C66" w:rsidRPr="00315CE5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44726637" w14:textId="77777777" w:rsidR="00862C66" w:rsidRPr="00315CE5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客-E-A2</w:t>
            </w:r>
          </w:p>
          <w:p w14:paraId="73C82E95" w14:textId="77777777" w:rsidR="00862C66" w:rsidRPr="00315CE5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文思考的能力，並運用所學處理日常生活的問題。</w:t>
            </w:r>
          </w:p>
          <w:p w14:paraId="61B00BD4" w14:textId="77777777" w:rsidR="00862C66" w:rsidRPr="00315CE5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39C2AE0A" w14:textId="77777777" w:rsidR="00862C66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文進行日常生活的表達。</w:t>
            </w:r>
          </w:p>
          <w:p w14:paraId="7C9B904B" w14:textId="77777777" w:rsidR="00862C66" w:rsidRPr="00315CE5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客-E-C1</w:t>
            </w:r>
          </w:p>
          <w:p w14:paraId="76FB8534" w14:textId="77777777" w:rsidR="00862C66" w:rsidRPr="00315CE5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2A3214C0" w14:textId="77777777" w:rsidR="00862C66" w:rsidRPr="00315CE5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客-E-C2</w:t>
            </w:r>
          </w:p>
          <w:p w14:paraId="5E52E323" w14:textId="77777777" w:rsidR="00862C66" w:rsidRPr="00743AE8" w:rsidRDefault="00862C66" w:rsidP="00FB38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文溝通能力，與他人建立良好關係，樂於與人互動協調，提升團隊合作的能力。</w:t>
            </w:r>
          </w:p>
        </w:tc>
      </w:tr>
      <w:tr w:rsidR="004C1E71" w:rsidRPr="005D4ACC" w14:paraId="10F7A536" w14:textId="77777777" w:rsidTr="007E5825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1F23E17" w14:textId="77777777" w:rsidR="004C1E71" w:rsidRPr="005D4ACC" w:rsidRDefault="004C1E71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  <w:vAlign w:val="center"/>
          </w:tcPr>
          <w:p w14:paraId="0544C456" w14:textId="77777777" w:rsidR="00FB389E" w:rsidRPr="00FB389E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人權教育</w:t>
            </w:r>
          </w:p>
          <w:p w14:paraId="3A2CD1C3" w14:textId="77777777" w:rsidR="00FB389E" w:rsidRPr="00FB389E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人</w:t>
            </w:r>
            <w:r w:rsidRPr="00FB389E">
              <w:rPr>
                <w:rFonts w:ascii="標楷體" w:eastAsia="標楷體" w:hAnsi="標楷體" w:cs="Times New Roman"/>
              </w:rPr>
              <w:t>E8 了解兒童對遊戲權利的需求。</w:t>
            </w:r>
          </w:p>
          <w:p w14:paraId="6477FA5B" w14:textId="77777777" w:rsidR="00FB389E" w:rsidRPr="00FB389E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環境教育</w:t>
            </w:r>
          </w:p>
          <w:p w14:paraId="69CC7110" w14:textId="77777777" w:rsidR="00FB389E" w:rsidRPr="00FB389E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環</w:t>
            </w:r>
            <w:r w:rsidRPr="00FB389E">
              <w:rPr>
                <w:rFonts w:ascii="標楷體" w:eastAsia="標楷體" w:hAnsi="標楷體" w:cs="Times New Roman"/>
              </w:rPr>
              <w:t>E2 覺知生物生命的美與價值，關懷動、植物的生命。</w:t>
            </w:r>
          </w:p>
          <w:p w14:paraId="631A6441" w14:textId="77777777" w:rsidR="00FB389E" w:rsidRPr="00FB389E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生命教育</w:t>
            </w:r>
          </w:p>
          <w:p w14:paraId="0684EB9B" w14:textId="77777777" w:rsidR="00FB389E" w:rsidRPr="00FB389E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生</w:t>
            </w:r>
            <w:r w:rsidRPr="00FB389E">
              <w:rPr>
                <w:rFonts w:ascii="標楷體" w:eastAsia="標楷體" w:hAnsi="標楷體" w:cs="Times New Roman"/>
              </w:rPr>
              <w:t>E2 理解人的身體與心理面向。</w:t>
            </w:r>
          </w:p>
          <w:p w14:paraId="344F528E" w14:textId="77777777" w:rsidR="00FB389E" w:rsidRPr="00FB389E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品德教育</w:t>
            </w:r>
          </w:p>
          <w:p w14:paraId="621EE2BB" w14:textId="77777777" w:rsidR="00FB389E" w:rsidRPr="00FB389E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品</w:t>
            </w:r>
            <w:r w:rsidRPr="00FB389E">
              <w:rPr>
                <w:rFonts w:ascii="標楷體" w:eastAsia="標楷體" w:hAnsi="標楷體" w:cs="Times New Roman"/>
              </w:rPr>
              <w:t>E3 溝通合作與和諧人際關係。</w:t>
            </w:r>
          </w:p>
          <w:p w14:paraId="55ED1545" w14:textId="77777777" w:rsidR="00FB389E" w:rsidRPr="00FB389E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多元文化教育</w:t>
            </w:r>
          </w:p>
          <w:p w14:paraId="0355E325" w14:textId="77777777" w:rsidR="004C1E71" w:rsidRPr="00EA1F12" w:rsidRDefault="00FB389E" w:rsidP="00FB389E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lastRenderedPageBreak/>
              <w:t>多</w:t>
            </w:r>
            <w:r w:rsidRPr="00FB389E">
              <w:rPr>
                <w:rFonts w:ascii="標楷體" w:eastAsia="標楷體" w:hAnsi="標楷體" w:cs="Times New Roman"/>
              </w:rPr>
              <w:t>E1 了解自己的文化特質。</w:t>
            </w:r>
          </w:p>
        </w:tc>
      </w:tr>
      <w:tr w:rsidR="004C1E71" w:rsidRPr="005D4ACC" w14:paraId="4B9FA3C4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0789C6E3" w14:textId="77777777" w:rsidR="004C1E71" w:rsidRPr="005D4ACC" w:rsidRDefault="004C1E71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36"/>
        <w:gridCol w:w="966"/>
        <w:gridCol w:w="457"/>
        <w:gridCol w:w="1821"/>
        <w:gridCol w:w="1005"/>
        <w:gridCol w:w="1316"/>
        <w:gridCol w:w="5733"/>
        <w:gridCol w:w="835"/>
        <w:gridCol w:w="1200"/>
      </w:tblGrid>
      <w:tr w:rsidR="00C46D02" w:rsidRPr="008A3824" w14:paraId="2EF82BFC" w14:textId="77777777" w:rsidTr="007A5D16">
        <w:trPr>
          <w:trHeight w:val="270"/>
        </w:trPr>
        <w:tc>
          <w:tcPr>
            <w:tcW w:w="1536" w:type="dxa"/>
            <w:vMerge w:val="restart"/>
            <w:shd w:val="clear" w:color="auto" w:fill="FFFFFF" w:themeFill="background1"/>
            <w:vAlign w:val="center"/>
          </w:tcPr>
          <w:p w14:paraId="465A83F9" w14:textId="77777777" w:rsidR="00C46D0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985C545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966" w:type="dxa"/>
            <w:vMerge w:val="restart"/>
            <w:vAlign w:val="center"/>
          </w:tcPr>
          <w:p w14:paraId="3BEDAB6D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57" w:type="dxa"/>
            <w:vMerge w:val="restart"/>
            <w:vAlign w:val="center"/>
          </w:tcPr>
          <w:p w14:paraId="27D659C1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826" w:type="dxa"/>
            <w:gridSpan w:val="2"/>
            <w:vAlign w:val="center"/>
          </w:tcPr>
          <w:p w14:paraId="653DFCD4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316" w:type="dxa"/>
            <w:vMerge w:val="restart"/>
            <w:vAlign w:val="center"/>
          </w:tcPr>
          <w:p w14:paraId="1619484E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733" w:type="dxa"/>
            <w:vMerge w:val="restart"/>
            <w:vAlign w:val="center"/>
          </w:tcPr>
          <w:p w14:paraId="62F79267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835" w:type="dxa"/>
            <w:vMerge w:val="restart"/>
            <w:vAlign w:val="center"/>
          </w:tcPr>
          <w:p w14:paraId="4EB870DA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00" w:type="dxa"/>
            <w:vMerge w:val="restart"/>
            <w:vAlign w:val="center"/>
          </w:tcPr>
          <w:p w14:paraId="14CE4991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48E90882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43BFED40" w14:textId="77777777" w:rsidTr="007A5D16">
        <w:trPr>
          <w:trHeight w:val="237"/>
        </w:trPr>
        <w:tc>
          <w:tcPr>
            <w:tcW w:w="1536" w:type="dxa"/>
            <w:vMerge/>
            <w:shd w:val="clear" w:color="auto" w:fill="FFFFFF" w:themeFill="background1"/>
            <w:vAlign w:val="center"/>
          </w:tcPr>
          <w:p w14:paraId="01BC2457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vAlign w:val="center"/>
          </w:tcPr>
          <w:p w14:paraId="29CABD27" w14:textId="77777777" w:rsidR="00C46D02" w:rsidRPr="008A3824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7" w:type="dxa"/>
            <w:vMerge/>
            <w:vAlign w:val="center"/>
          </w:tcPr>
          <w:p w14:paraId="61C746B4" w14:textId="77777777" w:rsidR="00C46D02" w:rsidRPr="008A3824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1" w:type="dxa"/>
            <w:vAlign w:val="center"/>
          </w:tcPr>
          <w:p w14:paraId="34F04773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05" w:type="dxa"/>
            <w:vAlign w:val="center"/>
          </w:tcPr>
          <w:p w14:paraId="00F1DB60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316" w:type="dxa"/>
            <w:vMerge/>
            <w:vAlign w:val="center"/>
          </w:tcPr>
          <w:p w14:paraId="5979A81F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733" w:type="dxa"/>
            <w:vMerge/>
            <w:vAlign w:val="center"/>
          </w:tcPr>
          <w:p w14:paraId="2B339A96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35" w:type="dxa"/>
            <w:vMerge/>
            <w:vAlign w:val="center"/>
          </w:tcPr>
          <w:p w14:paraId="75BE2BF4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vMerge/>
            <w:vAlign w:val="center"/>
          </w:tcPr>
          <w:p w14:paraId="1BA92A13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A5D16" w:rsidRPr="008A3824" w14:paraId="6A87FE0A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7B7C9EFC" w14:textId="2E2CFA17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02/11~02/15</w:t>
            </w:r>
          </w:p>
        </w:tc>
        <w:tc>
          <w:tcPr>
            <w:tcW w:w="966" w:type="dxa"/>
          </w:tcPr>
          <w:p w14:paraId="76EC1F08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5B6F6EEA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</w:tc>
        <w:tc>
          <w:tcPr>
            <w:tcW w:w="457" w:type="dxa"/>
            <w:vAlign w:val="center"/>
          </w:tcPr>
          <w:p w14:paraId="5CFEEE5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3B0A1F3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0E5CC0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17548C5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21989D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76D6850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005" w:type="dxa"/>
          </w:tcPr>
          <w:p w14:paraId="1EBB69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16C12C7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0BD2B86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2DF826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23DA642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  <w:p w14:paraId="0C40E23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</w:tc>
        <w:tc>
          <w:tcPr>
            <w:tcW w:w="1316" w:type="dxa"/>
          </w:tcPr>
          <w:p w14:paraId="30324A3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1.能了解課文大意及課文語意，並朗讀課文。</w:t>
            </w:r>
          </w:p>
          <w:p w14:paraId="145606B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2.能了解「一皮」、「飛落」、「地泥」、「好蓋被」等語詞的意義和用法。</w:t>
            </w:r>
          </w:p>
          <w:p w14:paraId="434C28B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5BC2E1F3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5E630F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  <w:p w14:paraId="1959749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7DB68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〈活動一：一二三〉</w:t>
            </w:r>
          </w:p>
          <w:p w14:paraId="573E285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1.請兒童觀察課文情境圖並提問。</w:t>
            </w:r>
            <w:r w:rsidRPr="007A5D16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  </w:t>
            </w:r>
          </w:p>
          <w:p w14:paraId="069DA86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2.歸納兒童發表內容，並統整說明。</w:t>
            </w:r>
          </w:p>
          <w:p w14:paraId="695276B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3.教師領念課文，並解釋課文大意及語意。</w:t>
            </w:r>
          </w:p>
          <w:p w14:paraId="1BA161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4.教師領念課文：範念→領念→全體念→分組念→個別念。</w:t>
            </w:r>
          </w:p>
          <w:p w14:paraId="1938E50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</w:t>
            </w:r>
          </w:p>
          <w:p w14:paraId="36B7074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6.教師播放教學CD，聆聽「一二三」童謠，兒童跟著念唱。</w:t>
            </w:r>
          </w:p>
          <w:p w14:paraId="269ED8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6D454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※遊戲：你唱我和</w:t>
            </w:r>
          </w:p>
          <w:p w14:paraId="0AB3E4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全班分成兩組，一組每念完課文的一行內容，另一組就複誦該行的最後三個字。</w:t>
            </w:r>
          </w:p>
          <w:p w14:paraId="3261F35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72C261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1.課文朗讀</w:t>
            </w:r>
          </w:p>
          <w:p w14:paraId="26308F9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30021C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5BFDEA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4.肢體律動</w:t>
            </w:r>
          </w:p>
        </w:tc>
        <w:tc>
          <w:tcPr>
            <w:tcW w:w="1200" w:type="dxa"/>
          </w:tcPr>
          <w:p w14:paraId="371109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2396C81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人E8 了解兒童對遊戲權利的需求。</w:t>
            </w:r>
          </w:p>
        </w:tc>
      </w:tr>
      <w:tr w:rsidR="007A5D16" w:rsidRPr="008A3824" w14:paraId="62062EEC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1F44C635" w14:textId="54B4B228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02/16~02/22</w:t>
            </w:r>
          </w:p>
        </w:tc>
        <w:tc>
          <w:tcPr>
            <w:tcW w:w="966" w:type="dxa"/>
          </w:tcPr>
          <w:p w14:paraId="2C74A012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112D8A97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</w:tc>
        <w:tc>
          <w:tcPr>
            <w:tcW w:w="457" w:type="dxa"/>
            <w:vAlign w:val="center"/>
          </w:tcPr>
          <w:p w14:paraId="1B2A71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4646F5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2B3F160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2E3DA57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0E01E8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7A2E280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文日常生活常用語詞。</w:t>
            </w:r>
          </w:p>
        </w:tc>
        <w:tc>
          <w:tcPr>
            <w:tcW w:w="1005" w:type="dxa"/>
          </w:tcPr>
          <w:p w14:paraId="57C39C0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 客語淺易漢字。</w:t>
            </w:r>
          </w:p>
          <w:p w14:paraId="06462EB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4D79BD8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5267ADB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Ad-I-2 客語淺易歌謠。</w:t>
            </w:r>
          </w:p>
          <w:p w14:paraId="6E812E7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  <w:p w14:paraId="6CE12A6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</w:tc>
        <w:tc>
          <w:tcPr>
            <w:tcW w:w="1316" w:type="dxa"/>
          </w:tcPr>
          <w:p w14:paraId="1525A0A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1.能聽懂並用客語說出一到十的數字。</w:t>
            </w:r>
          </w:p>
          <w:p w14:paraId="5F9095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能用數字表達多少、大小及順序。</w:t>
            </w:r>
          </w:p>
        </w:tc>
        <w:tc>
          <w:tcPr>
            <w:tcW w:w="5733" w:type="dxa"/>
          </w:tcPr>
          <w:p w14:paraId="48D5C4CD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4BEBBC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  <w:p w14:paraId="2DA84D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CBDB81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〈活動二：數字〉</w:t>
            </w:r>
          </w:p>
          <w:p w14:paraId="054D406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7FAC594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2.教師提問並揭示數字卡。 </w:t>
            </w:r>
          </w:p>
          <w:p w14:paraId="11EACD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3.教師領念並說明數數讀法。</w:t>
            </w:r>
          </w:p>
          <w:p w14:paraId="77D751D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4.教師請兒童回家思考或請問家人從11~50的客語說法，並於下次上課時進行分享。</w:t>
            </w:r>
          </w:p>
          <w:p w14:paraId="1A6AB7D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B1C535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※遊戲：哼哈報數</w:t>
            </w:r>
          </w:p>
          <w:p w14:paraId="58B69B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06A2F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34A7A54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1.教師說明課本P17的做法，並完成活動。</w:t>
            </w:r>
          </w:p>
          <w:p w14:paraId="1E7B775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2.教師領念語詞，兒童齊念，再個別念。</w:t>
            </w:r>
          </w:p>
          <w:p w14:paraId="019F39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3.教師播放教學CD，請兒童依照語句，將附件二中等量的文具貼紙，貼在相對應的圖片中。</w:t>
            </w:r>
          </w:p>
          <w:p w14:paraId="546604E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4.教師統整解答並進行討論。</w:t>
            </w:r>
          </w:p>
          <w:p w14:paraId="68D617A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5.教師領念語詞，兒童齊念，再個別念。</w:t>
            </w:r>
          </w:p>
        </w:tc>
        <w:tc>
          <w:tcPr>
            <w:tcW w:w="835" w:type="dxa"/>
          </w:tcPr>
          <w:p w14:paraId="78559CB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076AADF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29FC1B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65D6F75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02DBECD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A1905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3D00C8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人E8 了解兒童對遊戲權力的需求。</w:t>
            </w:r>
          </w:p>
        </w:tc>
      </w:tr>
      <w:tr w:rsidR="007A5D16" w:rsidRPr="008A3824" w14:paraId="71B14B33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7ECBB91C" w14:textId="7741462B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02/23~03/01</w:t>
            </w:r>
          </w:p>
        </w:tc>
        <w:tc>
          <w:tcPr>
            <w:tcW w:w="966" w:type="dxa"/>
          </w:tcPr>
          <w:p w14:paraId="68897130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7BC82EC0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</w:tc>
        <w:tc>
          <w:tcPr>
            <w:tcW w:w="457" w:type="dxa"/>
            <w:vAlign w:val="center"/>
          </w:tcPr>
          <w:p w14:paraId="49B686A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7A591EF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4805E98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25DDE8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4D255A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2D19C80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005" w:type="dxa"/>
          </w:tcPr>
          <w:p w14:paraId="511BDF6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35556B7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2908D5A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52F83EB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188A68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  <w:p w14:paraId="10DB439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</w:tc>
        <w:tc>
          <w:tcPr>
            <w:tcW w:w="1316" w:type="dxa"/>
          </w:tcPr>
          <w:p w14:paraId="46BCF6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 會用「你愛買麼个？」、「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」的句型及詞彙做對話練習。</w:t>
            </w:r>
          </w:p>
          <w:p w14:paraId="5A544B5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2.能主動用客語表達物品數量的多少。</w:t>
            </w:r>
          </w:p>
        </w:tc>
        <w:tc>
          <w:tcPr>
            <w:tcW w:w="5733" w:type="dxa"/>
          </w:tcPr>
          <w:p w14:paraId="6EDA5B82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49F5787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  <w:p w14:paraId="691A8EB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AE30D5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338418F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6DBEFC2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.教師說明「你愛買麼个？」、「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愛買~。」、「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愛買~摎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同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)~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。」的語句意思。</w:t>
            </w:r>
          </w:p>
          <w:p w14:paraId="52DC02A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3.教師領念並指導兒童兩兩做對話練習。</w:t>
            </w:r>
          </w:p>
          <w:p w14:paraId="5D5F0AE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231FCE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72C04A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P20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5607C04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2.教師領念語句，兒童齊念，再個別念。</w:t>
            </w:r>
          </w:p>
          <w:p w14:paraId="0268AE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4F47F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※遊戲：三五成群</w:t>
            </w:r>
          </w:p>
          <w:p w14:paraId="32B9A6A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※遊戲：支援前線</w:t>
            </w:r>
          </w:p>
          <w:p w14:paraId="173A47B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※遊戲：人體鍵盤</w:t>
            </w:r>
          </w:p>
          <w:p w14:paraId="31DE354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34AD9A7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030B06D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5911DB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1D1BD6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4FF09E8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5CFE4BA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22AA134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人E8 了解兒童對遊戲權力的需求。</w:t>
            </w:r>
          </w:p>
        </w:tc>
      </w:tr>
      <w:tr w:rsidR="007A5D16" w:rsidRPr="008A3824" w14:paraId="53F99A49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1CF58CE4" w14:textId="5F6C64C8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03/02~03/08</w:t>
            </w:r>
          </w:p>
        </w:tc>
        <w:tc>
          <w:tcPr>
            <w:tcW w:w="966" w:type="dxa"/>
          </w:tcPr>
          <w:p w14:paraId="132AC8EB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6B6A9AC9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</w:tc>
        <w:tc>
          <w:tcPr>
            <w:tcW w:w="457" w:type="dxa"/>
            <w:vAlign w:val="center"/>
          </w:tcPr>
          <w:p w14:paraId="73C112C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50FAE6A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446FD7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11A78D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63F961D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712C90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3-I-2 能養成閱讀客家日用語詞的興趣。</w:t>
            </w:r>
          </w:p>
          <w:p w14:paraId="559DA1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005" w:type="dxa"/>
          </w:tcPr>
          <w:p w14:paraId="1B46A07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7F862B0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592E72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65E3F9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Ae-I-1 客語簡易情意表達。</w:t>
            </w:r>
          </w:p>
          <w:p w14:paraId="75E46AF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1316" w:type="dxa"/>
          </w:tcPr>
          <w:p w14:paraId="56E8718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1.能了解課文大意並朗讀課文。</w:t>
            </w:r>
          </w:p>
          <w:p w14:paraId="2E5916C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2.能用客語說出常見的「雞仔」、「狗（ 仔） 」、「貓仔」、「羊仔」、「馬（仔）」、「鴨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仔」、「鳥仔」、「牛（仔）」等動物的名稱。</w:t>
            </w:r>
          </w:p>
          <w:p w14:paraId="2ACA862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3688C4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37D44BA8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一、動物恁生趣</w:t>
            </w:r>
          </w:p>
          <w:p w14:paraId="666738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  <w:p w14:paraId="20DF65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544F0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〈活動一：係麼儕〉</w:t>
            </w:r>
          </w:p>
          <w:p w14:paraId="30BB2BA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1.請兒童觀察課文情境圖並提問。　</w:t>
            </w:r>
          </w:p>
          <w:p w14:paraId="178646D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2.教師歸納兒童發表內容。</w:t>
            </w:r>
          </w:p>
          <w:p w14:paraId="155951A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3.教師領讀課文並且解釋課文大意及語意。</w:t>
            </w:r>
          </w:p>
          <w:p w14:paraId="1E9EEE9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52346FD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</w:t>
            </w:r>
          </w:p>
          <w:p w14:paraId="40B3B2D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6.教師播放教學CD，聆聽「係麼儕」，兒童跟著念唱。</w:t>
            </w:r>
          </w:p>
          <w:p w14:paraId="48E1E31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CD1A72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※遊戲：節奏達人</w:t>
            </w:r>
          </w:p>
          <w:p w14:paraId="3207173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教師將全班分成AB組，A組負責提問是誰，B組負責回答問題同時拍節奏。</w:t>
            </w:r>
          </w:p>
          <w:p w14:paraId="5512060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2F7DEFB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1.課文朗讀</w:t>
            </w:r>
          </w:p>
          <w:p w14:paraId="0D63248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F7CA3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5B90FE5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4.肢體律動</w:t>
            </w:r>
          </w:p>
        </w:tc>
        <w:tc>
          <w:tcPr>
            <w:tcW w:w="1200" w:type="dxa"/>
          </w:tcPr>
          <w:p w14:paraId="647AFD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5D52FE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7A5D16" w:rsidRPr="008A3824" w14:paraId="1573AE21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182752EC" w14:textId="659A2759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03/09~03/15</w:t>
            </w:r>
          </w:p>
        </w:tc>
        <w:tc>
          <w:tcPr>
            <w:tcW w:w="966" w:type="dxa"/>
          </w:tcPr>
          <w:p w14:paraId="37A4E40D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4BCDA907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</w:tc>
        <w:tc>
          <w:tcPr>
            <w:tcW w:w="457" w:type="dxa"/>
            <w:vAlign w:val="center"/>
          </w:tcPr>
          <w:p w14:paraId="2BDA575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7256AB9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020145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05CD650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33A9C29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129C08A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3-I-2 能養成閱讀客家日用語詞的興趣。</w:t>
            </w:r>
          </w:p>
          <w:p w14:paraId="07048A0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005" w:type="dxa"/>
          </w:tcPr>
          <w:p w14:paraId="543110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795A311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141995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3479A8D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3A4F01E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1316" w:type="dxa"/>
          </w:tcPr>
          <w:p w14:paraId="040874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1.能了解「頭臥臥」、「擘」等語詞的意義和用法。</w:t>
            </w:r>
          </w:p>
          <w:p w14:paraId="535ACEF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2.能用客語說出常見的「雞仔」、「狗（ 仔） 」、「貓仔」、「羊仔」、「馬（仔）」、「鴨仔」、「鳥仔」、「牛（仔）」等動物的名稱。</w:t>
            </w:r>
          </w:p>
          <w:p w14:paraId="5DC33C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25EACDD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5733" w:type="dxa"/>
          </w:tcPr>
          <w:p w14:paraId="3BE6CD14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20563F4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  <w:p w14:paraId="27C727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E54208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1C704B3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 複習課文及說白節奏。</w:t>
            </w:r>
          </w:p>
          <w:p w14:paraId="1B030A2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2教師請兒童將課本翻至P24-P25，並提問。</w:t>
            </w:r>
          </w:p>
          <w:p w14:paraId="5EA8327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 教師依據兒童的發表內容，逐一揭示語詞卡。</w:t>
            </w:r>
          </w:p>
          <w:p w14:paraId="75A5961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6C7CB2E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5教師領念語詞：範念→領念→全體念→分組　念→個別念。</w:t>
            </w:r>
          </w:p>
          <w:p w14:paraId="06E8E03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6請兒童表演各種動物的獨特動作或叫聲。</w:t>
            </w:r>
          </w:p>
          <w:p w14:paraId="2EEED87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 請兒童發表「如何照顧所飼養的動物」。</w:t>
            </w:r>
          </w:p>
          <w:p w14:paraId="1BF39E2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8 兒童相互討論並發表「愛護動物的方法」，教師統整並指導尊重及關懷動物生命的觀念。</w:t>
            </w:r>
          </w:p>
          <w:p w14:paraId="6C0641B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713C84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※遊戲：猜謎高手</w:t>
            </w:r>
          </w:p>
          <w:p w14:paraId="5CF6E14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※遊戲：過山洞</w:t>
            </w:r>
          </w:p>
          <w:p w14:paraId="062DFF7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DAE76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190FCE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 複習活動一、活動二。</w:t>
            </w:r>
          </w:p>
          <w:p w14:paraId="0E7EF56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 教師請兒童觀察課文P26-27情境圖並說明做法。</w:t>
            </w:r>
          </w:p>
          <w:p w14:paraId="379A694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3 教師播放CD的內容，請兒童依照聽到的語詞，將附件三的貼紙依序貼在正確的位置。　 </w:t>
            </w:r>
          </w:p>
          <w:p w14:paraId="39C6C83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4教師統整解答並進行討論。</w:t>
            </w:r>
          </w:p>
          <w:p w14:paraId="19FB37D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5請兒童用客語說出正確的語詞名稱。</w:t>
            </w:r>
          </w:p>
          <w:p w14:paraId="559977B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6教師領念語詞，再請兒童個別念。</w:t>
            </w:r>
          </w:p>
          <w:p w14:paraId="7B91733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5FD6AA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※遊戲：動物大遊行</w:t>
            </w:r>
          </w:p>
          <w:p w14:paraId="35F278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※遊戲：動物蹲</w:t>
            </w:r>
          </w:p>
          <w:p w14:paraId="320547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0F85754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0DF208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193933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42853E4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4.肢體律動</w:t>
            </w:r>
          </w:p>
        </w:tc>
        <w:tc>
          <w:tcPr>
            <w:tcW w:w="1200" w:type="dxa"/>
          </w:tcPr>
          <w:p w14:paraId="0CB203F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244F68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7A5D16" w:rsidRPr="008A3824" w14:paraId="69AE6BB5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2279FCF2" w14:textId="04AFD6FB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03/16~03/22</w:t>
            </w:r>
          </w:p>
        </w:tc>
        <w:tc>
          <w:tcPr>
            <w:tcW w:w="966" w:type="dxa"/>
          </w:tcPr>
          <w:p w14:paraId="3CE98D35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66DAF40E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</w:tc>
        <w:tc>
          <w:tcPr>
            <w:tcW w:w="457" w:type="dxa"/>
            <w:vAlign w:val="center"/>
          </w:tcPr>
          <w:p w14:paraId="78D1BA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20DBF71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31A404C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7C57253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363ADB2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0AF59DD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3-I-2 能養成閱讀客家日用語詞的興趣。</w:t>
            </w:r>
          </w:p>
          <w:p w14:paraId="0BB4151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005" w:type="dxa"/>
          </w:tcPr>
          <w:p w14:paraId="16992B9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0D29B70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145EDDA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166A61A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0A30310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1316" w:type="dxa"/>
          </w:tcPr>
          <w:p w14:paraId="75D5EE0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1.能了解課文大意並朗讀課文。</w:t>
            </w:r>
          </w:p>
          <w:p w14:paraId="2B1A430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2.能了解「頭臥臥」、「擘」等語詞的意義和用法。</w:t>
            </w:r>
          </w:p>
          <w:p w14:paraId="29899F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1FB07B2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5733" w:type="dxa"/>
          </w:tcPr>
          <w:p w14:paraId="5071538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269DF2A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  <w:p w14:paraId="1473BD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72B4C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1314E0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1複習活動一、活動二。</w:t>
            </w:r>
          </w:p>
          <w:p w14:paraId="230530B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 xml:space="preserve">2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P28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情境圖，並提問。</w:t>
            </w:r>
          </w:p>
          <w:p w14:paraId="192A05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 教師解說「（人）看著麼 ？」、「（人）看著（數量）隻／條（動物）」的語意，並做對話練習。</w:t>
            </w:r>
          </w:p>
          <w:p w14:paraId="7C272A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92E31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※遊戲：動物大合聲</w:t>
            </w:r>
          </w:p>
          <w:p w14:paraId="6F1E1D2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※遊戲：眼明手快</w:t>
            </w:r>
          </w:p>
          <w:p w14:paraId="715145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※遊戲：翻翻樂</w:t>
            </w:r>
          </w:p>
          <w:p w14:paraId="55E11B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※遊戲：排排樂</w:t>
            </w:r>
          </w:p>
          <w:p w14:paraId="37EB9A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482327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71D743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 複習活動二、活動三。</w:t>
            </w:r>
          </w:p>
          <w:p w14:paraId="6A5560C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 xml:space="preserve">2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P32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686F1E1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3教師統整解答並領念。</w:t>
            </w:r>
          </w:p>
          <w:p w14:paraId="09E24A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941709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※遊戲：金頭腦</w:t>
            </w:r>
          </w:p>
          <w:p w14:paraId="6E88D34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※遊戲：數字王</w:t>
            </w:r>
          </w:p>
          <w:p w14:paraId="121D374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05DDC6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280D645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4CE6A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1DD084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636BB6B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64E95A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7FD0007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7A5D16" w:rsidRPr="008A3824" w14:paraId="1E825987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7E64704C" w14:textId="1B017619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03/23~03/29</w:t>
            </w:r>
          </w:p>
        </w:tc>
        <w:tc>
          <w:tcPr>
            <w:tcW w:w="966" w:type="dxa"/>
          </w:tcPr>
          <w:p w14:paraId="6E3510AA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</w:t>
            </w:r>
          </w:p>
          <w:p w14:paraId="04CD29BF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動物園</w:t>
            </w:r>
          </w:p>
        </w:tc>
        <w:tc>
          <w:tcPr>
            <w:tcW w:w="457" w:type="dxa"/>
            <w:vAlign w:val="center"/>
          </w:tcPr>
          <w:p w14:paraId="4DC72BB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6CE53FE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31D1901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F923A2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05" w:type="dxa"/>
          </w:tcPr>
          <w:p w14:paraId="37CD6B3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5E970BA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63A6C4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0FBA5F5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1.能樂意聆聽用客語敘述的故事，並了解其大意。</w:t>
            </w:r>
          </w:p>
          <w:p w14:paraId="7BE9361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5733" w:type="dxa"/>
          </w:tcPr>
          <w:p w14:paraId="3CCC2EB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〈看圖聽故事：動物園〉</w:t>
            </w:r>
          </w:p>
          <w:p w14:paraId="0029557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C14D9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〈活動一〉</w:t>
            </w:r>
          </w:p>
          <w:p w14:paraId="2EC96D2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.教師指導兒童瀏覽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P34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~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37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的圖意。</w:t>
            </w:r>
          </w:p>
          <w:p w14:paraId="006D18E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746053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3.教師配合圖意，說明故事內容。</w:t>
            </w:r>
          </w:p>
          <w:p w14:paraId="2E8032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4.請兒童發表去「動物園」的心得。</w:t>
            </w:r>
          </w:p>
          <w:p w14:paraId="0721B68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364338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261AB89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1.討論、發表</w:t>
            </w:r>
          </w:p>
        </w:tc>
        <w:tc>
          <w:tcPr>
            <w:tcW w:w="1200" w:type="dxa"/>
          </w:tcPr>
          <w:p w14:paraId="6A29135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44D79BD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7A5D16" w:rsidRPr="008A3824" w14:paraId="0D70F61F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751861B4" w14:textId="35D21286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03/30~04/05</w:t>
            </w:r>
          </w:p>
        </w:tc>
        <w:tc>
          <w:tcPr>
            <w:tcW w:w="966" w:type="dxa"/>
          </w:tcPr>
          <w:p w14:paraId="43692C41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看圖聽故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事：</w:t>
            </w:r>
          </w:p>
          <w:p w14:paraId="34D388D0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動物園</w:t>
            </w:r>
          </w:p>
        </w:tc>
        <w:tc>
          <w:tcPr>
            <w:tcW w:w="457" w:type="dxa"/>
            <w:vAlign w:val="center"/>
          </w:tcPr>
          <w:p w14:paraId="32346D2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21" w:type="dxa"/>
          </w:tcPr>
          <w:p w14:paraId="204D3A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家生活語句了解語詞。</w:t>
            </w:r>
          </w:p>
          <w:p w14:paraId="4DC9401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3CABE6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05" w:type="dxa"/>
          </w:tcPr>
          <w:p w14:paraId="29A38AA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客語簡易情意表達。</w:t>
            </w:r>
          </w:p>
          <w:p w14:paraId="020C18A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251A26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7750E91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1.能樂意聆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聽用客語敘述的故事，並了解其大意。</w:t>
            </w:r>
          </w:p>
          <w:p w14:paraId="760ADF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5733" w:type="dxa"/>
          </w:tcPr>
          <w:p w14:paraId="1A38FAE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〈看圖聽故事：動物園〉</w:t>
            </w:r>
          </w:p>
          <w:p w14:paraId="16FEC07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6299C4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〈活動二〉</w:t>
            </w:r>
          </w:p>
          <w:p w14:paraId="455DE3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※遊戲：動物大會串</w:t>
            </w:r>
          </w:p>
          <w:p w14:paraId="3DDA7D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1.教師依蘿蔔蹲的玩法將兒童分成企鵝、河馬、老虎、貓頭鳥、長頸鹿等五組。</w:t>
            </w:r>
          </w:p>
          <w:p w14:paraId="02102C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2.各組依動物特色做動作。例：</w:t>
            </w:r>
          </w:p>
          <w:p w14:paraId="418AB169" w14:textId="77777777" w:rsidR="007A5D16" w:rsidRPr="007A5D16" w:rsidRDefault="007A5D16" w:rsidP="007A5D16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(1)企鵝：兩手在身側，做企鵝走路狀，頭抬得高高的。</w:t>
            </w:r>
          </w:p>
          <w:p w14:paraId="00C4D0DC" w14:textId="77777777" w:rsidR="007A5D16" w:rsidRPr="007A5D16" w:rsidRDefault="007A5D16" w:rsidP="007A5D16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(2)老虎：兩手在臉頰旁，做抓獵物狀。</w:t>
            </w:r>
          </w:p>
          <w:p w14:paraId="198D2585" w14:textId="77777777" w:rsidR="007A5D16" w:rsidRPr="007A5D16" w:rsidRDefault="007A5D16" w:rsidP="007A5D16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(3)長頸鹿：兩手交握在頭頂舉高，雙腳踮腳。</w:t>
            </w:r>
          </w:p>
          <w:p w14:paraId="56E52F7D" w14:textId="77777777" w:rsidR="007A5D16" w:rsidRPr="007A5D16" w:rsidRDefault="007A5D16" w:rsidP="007A5D16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(4)河馬：兩手在胸前做張大嘴巴狀。</w:t>
            </w:r>
          </w:p>
          <w:p w14:paraId="315BC164" w14:textId="77777777" w:rsidR="007A5D16" w:rsidRPr="007A5D16" w:rsidRDefault="007A5D16" w:rsidP="007A5D16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(5)貓頭鳥：兩手各伸出食指在眼前做一條線拉開狀。</w:t>
            </w:r>
          </w:p>
          <w:p w14:paraId="2816D5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3.口訣：</w:t>
            </w:r>
          </w:p>
          <w:p w14:paraId="0F0C1D6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(1)企鵝企鵝頭臥臥，</w:t>
            </w:r>
          </w:p>
          <w:p w14:paraId="5ECFD5D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企鵝做忒換老虎。</w:t>
            </w:r>
          </w:p>
          <w:p w14:paraId="664AD3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(2)老虎老虎惡豺豺，</w:t>
            </w:r>
          </w:p>
          <w:p w14:paraId="5F9AD30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老虎做忒換長頸鹿。</w:t>
            </w:r>
          </w:p>
          <w:p w14:paraId="519F6BC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(3)長頸鹿長頸鹿高天天，</w:t>
            </w:r>
          </w:p>
          <w:p w14:paraId="6BF63A6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  長頸鹿做忒換河馬。</w:t>
            </w:r>
          </w:p>
          <w:p w14:paraId="602C94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(4)河馬河馬嘴擘擘，</w:t>
            </w:r>
          </w:p>
          <w:p w14:paraId="2942686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河馬做忒換貓頭鳥，</w:t>
            </w:r>
          </w:p>
          <w:p w14:paraId="73ABF8C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(5)貓頭鳥貓頭鳥目絲絲，</w:t>
            </w:r>
          </w:p>
          <w:p w14:paraId="2772EC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貓頭鳥做忒換企鵝。</w:t>
            </w:r>
          </w:p>
          <w:p w14:paraId="7EF8918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0F38F7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※遊戲：加加減減</w:t>
            </w:r>
          </w:p>
          <w:p w14:paraId="3AD343F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1.教師一次抽出兩張數字卡。</w:t>
            </w:r>
          </w:p>
          <w:p w14:paraId="55E300A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2.教師喊「加」或「減」，兒童搶答。</w:t>
            </w:r>
          </w:p>
          <w:p w14:paraId="009C905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3.必須讀出三個數字者，才算答對。</w:t>
            </w:r>
          </w:p>
        </w:tc>
        <w:tc>
          <w:tcPr>
            <w:tcW w:w="835" w:type="dxa"/>
          </w:tcPr>
          <w:p w14:paraId="1159F7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論、發表</w:t>
            </w:r>
          </w:p>
        </w:tc>
        <w:tc>
          <w:tcPr>
            <w:tcW w:w="1200" w:type="dxa"/>
          </w:tcPr>
          <w:p w14:paraId="437035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環境教育</w:t>
            </w:r>
          </w:p>
          <w:p w14:paraId="42D200A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環E2 覺知生物生命的美與價值，關懷動、植物的生命。</w:t>
            </w:r>
          </w:p>
        </w:tc>
      </w:tr>
      <w:tr w:rsidR="007A5D16" w:rsidRPr="008A3824" w14:paraId="4EC3D771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7F7C51D9" w14:textId="1F9A0405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04/06~04/12</w:t>
            </w:r>
          </w:p>
        </w:tc>
        <w:tc>
          <w:tcPr>
            <w:tcW w:w="966" w:type="dxa"/>
          </w:tcPr>
          <w:p w14:paraId="5F5CED63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0B0BDD0A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457" w:type="dxa"/>
            <w:vAlign w:val="center"/>
          </w:tcPr>
          <w:p w14:paraId="612B759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5B4AFB1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668FAE5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3121468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649AB47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1E09AE1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生活的客語詞。</w:t>
            </w:r>
          </w:p>
          <w:p w14:paraId="7467998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457A3B6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7D4559B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688EF0D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4EBAF0A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74B004F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Ae-I-1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客語簡易情意表達。</w:t>
            </w:r>
          </w:p>
          <w:p w14:paraId="1FBC96E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20F62E4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1F5943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3E849DC1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00A4D14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DFD54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A98011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〈活動一：好朋友〉</w:t>
            </w:r>
          </w:p>
          <w:p w14:paraId="046DA81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1.教師用「揣令仔」（猜謎語）來引起動機。</w:t>
            </w:r>
          </w:p>
          <w:p w14:paraId="7DD7508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例：(1)左一片，右一片，到死不相見。</w:t>
            </w:r>
          </w:p>
          <w:p w14:paraId="483A20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　 （謎底：耳朵）</w:t>
            </w:r>
          </w:p>
          <w:p w14:paraId="78F4B20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2.教師播放教學CD，請兒童觀察課文情境圖。</w:t>
            </w:r>
          </w:p>
          <w:p w14:paraId="5E5EDB3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教師提問：</w:t>
            </w:r>
          </w:p>
          <w:p w14:paraId="780D703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(1)嘴用來做麼个？</w:t>
            </w:r>
          </w:p>
          <w:p w14:paraId="36973C5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（嘴有什麼功能？）</w:t>
            </w:r>
          </w:p>
          <w:p w14:paraId="62F26C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 xml:space="preserve">　(2)雙手用來做麼个？</w:t>
            </w:r>
          </w:p>
          <w:p w14:paraId="09266E7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（雙手有什麼功能？）</w:t>
            </w:r>
          </w:p>
          <w:p w14:paraId="226931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(3)目珠用來做麼个？</w:t>
            </w:r>
          </w:p>
          <w:p w14:paraId="38A7C25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（眼睛有什麼功能？）</w:t>
            </w:r>
          </w:p>
          <w:p w14:paraId="16D740A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5AD8E1B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4.教師範念課文，並解釋課文大意及語意。</w:t>
            </w:r>
          </w:p>
          <w:p w14:paraId="4D593F5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5.教師領念課文：範念→領念→全體念→分組念→個別念。</w:t>
            </w:r>
          </w:p>
          <w:p w14:paraId="73E0D0F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</w:t>
            </w:r>
          </w:p>
          <w:p w14:paraId="12BD691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7.教師播放教學CD，聆聽「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」童謠，兒童跟著念唱。</w:t>
            </w:r>
          </w:p>
        </w:tc>
        <w:tc>
          <w:tcPr>
            <w:tcW w:w="835" w:type="dxa"/>
          </w:tcPr>
          <w:p w14:paraId="0774D38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27E46C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01340D2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44EA56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6D16C62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1DBCA09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生命教育</w:t>
            </w:r>
          </w:p>
          <w:p w14:paraId="686A3D7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7A5D16" w:rsidRPr="008A3824" w14:paraId="690DD2F5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3546C97D" w14:textId="6ECE5B57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04/13~04/19</w:t>
            </w:r>
          </w:p>
        </w:tc>
        <w:tc>
          <w:tcPr>
            <w:tcW w:w="966" w:type="dxa"/>
          </w:tcPr>
          <w:p w14:paraId="77AC7D79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2F568C96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457" w:type="dxa"/>
            <w:vAlign w:val="center"/>
          </w:tcPr>
          <w:p w14:paraId="265C134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355BB0B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1997C30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6E22069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2A638B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47FBB81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1ED1747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646EB3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05D9E88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13BA551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6E5F293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53BD4FB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20A707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42C472B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1.能主動用客語說出身體器官的名稱。</w:t>
            </w:r>
          </w:p>
          <w:p w14:paraId="057125D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5733" w:type="dxa"/>
          </w:tcPr>
          <w:p w14:paraId="60C5FA74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2626215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1FD8C6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A438DB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6CA16D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07FEC2D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2.教師提問並依據兒童的發表內容，逐一揭示身體部位語詞卡。</w:t>
            </w:r>
          </w:p>
          <w:p w14:paraId="5384A85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2339DD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4.教師領念語詞：範念→領念→全體念→分組念→個別念。</w:t>
            </w:r>
          </w:p>
          <w:p w14:paraId="7DF2780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5.教師請兒童回家和家人討論身體還有哪些部位和器官，於下次上課分享。</w:t>
            </w:r>
          </w:p>
          <w:p w14:paraId="59F43F5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A2E1A6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※遊戲：五官拳</w:t>
            </w:r>
          </w:p>
          <w:p w14:paraId="25B7FE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E98D1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67A6DA4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0710988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P44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45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22B9535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3.教師統整解答並進行討論。</w:t>
            </w:r>
          </w:p>
          <w:p w14:paraId="3ABFA6B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4.兒童相互討論並發表「如果缺少身體上的某個器官，在生活上會造成哪些影響？」教師統整歸納。</w:t>
            </w:r>
          </w:p>
          <w:p w14:paraId="656CBB4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5.兒童分組討論並發表「如何保護及愛惜身體各器官？」教師統整歸納。</w:t>
            </w:r>
          </w:p>
          <w:p w14:paraId="175AC24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FDD06C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※遊戲：洞察機先</w:t>
            </w:r>
          </w:p>
          <w:p w14:paraId="2D5A9F7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※遊戲：「○」「╳」大挑戰</w:t>
            </w:r>
          </w:p>
          <w:p w14:paraId="08A5876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※遊戲：課文「卡農」</w:t>
            </w:r>
          </w:p>
          <w:p w14:paraId="51476F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3C90445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059B046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704460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6A000C6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1EE8C7A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3400B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生命教育</w:t>
            </w:r>
          </w:p>
          <w:p w14:paraId="2AFDE38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7A5D16" w:rsidRPr="008A3824" w14:paraId="04D883A3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384F612A" w14:textId="0A68C5C9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04/20~04/26</w:t>
            </w:r>
          </w:p>
        </w:tc>
        <w:tc>
          <w:tcPr>
            <w:tcW w:w="966" w:type="dxa"/>
          </w:tcPr>
          <w:p w14:paraId="584F5296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76202585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lastRenderedPageBreak/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457" w:type="dxa"/>
            <w:vAlign w:val="center"/>
          </w:tcPr>
          <w:p w14:paraId="4A4C682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21" w:type="dxa"/>
          </w:tcPr>
          <w:p w14:paraId="7043D44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詞。</w:t>
            </w:r>
          </w:p>
          <w:p w14:paraId="75330E7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42BEDC7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2F1BECF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5D5D7FC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66FB4E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51F03BB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083000D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易語詞。</w:t>
            </w:r>
          </w:p>
          <w:p w14:paraId="349D5A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1396660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0BD5A2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1DCB589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1D127B9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1.能了解並運用五官及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手、腳的功能。</w:t>
            </w:r>
          </w:p>
          <w:p w14:paraId="691CF8F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」的句型做說話練習。</w:t>
            </w:r>
          </w:p>
          <w:p w14:paraId="17873DA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3A53D135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二、得人惜</w:t>
            </w:r>
          </w:p>
          <w:p w14:paraId="3C8DACE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222FF5A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4F02E0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2D21E5D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087BE85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 教師請兒童觀察課本P46-47情境圖，並提問。　</w:t>
            </w:r>
          </w:p>
          <w:p w14:paraId="148C122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3.教師領念課文語句。</w:t>
            </w:r>
          </w:p>
          <w:p w14:paraId="5CA1AB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4教師請兩位兒童做對話練習。　</w:t>
            </w:r>
          </w:p>
          <w:p w14:paraId="414009D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5教師指導全班兩兩做對話練習。</w:t>
            </w:r>
          </w:p>
          <w:p w14:paraId="50C60B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8B9758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※遊戲：過五關</w:t>
            </w:r>
          </w:p>
          <w:p w14:paraId="5DDFC6C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※遊戲：聲東擊西</w:t>
            </w:r>
          </w:p>
          <w:p w14:paraId="6CD9228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10F2A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1DDB823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1.複習活動二、活動四。</w:t>
            </w:r>
          </w:p>
          <w:p w14:paraId="091F8A6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P48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49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1A0CF55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 教師播放教學CD，請兒童將所聽到的詞句答案打勾。</w:t>
            </w:r>
          </w:p>
          <w:p w14:paraId="7E2C203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5教師統整解答並進行討論。</w:t>
            </w:r>
          </w:p>
          <w:p w14:paraId="7DDC6D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6教師領念課本語句。　</w:t>
            </w:r>
          </w:p>
          <w:p w14:paraId="0C6CC4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3C71EB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※遊戲：小畫家</w:t>
            </w:r>
          </w:p>
          <w:p w14:paraId="48F2A4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※遊戲：記憶大考驗</w:t>
            </w:r>
          </w:p>
          <w:p w14:paraId="1F8F68A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5BAF4A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詞朗讀</w:t>
            </w:r>
          </w:p>
          <w:p w14:paraId="6EC71D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67C0B2A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66931C7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34B7F2F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0FF109F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生命教育</w:t>
            </w:r>
          </w:p>
          <w:p w14:paraId="2D17CB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人的身體與心理面向。</w:t>
            </w:r>
          </w:p>
        </w:tc>
      </w:tr>
      <w:tr w:rsidR="007A5D16" w:rsidRPr="008A3824" w14:paraId="3814B4E6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601C5BD2" w14:textId="53EFE36E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04/27~05/03</w:t>
            </w:r>
          </w:p>
        </w:tc>
        <w:tc>
          <w:tcPr>
            <w:tcW w:w="966" w:type="dxa"/>
          </w:tcPr>
          <w:p w14:paraId="3AFB7E47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5D2839D1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457" w:type="dxa"/>
            <w:vAlign w:val="center"/>
          </w:tcPr>
          <w:p w14:paraId="6B3EE07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663611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4346135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72613E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17A2210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41D98F5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525BC96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2649557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詞。</w:t>
            </w:r>
          </w:p>
        </w:tc>
        <w:tc>
          <w:tcPr>
            <w:tcW w:w="1005" w:type="dxa"/>
          </w:tcPr>
          <w:p w14:paraId="6661B9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4E0373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757A31B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6BD1AF8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66472EC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53DB2BD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1.能跟著教師念唱「頭那、肩頭、膝頭、腳趾」童謠，並做肢體律動。</w:t>
            </w:r>
          </w:p>
          <w:p w14:paraId="1A2DA7E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5733" w:type="dxa"/>
          </w:tcPr>
          <w:p w14:paraId="648E353C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3E9D18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2BB2D7C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70D56A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〈活動六：頭那、肩頭、膝頭、腳趾〉</w:t>
            </w:r>
          </w:p>
          <w:p w14:paraId="25C0DD5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1.複習課文及活動二。</w:t>
            </w:r>
          </w:p>
          <w:p w14:paraId="72F91D3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2.教師教唱兒歌「頭那、肩頭、膝頭、腳趾」</w:t>
            </w:r>
          </w:p>
          <w:p w14:paraId="59E1A39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頭那、肩頭、膝頭、腳趾、</w:t>
            </w:r>
          </w:p>
          <w:p w14:paraId="404C9F2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膝頭、腳趾、膝頭、腳趾、</w:t>
            </w:r>
          </w:p>
          <w:p w14:paraId="5682A5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頭那、肩頭、膝頭、腳趾、</w:t>
            </w:r>
          </w:p>
          <w:p w14:paraId="6D07EC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目珠、耳公（空）、鼻公（空）、嘴。</w:t>
            </w:r>
          </w:p>
          <w:p w14:paraId="63FEDD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3.教師示範肢體律動，並帶領兒童做童謠肢體律動。</w:t>
            </w:r>
          </w:p>
          <w:p w14:paraId="437687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4.教師播放教學CD，兒童跟著念唱，並加上肢體律動。</w:t>
            </w:r>
          </w:p>
          <w:p w14:paraId="3526959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445CCB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※遊戲：快言快語</w:t>
            </w:r>
          </w:p>
          <w:p w14:paraId="24CAB8C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教師將全班分成三組比賽，念唱童謠及肢體律動。</w:t>
            </w:r>
          </w:p>
          <w:p w14:paraId="101EBA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D73A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※遊戲：客國語「卡農」</w:t>
            </w:r>
          </w:p>
          <w:p w14:paraId="2CF33C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1.教師先教唱國語版「頭兒、肩膀、膝、腳趾」的世界童謠，並加入肢體動作，直到兒童熟悉為止。</w:t>
            </w:r>
          </w:p>
          <w:p w14:paraId="0A5EBD9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2.將全班分成兩組，一組採用客語輪唱並加入肢體律動方式呈現；另一組則用國語輪唱並加入肢體律動方式呈現。</w:t>
            </w:r>
          </w:p>
          <w:p w14:paraId="6F9CC1A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835" w:type="dxa"/>
          </w:tcPr>
          <w:p w14:paraId="6BBDA4B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6564EF4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6C3D295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0167328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6F09B20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1FF28E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生命教育</w:t>
            </w:r>
          </w:p>
          <w:p w14:paraId="14D12F6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7A5D16" w:rsidRPr="008A3824" w14:paraId="58DE95E6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1C8F0B5A" w14:textId="310807A0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05/04~05/10</w:t>
            </w:r>
          </w:p>
        </w:tc>
        <w:tc>
          <w:tcPr>
            <w:tcW w:w="966" w:type="dxa"/>
          </w:tcPr>
          <w:p w14:paraId="36B338C3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14956C1B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</w:tc>
        <w:tc>
          <w:tcPr>
            <w:tcW w:w="457" w:type="dxa"/>
            <w:vAlign w:val="center"/>
          </w:tcPr>
          <w:p w14:paraId="436104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7BF3A16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4C8434D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06EC64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35E557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3A4E80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7093C5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7009916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3A1B2BA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3F6671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581A083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79B9E07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6AE6630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  <w:p w14:paraId="23718C7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 簡易表達。</w:t>
            </w:r>
          </w:p>
          <w:p w14:paraId="562656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</w:tc>
        <w:tc>
          <w:tcPr>
            <w:tcW w:w="1316" w:type="dxa"/>
          </w:tcPr>
          <w:p w14:paraId="17BEDEC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5733" w:type="dxa"/>
          </w:tcPr>
          <w:p w14:paraId="10752D6C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7A5C336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  <w:p w14:paraId="3E2C752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A96E2F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〈活動一：恁仔細/承蒙你〉</w:t>
            </w:r>
          </w:p>
          <w:p w14:paraId="198EAF8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1.教師請兒童觀察課本情境圖，並提問。</w:t>
            </w:r>
          </w:p>
          <w:p w14:paraId="11F0503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)別人幫助你時，你應當愛講麼个？</w:t>
            </w:r>
          </w:p>
          <w:p w14:paraId="4B42321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（得到別人的幫助時，你應該說什麼？）</w:t>
            </w:r>
          </w:p>
          <w:p w14:paraId="458843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)造成別人無爽快時，你應當愛講麼个？</w:t>
            </w:r>
          </w:p>
          <w:p w14:paraId="178885C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（使別人不舒服時，你應該說什麼？）</w:t>
            </w:r>
          </w:p>
          <w:p w14:paraId="6B80FE7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2.教師依據兒童回答內容， 來說明「承蒙你」、「恁仔細」、「失禮」、「敗勢」的用法及意義。</w:t>
            </w:r>
          </w:p>
          <w:p w14:paraId="4EAF90B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3.教師領念課文，並解釋課文大意及課文語意。</w:t>
            </w:r>
          </w:p>
          <w:p w14:paraId="404ED89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2BD860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5.教師用鈴鼓（響板、木魚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）做課文說白節奏。</w:t>
            </w:r>
          </w:p>
          <w:p w14:paraId="270ACA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6.教師播放教學CD，聆聽「恁仔細/承蒙你」童謠，兒童跟著念唱。</w:t>
            </w:r>
          </w:p>
          <w:p w14:paraId="63F7F9C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B36E35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※遊戲：你唱我和</w:t>
            </w:r>
          </w:p>
          <w:p w14:paraId="43BC97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全班分為兩組，一組每念課文的一行內</w:t>
            </w:r>
          </w:p>
          <w:p w14:paraId="3518CF2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容，另一組就複誦該行的最後三個字的節奏。</w:t>
            </w:r>
          </w:p>
          <w:p w14:paraId="13D07ED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承蒙你，恁仔細（恁仔細呀！恁仔細）</w:t>
            </w:r>
          </w:p>
          <w:p w14:paraId="409EA5E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會失禮，講敗勢（講敗勢呀！講敗勢）</w:t>
            </w:r>
          </w:p>
          <w:p w14:paraId="214F06F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細人仔，嘴碼好（嘴碼好呀！嘴碼好）</w:t>
            </w:r>
          </w:p>
          <w:p w14:paraId="6FCB74E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有禮貌，人阿腦（人阿腦呀！人阿腦）</w:t>
            </w:r>
          </w:p>
        </w:tc>
        <w:tc>
          <w:tcPr>
            <w:tcW w:w="835" w:type="dxa"/>
          </w:tcPr>
          <w:p w14:paraId="6B513BE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2672FEC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4A5029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696237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77FAC38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A2B72D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1FE2BFA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品E3 溝通合作與和諧人際關係。</w:t>
            </w:r>
          </w:p>
        </w:tc>
      </w:tr>
      <w:tr w:rsidR="007A5D16" w:rsidRPr="008A3824" w14:paraId="75B4DD6E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46A92347" w14:textId="12465376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05/11~05/17</w:t>
            </w:r>
          </w:p>
        </w:tc>
        <w:tc>
          <w:tcPr>
            <w:tcW w:w="966" w:type="dxa"/>
          </w:tcPr>
          <w:p w14:paraId="61BB3754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664677DE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</w:tc>
        <w:tc>
          <w:tcPr>
            <w:tcW w:w="457" w:type="dxa"/>
            <w:vAlign w:val="center"/>
          </w:tcPr>
          <w:p w14:paraId="38715E2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70351A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4035BE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68D00FB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2-I-1 能說出客家文化的生活表徵。</w:t>
            </w:r>
          </w:p>
          <w:p w14:paraId="10F6B18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630437D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33DE2F3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6DC6D04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 客語淺易漢字。</w:t>
            </w:r>
          </w:p>
          <w:p w14:paraId="7F306E6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易語詞。</w:t>
            </w:r>
          </w:p>
          <w:p w14:paraId="0008847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61CFA13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756904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58DFFAC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  <w:p w14:paraId="23A4534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 簡易表達。</w:t>
            </w:r>
          </w:p>
          <w:p w14:paraId="721B79F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</w:tc>
        <w:tc>
          <w:tcPr>
            <w:tcW w:w="1316" w:type="dxa"/>
          </w:tcPr>
          <w:p w14:paraId="232416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1.能主動用客語說出日常生活中的禮貌用語，並知其意義及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用法。</w:t>
            </w:r>
          </w:p>
          <w:p w14:paraId="3A710E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2.能在日常生活中使用客語打電話和接電話的禮貌用語。</w:t>
            </w:r>
          </w:p>
          <w:p w14:paraId="1E409F4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302A9DE4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二、得人惜</w:t>
            </w:r>
          </w:p>
          <w:p w14:paraId="6DF7F16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  <w:p w14:paraId="5BF57B8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391966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3344DB5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73A0841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 xml:space="preserve">2.教師請兒童觀察課本P54-55情境圖，並提問。　</w:t>
            </w:r>
          </w:p>
          <w:p w14:paraId="6FF7F8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17102B3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4教師範念→領念→齊念→分組念→個別念。</w:t>
            </w:r>
          </w:p>
          <w:p w14:paraId="62576C2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 教師指導兒童分組討論，並依照「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會講」的語詞詞義編擬情境話劇分組表演。</w:t>
            </w:r>
          </w:p>
          <w:p w14:paraId="4EDCAEF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332212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※遊戲：環遊世界找朋友</w:t>
            </w:r>
          </w:p>
          <w:p w14:paraId="352F086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861F7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〈活動三：禮貌小天使〉</w:t>
            </w:r>
          </w:p>
          <w:p w14:paraId="1151FE0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118A70D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P56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57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0717A0F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0876B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※遊戲：表演秀</w:t>
            </w:r>
          </w:p>
          <w:p w14:paraId="56337D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※遊戲：請你跈恁樣做</w:t>
            </w:r>
          </w:p>
          <w:p w14:paraId="10753C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7C8FD8E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35813B3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表</w:t>
            </w:r>
          </w:p>
          <w:p w14:paraId="39C9551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7BD14DD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27A3CA5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5196E72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品德教育</w:t>
            </w:r>
          </w:p>
          <w:p w14:paraId="252E210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品E3 溝通合作與和諧人際關係。</w:t>
            </w:r>
          </w:p>
        </w:tc>
      </w:tr>
      <w:tr w:rsidR="007A5D16" w:rsidRPr="008A3824" w14:paraId="4EE2F167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290B5D36" w14:textId="28FFC8B6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05/18~05/24</w:t>
            </w:r>
          </w:p>
        </w:tc>
        <w:tc>
          <w:tcPr>
            <w:tcW w:w="966" w:type="dxa"/>
          </w:tcPr>
          <w:p w14:paraId="3403B763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0D9F117B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</w:tc>
        <w:tc>
          <w:tcPr>
            <w:tcW w:w="457" w:type="dxa"/>
            <w:vAlign w:val="center"/>
          </w:tcPr>
          <w:p w14:paraId="2A6E5E3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67216F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08C21D1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19E2C82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2C25875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36C5E22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6081F2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7439184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4D66929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7311DF4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0FAE8FE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36D2D83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51BCE31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Ba-I-1 身體認識。</w:t>
            </w:r>
          </w:p>
          <w:p w14:paraId="5661870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 簡易表達。</w:t>
            </w:r>
          </w:p>
          <w:p w14:paraId="768714C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</w:tc>
        <w:tc>
          <w:tcPr>
            <w:tcW w:w="1316" w:type="dxa"/>
          </w:tcPr>
          <w:p w14:paraId="3734F75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1.培養有禮節性應對進退的情操。</w:t>
            </w:r>
          </w:p>
        </w:tc>
        <w:tc>
          <w:tcPr>
            <w:tcW w:w="5733" w:type="dxa"/>
          </w:tcPr>
          <w:p w14:paraId="06010DB0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7176C6F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  <w:p w14:paraId="74BAF99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4071C2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5FD00A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4B3BB7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2.教師請兒童觀察課本P58-59情境圖，並提問。　</w:t>
            </w:r>
          </w:p>
          <w:p w14:paraId="4CEAB10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3.兒童分組討論並發表「打、接電話時，如何表達應有的禮貌？」</w:t>
            </w:r>
          </w:p>
          <w:p w14:paraId="62977AE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4.教師歸納兒童發表內容，並統整說明。</w:t>
            </w:r>
          </w:p>
          <w:p w14:paraId="685272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5.教師領念課本語句。</w:t>
            </w:r>
          </w:p>
          <w:p w14:paraId="3E123EE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6.教師指導兒童打、接電話的禮貌。</w:t>
            </w:r>
          </w:p>
          <w:p w14:paraId="5D0432C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7.教師指導全班兩兩做打、接電話的對話練習。</w:t>
            </w:r>
          </w:p>
          <w:p w14:paraId="051DF19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8C9DEC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※遊戲：角色扮演</w:t>
            </w:r>
          </w:p>
          <w:p w14:paraId="23748FF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※遊戲：天生演員</w:t>
            </w:r>
          </w:p>
          <w:p w14:paraId="49C329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※遊戲：讀脣語</w:t>
            </w:r>
          </w:p>
          <w:p w14:paraId="5F15635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291DD8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40ED19E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1.複習活動一、活動二。</w:t>
            </w:r>
          </w:p>
          <w:p w14:paraId="630694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P60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61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0E73ECF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3.教師統整解答並領念圖意。</w:t>
            </w:r>
          </w:p>
          <w:p w14:paraId="1057ADC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4 教師播放教學CD，依照教學CD的內容，依序將1、2、3、4寫在○中。　</w:t>
            </w:r>
          </w:p>
          <w:p w14:paraId="0EB1AB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5教師統整解答並進行討論。</w:t>
            </w:r>
          </w:p>
          <w:p w14:paraId="50FA937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7F916D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※遊戲：打電話</w:t>
            </w:r>
          </w:p>
          <w:p w14:paraId="69EE670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※遊戲：敲敲打打</w:t>
            </w:r>
          </w:p>
          <w:p w14:paraId="79F2B24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6EAF60D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5922A70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16E23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19676B1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2F84247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7B773A7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</w:p>
          <w:p w14:paraId="280B26F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品E3 溝通合作與和諧人際關係。</w:t>
            </w:r>
          </w:p>
        </w:tc>
      </w:tr>
      <w:tr w:rsidR="007A5D16" w:rsidRPr="008A3824" w14:paraId="37A40E7E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72BF8E9A" w14:textId="2B2BA714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05/25~05/31</w:t>
            </w:r>
          </w:p>
        </w:tc>
        <w:tc>
          <w:tcPr>
            <w:tcW w:w="966" w:type="dxa"/>
          </w:tcPr>
          <w:p w14:paraId="39CEA281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473D12BE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</w:tc>
        <w:tc>
          <w:tcPr>
            <w:tcW w:w="457" w:type="dxa"/>
            <w:vAlign w:val="center"/>
          </w:tcPr>
          <w:p w14:paraId="0D04E1B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0F54B38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3F7902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2059911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2720391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1A3BB68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7FD5F3D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4DF966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73DF7C5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5FB22F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51CFABC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26FD8C1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Bc-I-1 生活起居。</w:t>
            </w:r>
          </w:p>
          <w:p w14:paraId="67F535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  <w:p w14:paraId="451D468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Ca-I-1 客家傳統節日。</w:t>
            </w:r>
          </w:p>
          <w:p w14:paraId="0F2748B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1316" w:type="dxa"/>
          </w:tcPr>
          <w:p w14:paraId="711E4E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能了解課文大意及課文語意，並朗讀課文。</w:t>
            </w:r>
          </w:p>
          <w:p w14:paraId="32A82F2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79263CBD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4AF520B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  <w:p w14:paraId="38F5B2B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〈活動一：五月節〉</w:t>
            </w:r>
          </w:p>
          <w:p w14:paraId="44D648A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1.兒童分組討論並發表「端午節有哪些習俗活動？」教師統整歸納。</w:t>
            </w:r>
          </w:p>
          <w:p w14:paraId="6BAE52F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2.請兒童觀察課本情境圖，並提問。</w:t>
            </w:r>
          </w:p>
          <w:p w14:paraId="19B2745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(1)五月節該日，你兜屋下會食麼个？</w:t>
            </w:r>
          </w:p>
          <w:p w14:paraId="6E265C4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（端午節那天，你們家裡會吃什麼？）</w:t>
            </w:r>
          </w:p>
          <w:p w14:paraId="50AE5FB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(2)若屋下个門前會掛麼个？</w:t>
            </w:r>
          </w:p>
          <w:p w14:paraId="4C99CBC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（你家門前會插什麼植物？）</w:t>
            </w:r>
          </w:p>
          <w:p w14:paraId="432AD6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(3)五月節該日，若屋下人還會做哪兜活動？</w:t>
            </w:r>
          </w:p>
          <w:p w14:paraId="5D646A4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（端午節那天，你的家人還會做哪些活動？）</w:t>
            </w:r>
          </w:p>
          <w:p w14:paraId="704D0C0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3.兒童分組討論並發表「這些習俗活動的意義為何？」</w:t>
            </w:r>
          </w:p>
          <w:p w14:paraId="56D3BFF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4.教師歸納兒童發表內容，並做統整說明。</w:t>
            </w:r>
          </w:p>
          <w:p w14:paraId="1478229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5.教師領念課文，並解釋課文大意及課文語意。</w:t>
            </w:r>
          </w:p>
          <w:p w14:paraId="5FD4267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6.教師領念課文，範念→領念→齊念→分組念→個別念。</w:t>
            </w:r>
          </w:p>
          <w:p w14:paraId="68D395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7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.教師用鈴鼓（響板、木魚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）做課文說白節奏。</w:t>
            </w:r>
          </w:p>
          <w:p w14:paraId="18113D5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8.教師播放教學CD，聆聽「五月節」童謠，兒童跟著念唱。</w:t>
            </w:r>
          </w:p>
          <w:p w14:paraId="686B40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9.兒童相互討論並發表「客家人在端午節的習俗活動」，教師統整歸納。</w:t>
            </w:r>
          </w:p>
        </w:tc>
        <w:tc>
          <w:tcPr>
            <w:tcW w:w="835" w:type="dxa"/>
          </w:tcPr>
          <w:p w14:paraId="758E699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7375B8B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063C563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53C4610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2FCC579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4D4804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5EDBF71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多E1 了解自己的文化特質。</w:t>
            </w:r>
          </w:p>
        </w:tc>
      </w:tr>
      <w:tr w:rsidR="007A5D16" w:rsidRPr="008A3824" w14:paraId="55351C30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6BFCA0EB" w14:textId="7D6F8CF8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06/01~06/07</w:t>
            </w:r>
          </w:p>
        </w:tc>
        <w:tc>
          <w:tcPr>
            <w:tcW w:w="966" w:type="dxa"/>
          </w:tcPr>
          <w:p w14:paraId="55B65819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4F5E9351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</w:tc>
        <w:tc>
          <w:tcPr>
            <w:tcW w:w="457" w:type="dxa"/>
            <w:vAlign w:val="center"/>
          </w:tcPr>
          <w:p w14:paraId="7A467B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7CF3CEA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304C76C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1-I-3 能透過視聽媒材認識日常生活的客語詞。</w:t>
            </w:r>
          </w:p>
          <w:p w14:paraId="00755F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31CF164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7095AE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394DB56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753418D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 客語淺易漢字。</w:t>
            </w:r>
          </w:p>
          <w:p w14:paraId="6AA9B85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0C1198F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1A26919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54AB9DA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Bc-I-1 生活起居。</w:t>
            </w:r>
          </w:p>
          <w:p w14:paraId="56CCD78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  <w:p w14:paraId="0B76370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Ca-I-1 客家傳統節日。</w:t>
            </w:r>
          </w:p>
          <w:p w14:paraId="5129FC9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1316" w:type="dxa"/>
          </w:tcPr>
          <w:p w14:paraId="52CBAF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1.能用客語說出「一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十二月」的月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份名稱。</w:t>
            </w:r>
          </w:p>
          <w:p w14:paraId="6B12032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2.能分辨節日所在的月份，並用客語表達。</w:t>
            </w:r>
          </w:p>
          <w:p w14:paraId="2D0EEC1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308520BA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三、節日</w:t>
            </w:r>
          </w:p>
          <w:p w14:paraId="7E4553A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  <w:p w14:paraId="44A68CC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4736B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〈活動二：月份〉</w:t>
            </w:r>
          </w:p>
          <w:p w14:paraId="1AFBC2E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47712EE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5C21079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3.教師依據兒童的回答，逐一說明月份語詞。</w:t>
            </w:r>
          </w:p>
          <w:p w14:paraId="7A2E1EF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4.教師領念後並提問。</w:t>
            </w:r>
          </w:p>
          <w:p w14:paraId="566729D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5.教師領讀語詞，範念→領念→分組念→個別念。</w:t>
            </w:r>
          </w:p>
          <w:p w14:paraId="4EBD392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47814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※遊戲：月份箱</w:t>
            </w:r>
          </w:p>
          <w:p w14:paraId="6E36C23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※遊戲：蓮花開</w:t>
            </w:r>
          </w:p>
          <w:p w14:paraId="45C6119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※遊戲：接唱達人</w:t>
            </w:r>
          </w:p>
          <w:p w14:paraId="5A9CFA7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341545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〈活動三：節日活動〉</w:t>
            </w:r>
          </w:p>
          <w:p w14:paraId="0C4D4E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1.複習活動二、活動四。</w:t>
            </w:r>
          </w:p>
          <w:p w14:paraId="0CC63D4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2.教師說明活動內容及領念附件六的月份名稱。</w:t>
            </w:r>
          </w:p>
          <w:p w14:paraId="2C29C7E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3.請兒童依照CD內容，將附件五的貼紙依序貼在正確的位置。</w:t>
            </w:r>
          </w:p>
          <w:p w14:paraId="59E6AD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4.教師統整解答，並說明圖意。</w:t>
            </w:r>
          </w:p>
        </w:tc>
        <w:tc>
          <w:tcPr>
            <w:tcW w:w="835" w:type="dxa"/>
          </w:tcPr>
          <w:p w14:paraId="018BA38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650D26C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2.討論、發表</w:t>
            </w:r>
          </w:p>
          <w:p w14:paraId="44960EC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4BC246E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7726FED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2E0C09D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多元文化教育</w:t>
            </w:r>
          </w:p>
          <w:p w14:paraId="1EE1BDA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多E1 了解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自己的文化特質。</w:t>
            </w:r>
          </w:p>
        </w:tc>
      </w:tr>
      <w:tr w:rsidR="007A5D16" w:rsidRPr="008A3824" w14:paraId="498528A7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6A12FF77" w14:textId="360ECAEE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06/08~06/14</w:t>
            </w:r>
          </w:p>
        </w:tc>
        <w:tc>
          <w:tcPr>
            <w:tcW w:w="966" w:type="dxa"/>
          </w:tcPr>
          <w:p w14:paraId="75DF6373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15F73036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</w:tc>
        <w:tc>
          <w:tcPr>
            <w:tcW w:w="457" w:type="dxa"/>
            <w:vAlign w:val="center"/>
          </w:tcPr>
          <w:p w14:paraId="47013DC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15AC54B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0F3B8E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7AE16A5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34BA7E9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7196B2E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3D5B330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6EC129A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03678F3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36ECDBC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37B976F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611557E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Bc-I-1 生活起居。</w:t>
            </w:r>
          </w:p>
          <w:p w14:paraId="0ADA8DB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Be-I-1 時間與天氣。</w:t>
            </w:r>
          </w:p>
          <w:p w14:paraId="7D7B79E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Ca-I-1 客家傳統節日。</w:t>
            </w:r>
          </w:p>
          <w:p w14:paraId="050147C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1316" w:type="dxa"/>
          </w:tcPr>
          <w:p w14:paraId="1D2B46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1.能用「這下係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」的語句，做說話練習。</w:t>
            </w:r>
          </w:p>
          <w:p w14:paraId="2033F95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2.能聽懂用客語表述的故事內容。</w:t>
            </w:r>
          </w:p>
          <w:p w14:paraId="04F17FD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3.能了解並用客語說出「五月節」的相關習俗活動。</w:t>
            </w:r>
          </w:p>
        </w:tc>
        <w:tc>
          <w:tcPr>
            <w:tcW w:w="5733" w:type="dxa"/>
          </w:tcPr>
          <w:p w14:paraId="3FC2DB10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315ABAD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  <w:p w14:paraId="00BFD07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ADE5D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7F5807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6F1E281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2.教師請兒童觀察課本P72-73情境圖，並提問。</w:t>
            </w:r>
          </w:p>
          <w:p w14:paraId="72F4B68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3.教師解說「這下係哪隻月？」的語意。</w:t>
            </w:r>
          </w:p>
          <w:p w14:paraId="310B072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4.教師領念課本語句。</w:t>
            </w:r>
          </w:p>
          <w:p w14:paraId="0F1D256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5.教師用月份閃示卡，並提問「這下係哪隻月？」，請全班齊答或個別回答。</w:t>
            </w:r>
          </w:p>
          <w:p w14:paraId="6C2FAA0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6.教師請兒童依據課本圖意，兩兩做對話練習。</w:t>
            </w:r>
          </w:p>
          <w:p w14:paraId="7B9B3D7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D92C7F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※遊戲：我做你說</w:t>
            </w:r>
          </w:p>
          <w:p w14:paraId="530F1E2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※遊戲：排排樂</w:t>
            </w:r>
          </w:p>
          <w:p w14:paraId="0605D2C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874171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8A70F2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0BFBE77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59EB73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P74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75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38BA18D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3.教師播放教學CD，請兒童仔細聽，將正確的答案勾起來。</w:t>
            </w:r>
          </w:p>
          <w:p w14:paraId="5656C95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4.教師統整解答並進行討論。</w:t>
            </w:r>
          </w:p>
          <w:p w14:paraId="5A75F58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A5912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〈活動六：看圖聽故事〉</w:t>
            </w:r>
          </w:p>
          <w:p w14:paraId="462236D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1.複習活動二、活動四。</w:t>
            </w:r>
          </w:p>
          <w:p w14:paraId="299F2489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2.教師播放教學CD，兒童聆聽故事內容，並分段說明故事大意。</w:t>
            </w:r>
          </w:p>
          <w:p w14:paraId="59495F5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EDBF9C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※遊戲：未卜先知</w:t>
            </w:r>
          </w:p>
        </w:tc>
        <w:tc>
          <w:tcPr>
            <w:tcW w:w="835" w:type="dxa"/>
          </w:tcPr>
          <w:p w14:paraId="080936D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64895B6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04853A7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0620C73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3287569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0D12590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13EEC19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多E1 了解自己的文化特質。</w:t>
            </w:r>
          </w:p>
        </w:tc>
      </w:tr>
      <w:tr w:rsidR="007A5D16" w:rsidRPr="008A3824" w14:paraId="0198FA1A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74E40FAA" w14:textId="424B46EE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06/15~06/21</w:t>
            </w:r>
          </w:p>
        </w:tc>
        <w:tc>
          <w:tcPr>
            <w:tcW w:w="966" w:type="dxa"/>
          </w:tcPr>
          <w:p w14:paraId="6C39F593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</w:t>
            </w:r>
          </w:p>
          <w:p w14:paraId="068EFC52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五月節</w:t>
            </w:r>
          </w:p>
        </w:tc>
        <w:tc>
          <w:tcPr>
            <w:tcW w:w="457" w:type="dxa"/>
            <w:vAlign w:val="center"/>
          </w:tcPr>
          <w:p w14:paraId="3672894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6308C76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62D5874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能培養聆聽客家語文的興趣。</w:t>
            </w:r>
          </w:p>
          <w:p w14:paraId="34B309E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1005" w:type="dxa"/>
          </w:tcPr>
          <w:p w14:paraId="5390BB3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客家語簡易情意表達。</w:t>
            </w:r>
          </w:p>
          <w:p w14:paraId="726AF8F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0CDDAFE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2FB16C0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1.能樂意聆聽用客家語敘述的故事，並了解其大意。</w:t>
            </w:r>
          </w:p>
          <w:p w14:paraId="448B581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2.能了解「五月節」的傳統習俗。</w:t>
            </w:r>
          </w:p>
          <w:p w14:paraId="30BE24C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3.能聽懂民間傳說「走黃巢」的故事。</w:t>
            </w:r>
          </w:p>
        </w:tc>
        <w:tc>
          <w:tcPr>
            <w:tcW w:w="5733" w:type="dxa"/>
          </w:tcPr>
          <w:p w14:paraId="099573E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〈看圖聽故事：五月節〉</w:t>
            </w:r>
          </w:p>
          <w:p w14:paraId="458D4D8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8E4D6C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〈活動一〉</w:t>
            </w:r>
          </w:p>
          <w:p w14:paraId="5E0FEE0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.教師指導兒童瀏覽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P78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81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的圖意。</w:t>
            </w:r>
          </w:p>
          <w:p w14:paraId="242C423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50F400A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3.教師分段說明故事大意。</w:t>
            </w:r>
          </w:p>
          <w:p w14:paraId="3BC90E7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4教師請兒童用客家語發表故事大意。</w:t>
            </w:r>
          </w:p>
          <w:p w14:paraId="0E900DE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4771A6D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1.討論、發表</w:t>
            </w:r>
          </w:p>
        </w:tc>
        <w:tc>
          <w:tcPr>
            <w:tcW w:w="1200" w:type="dxa"/>
          </w:tcPr>
          <w:p w14:paraId="6E19623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5EDA8E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7A5D16" w:rsidRPr="008A3824" w14:paraId="3BB60F54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68435A94" w14:textId="5CECE81C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06/22~06/28</w:t>
            </w:r>
          </w:p>
        </w:tc>
        <w:tc>
          <w:tcPr>
            <w:tcW w:w="966" w:type="dxa"/>
          </w:tcPr>
          <w:p w14:paraId="2FC048C6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</w:t>
            </w:r>
          </w:p>
          <w:p w14:paraId="7AF6CC1C" w14:textId="7EB4B03D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五月節</w:t>
            </w:r>
          </w:p>
        </w:tc>
        <w:tc>
          <w:tcPr>
            <w:tcW w:w="457" w:type="dxa"/>
            <w:vAlign w:val="center"/>
          </w:tcPr>
          <w:p w14:paraId="69014109" w14:textId="74DA0BF8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1" w:type="dxa"/>
          </w:tcPr>
          <w:p w14:paraId="76CB0EF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670AD4E0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能培養聆聽客家語文的興趣。</w:t>
            </w:r>
          </w:p>
          <w:p w14:paraId="7028E1A4" w14:textId="259594FB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1005" w:type="dxa"/>
          </w:tcPr>
          <w:p w14:paraId="7681217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客家語簡易情意表達。</w:t>
            </w:r>
          </w:p>
          <w:p w14:paraId="52EDF2F3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6B653594" w14:textId="0D8E45F2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261E1D7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1.能樂意聆聽用客家語敘述的故事，並了解其大意。</w:t>
            </w:r>
          </w:p>
          <w:p w14:paraId="6C5C71A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2.能了解「五月節」的傳統習俗。</w:t>
            </w:r>
          </w:p>
          <w:p w14:paraId="24C56946" w14:textId="318132AB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3.能聽懂民間傳說「走黃巢」的故事。</w:t>
            </w:r>
          </w:p>
        </w:tc>
        <w:tc>
          <w:tcPr>
            <w:tcW w:w="5733" w:type="dxa"/>
          </w:tcPr>
          <w:p w14:paraId="44818EA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〈看圖聽故事：五月節〉</w:t>
            </w:r>
          </w:p>
          <w:p w14:paraId="394B8AC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CADD3C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〈活動二〉</w:t>
            </w:r>
          </w:p>
          <w:p w14:paraId="23A1742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3F191E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1..教師參考短教師手冊106頁說明「五月節」習俗由來。</w:t>
            </w:r>
          </w:p>
          <w:p w14:paraId="6576F1F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2..請兒童發表「五月節」的習俗活動及其意義。</w:t>
            </w:r>
          </w:p>
          <w:p w14:paraId="44647BA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</w:p>
        </w:tc>
        <w:tc>
          <w:tcPr>
            <w:tcW w:w="835" w:type="dxa"/>
          </w:tcPr>
          <w:p w14:paraId="5DE935C5" w14:textId="1F2D0FD5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1.討論、發表</w:t>
            </w:r>
          </w:p>
        </w:tc>
        <w:tc>
          <w:tcPr>
            <w:tcW w:w="1200" w:type="dxa"/>
          </w:tcPr>
          <w:p w14:paraId="1EC53154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56C0C0EC" w14:textId="0E0219EB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7A5D16" w:rsidRPr="008A3824" w14:paraId="4D034895" w14:textId="77777777" w:rsidTr="007A5D16">
        <w:tc>
          <w:tcPr>
            <w:tcW w:w="1536" w:type="dxa"/>
            <w:shd w:val="clear" w:color="auto" w:fill="FFFFFF" w:themeFill="background1"/>
            <w:vAlign w:val="center"/>
          </w:tcPr>
          <w:p w14:paraId="1C5669DA" w14:textId="6DCC6333" w:rsidR="007A5D16" w:rsidRPr="007A5D16" w:rsidRDefault="007A5D16" w:rsidP="007A5D1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br/>
              <w:t>06/29~06/30</w:t>
            </w:r>
          </w:p>
        </w:tc>
        <w:tc>
          <w:tcPr>
            <w:tcW w:w="966" w:type="dxa"/>
          </w:tcPr>
          <w:p w14:paraId="3A279A4D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傳統童謠：羊咩咩、缺牙耙</w:t>
            </w:r>
          </w:p>
          <w:p w14:paraId="1C57481A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B75D5E6" w14:textId="1A285679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老古人言、師傅話</w:t>
            </w:r>
          </w:p>
        </w:tc>
        <w:tc>
          <w:tcPr>
            <w:tcW w:w="457" w:type="dxa"/>
            <w:vAlign w:val="center"/>
          </w:tcPr>
          <w:p w14:paraId="529BCB32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21" w:type="dxa"/>
          </w:tcPr>
          <w:p w14:paraId="3DCF138F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能培養聆聽客家語文的興趣。</w:t>
            </w:r>
          </w:p>
          <w:p w14:paraId="4C2E18F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能透過視聽媒材認識日常生活的客家語詞。</w:t>
            </w:r>
          </w:p>
          <w:p w14:paraId="1F8152B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能表現言說客家語的興趣。</w:t>
            </w:r>
          </w:p>
          <w:p w14:paraId="3F4E0D4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3060CA8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能認識客家語文的文字書寫。</w:t>
            </w:r>
          </w:p>
        </w:tc>
        <w:tc>
          <w:tcPr>
            <w:tcW w:w="1005" w:type="dxa"/>
          </w:tcPr>
          <w:p w14:paraId="0C46F73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客家語淺易語詞。</w:t>
            </w:r>
          </w:p>
          <w:p w14:paraId="198790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客家語淺易生活用語。</w:t>
            </w:r>
          </w:p>
          <w:p w14:paraId="00B54D0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客家語淺易短文。</w:t>
            </w:r>
          </w:p>
          <w:p w14:paraId="4658C95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客家語淺易歌謠。</w:t>
            </w:r>
          </w:p>
          <w:p w14:paraId="57316A4C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Bb-I-1簡易表達。</w:t>
            </w:r>
          </w:p>
        </w:tc>
        <w:tc>
          <w:tcPr>
            <w:tcW w:w="1316" w:type="dxa"/>
          </w:tcPr>
          <w:p w14:paraId="1DC7BA6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1.能欣賞客家童謠。</w:t>
            </w:r>
          </w:p>
          <w:p w14:paraId="1247D91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2.能在教師解釋下聽懂童謠中的主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要語詞。</w:t>
            </w:r>
          </w:p>
          <w:p w14:paraId="69610E7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3.能跟著教師或教學媒材唸唱客家童謠</w:t>
            </w:r>
          </w:p>
          <w:p w14:paraId="4B75D343" w14:textId="061DC3B9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4.能了解客家「老古人言」、「師傅話」、「令仔」等傳統文化的涵義。</w:t>
            </w:r>
          </w:p>
          <w:p w14:paraId="023682DE" w14:textId="3A33B944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5.能跟著教師唸誦「老古人言」、「師傅話」、揣「令仔」。</w:t>
            </w:r>
          </w:p>
        </w:tc>
        <w:tc>
          <w:tcPr>
            <w:tcW w:w="5733" w:type="dxa"/>
          </w:tcPr>
          <w:p w14:paraId="004723BE" w14:textId="77777777" w:rsidR="007A5D16" w:rsidRPr="007A5D16" w:rsidRDefault="007A5D16" w:rsidP="007A5D16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傳統童謠：羊咩咩、缺牙耙</w:t>
            </w:r>
          </w:p>
          <w:p w14:paraId="4432E021" w14:textId="47CE81ED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老古人言、師傅話</w:t>
            </w:r>
          </w:p>
          <w:p w14:paraId="6ECD33F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15050F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〈活動一: 傳統童謠〉</w:t>
            </w:r>
          </w:p>
          <w:p w14:paraId="113F0ED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1.教師播放教學CD，請兒童聆聽童謠。</w:t>
            </w:r>
          </w:p>
          <w:p w14:paraId="3B29124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2.教師範讀並解釋童謠的意義。</w:t>
            </w:r>
          </w:p>
          <w:p w14:paraId="31AF85F6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3.教師領讀→齊讀→分組讀→個別讀。</w:t>
            </w:r>
          </w:p>
          <w:p w14:paraId="35B309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4.教師用鈴鼓(響板、木魚……)做童謠說白節奏練習。</w:t>
            </w:r>
          </w:p>
          <w:p w14:paraId="307F88B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5.教師帶領兒童做童謠說白節奏練習。</w:t>
            </w:r>
          </w:p>
          <w:p w14:paraId="27AD27A1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6.兒童分組練習童謠說白節奏。</w:t>
            </w:r>
          </w:p>
          <w:p w14:paraId="38D62015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7.教師範唱→齊唱→分組唱→個別唱。</w:t>
            </w:r>
          </w:p>
          <w:p w14:paraId="0999A23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8.教師播放教學CD，讓兒童齊唱。</w:t>
            </w:r>
          </w:p>
          <w:p w14:paraId="65F1EB7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9.兒童律動創作。</w:t>
            </w:r>
          </w:p>
          <w:p w14:paraId="0CE3A80D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4B2B073" w14:textId="3ECE5C69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〈活動二: 老古人言、師傅話〉</w:t>
            </w:r>
          </w:p>
          <w:p w14:paraId="2627E852" w14:textId="023D1FDC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1.教師領讀、範讀或播放教學媒體課本「老古人言」、「師傅話」 例句，讓學生跟唸。</w:t>
            </w:r>
          </w:p>
          <w:p w14:paraId="640862A3" w14:textId="436EA251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2.教師解釋「老古人言」、「師傅話」的涵義讓學生了解文意，並運用在日常生活中。</w:t>
            </w:r>
          </w:p>
          <w:p w14:paraId="30BCE0AE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3.教師領讀範讀或播放學媒體「令仔」並指導學生將答案寫在課本上。</w:t>
            </w:r>
          </w:p>
          <w:p w14:paraId="59044867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4.教師揭示謎底。</w:t>
            </w:r>
          </w:p>
        </w:tc>
        <w:tc>
          <w:tcPr>
            <w:tcW w:w="835" w:type="dxa"/>
          </w:tcPr>
          <w:p w14:paraId="145A856A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200" w:type="dxa"/>
          </w:tcPr>
          <w:p w14:paraId="6FBCFFDB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40B07848" w14:textId="77777777" w:rsidR="007A5D16" w:rsidRPr="007A5D16" w:rsidRDefault="007A5D16" w:rsidP="007A5D16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動、植物的生命。</w:t>
            </w:r>
          </w:p>
        </w:tc>
      </w:tr>
    </w:tbl>
    <w:p w14:paraId="12046196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D2068B8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6F5E41A5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0E0938E0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12D7AC70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07C226F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7D1AEDC2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247AF7EE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63237691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2C91AA98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1D90C19A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5BAB0AD1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1541E0CE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41C58187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0F721FB2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5311EE44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682D4A7D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1C9E61B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76FF0DF7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1C7AF4C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FF912" w14:textId="77777777" w:rsidR="007223A9" w:rsidRDefault="007223A9" w:rsidP="008A1862">
      <w:r>
        <w:separator/>
      </w:r>
    </w:p>
  </w:endnote>
  <w:endnote w:type="continuationSeparator" w:id="0">
    <w:p w14:paraId="0CB85CA4" w14:textId="77777777" w:rsidR="007223A9" w:rsidRDefault="007223A9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E86FC" w14:textId="77777777" w:rsidR="007223A9" w:rsidRDefault="007223A9" w:rsidP="008A1862">
      <w:r>
        <w:separator/>
      </w:r>
    </w:p>
  </w:footnote>
  <w:footnote w:type="continuationSeparator" w:id="0">
    <w:p w14:paraId="11BDF30E" w14:textId="77777777" w:rsidR="007223A9" w:rsidRDefault="007223A9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83513739">
    <w:abstractNumId w:val="1"/>
  </w:num>
  <w:num w:numId="2" w16cid:durableId="407117603">
    <w:abstractNumId w:val="2"/>
  </w:num>
  <w:num w:numId="3" w16cid:durableId="476189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74791"/>
    <w:rsid w:val="00075075"/>
    <w:rsid w:val="00085A90"/>
    <w:rsid w:val="00090297"/>
    <w:rsid w:val="000E5766"/>
    <w:rsid w:val="000F1F5C"/>
    <w:rsid w:val="000F1FD9"/>
    <w:rsid w:val="00117D6D"/>
    <w:rsid w:val="001355BD"/>
    <w:rsid w:val="00147435"/>
    <w:rsid w:val="00153C09"/>
    <w:rsid w:val="001625B1"/>
    <w:rsid w:val="00167DDF"/>
    <w:rsid w:val="001C4A50"/>
    <w:rsid w:val="001D6815"/>
    <w:rsid w:val="001F599A"/>
    <w:rsid w:val="00223D76"/>
    <w:rsid w:val="002276EE"/>
    <w:rsid w:val="00230028"/>
    <w:rsid w:val="00234230"/>
    <w:rsid w:val="00236E91"/>
    <w:rsid w:val="00237ED2"/>
    <w:rsid w:val="0027298D"/>
    <w:rsid w:val="002A462E"/>
    <w:rsid w:val="00301A08"/>
    <w:rsid w:val="003158FD"/>
    <w:rsid w:val="00343672"/>
    <w:rsid w:val="00354BC0"/>
    <w:rsid w:val="0037569A"/>
    <w:rsid w:val="00387DCE"/>
    <w:rsid w:val="00394C5C"/>
    <w:rsid w:val="003A70A2"/>
    <w:rsid w:val="003B0455"/>
    <w:rsid w:val="004346C5"/>
    <w:rsid w:val="004865F4"/>
    <w:rsid w:val="00493CD0"/>
    <w:rsid w:val="00495722"/>
    <w:rsid w:val="004C1E71"/>
    <w:rsid w:val="004D0477"/>
    <w:rsid w:val="004E4692"/>
    <w:rsid w:val="004E7CC2"/>
    <w:rsid w:val="00501DEB"/>
    <w:rsid w:val="00504742"/>
    <w:rsid w:val="00507B54"/>
    <w:rsid w:val="00541A11"/>
    <w:rsid w:val="00547C92"/>
    <w:rsid w:val="00552AAD"/>
    <w:rsid w:val="00566AC3"/>
    <w:rsid w:val="005B0D4F"/>
    <w:rsid w:val="005B7BDC"/>
    <w:rsid w:val="005C1FC8"/>
    <w:rsid w:val="005C79F8"/>
    <w:rsid w:val="005D4ACC"/>
    <w:rsid w:val="005E3C65"/>
    <w:rsid w:val="005F0D2B"/>
    <w:rsid w:val="006000D3"/>
    <w:rsid w:val="00611D70"/>
    <w:rsid w:val="00613D0C"/>
    <w:rsid w:val="006244E7"/>
    <w:rsid w:val="006428B7"/>
    <w:rsid w:val="00650BBB"/>
    <w:rsid w:val="00671F7A"/>
    <w:rsid w:val="00691E73"/>
    <w:rsid w:val="006A0FE9"/>
    <w:rsid w:val="006C6D42"/>
    <w:rsid w:val="006E0AB6"/>
    <w:rsid w:val="006E1B35"/>
    <w:rsid w:val="007206B3"/>
    <w:rsid w:val="007223A9"/>
    <w:rsid w:val="00742BD3"/>
    <w:rsid w:val="00743924"/>
    <w:rsid w:val="007636F5"/>
    <w:rsid w:val="007805EF"/>
    <w:rsid w:val="00780D16"/>
    <w:rsid w:val="00786CC2"/>
    <w:rsid w:val="007A5D16"/>
    <w:rsid w:val="007E5825"/>
    <w:rsid w:val="00860B39"/>
    <w:rsid w:val="008620F5"/>
    <w:rsid w:val="00862C66"/>
    <w:rsid w:val="008A1862"/>
    <w:rsid w:val="008A3824"/>
    <w:rsid w:val="008B2DA3"/>
    <w:rsid w:val="008C7CB5"/>
    <w:rsid w:val="008D34F7"/>
    <w:rsid w:val="008E6C1F"/>
    <w:rsid w:val="008F29DB"/>
    <w:rsid w:val="0090433B"/>
    <w:rsid w:val="0091312C"/>
    <w:rsid w:val="009219D6"/>
    <w:rsid w:val="009220DB"/>
    <w:rsid w:val="009221A9"/>
    <w:rsid w:val="00942B31"/>
    <w:rsid w:val="009563D4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189B"/>
    <w:rsid w:val="009F7554"/>
    <w:rsid w:val="00A014AB"/>
    <w:rsid w:val="00A14119"/>
    <w:rsid w:val="00A1703F"/>
    <w:rsid w:val="00A23D40"/>
    <w:rsid w:val="00A2460C"/>
    <w:rsid w:val="00A25A76"/>
    <w:rsid w:val="00A52384"/>
    <w:rsid w:val="00A87F0B"/>
    <w:rsid w:val="00A9436A"/>
    <w:rsid w:val="00AB0D31"/>
    <w:rsid w:val="00AB2A0E"/>
    <w:rsid w:val="00AD1B8A"/>
    <w:rsid w:val="00B059F9"/>
    <w:rsid w:val="00B0730D"/>
    <w:rsid w:val="00B34FCB"/>
    <w:rsid w:val="00B75A6E"/>
    <w:rsid w:val="00B942C9"/>
    <w:rsid w:val="00B947AE"/>
    <w:rsid w:val="00BA0EF7"/>
    <w:rsid w:val="00BC450E"/>
    <w:rsid w:val="00BC6135"/>
    <w:rsid w:val="00C2055E"/>
    <w:rsid w:val="00C26246"/>
    <w:rsid w:val="00C349DF"/>
    <w:rsid w:val="00C46D02"/>
    <w:rsid w:val="00C47ED1"/>
    <w:rsid w:val="00C61AC8"/>
    <w:rsid w:val="00CD367E"/>
    <w:rsid w:val="00CD63F8"/>
    <w:rsid w:val="00CD66C3"/>
    <w:rsid w:val="00CE43B4"/>
    <w:rsid w:val="00D14BEE"/>
    <w:rsid w:val="00D15296"/>
    <w:rsid w:val="00D1618F"/>
    <w:rsid w:val="00D36C64"/>
    <w:rsid w:val="00D85FCC"/>
    <w:rsid w:val="00D86D62"/>
    <w:rsid w:val="00DA40C9"/>
    <w:rsid w:val="00DA60AF"/>
    <w:rsid w:val="00DA7F80"/>
    <w:rsid w:val="00DB642F"/>
    <w:rsid w:val="00DC7047"/>
    <w:rsid w:val="00DE1A98"/>
    <w:rsid w:val="00E00AB1"/>
    <w:rsid w:val="00E32907"/>
    <w:rsid w:val="00E40466"/>
    <w:rsid w:val="00E51793"/>
    <w:rsid w:val="00E62D16"/>
    <w:rsid w:val="00E67DB3"/>
    <w:rsid w:val="00E84D01"/>
    <w:rsid w:val="00E936FE"/>
    <w:rsid w:val="00EE4EBD"/>
    <w:rsid w:val="00EF6CA6"/>
    <w:rsid w:val="00EF782B"/>
    <w:rsid w:val="00F27B36"/>
    <w:rsid w:val="00F526A5"/>
    <w:rsid w:val="00F75BEE"/>
    <w:rsid w:val="00F860AF"/>
    <w:rsid w:val="00FB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13C6425C"/>
  <w15:docId w15:val="{DE299C9E-3B90-4CDD-B221-DCB5B543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customStyle="1" w:styleId="Default">
    <w:name w:val="Default"/>
    <w:rsid w:val="00F75BE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62C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62C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2EB5-A411-432C-8AED-D27F3EC8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37</Pages>
  <Words>5230</Words>
  <Characters>29812</Characters>
  <Application>Microsoft Office Word</Application>
  <DocSecurity>0</DocSecurity>
  <Lines>248</Lines>
  <Paragraphs>69</Paragraphs>
  <ScaleCrop>false</ScaleCrop>
  <Company>HOME</Company>
  <LinksUpToDate>false</LinksUpToDate>
  <CharactersWithSpaces>34973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43</cp:revision>
  <dcterms:created xsi:type="dcterms:W3CDTF">2019-04-29T06:52:00Z</dcterms:created>
  <dcterms:modified xsi:type="dcterms:W3CDTF">2024-05-15T02:59:00Z</dcterms:modified>
</cp:coreProperties>
</file>