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79C24296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5C47AC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proofErr w:type="gramStart"/>
      <w:r w:rsidR="004A4AA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一</w:t>
      </w:r>
      <w:proofErr w:type="gramEnd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001"/>
        <w:gridCol w:w="2126"/>
        <w:gridCol w:w="2528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056DF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3069B4" w14:paraId="4688AD1F" w14:textId="77777777" w:rsidTr="00056DF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5C47AC" w:rsidRPr="003069B4" w14:paraId="156A8EA7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78357F1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17DF" w14:textId="2D576170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DAB30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C279276" w14:textId="13ED330C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B22E" w14:textId="02C76FFA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培養兒童打招呼的禮儀，進而養成尊師重道的美德。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4530" w14:textId="171214DB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014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234476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4C24F7F0" w14:textId="3AA3E8A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3C2CB2A5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3759D98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8ED3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13C2EB6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CD8D1D5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54F6D0CA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200851D" w14:textId="1BB4AB54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8B350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613E53E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44E6BFD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8FF7057" w14:textId="7F91BB79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94F9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5A85AC65" w14:textId="2190E8AE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C747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55338305" w14:textId="21E8C09E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C5D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48312A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343638F9" w14:textId="036EA8A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36C3D5DA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0CFA8B7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C757D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E141606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39DC750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6F40787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AD19A1C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56121CBB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DC96327" w14:textId="0FE515D1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66AF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CFD21A3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60050CB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52848C5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57CA348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990C26B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1ED99CC" w14:textId="017F64BB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C3E1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1.能用客語說出上課活動的語詞，並了解其意義和用法。</w:t>
            </w:r>
          </w:p>
          <w:p w14:paraId="2331FDA7" w14:textId="75E85611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2.能運用「先生教</w:t>
            </w:r>
            <w:r w:rsidRPr="005C47AC">
              <w:rPr>
                <w:rFonts w:ascii="標楷體" w:eastAsia="標楷體" w:hAnsi="標楷體"/>
                <w:sz w:val="20"/>
                <w:szCs w:val="20"/>
              </w:rPr>
              <w:pict w14:anchorId="28A0BC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31" type="#_x0000_t75" alt="ㄞˊ" style="width:9.15pt;height:9.15pt;visibility:visible" o:bullet="t">
                  <v:imagedata r:id="rId7" o:title="ㄞˊ"/>
                </v:shape>
              </w:pic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96BC5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71183137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FDCC1A4" w14:textId="48250437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E86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B163F5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62FD7F7A" w14:textId="0F89900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7F1C1515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CE133" w14:textId="47588B6B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4975" w14:textId="1C74732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15F4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B7EF813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lastRenderedPageBreak/>
              <w:t>2-I-2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0FFCC5B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04F79F3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640656A3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776BE95" w14:textId="6236929D" w:rsidR="005C47AC" w:rsidRPr="005C47AC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8459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6193914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0AF7994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17A32FF" w14:textId="66D7D6EA" w:rsidR="005C47AC" w:rsidRPr="005C47AC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C761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1.能主動用客語說出問候語。</w:t>
            </w:r>
          </w:p>
          <w:p w14:paraId="02FFC22A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2.培養兒童打招呼的禮儀，進而養成尊師重道的美德。</w:t>
            </w:r>
          </w:p>
          <w:p w14:paraId="48032472" w14:textId="28C8645B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3.能培養兒童主動探索各族群問候語的情操。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F87EC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7AE4FB1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2.討論、發表</w:t>
            </w:r>
          </w:p>
          <w:p w14:paraId="4533DC71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B9A1204" w14:textId="719CBC28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6DA6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06E568A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求的不同，並討論與遵守團體的規則。</w:t>
            </w:r>
          </w:p>
          <w:p w14:paraId="20B1F846" w14:textId="29ED9BBA" w:rsidR="005C47AC" w:rsidRPr="009E1102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6095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30C8357F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2AE95B7E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02C577B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2A9B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7750B5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70412E9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0FA47DB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92385B9" w14:textId="3476C37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C59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28C9E7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A779E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2CDE625" w14:textId="5EFC110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41C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4002EE69" w14:textId="6EC7124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2.能了解各種文具的功能，進而培養愛惜物品的情操。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393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0BAD344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810B3C" w14:textId="0EBAED4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3E5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098D583" w14:textId="46BE6ED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3F2CE99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5567BF86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6C8EDB1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BE7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464E10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5D19733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4656B6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1D7372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86A8A2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CD34617" w14:textId="1A422D7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621E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CDEF97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034CC40" w14:textId="41167D0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A2AC" w14:textId="66154DB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1.能用客語說出文具名稱，並了解其意義和用法。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28D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0B1CADE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6486E4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24957C7" w14:textId="03BB813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281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2B96F73" w14:textId="1007CF4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0ED8DD32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082B4DDA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3F779D8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C4D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08D8697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153CF6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747967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5063AE4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A3636F3" w14:textId="1B22380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5B0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CC15D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C6FE40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CE6DED1" w14:textId="0B8CB0F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F042" w14:textId="5A524AC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1.能運用「有~」、「有~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摎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（同）~」的句型及詞彙，做說話練習。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C27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CDC29B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53A480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2540964" w14:textId="07EACF0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EAC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CF90D16" w14:textId="7B7FA6B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1DFC89EC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0565354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6AE3405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：阿弟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牯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上學堂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09A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B7583F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70E8D68" w14:textId="56557AD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5921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5D196D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4538268" w14:textId="0494182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A49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22BEAF64" w14:textId="0D58B32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607B" w14:textId="6B2B8CD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6C7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490F74C" w14:textId="573C0E2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7EA2CF94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0AC77AA9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2B287D4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：阿弟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牯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上學堂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B76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27DD4B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4232BAD" w14:textId="6056271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FA5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65DE88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44F7798" w14:textId="1BADE9C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F26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7ABE3B3" w14:textId="1D4B0A3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2FEE" w14:textId="35F726B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084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7A9881" w14:textId="7B0F4E0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21A21799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21B96144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4B5B232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E26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C70FC4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58A64A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5943BA4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AB0C1CB" w14:textId="164EE3D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1D4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97AD76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8A7581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A07613D" w14:textId="06EAA4D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BD4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782A287D" w14:textId="166EDF1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785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C400BE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460409F" w14:textId="50159CB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209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98DBBC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2D68F43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B9BB4F4" w14:textId="2E6CD92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6A2246AF" w14:textId="77777777" w:rsidTr="00056DF9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5FD53493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02613E0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F6E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62A34B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C34417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BBF6F6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A21BD3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B6528B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07B0FB7" w14:textId="62D8F69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B21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95598F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D914F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C169641" w14:textId="50867F0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E82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1.能用客語說出家人的稱謂，並了解其意義和用法。</w:t>
            </w:r>
          </w:p>
          <w:p w14:paraId="798F187C" w14:textId="4AE2DAE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E02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7B4BCF7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664415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1AB3F94" w14:textId="6F2B400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564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752D68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1FFE1F3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1B2C9A3" w14:textId="72FF5C3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3CA0FF1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114ED5EB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679573B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2EA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3DB92F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9A2B0F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16C421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130029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96429EA" w14:textId="49E0F27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7AC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74913A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A8E3B4" w14:textId="5984E4A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DFF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1.能運用「~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會~」的句型及詞彙，做說話練習。</w:t>
            </w:r>
          </w:p>
          <w:p w14:paraId="4434473C" w14:textId="55E4456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736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06355D4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84880B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49D9048" w14:textId="207E424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2D5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251F9E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1DED25E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BB4D892" w14:textId="2DD4DD7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00F00BAB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18714063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6B85709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EBA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76F77C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A5414D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6B16C3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975DE36" w14:textId="7F91D64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EFC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25D8A7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9963F9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412527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9DAA3D2" w14:textId="5DF21AB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314824B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5CC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1.課文、朗讀</w:t>
            </w:r>
          </w:p>
          <w:p w14:paraId="1890EE6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0F418B2" w14:textId="0B168A1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347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F644A7F" w14:textId="7AD8C35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512B1BC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4BBFC94A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793DA01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7C0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6BB21A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40739A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43C36E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3513175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A86AF7" w14:textId="3872E26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8BE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4B4CCA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71BCAD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31C47AB" w14:textId="00410EA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54A3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1.能用客語說出生活中常見的餐具名稱及其用途。</w:t>
            </w:r>
          </w:p>
          <w:p w14:paraId="7EF63EF6" w14:textId="2F32A7F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17F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2C07918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967374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7DA6D63" w14:textId="47C1221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CBF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1A338EC" w14:textId="520C82C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0CC60BF7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179A05FC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4C3415D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8B8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383E39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5BE757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6AD21C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AF4ECE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313193E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0523BA0" w14:textId="5603653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1BE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4EEC28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6A9FC8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DC6437D" w14:textId="5248A89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C94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來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」的句型詞彙， 做說話練習。</w:t>
            </w:r>
          </w:p>
          <w:p w14:paraId="2A17EE80" w14:textId="56F212C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2.了解攝取均衡的營養， 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才有充沛的精力學習與成長。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D16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4B6EF5A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AD1C95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  <w:p w14:paraId="7325610A" w14:textId="5D264D7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00D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7C08B3D7" w14:textId="470AACD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7350A47D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0AE44FD2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0536671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BC5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481EEA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7ADB00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5D47905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3D823CF" w14:textId="1D79BE5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BE5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2F9FCA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B5F24C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4C11EAE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66CDA1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25E2B117" w14:textId="78F74CB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B39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04B0809F" w14:textId="24E5295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6910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E474F6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2430F42" w14:textId="20BD03C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76E7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1AD12FE" w14:textId="6566B94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42AA0B50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3D6D266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131EC27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EB3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C168C7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816BC7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4B4A07C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24ABED" w14:textId="7218A37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43E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D91AA2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E46F39" w14:textId="68393F7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9A0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1.能用客語說出應景食物的名稱及了解其意義。</w:t>
            </w:r>
          </w:p>
          <w:p w14:paraId="428BCC87" w14:textId="5C18190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D88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9C81AF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8322353" w14:textId="1CC0505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4A8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681D72F" w14:textId="165257D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6FF13306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13528C3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1E171D8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53D0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644271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F9C717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FBB14A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7149D9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5CEE8FE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82F925C" w14:textId="4713A04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C9C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B05EF2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DB3922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40EAADE" w14:textId="5CFB32B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2385A9A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1.能運用「~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~」、「~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好食~摎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（同）~」的句型及詞彙，做說話練習。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F805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7EB187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674D0FB" w14:textId="51157FB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7E9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A81EF6C" w14:textId="199475A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4061CEF0" w14:textId="77777777" w:rsidTr="00056DF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60D9E8E1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77D4BD2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客家人仰般過年</w:t>
            </w:r>
            <w:proofErr w:type="gramEnd"/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9D8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6ACD74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B2769E7" w14:textId="7FCAB8D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32D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7A776B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E82D8F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CCA97A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72169111" w14:textId="5328E1A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C37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6C82FC9" w14:textId="52B9648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208A" w14:textId="6F71DCC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CEE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17F89A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04D0BBF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6C8971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C9324E6" w14:textId="6859912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025B4816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22C7E3D8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376862D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客家人仰般過年</w:t>
            </w:r>
            <w:proofErr w:type="gramEnd"/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5A1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53D4A4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21C6B91" w14:textId="7B57EC5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2E8A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B740BB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DF306A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F525EC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5757679A" w14:textId="660BB22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6C2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4F2E5530" w14:textId="27AECBF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EEE6" w14:textId="4F2203F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1E8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4430E4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7B88004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B7F840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687CCF0" w14:textId="55F7D68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2E1394C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697CA2B8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AA4D9C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傳統童謠：嘴嘟嘟、阿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啾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箭 阿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啾唧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伯公伯婆</w:t>
            </w:r>
            <w:proofErr w:type="gramEnd"/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15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D3D68A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7E4A48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8B32796" w14:textId="3988FBC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E8B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DA37B6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7C0266D4" w14:textId="43C1984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8F1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30831C1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解釋下聽懂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童謠中的主要語詞。</w:t>
            </w:r>
          </w:p>
          <w:p w14:paraId="032FBBD8" w14:textId="30D935A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唱客家童謠。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F3C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1.討論發表</w:t>
            </w:r>
          </w:p>
          <w:p w14:paraId="59460570" w14:textId="06ADE10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905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2B6730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C67BA3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25EE42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E4B8DD4" w14:textId="3D63C41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4D91B684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0BFBAC1B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6144657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老古人言、師傅話、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令仔</w:t>
            </w:r>
            <w:proofErr w:type="gramEnd"/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935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24F54C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873512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5E70F6D" w14:textId="2AFCDAF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56D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134CAB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C47B2EB" w14:textId="6151EE8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5AA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1.能了解客家「古老人言」、「師傅話」、「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令仔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」等傳統文化的涵義。</w:t>
            </w:r>
          </w:p>
          <w:p w14:paraId="615F873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2.能在教師解釋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下聽、唸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課文中的主要語詞。</w:t>
            </w:r>
          </w:p>
          <w:p w14:paraId="15A7D7E9" w14:textId="28D3708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誦「古老人言」、「師傅話」、揣「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令仔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C6E8" w14:textId="3767C13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25C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39621B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198F13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36B264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2659423" w14:textId="50A8FE7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5C47AC" w:rsidRPr="00F0198E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第二學期</w:t>
            </w:r>
          </w:p>
        </w:tc>
      </w:tr>
      <w:tr w:rsidR="005C47AC" w:rsidRPr="003069B4" w14:paraId="6A7C0A6C" w14:textId="77777777" w:rsidTr="00056DF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5C47AC" w:rsidRPr="003069B4" w14:paraId="3DC2BB2A" w14:textId="77777777" w:rsidTr="00056DF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5C47AC" w:rsidRPr="003069B4" w:rsidRDefault="005C47AC" w:rsidP="005C47A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7A66A163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384E15F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C61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17E6BB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39F76C5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40491D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DA11E81" w14:textId="1E5C849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8066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1FB4E7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0FD7D3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7B9DFD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0CCA5F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491C08CA" w14:textId="6608391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184A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65BB9B9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皮」、「飛落」、「地泥」、「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好蓋被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」等語詞的意義和用法。</w:t>
            </w:r>
          </w:p>
          <w:p w14:paraId="538A03A0" w14:textId="1ED0B85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8F7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0579395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698D30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0B9ED95" w14:textId="7FE3D3D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37A7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7DC72E1" w14:textId="51BEBFB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了解兒童對遊戲權利的需求。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0EF4CE9E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26ADECC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10C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985B80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59F1D4C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2D7D009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DB0A702" w14:textId="2F8D0F2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302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3D65B60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020552C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144AE0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2D4017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D03FDC5" w14:textId="7A48AC9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D94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1.能聽懂並用客語說出一到十的數字。</w:t>
            </w:r>
          </w:p>
          <w:p w14:paraId="1D2B6D1F" w14:textId="4438687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能用數字表達多少、大小及順序。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983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4CF7F7D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FEC54C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87DA71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6061029" w14:textId="3323995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0CA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1A6BCD3" w14:textId="0CCF4BF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2675D7A9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7961DA7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C4F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81B584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2C1765A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8A29B4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CEAF26A" w14:textId="312C62D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913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4BA528D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A1CF15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36253C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E35626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C6293B0" w14:textId="710C99C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5CE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 會用「你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愛買麼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个？」、「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」的句型及詞彙做對話練習。</w:t>
            </w:r>
          </w:p>
          <w:p w14:paraId="6CC8B634" w14:textId="25F7664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2.能主動用客語表達物品數量的多少。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3E4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4FDE3E6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C0D83E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D8A50D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B02DF0D" w14:textId="4DB0C93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481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833E0CB" w14:textId="5F7630C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72CD4B02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3A072CA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生趣 2.係麼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儕</w:t>
            </w:r>
            <w:proofErr w:type="gramEnd"/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34B8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124EF0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0F2C4D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C76827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4978BE1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1821D12C" w14:textId="3821598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CD2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05EF896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51779A8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746FD98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46233BD" w14:textId="01F9CC0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93C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1.能了解課文大意並朗讀課文。</w:t>
            </w:r>
          </w:p>
          <w:p w14:paraId="59A3C35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羊仔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」、「馬（仔）」、「鴨仔」、「鳥仔」、「牛（仔）」等動物的名稱。</w:t>
            </w:r>
          </w:p>
          <w:p w14:paraId="7A897AC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2667C0B0" w14:textId="328636B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683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39606C8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3309A1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557F068" w14:textId="3A94216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077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9AEC921" w14:textId="3DD3761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602AABE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40499EB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生趣 2.係麼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儕</w:t>
            </w:r>
            <w:proofErr w:type="gramEnd"/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48E8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AAD433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3F861D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ACEF65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0CD0AA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6241009C" w14:textId="751F429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BBB4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35D8EC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73A5FC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5790AB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2C15123" w14:textId="0F9CFBE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270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1.能了解「頭臥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臥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擘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」等語詞的意義和用法。</w:t>
            </w:r>
          </w:p>
          <w:p w14:paraId="69E0835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羊仔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」、「馬（仔）」、「鴨仔」、「鳥仔」、「牛（仔）」等動物的名稱。</w:t>
            </w:r>
          </w:p>
          <w:p w14:paraId="651AA37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7D529E34" w14:textId="49FE4C1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34B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65E25D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4DDE54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58C1FB5" w14:textId="5FB25FB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BCE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BA95578" w14:textId="7F15AFB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0BAED2A8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635AE9A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生趣 2.係麼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儕</w:t>
            </w:r>
            <w:proofErr w:type="gramEnd"/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7A1B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C8374B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A219A1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6228AF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1639778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5D7772A9" w14:textId="35AA409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D71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2CF6593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1C9ECC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A8E291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A76A65E" w14:textId="7ACA850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221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1.能了解課文大意並朗讀課文。</w:t>
            </w:r>
          </w:p>
          <w:p w14:paraId="1516DA1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2.能了解「頭臥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臥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擘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」等語詞的意義和用法。</w:t>
            </w:r>
          </w:p>
          <w:p w14:paraId="28B97E1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44D95058" w14:textId="6F2835F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83E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418B03F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D240CD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B0DACC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FEC24E5" w14:textId="430A49A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621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15058BC" w14:textId="47DE942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6067323D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31C3CD8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：動物園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9D0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05E06C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F2A3636" w14:textId="02362BE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E8B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5CF37C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16EB0F4" w14:textId="299BBDE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B223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5E873384" w14:textId="644D725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0359C" w14:textId="40E64B7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45D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5A54F4D" w14:textId="5929BC8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19F0C759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3FB127B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：動物園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6DC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B6D7F3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89F4E8E" w14:textId="72B5B6C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7FD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C5EF26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2958CC7" w14:textId="11866C6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9C3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E469D69" w14:textId="795B1E4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1AD5F" w14:textId="3133267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9AB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34E277" w14:textId="45D839F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1568FF7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A4D3F4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得人惜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A7A1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02BE00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E3DAA8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EC3FC4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FB1CD3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31B85D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3E1194F" w14:textId="21EA332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C21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AFB00A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A5458F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0E5B6D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D94BDC0" w14:textId="27A488B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A4D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E401E42" w14:textId="58AC6D59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D6B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37ACD4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920CE8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A9F759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CD58399" w14:textId="42701C2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7B6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6265235" w14:textId="218D14B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34B43530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5080FED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得人惜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F5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0A2045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28C7BC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2747D4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29F697F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430855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常用語詞。</w:t>
            </w:r>
          </w:p>
          <w:p w14:paraId="7C84153C" w14:textId="0477632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4547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53C85B8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86B1F6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0A1A84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22FA79D" w14:textId="64C2C75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598D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1.能主動用客語說出身體器官的名稱。</w:t>
            </w:r>
          </w:p>
          <w:p w14:paraId="293E25F3" w14:textId="68D6234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62B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25B5BA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5D7E69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6B60F4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042B51E" w14:textId="41755B0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10F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A2B1192" w14:textId="71C152A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0ECAF0F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7FBDC14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得人惜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77E3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061399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CEAAE7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2233106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C09E43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4285CC4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3615182D" w14:textId="21FBA58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FF2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A32863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F52D0A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771B821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24D5940" w14:textId="755B7E8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836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1.能了解並運用五官及手、腳的功能。</w:t>
            </w:r>
          </w:p>
          <w:p w14:paraId="265F3AB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  <w:p w14:paraId="4C65E376" w14:textId="6B38E7F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DC89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A54E13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550895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DB2B03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BD3FF54" w14:textId="6B1E27D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F78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EF73513" w14:textId="3D835FA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2C856173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2DAD3AC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得人惜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115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3D27DB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6D2E744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2A30BA7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2A6E30E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0563D2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378C2785" w14:textId="6774959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E52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40FF4B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532AF6F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250C18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6D4E48C" w14:textId="5F1C946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99B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1.能跟著教師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念唱「頭那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、肩頭、膝頭、腳趾」童謠，並做肢體律動。</w:t>
            </w:r>
          </w:p>
          <w:p w14:paraId="0050906D" w14:textId="0B245C7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8E49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2E65DEF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527F52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8F505A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DC1569A" w14:textId="2AE6B6C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D0D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6D2423D7" w14:textId="7741DA4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3357B85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69B3D62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得人惜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 4.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54C9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D091B2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21633AC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76D3949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DF7BDE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41E7ECDA" w14:textId="143CC2A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269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0C48F88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672F0C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28C537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C6BE80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Ae-I-1 客語簡易情意表達。</w:t>
            </w:r>
          </w:p>
          <w:p w14:paraId="12B0696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14C82B4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9763C89" w14:textId="5E30DF4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4FB3" w14:textId="0CFC256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0316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9544B9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1E5579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65D42D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BE770A6" w14:textId="32DA4B43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074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58D97C5A" w14:textId="5FD31D7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06C343E4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332B806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得人惜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 4.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20E7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820DD9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2FE2C4B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29A0D9C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ACE629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0BCDE787" w14:textId="7AA9B590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4CA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3C3549F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363364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026792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F02462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54910C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3F15128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537DB64" w14:textId="2675CC3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015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1.能主動用客語說出日常生活中的禮貌用語，並知其意義及用法。</w:t>
            </w:r>
          </w:p>
          <w:p w14:paraId="26252CE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2.能在日常生活中使用客語打電話和接電話的禮貌用語。</w:t>
            </w:r>
          </w:p>
          <w:p w14:paraId="7AE871C0" w14:textId="3D670D4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42D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7530FC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89267C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3A3B5C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4260DEA4" w14:textId="5A824D0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1809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4A1837" w14:textId="273F47DF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5F34371E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26EA521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得人惜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 4.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94DA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B93CA9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FCEF58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11AE994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23C2DE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47D3D14" w14:textId="09BB198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BCB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6188974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021030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D7DAA7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7900596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D73F3D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045EEE3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39CE794" w14:textId="48E50BF8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0543" w14:textId="7B390EE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1.培養有禮節性應對進退的情操。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0B2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978D80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C03E1E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BFF1E1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26FB5C8" w14:textId="5531F56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42B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9D7659" w14:textId="5D896AC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3B53508A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065B8E8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031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2C81C3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01F0215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743AA2B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8826B6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6D7D1B1F" w14:textId="0E60370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AA4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788CC38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B36D1B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117224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F8AF9B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Bc-I-1 生活起居。</w:t>
            </w:r>
          </w:p>
          <w:p w14:paraId="519B18A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460EA95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7386634D" w14:textId="3B828E0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BF5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能了解課文大意及課文語意，並朗讀課文。</w:t>
            </w:r>
          </w:p>
          <w:p w14:paraId="059C88AC" w14:textId="54D8F7A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324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03CDF0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A44041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E5E321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133E029" w14:textId="0EB44B4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17F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1E2B6F25" w14:textId="727B40C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2089C88C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0176980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F50D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71D786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10A13D5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14BB33B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CBB7F5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37CA6DDC" w14:textId="70103B16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B42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57870B1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2C06F4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B79EA6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F227C1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1900205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34E50E8F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6BE566DD" w14:textId="526C47D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E4DD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十二月」的月份名稱。</w:t>
            </w:r>
          </w:p>
          <w:p w14:paraId="07FCC23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2.能分辨節日所在的月份，並用客語表達。</w:t>
            </w:r>
          </w:p>
          <w:p w14:paraId="5AA8133C" w14:textId="7777777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1166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674DD2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C5537D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C4C647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CF6D4D0" w14:textId="49B6DA9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D612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44F1E9C" w14:textId="5BB3C2E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7F5DFDF1" w14:textId="77777777" w:rsidTr="00056DF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3DB3CC24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A5F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4347208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1AB7152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7CB2A77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CD08D6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識讀客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語文日常生活常用語詞。</w:t>
            </w:r>
          </w:p>
          <w:p w14:paraId="26BEF29F" w14:textId="17CE63C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72A7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5084777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04E7C31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A34C976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62187DC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2F65F48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75622D8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066E94E8" w14:textId="5278F85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952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這下係</w:t>
            </w:r>
            <w:proofErr w:type="gramEnd"/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」的語句，做說話練習。</w:t>
            </w:r>
          </w:p>
          <w:p w14:paraId="0C112B0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2.能聽懂用客語表述的故事內容。</w:t>
            </w:r>
          </w:p>
          <w:p w14:paraId="5B534546" w14:textId="09AD4D7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3.能了解並用客語說出「五月節」的相關習俗活動。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975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440135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932BA8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A2BE481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49562BA" w14:textId="70E9F9B5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9495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1F93A50" w14:textId="18D9ED7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1E9EA02B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35AB5B5E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：五月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B2AB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4F01CFD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36FE9B6D" w14:textId="6A951210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FC8C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客家語簡易情意表達。</w:t>
            </w:r>
          </w:p>
          <w:p w14:paraId="482B674B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09D73A5" w14:textId="44267952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FEF2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1.能樂意聆聽用客家語敘述的故事，並了解其大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意。</w:t>
            </w:r>
          </w:p>
          <w:p w14:paraId="325368D9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2.能了解「五月節」的傳統習俗。</w:t>
            </w:r>
          </w:p>
          <w:p w14:paraId="136A72FC" w14:textId="44EA2BFE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9F28E" w14:textId="66B860BE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CF2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F6B1696" w14:textId="60FDE95A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27272DA8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91C8" w14:textId="54BEFAA8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A063" w14:textId="4AFF1C9B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：五月節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06CC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C5688F0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1C9AE430" w14:textId="7ED04E4D" w:rsidR="005C47AC" w:rsidRPr="005C47AC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EE7D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客家語簡易情意表達。</w:t>
            </w:r>
          </w:p>
          <w:p w14:paraId="26C1F778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D30C054" w14:textId="7A3F8A10" w:rsidR="005C47AC" w:rsidRPr="005C47AC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7CF9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1.能樂意聆聽用客家語敘述的故事，並了解其大意。</w:t>
            </w:r>
          </w:p>
          <w:p w14:paraId="1C154429" w14:textId="77777777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2.能了解「五月節」的傳統習俗。</w:t>
            </w:r>
          </w:p>
          <w:p w14:paraId="524F4DE0" w14:textId="76E49B5A" w:rsidR="005C47AC" w:rsidRPr="005C47AC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B71DA" w14:textId="4A6439D5" w:rsidR="005C47AC" w:rsidRPr="005C47AC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9172B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FFB8C1D" w14:textId="7C3AB36B" w:rsidR="005C47AC" w:rsidRPr="009E1102" w:rsidRDefault="005C47AC" w:rsidP="005C47A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1F28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C47AC" w:rsidRPr="003069B4" w14:paraId="77D55560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29E3BF81" w:rsidR="005C47AC" w:rsidRPr="003069B4" w:rsidRDefault="005C47AC" w:rsidP="005C47A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09DD05BC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傳統童謠：羊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咩咩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缺牙耙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、古老人言、師傅話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59AE8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1774809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  <w:p w14:paraId="6B76C1B4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45F1F8D9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47485F9" w14:textId="6EE46A61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能認識客家語文的文字書寫。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0B5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客家語淺易語詞。</w:t>
            </w:r>
          </w:p>
          <w:p w14:paraId="540AE000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客家語淺易生活用語。</w:t>
            </w:r>
          </w:p>
          <w:p w14:paraId="40404B73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7D9B406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客家語淺易歌謠。</w:t>
            </w:r>
          </w:p>
          <w:p w14:paraId="65448CE7" w14:textId="4801E5FD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DCED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293138EE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解釋下聽懂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童謠中的主要語詞。</w:t>
            </w:r>
          </w:p>
          <w:p w14:paraId="6061CB37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唱客家童謠</w:t>
            </w:r>
          </w:p>
          <w:p w14:paraId="22BDE522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4.能了解客家「古老人言」、「師傅話」、「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令仔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」等傳統文化的涵義。</w:t>
            </w:r>
          </w:p>
          <w:p w14:paraId="11DE65E5" w14:textId="6A0C0F42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5.能跟著教師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誦「古老人言」、「師傅話」、揣「</w:t>
            </w:r>
            <w:proofErr w:type="gramStart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令仔</w:t>
            </w:r>
            <w:proofErr w:type="gramEnd"/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ABDB" w14:textId="07EE07E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D31A" w14:textId="77777777" w:rsidR="005C47AC" w:rsidRPr="009E1102" w:rsidRDefault="005C47AC" w:rsidP="005C47A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788A3BD" w14:textId="2DFC7067" w:rsidR="005C47AC" w:rsidRPr="009E1102" w:rsidRDefault="005C47AC" w:rsidP="005C47A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5C47AC" w:rsidRPr="003069B4" w:rsidRDefault="005C47AC" w:rsidP="005C47A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3069B4">
        <w:rPr>
          <w:rFonts w:ascii="標楷體" w:eastAsia="標楷體" w:hAnsi="標楷體" w:cs="Times New Roman"/>
        </w:rPr>
        <w:t>經課發會</w:t>
      </w:r>
      <w:proofErr w:type="gramEnd"/>
      <w:r w:rsidRPr="003069B4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</w:t>
      </w:r>
      <w:proofErr w:type="gramStart"/>
      <w:r w:rsidRPr="003069B4">
        <w:rPr>
          <w:rFonts w:ascii="標楷體" w:eastAsia="標楷體" w:hAnsi="標楷體" w:cs="Times New Roman"/>
        </w:rPr>
        <w:t>週</w:t>
      </w:r>
      <w:proofErr w:type="gramEnd"/>
      <w:r w:rsidRPr="003069B4">
        <w:rPr>
          <w:rFonts w:ascii="標楷體" w:eastAsia="標楷體" w:hAnsi="標楷體" w:cs="Times New Roman"/>
        </w:rPr>
        <w:t>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3069B4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3069B4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3069B4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3069B4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3069B4">
        <w:rPr>
          <w:rFonts w:ascii="標楷體" w:eastAsia="標楷體" w:hAnsi="標楷體" w:cs="Times New Roman" w:hint="eastAsia"/>
        </w:rPr>
        <w:t>實施混齡教學</w:t>
      </w:r>
      <w:proofErr w:type="gramEnd"/>
      <w:r w:rsidRPr="003069B4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lastRenderedPageBreak/>
        <w:t>學校實施</w:t>
      </w:r>
      <w:proofErr w:type="gramStart"/>
      <w:r w:rsidRPr="003069B4">
        <w:rPr>
          <w:rFonts w:ascii="標楷體" w:eastAsia="標楷體" w:hAnsi="標楷體" w:cs="Times New Roman" w:hint="eastAsia"/>
        </w:rPr>
        <w:t>三</w:t>
      </w:r>
      <w:proofErr w:type="gramEnd"/>
      <w:r w:rsidRPr="003069B4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3069B4">
        <w:rPr>
          <w:rFonts w:ascii="標楷體" w:eastAsia="標楷體" w:hAnsi="標楷體" w:cs="Times New Roman" w:hint="eastAsia"/>
        </w:rPr>
        <w:t>學年度節數</w:t>
      </w:r>
      <w:proofErr w:type="gramEnd"/>
      <w:r w:rsidRPr="003069B4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proofErr w:type="gramStart"/>
      <w:r w:rsidRPr="003069B4">
        <w:rPr>
          <w:rFonts w:ascii="標楷體" w:eastAsia="標楷體" w:hAnsi="標楷體" w:cs="Times New Roman" w:hint="eastAsia"/>
        </w:rPr>
        <w:t>混齡型態</w:t>
      </w:r>
      <w:proofErr w:type="gramEnd"/>
      <w:r w:rsidRPr="003069B4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EE34D" w14:textId="77777777" w:rsidR="005F4DD0" w:rsidRDefault="005F4DD0" w:rsidP="00287A11">
      <w:r>
        <w:separator/>
      </w:r>
    </w:p>
  </w:endnote>
  <w:endnote w:type="continuationSeparator" w:id="0">
    <w:p w14:paraId="4EA0EEEB" w14:textId="77777777" w:rsidR="005F4DD0" w:rsidRDefault="005F4DD0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0D706" w14:textId="77777777" w:rsidR="005F4DD0" w:rsidRDefault="005F4DD0" w:rsidP="00287A11">
      <w:r>
        <w:separator/>
      </w:r>
    </w:p>
  </w:footnote>
  <w:footnote w:type="continuationSeparator" w:id="0">
    <w:p w14:paraId="27B199F4" w14:textId="77777777" w:rsidR="005F4DD0" w:rsidRDefault="005F4DD0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56DF9"/>
    <w:rsid w:val="000D26B6"/>
    <w:rsid w:val="00111F7B"/>
    <w:rsid w:val="00122CFA"/>
    <w:rsid w:val="00174FD1"/>
    <w:rsid w:val="001760F5"/>
    <w:rsid w:val="001E296B"/>
    <w:rsid w:val="001E5798"/>
    <w:rsid w:val="001F5229"/>
    <w:rsid w:val="00203378"/>
    <w:rsid w:val="002231E9"/>
    <w:rsid w:val="0023532E"/>
    <w:rsid w:val="00287A11"/>
    <w:rsid w:val="003155D6"/>
    <w:rsid w:val="00345369"/>
    <w:rsid w:val="003750E2"/>
    <w:rsid w:val="0042227F"/>
    <w:rsid w:val="004A4AA3"/>
    <w:rsid w:val="00547D61"/>
    <w:rsid w:val="005C47AC"/>
    <w:rsid w:val="005C5979"/>
    <w:rsid w:val="005F4DD0"/>
    <w:rsid w:val="00607DB3"/>
    <w:rsid w:val="006507BF"/>
    <w:rsid w:val="00697249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934E43"/>
    <w:rsid w:val="00944BB2"/>
    <w:rsid w:val="009D3127"/>
    <w:rsid w:val="009E1102"/>
    <w:rsid w:val="00A31658"/>
    <w:rsid w:val="00A36A3D"/>
    <w:rsid w:val="00A779D8"/>
    <w:rsid w:val="00B30E26"/>
    <w:rsid w:val="00B6354E"/>
    <w:rsid w:val="00C268C2"/>
    <w:rsid w:val="00C3322B"/>
    <w:rsid w:val="00C65480"/>
    <w:rsid w:val="00C6790D"/>
    <w:rsid w:val="00C972CA"/>
    <w:rsid w:val="00D05D90"/>
    <w:rsid w:val="00DA7D10"/>
    <w:rsid w:val="00DB30F6"/>
    <w:rsid w:val="00DC6FF0"/>
    <w:rsid w:val="00DD635E"/>
    <w:rsid w:val="00DD6566"/>
    <w:rsid w:val="00E0185F"/>
    <w:rsid w:val="00E30C1E"/>
    <w:rsid w:val="00E642AF"/>
    <w:rsid w:val="00E74CCC"/>
    <w:rsid w:val="00ED39C1"/>
    <w:rsid w:val="00EF7191"/>
    <w:rsid w:val="00F01C62"/>
    <w:rsid w:val="00F04A05"/>
    <w:rsid w:val="00F148D0"/>
    <w:rsid w:val="00F926E5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14</Pages>
  <Words>2036</Words>
  <Characters>11610</Characters>
  <Application>Microsoft Office Word</Application>
  <DocSecurity>0</DocSecurity>
  <Lines>96</Lines>
  <Paragraphs>27</Paragraphs>
  <ScaleCrop>false</ScaleCrop>
  <Company/>
  <LinksUpToDate>false</LinksUpToDate>
  <CharactersWithSpaces>13619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2023-05-17T02:38:00Z</dcterms:created>
  <dcterms:modified xsi:type="dcterms:W3CDTF">2024-05-14T02:18:00Z</dcterms:modified>
</cp:coreProperties>
</file>