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339CFE9F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D12CFF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3D6A92">
        <w:rPr>
          <w:rFonts w:ascii="標楷體" w:eastAsia="標楷體" w:hAnsi="標楷體" w:hint="eastAsia"/>
          <w:sz w:val="28"/>
          <w:u w:val="single"/>
        </w:rPr>
        <w:t>四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客語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06822EDB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1.能認讀課文中的客語漢字並能正確朗讀課文。</w:t>
      </w:r>
    </w:p>
    <w:p w14:paraId="4B4C42FA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2.能閱讀課文中的客語文，並進行大意分析。</w:t>
      </w:r>
    </w:p>
    <w:p w14:paraId="47B24C3C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3.能聽懂本課中服飾用品與其計量用詞的客語說法。</w:t>
      </w:r>
    </w:p>
    <w:p w14:paraId="1E23645A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4.能以客語說出服飾用品名稱與其計量用詞。</w:t>
      </w:r>
    </w:p>
    <w:p w14:paraId="4ECDA045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5.能以客語敘述一個人的穿著狀態與外觀。</w:t>
      </w:r>
    </w:p>
    <w:p w14:paraId="418A4D29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6.能用客語書寫服飾用品名稱與其計量用詞，並運用語詞造句。</w:t>
      </w:r>
    </w:p>
    <w:p w14:paraId="71BEEC6B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7.能正確朗讀課文並認讀課文中的重要語詞。</w:t>
      </w:r>
    </w:p>
    <w:p w14:paraId="4480AC7F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8.能用客語進行發表與討論，傳達自己的想法。</w:t>
      </w:r>
    </w:p>
    <w:p w14:paraId="17666612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9.能聽懂本課中感官動詞、常用詞組及否定用語的客語說法及其基礎漢字，並運用語詞造句。</w:t>
      </w:r>
    </w:p>
    <w:p w14:paraId="4E668386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10.能用客語書寫並發表以感官動詞為主的情境句子。</w:t>
      </w:r>
    </w:p>
    <w:p w14:paraId="4DD0945B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11.能聽懂本課中客語動詞的狀態或程度說法及其基礎漢字，並運用語詞造句。</w:t>
      </w:r>
    </w:p>
    <w:p w14:paraId="55D83761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12.能用客語書寫並發表有動詞狀態或程度的語詞並造句。</w:t>
      </w:r>
    </w:p>
    <w:p w14:paraId="62D179A6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13.能用形狀來進行客語書寫並發表。</w:t>
      </w:r>
    </w:p>
    <w:p w14:paraId="1934C759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14.能聽懂本課中喜宴辦桌場景與形狀的客語說法及其基礎漢字，並運用語詞造句。</w:t>
      </w:r>
    </w:p>
    <w:p w14:paraId="18D06658" w14:textId="77777777" w:rsidR="001D7BB6" w:rsidRPr="001D7BB6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15.能聽懂並正確使用本課的祝福語，並運用在語詞造句。</w:t>
      </w:r>
    </w:p>
    <w:p w14:paraId="0C560690" w14:textId="0DF2FC9D" w:rsidR="0017550C" w:rsidRDefault="001D7BB6" w:rsidP="001D7BB6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D7BB6">
        <w:rPr>
          <w:rFonts w:ascii="標楷體" w:eastAsia="標楷體" w:hAnsi="標楷體" w:cs="標楷體"/>
          <w:sz w:val="28"/>
          <w:szCs w:val="28"/>
        </w:rPr>
        <w:t>16.能用客語書寫並發表祝福語。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965FD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68C289BA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2DEEB17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5ADA4C0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lastRenderedPageBreak/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0B0336" w14:textId="42EF8B13" w:rsidR="00232F26" w:rsidRDefault="001D7BB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52BE75C" wp14:editId="320A7C91">
                <wp:simplePos x="0" y="0"/>
                <wp:positionH relativeFrom="column">
                  <wp:posOffset>292112</wp:posOffset>
                </wp:positionH>
                <wp:positionV relativeFrom="paragraph">
                  <wp:posOffset>113174</wp:posOffset>
                </wp:positionV>
                <wp:extent cx="9020810" cy="5226050"/>
                <wp:effectExtent l="19050" t="25400" r="27940" b="25400"/>
                <wp:wrapNone/>
                <wp:docPr id="1823723353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84607908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21224D" w14:textId="77777777" w:rsidR="001D7BB6" w:rsidRPr="000D6D81" w:rsidRDefault="001D7BB6" w:rsidP="001D7BB6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客語  第7冊</w:t>
                              </w:r>
                            </w:p>
                            <w:p w14:paraId="732DC467" w14:textId="77777777" w:rsidR="001D7BB6" w:rsidRPr="000D6D81" w:rsidRDefault="001D7BB6" w:rsidP="001D7BB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5839101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19042366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8504956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6613786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7564856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D49ADB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20458BB8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著靚靚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672399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325178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0DC240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55E1D1C3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學校生活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622376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390EBD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4EF74DE3" w14:textId="77777777" w:rsidR="001D7BB6" w:rsidRDefault="001D7BB6" w:rsidP="001D7BB6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鬥鬧熱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6967761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73E685" w14:textId="77777777" w:rsidR="001D7BB6" w:rsidRPr="002959B4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 w:rsidRPr="00056E73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照鏡仔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629129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5F22C0" w14:textId="77777777" w:rsidR="001D7BB6" w:rsidRPr="000D6D81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 w:rsidRPr="005662C0">
                                  <w:rPr>
                                    <w:sz w:val="32"/>
                                    <w:szCs w:val="32"/>
                                  </w:rPr>
                                  <w:t>(</w:t>
                                </w:r>
                                <w:r w:rsidRPr="005662C0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吾</w:t>
                                </w:r>
                                <w:r w:rsidRPr="005662C0">
                                  <w:rPr>
                                    <w:sz w:val="32"/>
                                    <w:szCs w:val="32"/>
                                  </w:rPr>
                                  <w:t>)</w:t>
                                </w:r>
                                <w:r w:rsidRPr="005662C0">
                                  <w:rPr>
                                    <w:rFonts w:ascii="新細明體-ExtB" w:eastAsia="新細明體-ExtB" w:hAnsi="新細明體-ExtB" w:cs="新細明體-ExtB" w:hint="eastAsia"/>
                                    <w:sz w:val="32"/>
                                    <w:szCs w:val="32"/>
                                  </w:rPr>
                                  <w:t>𠊎</w:t>
                                </w:r>
                                <w:r w:rsidRPr="005662C0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个校園生活</w:t>
                                </w:r>
                              </w:p>
                              <w:p w14:paraId="51C526EC" w14:textId="77777777" w:rsidR="001D7BB6" w:rsidRPr="00800CED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打球仔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8479049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7304D4" w14:textId="77777777" w:rsidR="001D7BB6" w:rsidRPr="00800CED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第四課  辦桌</w:t>
                                </w:r>
                              </w:p>
                              <w:p w14:paraId="3E8CEB5E" w14:textId="77777777" w:rsidR="001D7BB6" w:rsidRPr="00800CED" w:rsidRDefault="001D7BB6" w:rsidP="001D7BB6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做生日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4765371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133505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4197577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2BE75C" id="群組 2" o:spid="_x0000_s1026" style="position:absolute;left:0;text-align:left;margin-left:23pt;margin-top:8.9pt;width:710.3pt;height:411.5pt;z-index:251656192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" strokeweight="3pt">
                  <v:stroke linestyle="thinThin"/>
                  <v:textbox>
                    <w:txbxContent>
                      <w:p w14:paraId="5521224D" w14:textId="77777777" w:rsidR="001D7BB6" w:rsidRPr="000D6D81" w:rsidRDefault="001D7BB6" w:rsidP="001D7BB6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客語  第7冊</w:t>
                        </w:r>
                      </w:p>
                      <w:p w14:paraId="732DC467" w14:textId="77777777" w:rsidR="001D7BB6" w:rsidRPr="000D6D81" w:rsidRDefault="001D7BB6" w:rsidP="001D7BB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3DD49ADB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20458BB8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著靚靚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270DC240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55E1D1C3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學校生活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53390EBD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4EF74DE3" w14:textId="77777777" w:rsidR="001D7BB6" w:rsidRDefault="001D7BB6" w:rsidP="001D7BB6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鬥鬧熱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0073E685" w14:textId="77777777" w:rsidR="001D7BB6" w:rsidRPr="002959B4" w:rsidRDefault="001D7BB6" w:rsidP="001D7BB6">
                          <w:pPr>
                            <w:ind w:leftChars="50" w:left="120"/>
                            <w:jc w:val="both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 w:rsidRPr="00056E73">
                            <w:rPr>
                              <w:rFonts w:hint="eastAsia"/>
                              <w:sz w:val="32"/>
                              <w:szCs w:val="32"/>
                            </w:rPr>
                            <w:t>照鏡仔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795F22C0" w14:textId="77777777" w:rsidR="001D7BB6" w:rsidRPr="000D6D81" w:rsidRDefault="001D7BB6" w:rsidP="001D7BB6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 w:rsidRPr="005662C0">
                            <w:rPr>
                              <w:sz w:val="32"/>
                              <w:szCs w:val="32"/>
                            </w:rPr>
                            <w:t>(</w:t>
                          </w:r>
                          <w:r w:rsidRPr="005662C0">
                            <w:rPr>
                              <w:rFonts w:hint="eastAsia"/>
                              <w:sz w:val="32"/>
                              <w:szCs w:val="32"/>
                            </w:rPr>
                            <w:t>吾</w:t>
                          </w:r>
                          <w:r w:rsidRPr="005662C0">
                            <w:rPr>
                              <w:sz w:val="32"/>
                              <w:szCs w:val="32"/>
                            </w:rPr>
                            <w:t>)</w:t>
                          </w:r>
                          <w:r w:rsidRPr="005662C0">
                            <w:rPr>
                              <w:rFonts w:ascii="新細明體-ExtB" w:eastAsia="新細明體-ExtB" w:hAnsi="新細明體-ExtB" w:cs="新細明體-ExtB" w:hint="eastAsia"/>
                              <w:sz w:val="32"/>
                              <w:szCs w:val="32"/>
                            </w:rPr>
                            <w:t>𠊎</w:t>
                          </w:r>
                          <w:r w:rsidRPr="005662C0">
                            <w:rPr>
                              <w:rFonts w:hint="eastAsia"/>
                              <w:sz w:val="32"/>
                              <w:szCs w:val="32"/>
                            </w:rPr>
                            <w:t>个校園生活</w:t>
                          </w:r>
                        </w:p>
                        <w:p w14:paraId="51C526EC" w14:textId="77777777" w:rsidR="001D7BB6" w:rsidRPr="00800CED" w:rsidRDefault="001D7BB6" w:rsidP="001D7BB6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打球仔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137304D4" w14:textId="77777777" w:rsidR="001D7BB6" w:rsidRPr="00800CED" w:rsidRDefault="001D7BB6" w:rsidP="001D7BB6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第四課  辦桌</w:t>
                          </w:r>
                        </w:p>
                        <w:p w14:paraId="3E8CEB5E" w14:textId="77777777" w:rsidR="001D7BB6" w:rsidRPr="00800CED" w:rsidRDefault="001D7BB6" w:rsidP="001D7BB6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做生日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" strokeweight="1.5pt"/>
                </v:group>
              </v:group>
            </w:pict>
          </mc:Fallback>
        </mc:AlternateContent>
      </w:r>
    </w:p>
    <w:p w14:paraId="204517B4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F002E4F" w14:textId="54E3D1AC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975E0B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015B0C6" w14:textId="5F8CEEFF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7F65A04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19045E9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69C0A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E0002D2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8DC41CE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C1547" w14:textId="77777777" w:rsidR="0017550C" w:rsidRDefault="0017550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4541A820" w:rsidR="001D7BB6" w:rsidRDefault="001D7BB6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1073A" w14:paraId="32EDB168" w14:textId="77777777" w:rsidTr="000710AF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第一週</w:t>
            </w:r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0AE9BB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5598AE7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6B110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F784F8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老師問學生早上起床漱洗，會不會整理好自己的儀容再出門？請自願的學生分享，並藉此進入課文教學。</w:t>
            </w:r>
          </w:p>
          <w:p w14:paraId="758F7A5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54E0A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F3A3A8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77E5510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33621B5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5BF891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2FFAD87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4.參考「井字大爆炸」進行教學活動。</w:t>
            </w:r>
          </w:p>
          <w:p w14:paraId="454F7EB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  <w:p w14:paraId="269A400C" w14:textId="15BDD7E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▲SDGs議題融入：詳見本書P14、25之說明。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E52246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504AD70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229464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445D9B9B" w14:textId="6479AD84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B0282B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A5E41B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D0BADA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9C40B00" w14:textId="34126F0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1E9717BA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746B28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633FB652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1E424AFF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6CEA59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B4753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95FE8B7" w14:textId="56029314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1073A" w14:paraId="680B3949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第二週</w:t>
            </w:r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5DB9C3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7503C01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EE213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97CADB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F213FE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99DC63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ABAB181" w14:textId="64C99CC5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4.參考「逛街買衫褲」進行教學遊戲。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23B688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C266B0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3E6CED7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68E4867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2067EF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0E28BAAF" w14:textId="6E424C8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2575FE9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BD15217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6846FE71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069C16D6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69E6A4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660DB8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E25020" w14:textId="3CD3601A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1B3EBBAF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第三週</w:t>
            </w:r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2CD3E0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36D22C6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FF11D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F5B259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76BDE13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2.請學生根據句型結構練習造句，並書寫在紙上，老師隨機或請自願的學生發表，並回收書寫紙批改，於下堂課發還，請學生黏貼在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課本上。</w:t>
            </w:r>
          </w:p>
          <w:p w14:paraId="6D756F7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411D1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605C98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1BF2668D" w14:textId="37104503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2.參考「耳角角，目金金」進行教學遊戲。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07EE61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1F4D840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BCED68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490A255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3-Ⅱ-3能認唸與拼讀客語的聲韻調。</w:t>
            </w:r>
          </w:p>
          <w:p w14:paraId="65E7CD89" w14:textId="254881A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9A2E33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28F2D4D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06DC60F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4F80152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Ae-Ⅱ-2客語簡易說話技巧。</w:t>
            </w:r>
          </w:p>
          <w:p w14:paraId="36229695" w14:textId="7FB77E6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3AB5577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41AA1E9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CC220AA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E6BFC5E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DC42A3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D6B5997" w14:textId="39942D5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097413A8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第四週</w:t>
            </w:r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08E95F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191B3CF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FE46E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9F2620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1.老師帶領學生認讀課本P143、145（操作卡）的服飾名稱。</w:t>
            </w:r>
          </w:p>
          <w:p w14:paraId="12A7B88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會做」內容並作答。老師也可引導學生自由為課本中的人物搭配服裝。</w:t>
            </w:r>
          </w:p>
          <w:p w14:paraId="475E006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3.老師可隨機或指定學生發表答案。</w:t>
            </w:r>
          </w:p>
          <w:p w14:paraId="7C4283E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4.學生所發表的答案，老師可帶領全班同學念一次。</w:t>
            </w:r>
          </w:p>
          <w:p w14:paraId="1ECBF56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老師適時補充，教導學生形容服飾的樣貌，如：有圓點个短袖仔、青色个膨線（紗）衫之類。</w:t>
            </w:r>
          </w:p>
          <w:p w14:paraId="1191AC2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86688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B64CF6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575330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4C34602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59774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340F69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7E3FFF7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7838CD4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26F9A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10452B35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D7A544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1900B7B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3C11BD0" w14:textId="4B947B4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A49916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35B207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3AF9937" w14:textId="4A58802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59E8BA2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49B2BC9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FEB69B4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1542F443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F1E15F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03E920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FB18532" w14:textId="3B741D6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7E34E5D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第五週</w:t>
            </w:r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D0E5A1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5AA3F96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A4C43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07F78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老師問學生第一課的學習心得，藉此進入「複習一」教學。</w:t>
            </w:r>
          </w:p>
          <w:p w14:paraId="7FAFBA7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90C7C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44C529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6F09410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511058A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7B26A21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3.視教學情況，可補充教學補給站「客家童謠：懶尸妹」。</w:t>
            </w:r>
          </w:p>
          <w:p w14:paraId="1424290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4632D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218C79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BAD6D6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74BE7B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5604036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04358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26D94F" w14:textId="0386D57D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C5B86A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5E48C86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93CB8E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198EA3E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5100E08" w14:textId="1032A5E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4-Ⅱ-2能建立使用客語文書寫的習慣。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213E96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50EE2E1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C6B3D7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15919E0" w14:textId="1921DA8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50397EA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0981D74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6AED7B7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4C964299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728E91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782BF1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DE8D35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FCC5F7" w14:textId="38011E4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6070549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第六週</w:t>
            </w:r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6B8D4A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5BC400D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61D61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5FB00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36F033A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F9D82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E6CF4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5FAB831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51D17D3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CBEBCF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C63485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37DADC8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  <w:p w14:paraId="3DF3B3E2" w14:textId="4DC8BD58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42C9D7F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46E236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88A2740" w14:textId="2050DAA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E0B69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FC8D59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6B6871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369BF5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3F4B6C7A" w14:textId="3ADE771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48BC670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F369EE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E3384AA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52E481C" w14:textId="39751FE3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3257EF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841E1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91010F" w14:textId="1784700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3335BBA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第七週</w:t>
            </w:r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425A3B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3305CFC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012FF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59A817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366289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71303D8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2639768" w14:textId="62B622C0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38AE12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596D520" w14:textId="01EC796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7FAFF6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325AE4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080EEBD5" w14:textId="779A99D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7EC9E86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CB154F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FFD6432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6C8CAAF" w14:textId="16F9AC9B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FCBA5C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2A3E13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0146F92" w14:textId="2404DD7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7BC5F2D5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第八週</w:t>
            </w:r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D97E04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4684295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31AD5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7D4B7A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2697617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188297C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0571B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CE7DA0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05A373D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2.視教學情況，可補充教學補給站的「老古人言」。</w:t>
            </w:r>
          </w:p>
          <w:p w14:paraId="6A9FD54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C5B3E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B94483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2A42E6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7F94912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3.參考「感官體驗」進行教學活動。</w:t>
            </w:r>
          </w:p>
          <w:p w14:paraId="0192B6A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▲SDGs議題融入：詳見本書P40、45之說明。</w:t>
            </w:r>
          </w:p>
          <w:p w14:paraId="3F6A1D6F" w14:textId="005FFDCA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010C25E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4A17825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2F0E30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2C686A4D" w14:textId="6E428684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92F634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A0065C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C4E162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5AB3D3B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FCE0AB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441E2279" w14:textId="5E7D01C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22E6E98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9B1052E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720A594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1C12D51A" w14:textId="4A7CFFDF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0D14CF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882924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98607DC" w14:textId="24333D0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47546D3E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第九週</w:t>
            </w:r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A026DE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5A3EDDF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D5CBD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CF97D5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A49B5E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2.參考「接句仔」進行教學活動。</w:t>
            </w:r>
          </w:p>
          <w:p w14:paraId="48D4A70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  <w:p w14:paraId="21197DC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FB364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55D11D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3E83123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2.參考「聽音辨聲」進行教學活動。</w:t>
            </w:r>
          </w:p>
          <w:p w14:paraId="455FAEE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C5168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5DFF0220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CB9916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60BBDA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1A5C20BB" w14:textId="3B78D54A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9B555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A1D6601" w14:textId="5324F1A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0F9AB08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B94A6D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B690E5D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A5046C4" w14:textId="1858ECAA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CF13A7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D5D1D0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4B77F7B" w14:textId="082EA2A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1126AC1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第十週</w:t>
            </w:r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31F0E3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7970F9B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29DCD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0A16D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老師問學生是否曾在校園裡發生過意外，並藉此進入課文教學。</w:t>
            </w:r>
          </w:p>
          <w:p w14:paraId="491A53B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0ACD7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4378AE8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7CC9DF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4FD5625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82AEB1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3188B2E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4.參考「課文毋見忒」進行教學遊戲。</w:t>
            </w:r>
          </w:p>
          <w:p w14:paraId="5B9DAF96" w14:textId="64435B6C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B5826E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1C556BAB" w14:textId="0FD865F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CBD77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61504C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38DDD8D8" w14:textId="7F655AD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Bc-Ⅱ-2同儕互動。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3C73BB0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023B599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4FA4D86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417D0E8F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C83ED8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C3B4DF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B52517" w14:textId="7A2C0B3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07746342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第十一週</w:t>
            </w:r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BEC639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56B62BA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60A5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53B7E04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0231B5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DDCD0D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B459C9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4.參考「看麼人先過河」進行教學遊戲，並結合造句練習，檢視學生語詞及其應用的學習狀況。</w:t>
            </w:r>
          </w:p>
          <w:p w14:paraId="4894C1F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視教學情況，可補充教學補給站的「其他个動詞」。</w:t>
            </w:r>
          </w:p>
          <w:p w14:paraId="0DE2FA2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A36B9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362FC8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777FD41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2.視教學情況，可補充教學補給站的「情境對話」。</w:t>
            </w:r>
          </w:p>
          <w:p w14:paraId="7DF83D8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5DA03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會唱</w:t>
            </w:r>
          </w:p>
          <w:p w14:paraId="1DD72F2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會唱」內容，老師再帶領學生複誦，並講解內容，賞析童謠。</w:t>
            </w:r>
          </w:p>
          <w:p w14:paraId="63398DB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2.參考「大家來唸童謠」進行教學活動。</w:t>
            </w:r>
          </w:p>
          <w:p w14:paraId="29CC888A" w14:textId="0717177A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6E5C24A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FF62BF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202CB0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50D016F2" w14:textId="40347D6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8BB9D6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0935A9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0007B76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43132AF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163B24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46406699" w14:textId="78BA200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3EDB096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6B67C06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1C0933A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73DCCF84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E7EA61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BB6100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291B05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CCE7AF7" w14:textId="1A25C9C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4ADC1AB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第十二週</w:t>
            </w:r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035D68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1C73F3D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5EC0D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會做1</w:t>
            </w:r>
          </w:p>
          <w:p w14:paraId="7919FA3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會做1」內容並作答。</w:t>
            </w:r>
          </w:p>
          <w:p w14:paraId="74A0C33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566E919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3.視教學情況，可補充教學補給站的「語文知識」。</w:t>
            </w:r>
          </w:p>
          <w:p w14:paraId="6AD3272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91642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會做2</w:t>
            </w:r>
          </w:p>
          <w:p w14:paraId="01BBD82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會做2」內容並作答。</w:t>
            </w:r>
          </w:p>
          <w:p w14:paraId="1E601B8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680D995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3.視教學情況，可補充教學補給站的「語詞延伸」。</w:t>
            </w:r>
          </w:p>
          <w:p w14:paraId="6CC1448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6F9EC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E2C06B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0A09CDE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2.參考「音標翻翻卡」進行教學活動。</w:t>
            </w:r>
          </w:p>
          <w:p w14:paraId="352CFEB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33BC1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4DC3BEDB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76BCA7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1D4419B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45169F77" w14:textId="589B686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0233D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88B2D2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364EED8" w14:textId="4E4EE7A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7403C88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B998AD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0922FB18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1E077DD2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796AB4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A36AAA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E8CBB3" w14:textId="3E3E726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7DAEE657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第十三週</w:t>
            </w:r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8FF65B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18EDED3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B1C7E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14F6F0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老師問學生第二、三課的學習心得，並藉此進入「複習二」教學。</w:t>
            </w:r>
          </w:p>
          <w:p w14:paraId="2F62D4F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91639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A5AF5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68441AE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17C8232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2.第一大題：師生可採互動式進行對答，老師亦可針對非答案之選項向學生提問，以達充分複習之效。</w:t>
            </w:r>
          </w:p>
          <w:p w14:paraId="73F83FF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3.第二大題：看圖造句，作答完畢老師隨機或請自願的學生發表造句，檢討完再請學生運用題目句型自行造句。</w:t>
            </w:r>
          </w:p>
          <w:p w14:paraId="15BBC40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4.第三大題：聽聲音檔念，把正確的聲、韻、調圈起來，老師可隨機或請自願的學生上臺書寫，最後再帶領全班念一次。</w:t>
            </w:r>
          </w:p>
          <w:p w14:paraId="5F5CD30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5.視教學情況，可補充教學補給站的「結舌令」。</w:t>
            </w:r>
          </w:p>
          <w:p w14:paraId="0717B49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78D06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CE0432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27C33E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1E0533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5E4B86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30EF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ACB2B" w14:textId="28E25235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41B143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DE3748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9FAEE4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15E4D342" w14:textId="2A942EA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1CF79B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F7C42C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D1AD76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49C7A2E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AC243A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797E726E" w14:textId="59A92FA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503080F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B8E004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B76F588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A3960C9" w14:textId="7DB65AD0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29E20E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760334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09CE97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642D6FD" w14:textId="6EB5588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1F98201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第十四週</w:t>
            </w:r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67C02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6443915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2B125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6B70B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老師問學生是否參加過「辦桌」，並進一步討論什麼時候會「辦桌」，藉此進入課文教學。</w:t>
            </w:r>
          </w:p>
          <w:p w14:paraId="6ED0FA6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22D89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DB4EC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169034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04B07C0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1924D2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4A7286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4.參考「課文拼圖」進行教學遊戲。</w:t>
            </w:r>
          </w:p>
          <w:p w14:paraId="400E9FE3" w14:textId="7BC724E8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A972F4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B334E0B" w14:textId="24FCB2E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D68C73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7AEC39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569296C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Ad-Ⅱ-2客語簡短詩歌。</w:t>
            </w:r>
          </w:p>
          <w:p w14:paraId="50AF341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◎Ba-Ⅱ-2社交稱謂。</w:t>
            </w:r>
          </w:p>
          <w:p w14:paraId="6C6E7AD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Bd-Ⅱ-1客家社區關懷。</w:t>
            </w:r>
          </w:p>
          <w:p w14:paraId="208EB76C" w14:textId="656ABF0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6FCF634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E13247A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F6B394E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71C4894" w14:textId="4F824F22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FE57AE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1A95AA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192D36" w14:textId="29082F0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3891319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第十五週</w:t>
            </w:r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06A624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2C49524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72E4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6E6957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700908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BB581E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D4471E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參考「麼个東西麼个形」進行教學遊戲。</w:t>
            </w:r>
          </w:p>
          <w:p w14:paraId="22A57AEE" w14:textId="35D16FD3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參考教學補給站，補充「其他个形仔」。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B2F496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01F064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45629651" w14:textId="714084D1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3343A9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5B885A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2EC267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188D8CE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720F7D9" w14:textId="0963980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0221ABAA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0128BD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984A48A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21E92DE" w14:textId="50A91FB8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9CA06E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677F99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9F4FFA7" w14:textId="23AF7B7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4F27E82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第十六週</w:t>
            </w:r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247374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412175F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75B4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4355E6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E73645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7BDC5B8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B03DA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73A3A5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FDDBD9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2.參考「超級觀察員」進行教學活動。</w:t>
            </w:r>
          </w:p>
          <w:p w14:paraId="08BEAEA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3F3F5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36DE46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79E0A15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2.視教學情況，可補充教學補給站的「童謠欣賞」。</w:t>
            </w:r>
          </w:p>
          <w:p w14:paraId="2F4FCCB8" w14:textId="3EBBB623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4CCBB55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3DF85C9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C04D71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5779BEE1" w14:textId="60BD273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3970F8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653B62A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2441B0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79CE83A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0149EAD" w14:textId="029DBE3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60C343D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E1F4025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FEC97B8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2285443D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C50014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44EF0C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258E51E" w14:textId="73776A8A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4C6EB4E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第十七週</w:t>
            </w:r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98E7D0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3A5E933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43590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7BA975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C4DAB5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2.師生可採互動方式對答，如：</w:t>
            </w:r>
          </w:p>
          <w:p w14:paraId="6AB4142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　先生問：「阿華愛買麼个？」</w:t>
            </w:r>
          </w:p>
          <w:p w14:paraId="197628A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　學生仔答：「阿華愛買三角形个飯糰。」</w:t>
            </w:r>
          </w:p>
          <w:p w14:paraId="6502A4F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  以此類推，進行對答。</w:t>
            </w:r>
          </w:p>
          <w:p w14:paraId="317FCC8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3.視教學情況，可補充教學補給站的「客家謎歌」。</w:t>
            </w:r>
          </w:p>
          <w:p w14:paraId="0ED662B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95A9C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59ED99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6A0F16D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2.參考「音標心臟病」進行教學遊戲。</w:t>
            </w:r>
          </w:p>
          <w:p w14:paraId="5FEC99A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CFDAE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4B0CFEEC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8980DE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C59B49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A0D70CC" w14:textId="18726186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714029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E7832AA" w14:textId="55B4E59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3E0E79F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3F1A15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AD86B79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3B9FE49D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31C22B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F1EE88E" w14:textId="796CEC2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4CFD90F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第十八週</w:t>
            </w:r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881F97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1D4CCE1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8AD2C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C4B2E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3310DC0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D5DFA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F1946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1D64C7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75405B6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0FF670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211FF42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4.參考「課文大亂鬥」進行教學遊戲。</w:t>
            </w:r>
          </w:p>
          <w:p w14:paraId="5F7911D2" w14:textId="61E70F2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7D9110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D6DEE7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8A0B2C7" w14:textId="7D6301C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49384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460163D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7704ED7" w14:textId="3E60441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4C69773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AC4638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060EB913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7DDEC280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0FE337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3095D6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2C9C662" w14:textId="49513E51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70CDB73B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第十九週</w:t>
            </w:r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053A64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041E9EA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A251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12EDAA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1.播放聲音檔或教學電子書，讓學生聆聽「語詞練習」內容，老師再帶領學生複誦，並講解內容。</w:t>
            </w:r>
          </w:p>
          <w:p w14:paraId="2D87CC1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2.師生共同討論這些祝福語祝福的對象和適用的場合。</w:t>
            </w:r>
          </w:p>
          <w:p w14:paraId="4DADF68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3.參考「嘴甜得人惜」進行教學遊戲。</w:t>
            </w:r>
          </w:p>
          <w:p w14:paraId="25D8A21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D02E6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79095D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50D0EE9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7A5ECC8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916E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04FACA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2B9F404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視教學情況，可補充教學補給站的「各種場合常見个祝福語」。</w:t>
            </w:r>
          </w:p>
          <w:p w14:paraId="1F5C8679" w14:textId="177109A8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▲SDGs議題融入：詳見本書P86、91之說明。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E1FF78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B68989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6B3A84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7CDD20F7" w14:textId="654CC07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810A2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D700B8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E7645A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3A5BFAA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75ACB03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17256DCC" w14:textId="7CF100F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050FFA5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D073AE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3F2B446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40FAC802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333B85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233784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9B49F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8D2C33" w14:textId="0F71455A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4F9D9E3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第二十週</w:t>
            </w:r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C537DB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1A09F8B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9789A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F87B6B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4793A1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59B5386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184190E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618ED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7B1B78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7DAA5B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2A131D2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1BD8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CDFC60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5FBC849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372F2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0618E202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4C040B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E8016C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38D33AE" w14:textId="32F6D01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19B0A7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3ECF22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411F51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7A72A26" w14:textId="1FF36A9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510472CA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77E3F3A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14C4A06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5B69AEB7" w14:textId="36C07344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9CA580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9FCF2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06092F4" w14:textId="67DBA186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56AB718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第二十一週</w:t>
            </w:r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3A9C92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4395E31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36872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EEAF4A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老師問學生第四、五課的學習心得，並藉此進入「複習三」教學。</w:t>
            </w:r>
          </w:p>
          <w:p w14:paraId="66B8613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765DD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9F9BE7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3D0BD2A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099C8C0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第一大題：師生可採互動式進行對答，老師亦可針對非答案之選項向學生提問，以達充分複習之效。以第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題選項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為例，老師可問：「這張桌仔麼个形？」學生回答：「這張桌仔个形係四角个。」</w:t>
            </w:r>
          </w:p>
          <w:p w14:paraId="55B5006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3.第二大題：看圖說祝福話，作答完畢老師隨機或請自願的學生發表答案。</w:t>
            </w:r>
          </w:p>
          <w:p w14:paraId="1BDE103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4.第三大題：聽聲音檔念，把正確的聲、韻、調連起來，老師可隨機或請自願的學生上臺書寫，最後再帶領全班念一次。</w:t>
            </w:r>
          </w:p>
          <w:p w14:paraId="3120034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2AFF6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7095043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1FD0484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47123D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5379698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D1C87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52036892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84DCFE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C2E3DC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0084064" w14:textId="5504686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2666A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4D3DCF3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7435F0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4EA2490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42D9043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6FE93119" w14:textId="1A845874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32B4814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D08A03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E4B8A5B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411C59E" w14:textId="230782E0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7DB6A5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78BDA5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43CE5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D71864" w14:textId="734FA2D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0EE20ED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第二十二週</w:t>
            </w:r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2749A0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6E45C98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1D2E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C13E57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老師問學生第七冊的學習心得，藉此進入「總複習」教學。</w:t>
            </w:r>
          </w:p>
          <w:p w14:paraId="7256FD5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42D1A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471805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01550B1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3697D69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7A0F1E4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09E93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727D63" w14:textId="64454915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4207C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A31022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52CA07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840F717" w14:textId="7C147FD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7A5FE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6BE35A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F53E2B4" w14:textId="6A1D107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02CF9D2" w14:textId="51D06F16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1260337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A564659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878AC61" w14:textId="1AD5975B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920955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879DCD5" w14:textId="020F300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lastRenderedPageBreak/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6595E044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D12CFF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A70FFB">
        <w:rPr>
          <w:rFonts w:eastAsia="標楷體" w:hint="eastAsia"/>
          <w:sz w:val="28"/>
          <w:u w:val="single"/>
        </w:rPr>
        <w:t>四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sz w:val="28"/>
          <w:u w:val="single"/>
        </w:rPr>
        <w:t>客語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119F9C4A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1.正確朗讀課文並認讀課文中的重要語詞。</w:t>
      </w:r>
    </w:p>
    <w:p w14:paraId="333B82CC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2.能聽懂本課中與居住環境有關的語詞，並運用語詞造句。</w:t>
      </w:r>
    </w:p>
    <w:p w14:paraId="0D15A3A1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3.能閱讀課文中的客語文，並進行大意分析。</w:t>
      </w:r>
    </w:p>
    <w:p w14:paraId="123310F6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4.能用客語書寫並發表與生活情境有關的語詞和句子。</w:t>
      </w:r>
    </w:p>
    <w:p w14:paraId="4C1E6D0E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5.能用客語進行發表與討論，傳達自己的想法。</w:t>
      </w:r>
    </w:p>
    <w:p w14:paraId="464A9B0F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6.能理解課文中公眾建築語詞及其功能，並運用其造句。</w:t>
      </w:r>
    </w:p>
    <w:p w14:paraId="372B7AA6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7.能認念客語地址，並加以書寫應用。</w:t>
      </w:r>
    </w:p>
    <w:p w14:paraId="1A0CF0DF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8.能聽懂本課中相反詞與情感表現的客語說法及其基礎漢字，並運用語詞造句。</w:t>
      </w:r>
    </w:p>
    <w:p w14:paraId="7D81682F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9.能用客語書寫並發表以相反詞為主的情境句子。</w:t>
      </w:r>
    </w:p>
    <w:p w14:paraId="6886D6B9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10.能聽懂本課中比較句語義。</w:t>
      </w:r>
    </w:p>
    <w:p w14:paraId="17E85698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11.能以比較句「雖然……毋當……」簡單說出兩樣事物的不同。</w:t>
      </w:r>
    </w:p>
    <w:p w14:paraId="474EC176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12.能辨認何者為客語固有的「逆序詞」。</w:t>
      </w:r>
    </w:p>
    <w:p w14:paraId="3360A735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13.能用客語書寫客家語固有的「逆序詞」及比較句「雖然……毋當……」，並運用其造句。</w:t>
      </w:r>
    </w:p>
    <w:p w14:paraId="1DFB5FD7" w14:textId="77777777" w:rsidR="000710AF" w:rsidRPr="000710AF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14.能聽懂本課中與交通設施有關的客語說法及其基礎漢字，並運用語詞造句。</w:t>
      </w:r>
    </w:p>
    <w:p w14:paraId="19364E23" w14:textId="4F988ECD" w:rsidR="00477B2C" w:rsidRDefault="000710AF" w:rsidP="000710AF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710AF">
        <w:rPr>
          <w:rFonts w:ascii="標楷體" w:eastAsia="標楷體" w:hAnsi="標楷體" w:cs="標楷體"/>
          <w:sz w:val="28"/>
          <w:szCs w:val="28"/>
        </w:rPr>
        <w:t>15.能用客語書寫並發表與交通安全相關的情境句子。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36A33E39" w:rsidR="00D31977" w:rsidRDefault="000710AF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8C76BA7" wp14:editId="508E60E4">
                <wp:simplePos x="0" y="0"/>
                <wp:positionH relativeFrom="column">
                  <wp:posOffset>405039</wp:posOffset>
                </wp:positionH>
                <wp:positionV relativeFrom="paragraph">
                  <wp:posOffset>189139</wp:posOffset>
                </wp:positionV>
                <wp:extent cx="8797925" cy="5024120"/>
                <wp:effectExtent l="27305" t="22225" r="23495" b="20955"/>
                <wp:wrapNone/>
                <wp:docPr id="1429785176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97925" cy="5024120"/>
                          <a:chOff x="1615" y="1990"/>
                          <a:chExt cx="13855" cy="7912"/>
                        </a:xfrm>
                      </wpg:grpSpPr>
                      <wps:wsp>
                        <wps:cNvPr id="1066960784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900" y="9234"/>
                            <a:ext cx="5640" cy="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48369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484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165372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273" y="6020"/>
                            <a:ext cx="54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053355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5358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0868C4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第二單元  </w:t>
                              </w:r>
                            </w:p>
                            <w:p w14:paraId="23A81520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靚媸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無比止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79597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615" y="4820"/>
                            <a:ext cx="2986" cy="19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3F3216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客語4下</w:t>
                              </w:r>
                            </w:p>
                            <w:p w14:paraId="4D713814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（第8冊）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48477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2379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1390E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第一單元</w:t>
                              </w:r>
                            </w:p>
                            <w:p w14:paraId="777673C6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上家下屋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4799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8616"/>
                            <a:ext cx="3582" cy="1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445AC8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第三單元  </w:t>
                              </w:r>
                            </w:p>
                            <w:p w14:paraId="575B7B34" w14:textId="77777777" w:rsidR="000710AF" w:rsidRPr="00824F96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交通安全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12594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1990"/>
                            <a:ext cx="5725" cy="1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925DD8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第一課  </w:t>
                              </w:r>
                              <w:r w:rsidRPr="00CF3DE3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好鄰舍</w:t>
                              </w:r>
                            </w:p>
                            <w:p w14:paraId="69270D25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第二課  </w:t>
                              </w: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便利商店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6060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748" y="5159"/>
                            <a:ext cx="5722" cy="1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303104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第三課  </w:t>
                              </w: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半靚媸</w:t>
                              </w:r>
                            </w:p>
                            <w:p w14:paraId="45D5217F" w14:textId="77777777" w:rsidR="000710AF" w:rsidRDefault="000710AF" w:rsidP="000710A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第四課  </w:t>
                              </w: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莊下个老鼠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8731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8613"/>
                            <a:ext cx="5725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72E413" w14:textId="77777777" w:rsidR="000710AF" w:rsidRDefault="000710AF" w:rsidP="000710AF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第五課  </w:t>
                              </w:r>
                              <w:r w:rsidRPr="00F15F6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紅青燈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23367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0" cy="623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C76BA7" id="群組 3" o:spid="_x0000_s1042" style="position:absolute;margin-left:31.9pt;margin-top:14.9pt;width:692.75pt;height:395.6pt;z-index:251658240" coordorigin="1615,1990" coordsize="13855,7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">
                <v:line id="Line 19" o:spid="_x0000_s1043" style="position:absolute;visibility:visible;mso-wrap-style:square" from="4900,9234" to="10540,9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" strokeweight="1.5pt"/>
                <v:line id="Line 20" o:spid="_x0000_s1044" style="position:absolute;visibility:visible;mso-wrap-style:square" from="4900,2997" to="9748,2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" strokeweight="1.5pt"/>
                <v:line id="Line 21" o:spid="_x0000_s1045" style="position:absolute;visibility:visible;mso-wrap-style:square" from="4273,6020" to="9703,6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" strokeweight="1.5pt"/>
                <v:shape id="Text Box 22" o:spid="_x0000_s1046" type="#_x0000_t202" style="position:absolute;left:5433;top:5358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" strokeweight="3pt">
                  <v:stroke linestyle="thinThin"/>
                  <v:textbox>
                    <w:txbxContent>
                      <w:p w14:paraId="7E0868C4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第二單元  </w:t>
                        </w:r>
                      </w:p>
                      <w:p w14:paraId="23A81520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靚媸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無比止</w:t>
                        </w:r>
                      </w:p>
                    </w:txbxContent>
                  </v:textbox>
                </v:shape>
                <v:shape id="Text Box 23" o:spid="_x0000_s1047" type="#_x0000_t202" style="position:absolute;left:1615;top:4820;width:298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" strokeweight="3pt">
                  <v:stroke linestyle="thinThin"/>
                  <v:textbox>
                    <w:txbxContent>
                      <w:p w14:paraId="023F3216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客語4下</w:t>
                        </w:r>
                      </w:p>
                      <w:p w14:paraId="4D713814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（第8冊）</w:t>
                        </w:r>
                      </w:p>
                    </w:txbxContent>
                  </v:textbox>
                </v:shape>
                <v:shape id="Text Box 24" o:spid="_x0000_s1048" type="#_x0000_t202" style="position:absolute;left:5433;top:2379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" strokeweight="3pt">
                  <v:stroke linestyle="thinThin"/>
                  <v:textbox>
                    <w:txbxContent>
                      <w:p w14:paraId="0B81390E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>第一單元</w:t>
                        </w:r>
                      </w:p>
                      <w:p w14:paraId="777673C6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上家下屋</w:t>
                        </w:r>
                      </w:p>
                    </w:txbxContent>
                  </v:textbox>
                </v:shape>
                <v:shape id="Text Box 25" o:spid="_x0000_s1049" type="#_x0000_t202" style="position:absolute;left:5433;top:8616;width:3582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" strokeweight="3pt">
                  <v:stroke linestyle="thinThin"/>
                  <v:textbox>
                    <w:txbxContent>
                      <w:p w14:paraId="16445AC8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第三單元  </w:t>
                        </w:r>
                      </w:p>
                      <w:p w14:paraId="575B7B34" w14:textId="77777777" w:rsidR="000710AF" w:rsidRPr="00824F96" w:rsidRDefault="000710AF" w:rsidP="000710AF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交通安全</w:t>
                        </w:r>
                      </w:p>
                    </w:txbxContent>
                  </v:textbox>
                </v:shape>
                <v:shape id="Text Box 26" o:spid="_x0000_s1050" type="#_x0000_t202" style="position:absolute;left:9703;top:1990;width:5725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" strokeweight="3pt">
                  <v:stroke linestyle="thinThin"/>
                  <v:textbox>
                    <w:txbxContent>
                      <w:p w14:paraId="6B925DD8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第一課  </w:t>
                        </w:r>
                        <w:r w:rsidRPr="00CF3DE3">
                          <w:rPr>
                            <w:rFonts w:hint="eastAsia"/>
                            <w:sz w:val="28"/>
                            <w:szCs w:val="28"/>
                          </w:rPr>
                          <w:t>好鄰舍</w:t>
                        </w:r>
                      </w:p>
                      <w:p w14:paraId="69270D25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第二課  </w:t>
                        </w: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便利商店</w:t>
                        </w:r>
                      </w:p>
                    </w:txbxContent>
                  </v:textbox>
                </v:shape>
                <v:shape id="Text Box 27" o:spid="_x0000_s1051" type="#_x0000_t202" style="position:absolute;left:9748;top:5159;width:5722;height:1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" strokeweight="3pt">
                  <v:stroke linestyle="thinThin"/>
                  <v:textbox>
                    <w:txbxContent>
                      <w:p w14:paraId="1A303104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第三課  </w:t>
                        </w: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半靚媸</w:t>
                        </w:r>
                      </w:p>
                      <w:p w14:paraId="45D5217F" w14:textId="77777777" w:rsidR="000710AF" w:rsidRDefault="000710AF" w:rsidP="000710A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第四課  </w:t>
                        </w: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莊下个老鼠</w:t>
                        </w:r>
                      </w:p>
                    </w:txbxContent>
                  </v:textbox>
                </v:shape>
                <v:shape id="Text Box 28" o:spid="_x0000_s1052" type="#_x0000_t202" style="position:absolute;left:9703;top:8613;width:5725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" strokeweight="3pt">
                  <v:stroke linestyle="thinThin"/>
                  <v:textbox>
                    <w:txbxContent>
                      <w:p w14:paraId="1C72E413" w14:textId="77777777" w:rsidR="000710AF" w:rsidRDefault="000710AF" w:rsidP="000710AF">
                        <w:pPr>
                          <w:spacing w:line="0" w:lineRule="atLeast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第五課  </w:t>
                        </w:r>
                        <w:r w:rsidRPr="00F15F69">
                          <w:rPr>
                            <w:rFonts w:hint="eastAsia"/>
                            <w:sz w:val="28"/>
                            <w:szCs w:val="28"/>
                          </w:rPr>
                          <w:t>紅青燈</w:t>
                        </w:r>
                      </w:p>
                    </w:txbxContent>
                  </v:textbox>
                </v:shape>
                <v:line id="Line 29" o:spid="_x0000_s1053" style="position:absolute;visibility:visible;mso-wrap-style:square" from="4900,2997" to="4900,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" strokeweight="1.5pt"/>
              </v:group>
            </w:pict>
          </mc:Fallback>
        </mc:AlternateContent>
      </w:r>
    </w:p>
    <w:p w14:paraId="1C2E587A" w14:textId="3D59BC8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2757D35C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1073A" w14:paraId="3016C30E" w14:textId="77777777" w:rsidTr="00B94A50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19B5D5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20593C7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712A8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791E3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老師問學生覺得居家生活環境如何？隨機或請自願的學生發表自己居家生活環境，並藉此進入課文教學。</w:t>
            </w:r>
          </w:p>
          <w:p w14:paraId="7B89CF8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EBE8F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555BBB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650FA09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391A34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53147B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E97F89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02B01943" w14:textId="57278D0B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F7D66D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8C5E1BA" w14:textId="68E0091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5CAC61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F1F879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7A2E26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A7173DE" w14:textId="3ED4B58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15A9A04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738F25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F478A1C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468A1DD4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41E8BD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2E7CDD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1BFE931" w14:textId="41D15C7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1073A" w14:paraId="495AF24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D519A4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6E998EE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0C3BC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345D8DD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4166CF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B5DD6C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A0574D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  <w:p w14:paraId="304CE9B7" w14:textId="235ACC05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0144DEB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1AEEAB9" w14:textId="4A21418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8DB246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A10FC6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E6F7B7E" w14:textId="48AFEC0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2776903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7D44E12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6C3B50C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5D05632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2B9A82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775E4D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F0C8F8F" w14:textId="20D82CA6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0F2C5CC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628E1A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09667F0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490A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1CD3CD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會造句」內容，老師再帶領學生複誦，並解說句型／短語結構。</w:t>
            </w:r>
          </w:p>
          <w:p w14:paraId="19A3E17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2.請學生根據句型／短語結構練習造句，並書寫在課本上，老師巡堂檢視，最後隨機或請自願的學生發表造句／短語。</w:t>
            </w:r>
          </w:p>
          <w:p w14:paraId="3F0D788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D4EAB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D3E5AD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1C30699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2.視教學情況，可補充教學補給站的「增廣昔時賢文」。</w:t>
            </w:r>
          </w:p>
          <w:p w14:paraId="085085A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24147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730CC1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611E85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54E17168" w14:textId="680C34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3.參考「講分你揣」進行教學活動。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FFEEF5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1230767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83D338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67C89844" w14:textId="0EEEB7C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70C4EA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2E32AAA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8C9628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0D5555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Ae-Ⅱ-2 客語簡易說話技巧。</w:t>
            </w:r>
          </w:p>
          <w:p w14:paraId="6337E05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158661B7" w14:textId="71A56AF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0A8798A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035A669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53DD646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705203E2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56BE7B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7A63A9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E5C74AA" w14:textId="6F219EA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2D01D8FE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497DAA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50AC420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6D44E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9F94DA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C23C8C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 .視教學情況，可補充教學補給站的詞組「○頭○尾」。</w:t>
            </w:r>
          </w:p>
          <w:p w14:paraId="63D9F8A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4ABE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5E4A91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036E8B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258976E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A3B3B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143262FA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205D3B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DE851BD" w14:textId="6497AD54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E162F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494A051" w14:textId="469F0D8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0EF8E0A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7D01533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4CA5013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606E96D5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D9D507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5A0BD8E" w14:textId="6725561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12847D48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C1456A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534D58F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5A4E0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8701DA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002EC24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E0B8A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18866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6BE829C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498935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C59197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7131DDA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  <w:p w14:paraId="6411BCE8" w14:textId="2111A5E4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ED5CAE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AD6E7B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1788FD88" w14:textId="3184873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443144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C6CD6F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67F4A9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D72F76F" w14:textId="6C5CAD8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CCECB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E65E27E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5AEBF95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5BF89FBA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C14924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3CF40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D67CF93" w14:textId="796B888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1C4ED23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8AA05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033515A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8B589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4AD18A6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3B8103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2.老師請學生撕下課本附件之語詞卡，並逐一念出語詞，請學生出示對應的語詞卡，圖面朝老師以利進行隨堂檢核。</w:t>
            </w:r>
          </w:p>
          <w:p w14:paraId="275437E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3.參考「妙語講古」進行教學遊戲，檢視學生語詞理解狀況。</w:t>
            </w:r>
          </w:p>
          <w:p w14:paraId="64F050E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5DC26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會唸</w:t>
            </w:r>
          </w:p>
          <w:p w14:paraId="11F6F01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1.老師介紹標準信封的寫法：</w:t>
            </w:r>
          </w:p>
          <w:p w14:paraId="4966392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71ABD5A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68312A6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2.老師帶領學生逐一念出語詞，請學生出示對應的語詞卡，圖面朝老師以利進行隨堂檢核。</w:t>
            </w:r>
          </w:p>
          <w:p w14:paraId="0C73A790" w14:textId="4133D80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3.老師也可請學生寫出自己家裡的地址並念出練習。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A7958B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C4CAA4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BEFED18" w14:textId="042CA10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F29AD4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CEA728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938CC8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30A6FC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E678AE2" w14:textId="226F8D0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246096E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D61ECAD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20C17AE5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3994790F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F5147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81DB3F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8D520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068DB91" w14:textId="669003A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4706DC6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136333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37581EF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A812D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CE69AC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25CD206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49620F2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3.視教學情況，補充教學補給站的「老古人言」。</w:t>
            </w:r>
          </w:p>
          <w:p w14:paraId="51EB1F6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21B2E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BD8152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0BAFD0C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72E9662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3.參考「一日細店員」進行教學活動。</w:t>
            </w:r>
          </w:p>
          <w:p w14:paraId="7F014D7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05EA4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DFA99F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1F1544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2.師生可採互動方式對答，或由學生互動對答，以達充分複習之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效。</w:t>
            </w:r>
          </w:p>
          <w:p w14:paraId="223BD0F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視教學情況，可參考「理想个城市」進行教學活動。</w:t>
            </w:r>
          </w:p>
          <w:p w14:paraId="6BCC2FA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4E0D8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46A2D3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854844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2.老師隨機或請自願的學生分享並發表作答內容，也可讓學生兩人一組，互相念給對方聽。</w:t>
            </w:r>
          </w:p>
          <w:p w14:paraId="0D63323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3.視教學情況，補充教學補給站的「揣令仔」。</w:t>
            </w:r>
          </w:p>
          <w:p w14:paraId="318B52E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▲SDGs議題融入：詳見本書P36、39之說明。</w:t>
            </w:r>
          </w:p>
          <w:p w14:paraId="48F96F9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39F83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(八)活動八：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EF487C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60A052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2973BE6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C08C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5DC88258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C82D81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2A8657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14A274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14D2AC5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155D1D2E" w14:textId="712A204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825429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87931D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C78DBF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39C7A8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515BCE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DFCA96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30353139" w14:textId="20FAE8A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288A13B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E9BB5F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AC5F5D7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27751A24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278932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6B2CC6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457BDC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7F6CEE" w14:textId="7518E7B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367D8B9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9C9891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439CEB6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00BE1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895E1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老師藉由詢問學生分享所處的生活環境，引導學生進入「複習一」教學。</w:t>
            </w:r>
          </w:p>
          <w:p w14:paraId="51EC256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64847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3B8A9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(一)活動一：複習一</w:t>
            </w:r>
          </w:p>
          <w:p w14:paraId="2940EBA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3A9DE20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55F4F76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31C390C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9690F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943352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325C186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221EAF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A3F9F4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CE64A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49F8FA51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4BCE0A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6D04570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ACD3C7F" w14:textId="5A8B0C31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0710AF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35FA89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7D46FB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E96B698" w14:textId="1BCDBF4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5423B16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7D4E10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7D2890DA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1BC4996" w14:textId="184A019F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A2CDF2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67952A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763A93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F5FF8CD" w14:textId="155F0B0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166DA95D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FA7DB7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159BC04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2CE98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D0758D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老師事先提供幾張動物照片，問學生覺得「牠們長得如何？」，隨機或請自願的學生回答，並藉此進入課文教學。</w:t>
            </w:r>
          </w:p>
          <w:p w14:paraId="5DE86C4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8DB0E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EC8B66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650B875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06548F6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50DC74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2CA36B8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3E595704" w14:textId="1460E772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F2FE8C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46C048E" w14:textId="2C02CA6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21C9C2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E9F54D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EF775BB" w14:textId="6187942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785A307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A35FA67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3D447D8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01D4D7DA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D698A6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EE905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7EC8F5" w14:textId="3F23658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741C62E4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F7397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72648D5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8FB0F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218452D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C6ABF8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643359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341A815" w14:textId="6B6C2365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4.參考「摎(同)人倒反」進行教學遊戲，並結合造句練習，檢視學生語詞的學習狀況。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94C76C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8D9D8DD" w14:textId="7575E13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4D35B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86168B5" w14:textId="1B13C086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3701E97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FB5179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3716FD8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31DC5FA0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E4D52C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76D1AA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8A6827" w14:textId="1FA4061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60D36EA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777CE7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7A384E7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26537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25DC7C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2C6610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0F844E4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BC281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A5A64C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8D8F42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視教學情況，可補充教學補給站的「麼个會生卵」及「老古人言」。</w:t>
            </w:r>
          </w:p>
          <w:p w14:paraId="461AFEB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AA931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ED8ABD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9447D6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2.參考「來倒反」進行教學活動。</w:t>
            </w:r>
          </w:p>
          <w:p w14:paraId="347860CB" w14:textId="238C3B8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FCD89E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6B2F553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11E57FC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09262A50" w14:textId="2C63590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A5BE8D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30064E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12B17C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5D3C19C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831E2A8" w14:textId="65B634D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5F6783A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28A1ACF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37336678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49EED964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B16BC5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243A4A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92E5D4E" w14:textId="581169A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1B59FE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242046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49AF3A5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EA09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34340B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6162BA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3B95A5F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770C0D8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70D5D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7C9015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54409D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2.參考「造詞接力賽」進行教學遊戲。</w:t>
            </w:r>
          </w:p>
          <w:p w14:paraId="6E3B5F2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BDCB9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2CF5EC" w14:textId="6A37F55C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A153F5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BE33893" w14:textId="3C2BF1C1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CE64A5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6FE3113" w14:textId="29BE9B3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21337C2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F0FC9BF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0BBB6B33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300C2998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DA46A2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78A3B7" w14:textId="078A6F3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4423323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989E73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6A781D3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4D67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DA3674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60BDA11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93C0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E0C87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1F78252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F34FB9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EA3B35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39238C8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4.參考「跈龍講古」進行教學活動。</w:t>
            </w:r>
          </w:p>
          <w:p w14:paraId="37C860E0" w14:textId="23D42B22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054411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B5252E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7043DE5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1D393C75" w14:textId="76B632D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C9E7A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AC9DC3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D13352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24EAF1F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6451273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7D10821" w14:textId="185A08FA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4F2FE5F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DA0253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1A980677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3A9F3BB" w14:textId="553CD4AD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9B7DBB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D74164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9F81BE9" w14:textId="2986863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68F970F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D87816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727B51C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FC726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12BE3EE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師再帶領學生複誦，講解語詞並指導學生正確發音。</w:t>
            </w:r>
          </w:p>
          <w:p w14:paraId="2780CBA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311E9C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141AFB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4.參考「手遽目珠利」進行教學遊戲。</w:t>
            </w:r>
          </w:p>
          <w:p w14:paraId="3FFFAD9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5.老師可引導學生想想已經學過的逆序詞（如：頭前、康健、雞公等）。</w:t>
            </w:r>
          </w:p>
          <w:p w14:paraId="362BA3D8" w14:textId="4EB36215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6.視教學情況，可補充教學補給站的「其他客語逆序詞」、「師傅話」。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11727C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005EBA2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4D18BD2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 能認唸與拼讀客語的聲韻調。</w:t>
            </w:r>
          </w:p>
          <w:p w14:paraId="43395CE0" w14:textId="491DE14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58540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99C9EA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礎語詞。</w:t>
            </w:r>
          </w:p>
          <w:p w14:paraId="1880690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1149258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0AACDB30" w14:textId="3E308D0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7B96658F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8D8CF11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208C9126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C0A0E43" w14:textId="4BA92DB4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44B367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476736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F35813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D2026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734FDCB2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60918A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4603150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49C7D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C8556D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260F26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2.老師引導學生根據句型結構，練習造句，並書寫在紙上，老師隨機或請自願的學生發表。</w:t>
            </w:r>
          </w:p>
          <w:p w14:paraId="4C4169F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3.視教學情況，可補充教學補給站中與比較句相關的「老古人言」。</w:t>
            </w:r>
          </w:p>
          <w:p w14:paraId="048BC45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F7DE4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401704C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E1E84C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03D9C19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3.參考「想去想轉」進行教學活動。</w:t>
            </w:r>
          </w:p>
          <w:p w14:paraId="53E4367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09413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F172B8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1.老師解說題意之後，請學生閱讀題目並作答。</w:t>
            </w:r>
          </w:p>
          <w:p w14:paraId="36EE9AF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2.隨後，老師可隨機或指定學生發表答案，答案確認及訂正完畢後，可播放聲音檔或教學電子書，讓學生聆聽並跟讀。</w:t>
            </w:r>
          </w:p>
          <w:p w14:paraId="7ABBA80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3.參考「斷是非，拚輸贏」進行教學活動。</w:t>
            </w:r>
          </w:p>
          <w:p w14:paraId="0C292A0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3CEA6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5F8AE2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03D23D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4494F8F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3.視教學情況，可補充教學補給站的「細細探偵仔」推理遊戲。</w:t>
            </w:r>
          </w:p>
          <w:p w14:paraId="22204AB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DE2F2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5C4F17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F7068C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2.參考「心肝哱哱跳」進行教學遊戲。</w:t>
            </w:r>
          </w:p>
          <w:p w14:paraId="6671630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EFF1B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497AB7" w14:textId="5E198100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79FCE4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78B8D66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606F7A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3456A1D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A8BCAC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EF58330" w14:textId="5FF06441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42F19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73B483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84DF9F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27C257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4FB730C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BB6B7EE" w14:textId="41D84D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53C31290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2AB1C89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4972696B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7EEC06" w14:textId="454309CF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7DC1F2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2A48DB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DDD57D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D316997" w14:textId="3F7F629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6F920AAF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116D0D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7355A23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3CEBF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35A12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老師問學生第三、四課學到了哪些東西以及學習心得，藉此進入「複習二」教學。</w:t>
            </w:r>
          </w:p>
          <w:p w14:paraId="1F73112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5FEC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EBEA9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(一)活動一：複習2-1 </w:t>
            </w:r>
          </w:p>
          <w:p w14:paraId="6892811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1.播放聲音檔或教學電子書，讓學生聆聽「複習2-1」內容並作答。</w:t>
            </w:r>
          </w:p>
          <w:p w14:paraId="576EFC9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57DDE1C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E1073A">
              <w:rPr>
                <w:rFonts w:ascii="標楷體" w:eastAsia="標楷體" w:hAnsi="標楷體"/>
                <w:sz w:val="20"/>
                <w:szCs w:val="20"/>
              </w:rPr>
              <w:t>2-1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的題目外，老師可用同樣的問答方式，複習第三課所教的相反詞。</w:t>
            </w:r>
          </w:p>
          <w:p w14:paraId="762BB22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5FB0E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(二)活動二：複習2-2 </w:t>
            </w:r>
          </w:p>
          <w:p w14:paraId="43137E0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1.老師從題目範例開始，以問答方式引導學生用「……無……恁……」的句型將各題的句子換句話說。</w:t>
            </w:r>
          </w:p>
          <w:p w14:paraId="5DD72ED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2.可先以口說回答為主，待各題練習完換句話說後，再引導學生在課本上寫下答案，之後再誦讀複習一次。</w:t>
            </w:r>
          </w:p>
          <w:p w14:paraId="232C7C1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A2637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(三)活動三：複習2-3 </w:t>
            </w:r>
          </w:p>
          <w:p w14:paraId="7CCE9A8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1.播放聲音檔或教學電子書，讓學生聆聽「複習2-3」內容並作答。</w:t>
            </w:r>
          </w:p>
          <w:p w14:paraId="1D0B263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2.師生可採互動式進行對答，隨機或請自願的學生發表答案。</w:t>
            </w:r>
          </w:p>
          <w:p w14:paraId="4FC567C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2B947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19EC4CA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1945D3A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6D5627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或鼓勵。</w:t>
            </w:r>
          </w:p>
          <w:p w14:paraId="633057C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A495F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319D27" w14:textId="5519ACF9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220A70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59B44E0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7522028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34C8311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F10FC6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3966E664" w14:textId="49AEDCB8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45663C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13E701C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35F991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5810D0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62DDA12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6B7D412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BA162AB" w14:textId="3F39F83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7DAC02A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4F711E1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6575AD58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414ABD3" w14:textId="6E87E32E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E23503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BC985E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D23D29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108462" w14:textId="4253414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0F9F1F9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794C49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714617A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05B90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B993D3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20CDDC0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7F57E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5C24D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0DFD2EF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50030E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3618A2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3FFCD6E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275D278C" w14:textId="61CD1742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DF36D7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BC2F762" w14:textId="6EBAEC6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40D2A61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81F8CC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D696BD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05AE90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4199360E" w14:textId="1AA9934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4AEE2FBC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FCFB45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1A4046CF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2EE9244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12190A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FB7673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78AB2E1" w14:textId="79FF1E7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0DB6183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6FA2B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39C155D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07D8E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4D18D2A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C57695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070889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D5FF871" w14:textId="0835EBB8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會用語詞造句」進行教學活動，結合造句練習，檢視學生語詞及其應用的學習狀況。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6848C7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60DCAD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A2B354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5CACE4F" w14:textId="16A8C8B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287349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EDBA5C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B7504C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6345865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D3F599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25E147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40597C93" w14:textId="6E42C0E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2EAA175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419121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2D69723C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41503A12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D088F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22A5E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E210154" w14:textId="4043374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3B49BCAA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62FBE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1266D64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36A02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0AAF3D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會造句」內容，老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師再帶領學生複誦，並解說句型結構。</w:t>
            </w:r>
          </w:p>
          <w:p w14:paraId="195AADF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46CFE10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F8814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B84D31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1A3FA9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2.和同學討論、講解交通志工的辛勞與貢獻，以利銜接「活動六：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會聽」教學活動（本書P89）。</w:t>
            </w:r>
          </w:p>
          <w:p w14:paraId="6AD0706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5975168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F183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E8176B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7B2FD1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在哪」進行教學活動。</w:t>
            </w:r>
          </w:p>
          <w:p w14:paraId="21A7F5F5" w14:textId="58A4AD01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▲SDGs議題融入：詳見本書P88、92之說明。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1EF9BA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3032A9D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3936E1A" w14:textId="22AA469E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4-Ⅱ-3 能組織客語文常用的語句。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963E6F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08A1CF68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礎語詞。</w:t>
            </w:r>
          </w:p>
          <w:p w14:paraId="09F3BAD5" w14:textId="429E8B8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4E4E287D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DAD8180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344E075C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307D11A4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91A836A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9305440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8CAFD08" w14:textId="6E1CCD73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344FB4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E25A24E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24D049C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AC118A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529D3B2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0AB111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2.老師可先將示範寫在黑板，再請學生自行書寫，並擇優請學生念讀自己所寫的卡片內容。</w:t>
            </w:r>
          </w:p>
          <w:p w14:paraId="3DBC108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72D3BF9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6A35B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59C4F8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8A3CCE8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係聽力高手」進行教學遊戲。</w:t>
            </w:r>
          </w:p>
          <w:p w14:paraId="5EF8921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0A0DF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(八)活動八：複習三</w:t>
            </w:r>
          </w:p>
          <w:p w14:paraId="79C7B09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1.播放聲音檔或教學電子書，讓學生聆聽或完成「複習三」的練習內容。</w:t>
            </w:r>
          </w:p>
          <w:p w14:paraId="7CCEC9E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24258781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CC23D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088725D4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75C274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980CC60" w14:textId="055B3865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78F224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921EDD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5AEC705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2D15EA34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3CC6892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1D2D4C81" w14:textId="2787B8B1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277432F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02A970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1B2B26D9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5A1E361" w14:textId="617E21A8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EDE072B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6C5CDFE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D7C6D27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E9CDE45" w14:textId="39744FE1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1073A" w14:paraId="5C6D8AE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E1073A" w:rsidRDefault="00E1073A" w:rsidP="00E1073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98F80E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01512EE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813FF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37FBDB9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老師問學生第八冊的學習心得，藉此進入課程。</w:t>
            </w:r>
          </w:p>
          <w:p w14:paraId="669E4320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820DC5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573506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(一)活動一：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49A2E0D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9E580C3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1073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489A31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F42728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31C38C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(二)活動二：大家共下搞</w:t>
            </w:r>
          </w:p>
          <w:p w14:paraId="6727A567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77014E8F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2.師生可採互動式對答，老師指定或請自願的學生發表答案，引導學生根據題目用完整的句子回答。</w:t>
            </w:r>
          </w:p>
          <w:p w14:paraId="082FC49B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961D24" w14:textId="77777777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65C557A" w14:textId="38E8B5B6" w:rsidR="00E1073A" w:rsidRPr="00E1073A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073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CC521E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1F47CCC4" w14:textId="51B1D529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E4B5B9D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C06681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Ab-Ⅱ-2 客語基</w:t>
            </w: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礎語詞。</w:t>
            </w:r>
          </w:p>
          <w:p w14:paraId="3CD3C37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22FFBF1F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853D5E3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0872B76" w14:textId="5341463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2FD48C6B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2934FE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/>
                <w:sz w:val="20"/>
                <w:szCs w:val="20"/>
              </w:rPr>
              <w:t>真平版教科書第八冊</w:t>
            </w:r>
          </w:p>
          <w:p w14:paraId="616CE031" w14:textId="77777777" w:rsidR="00E1073A" w:rsidRPr="000710AF" w:rsidRDefault="00E1073A" w:rsidP="00E1073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E2EFD9" w:themeFill="accent6" w:themeFillTint="33"/>
          </w:tcPr>
          <w:p w14:paraId="4DE2CE56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1129FD2" w14:textId="77777777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8E19C6E" w14:textId="128A0852" w:rsidR="00E1073A" w:rsidRPr="000710AF" w:rsidRDefault="00E1073A" w:rsidP="00E107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10A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E1073A" w:rsidRDefault="00E1073A" w:rsidP="00E1073A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510DA6C6" w14:textId="256B6BE2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p w14:paraId="13C3CCCE" w14:textId="77777777" w:rsidR="006C3925" w:rsidRPr="004720FE" w:rsidRDefault="006C3925" w:rsidP="006C3925">
      <w:pPr>
        <w:spacing w:beforeLines="100" w:before="360" w:afterLines="50" w:after="180"/>
        <w:jc w:val="both"/>
        <w:rPr>
          <w:rFonts w:eastAsia="標楷體"/>
          <w:b/>
          <w:color w:val="000000"/>
        </w:rPr>
      </w:pPr>
    </w:p>
    <w:p w14:paraId="249A0267" w14:textId="77777777" w:rsidR="00B06BFF" w:rsidRPr="006C3925" w:rsidRDefault="00B06BFF"/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AA65D" w14:textId="77777777" w:rsidR="00F163EB" w:rsidRDefault="00F163EB" w:rsidP="00654534">
      <w:r>
        <w:separator/>
      </w:r>
    </w:p>
  </w:endnote>
  <w:endnote w:type="continuationSeparator" w:id="0">
    <w:p w14:paraId="7A598D81" w14:textId="77777777" w:rsidR="00F163EB" w:rsidRDefault="00F163EB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FA321" w14:textId="77777777" w:rsidR="00F163EB" w:rsidRDefault="00F163EB" w:rsidP="00654534">
      <w:r>
        <w:separator/>
      </w:r>
    </w:p>
  </w:footnote>
  <w:footnote w:type="continuationSeparator" w:id="0">
    <w:p w14:paraId="3A0FBA46" w14:textId="77777777" w:rsidR="00F163EB" w:rsidRDefault="00F163EB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710AF"/>
    <w:rsid w:val="0013709E"/>
    <w:rsid w:val="0017550C"/>
    <w:rsid w:val="001920EB"/>
    <w:rsid w:val="001C2F87"/>
    <w:rsid w:val="001D7BB6"/>
    <w:rsid w:val="002139D5"/>
    <w:rsid w:val="00232F26"/>
    <w:rsid w:val="00291379"/>
    <w:rsid w:val="002F31A7"/>
    <w:rsid w:val="00316190"/>
    <w:rsid w:val="003202E8"/>
    <w:rsid w:val="0034057A"/>
    <w:rsid w:val="003719E4"/>
    <w:rsid w:val="003A734F"/>
    <w:rsid w:val="003D2010"/>
    <w:rsid w:val="003D6A92"/>
    <w:rsid w:val="00477B2C"/>
    <w:rsid w:val="004C3521"/>
    <w:rsid w:val="004E2FB4"/>
    <w:rsid w:val="004F7983"/>
    <w:rsid w:val="005344C4"/>
    <w:rsid w:val="00544F14"/>
    <w:rsid w:val="005C662D"/>
    <w:rsid w:val="006125A8"/>
    <w:rsid w:val="006409C2"/>
    <w:rsid w:val="00654534"/>
    <w:rsid w:val="006A44EA"/>
    <w:rsid w:val="006B3A81"/>
    <w:rsid w:val="006C3925"/>
    <w:rsid w:val="0075364B"/>
    <w:rsid w:val="007C2DAA"/>
    <w:rsid w:val="00821E07"/>
    <w:rsid w:val="0083099B"/>
    <w:rsid w:val="0084738A"/>
    <w:rsid w:val="00847660"/>
    <w:rsid w:val="00906F8A"/>
    <w:rsid w:val="009B5302"/>
    <w:rsid w:val="009D18BE"/>
    <w:rsid w:val="009F38A5"/>
    <w:rsid w:val="00A70FFB"/>
    <w:rsid w:val="00AB01D2"/>
    <w:rsid w:val="00AE216F"/>
    <w:rsid w:val="00B06BFF"/>
    <w:rsid w:val="00B203D7"/>
    <w:rsid w:val="00B31C5F"/>
    <w:rsid w:val="00C14CC4"/>
    <w:rsid w:val="00C17B0D"/>
    <w:rsid w:val="00C56819"/>
    <w:rsid w:val="00D12CFF"/>
    <w:rsid w:val="00D31977"/>
    <w:rsid w:val="00D76C41"/>
    <w:rsid w:val="00D803E5"/>
    <w:rsid w:val="00DE314F"/>
    <w:rsid w:val="00E04039"/>
    <w:rsid w:val="00E1073A"/>
    <w:rsid w:val="00E5545A"/>
    <w:rsid w:val="00F163EB"/>
    <w:rsid w:val="00F16AF2"/>
    <w:rsid w:val="00F37FE1"/>
    <w:rsid w:val="00F5380E"/>
    <w:rsid w:val="00F8768A"/>
    <w:rsid w:val="00FA4181"/>
    <w:rsid w:val="00FD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26</Pages>
  <Words>3360</Words>
  <Characters>19153</Characters>
  <Application>Microsoft Office Word</Application>
  <DocSecurity>0</DocSecurity>
  <Lines>159</Lines>
  <Paragraphs>44</Paragraphs>
  <ScaleCrop>false</ScaleCrop>
  <Company/>
  <LinksUpToDate>false</LinksUpToDate>
  <CharactersWithSpaces>22469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10</cp:revision>
  <dcterms:created xsi:type="dcterms:W3CDTF">2024-05-29T14:41:00Z</dcterms:created>
  <dcterms:modified xsi:type="dcterms:W3CDTF">2024-06-11T03:07:00Z</dcterms:modified>
</cp:coreProperties>
</file>