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E37A18" w14:textId="17AFF5B7" w:rsidR="00F716C4" w:rsidRDefault="00F716C4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B93A2D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="006F30B8">
        <w:rPr>
          <w:rFonts w:ascii="標楷體" w:eastAsia="標楷體" w:hAnsi="標楷體" w:cs="標楷體" w:hint="eastAsia"/>
          <w:b/>
          <w:sz w:val="28"/>
          <w:szCs w:val="28"/>
          <w:u w:val="single"/>
        </w:rPr>
        <w:t>3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02271D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三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6B30C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5CCFA16A" w14:textId="77777777" w:rsidR="00137DCE" w:rsidRPr="0040055C" w:rsidRDefault="00137DCE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</w:p>
    <w:p w14:paraId="24705047" w14:textId="77777777" w:rsidR="002F52A4" w:rsidRPr="006135C0" w:rsidRDefault="002F52A4" w:rsidP="005B01E1">
      <w:pPr>
        <w:pStyle w:val="a7"/>
        <w:numPr>
          <w:ilvl w:val="0"/>
          <w:numId w:val="2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9E6F5E" w:rsidRPr="009476AD">
        <w:rPr>
          <w:rFonts w:ascii="標楷體" w:eastAsia="標楷體" w:hAnsi="標楷體" w:cs="標楷體" w:hint="eastAsia"/>
          <w:color w:val="FF0000"/>
        </w:rPr>
        <w:t>(請勾選</w:t>
      </w:r>
      <w:r w:rsidR="009E6F5E">
        <w:rPr>
          <w:rFonts w:ascii="新細明體" w:hAnsi="新細明體" w:cs="標楷體" w:hint="eastAsia"/>
          <w:color w:val="FF0000"/>
        </w:rPr>
        <w:t>，</w:t>
      </w:r>
      <w:r w:rsidR="009E6F5E" w:rsidRPr="003E11DC">
        <w:rPr>
          <w:rFonts w:ascii="標楷體" w:eastAsia="標楷體" w:hAnsi="標楷體" w:cs="標楷體" w:hint="eastAsia"/>
          <w:color w:val="FF0000"/>
        </w:rPr>
        <w:t>原住民族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 w:rsidR="009E6F5E">
        <w:rPr>
          <w:rFonts w:ascii="標楷體" w:eastAsia="標楷體" w:hAnsi="標楷體" w:cs="標楷體" w:hint="eastAsia"/>
          <w:color w:val="FF0000"/>
        </w:rPr>
        <w:t>分別</w:t>
      </w:r>
      <w:r w:rsidR="009E6F5E" w:rsidRPr="00FF527C">
        <w:rPr>
          <w:rFonts w:ascii="標楷體" w:eastAsia="標楷體" w:hAnsi="標楷體" w:cs="標楷體" w:hint="eastAsia"/>
          <w:color w:val="FF0000"/>
        </w:rPr>
        <w:t>填寫</w:t>
      </w:r>
      <w:r w:rsidR="009E6F5E">
        <w:rPr>
          <w:rFonts w:ascii="標楷體" w:eastAsia="標楷體" w:hAnsi="標楷體" w:cs="標楷體" w:hint="eastAsia"/>
          <w:color w:val="FF0000"/>
        </w:rPr>
        <w:t>族別及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語文名稱</w:t>
      </w:r>
      <w:r w:rsidR="009E6F5E" w:rsidRPr="009476AD">
        <w:rPr>
          <w:rFonts w:ascii="標楷體" w:eastAsia="標楷體" w:hAnsi="標楷體" w:cs="標楷體" w:hint="eastAsia"/>
          <w:color w:val="FF0000"/>
        </w:rPr>
        <w:t>)</w:t>
      </w:r>
    </w:p>
    <w:p w14:paraId="03C4756F" w14:textId="77777777" w:rsidR="002F52A4" w:rsidRPr="006135C0" w:rsidRDefault="002F52A4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9E6F5E"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</w:t>
      </w:r>
      <w:r w:rsidR="006B1A42" w:rsidRPr="006B1A42">
        <w:rPr>
          <w:rFonts w:ascii="標楷體" w:eastAsia="標楷體" w:hAnsi="標楷體" w:hint="eastAsia"/>
          <w:color w:val="000000"/>
        </w:rPr>
        <w:sym w:font="Wingdings 2" w:char="F052"/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/>
          <w:color w:val="000000"/>
        </w:rPr>
        <w:t xml:space="preserve">  </w:t>
      </w:r>
      <w:r w:rsidR="009E6F5E"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="00B32678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22D9DB4C" w14:textId="77777777" w:rsidR="002F52A4" w:rsidRPr="006135C0" w:rsidRDefault="00504359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數學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健康與體育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生活課程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社會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自然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□</w:t>
      </w:r>
      <w:r w:rsidR="002F52A4" w:rsidRPr="006135C0">
        <w:rPr>
          <w:rFonts w:ascii="標楷體" w:eastAsia="標楷體" w:hAnsi="標楷體" w:cs="MS Gothic"/>
          <w:color w:val="000000"/>
        </w:rPr>
        <w:t>藝術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8E5E8C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綜合</w:t>
      </w:r>
    </w:p>
    <w:p w14:paraId="1ABEC063" w14:textId="377A32A4" w:rsidR="002F52A4" w:rsidRPr="006135C0" w:rsidRDefault="000B44A3" w:rsidP="003B1995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學習節數</w:t>
      </w:r>
      <w:r w:rsidR="00B32678" w:rsidRPr="006135C0">
        <w:rPr>
          <w:rFonts w:ascii="標楷體" w:eastAsia="標楷體" w:hAnsi="標楷體" w:hint="eastAsia"/>
          <w:b/>
          <w:color w:val="000000"/>
        </w:rPr>
        <w:t>：</w:t>
      </w:r>
      <w:r w:rsidR="00B32678" w:rsidRPr="006135C0">
        <w:rPr>
          <w:rFonts w:ascii="標楷體" w:eastAsia="標楷體" w:hAnsi="標楷體"/>
          <w:color w:val="000000"/>
        </w:rPr>
        <w:t>每週</w:t>
      </w:r>
      <w:r w:rsidRPr="006135C0">
        <w:rPr>
          <w:rFonts w:ascii="標楷體" w:eastAsia="標楷體" w:hAnsi="標楷體" w:hint="eastAsia"/>
          <w:color w:val="000000"/>
        </w:rPr>
        <w:t>（</w:t>
      </w:r>
      <w:r w:rsidR="006B1A42">
        <w:rPr>
          <w:rFonts w:ascii="標楷體" w:eastAsia="標楷體" w:hAnsi="標楷體" w:hint="eastAsia"/>
          <w:color w:val="000000"/>
        </w:rPr>
        <w:t>1</w:t>
      </w:r>
      <w:r w:rsidRPr="006135C0">
        <w:rPr>
          <w:rFonts w:ascii="標楷體" w:eastAsia="標楷體" w:hAnsi="標楷體" w:hint="eastAsia"/>
          <w:color w:val="000000"/>
        </w:rPr>
        <w:t>）節</w:t>
      </w:r>
      <w:r w:rsidR="00B32678" w:rsidRPr="006135C0">
        <w:rPr>
          <w:rFonts w:ascii="標楷體" w:eastAsia="標楷體" w:hAnsi="標楷體" w:hint="eastAsia"/>
          <w:color w:val="000000"/>
        </w:rPr>
        <w:t>，</w:t>
      </w:r>
      <w:r w:rsidRPr="006135C0">
        <w:rPr>
          <w:rFonts w:eastAsia="標楷體" w:hint="eastAsia"/>
          <w:color w:val="000000" w:themeColor="text1"/>
        </w:rPr>
        <w:t>實施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B32678" w:rsidRPr="006135C0">
        <w:rPr>
          <w:rFonts w:eastAsia="標楷體"/>
          <w:color w:val="000000" w:themeColor="text1"/>
        </w:rPr>
        <w:t xml:space="preserve"> </w:t>
      </w:r>
      <w:r w:rsidR="006B1A42">
        <w:rPr>
          <w:rFonts w:eastAsia="標楷體" w:hint="eastAsia"/>
          <w:color w:val="000000" w:themeColor="text1"/>
        </w:rPr>
        <w:t>2</w:t>
      </w:r>
      <w:r w:rsidR="00876588">
        <w:rPr>
          <w:rFonts w:eastAsia="標楷體" w:hint="eastAsia"/>
          <w:color w:val="000000" w:themeColor="text1"/>
        </w:rPr>
        <w:t>1</w:t>
      </w:r>
      <w:r w:rsidR="006B1A42">
        <w:rPr>
          <w:rFonts w:eastAsia="標楷體" w:hint="eastAsia"/>
          <w:color w:val="000000" w:themeColor="text1"/>
        </w:rPr>
        <w:t xml:space="preserve"> 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週，共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6B1A42">
        <w:rPr>
          <w:rFonts w:eastAsia="標楷體" w:hint="eastAsia"/>
          <w:color w:val="000000" w:themeColor="text1"/>
        </w:rPr>
        <w:t>2</w:t>
      </w:r>
      <w:r w:rsidR="00876588">
        <w:rPr>
          <w:rFonts w:eastAsia="標楷體" w:hint="eastAsia"/>
          <w:color w:val="000000" w:themeColor="text1"/>
        </w:rPr>
        <w:t>1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節。</w:t>
      </w:r>
    </w:p>
    <w:p w14:paraId="22E75E46" w14:textId="77777777" w:rsidR="000B44A3" w:rsidRPr="006135C0" w:rsidRDefault="007653BE" w:rsidP="003B1995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 w:rsidR="007149F2">
        <w:rPr>
          <w:rFonts w:eastAsia="標楷體" w:hint="eastAsia"/>
          <w:b/>
        </w:rPr>
        <w:t>導</w:t>
      </w:r>
      <w:r w:rsidR="007149F2">
        <w:rPr>
          <w:rFonts w:eastAsia="標楷體"/>
          <w:b/>
        </w:rPr>
        <w:t>向</w:t>
      </w:r>
      <w:r w:rsidR="000B44A3"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816"/>
        <w:gridCol w:w="1511"/>
        <w:gridCol w:w="1648"/>
        <w:gridCol w:w="1258"/>
        <w:gridCol w:w="5675"/>
        <w:gridCol w:w="479"/>
        <w:gridCol w:w="703"/>
        <w:gridCol w:w="742"/>
        <w:gridCol w:w="1179"/>
        <w:gridCol w:w="628"/>
      </w:tblGrid>
      <w:tr w:rsidR="007236FA" w:rsidRPr="007236FA" w14:paraId="51C1C792" w14:textId="77777777" w:rsidTr="007236FA">
        <w:trPr>
          <w:trHeight w:val="333"/>
        </w:trPr>
        <w:tc>
          <w:tcPr>
            <w:tcW w:w="816" w:type="dxa"/>
            <w:vMerge w:val="restart"/>
            <w:vAlign w:val="center"/>
          </w:tcPr>
          <w:p w14:paraId="7327DE56" w14:textId="0451DFEA" w:rsidR="007236FA" w:rsidRPr="007236FA" w:rsidRDefault="007236FA" w:rsidP="007236FA">
            <w:pPr>
              <w:jc w:val="center"/>
              <w:rPr>
                <w:rFonts w:ascii="標楷體" w:eastAsia="標楷體" w:hAnsi="標楷體"/>
              </w:rPr>
            </w:pPr>
            <w:r w:rsidRPr="007236FA">
              <w:rPr>
                <w:rFonts w:eastAsia="標楷體" w:hint="eastAsia"/>
                <w:color w:val="000000" w:themeColor="text1"/>
              </w:rPr>
              <w:t>教</w:t>
            </w:r>
            <w:r w:rsidRPr="007236FA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511" w:type="dxa"/>
            <w:vMerge w:val="restart"/>
            <w:vAlign w:val="center"/>
          </w:tcPr>
          <w:p w14:paraId="04BBDF1A" w14:textId="5407D768" w:rsidR="007236FA" w:rsidRPr="007236FA" w:rsidRDefault="007236FA" w:rsidP="007236F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236FA">
              <w:rPr>
                <w:rFonts w:eastAsia="標楷體" w:hint="eastAsia"/>
                <w:color w:val="000000" w:themeColor="text1"/>
              </w:rPr>
              <w:t>核心素養</w:t>
            </w:r>
          </w:p>
        </w:tc>
        <w:tc>
          <w:tcPr>
            <w:tcW w:w="2906" w:type="dxa"/>
            <w:gridSpan w:val="2"/>
          </w:tcPr>
          <w:p w14:paraId="5D0B80D5" w14:textId="17A48E00" w:rsidR="007236FA" w:rsidRPr="007236FA" w:rsidRDefault="007236FA" w:rsidP="007236F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學習重點</w:t>
            </w:r>
          </w:p>
        </w:tc>
        <w:tc>
          <w:tcPr>
            <w:tcW w:w="5675" w:type="dxa"/>
            <w:vMerge w:val="restart"/>
          </w:tcPr>
          <w:p w14:paraId="652A8DE4" w14:textId="77777777" w:rsidR="007236FA" w:rsidRPr="007236FA" w:rsidRDefault="007236FA" w:rsidP="007236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236FA">
              <w:rPr>
                <w:rFonts w:eastAsia="標楷體" w:hint="eastAsia"/>
              </w:rPr>
              <w:t>單</w:t>
            </w:r>
            <w:r w:rsidRPr="007236FA">
              <w:rPr>
                <w:rFonts w:eastAsia="標楷體"/>
              </w:rPr>
              <w:t>元</w:t>
            </w:r>
            <w:r w:rsidRPr="007236FA">
              <w:rPr>
                <w:rFonts w:eastAsia="標楷體" w:hint="eastAsia"/>
              </w:rPr>
              <w:t>/</w:t>
            </w:r>
            <w:r w:rsidRPr="007236FA">
              <w:rPr>
                <w:rFonts w:eastAsia="標楷體" w:hint="eastAsia"/>
              </w:rPr>
              <w:t>主</w:t>
            </w:r>
            <w:r w:rsidRPr="007236FA">
              <w:rPr>
                <w:rFonts w:eastAsia="標楷體"/>
              </w:rPr>
              <w:t>題</w:t>
            </w:r>
            <w:r w:rsidRPr="007236FA">
              <w:rPr>
                <w:rFonts w:eastAsia="標楷體" w:hint="eastAsia"/>
              </w:rPr>
              <w:t>名</w:t>
            </w:r>
            <w:r w:rsidRPr="007236FA">
              <w:rPr>
                <w:rFonts w:eastAsia="標楷體"/>
              </w:rPr>
              <w:t>稱</w:t>
            </w:r>
          </w:p>
          <w:p w14:paraId="6D2E9508" w14:textId="2C925D23" w:rsidR="007236FA" w:rsidRPr="007236FA" w:rsidRDefault="007236FA" w:rsidP="007236FA">
            <w:pPr>
              <w:spacing w:line="0" w:lineRule="atLeast"/>
              <w:ind w:left="23"/>
              <w:jc w:val="center"/>
              <w:rPr>
                <w:rFonts w:ascii="標楷體" w:eastAsia="標楷體" w:hAnsi="標楷體"/>
              </w:rPr>
            </w:pPr>
            <w:r w:rsidRPr="007236FA">
              <w:rPr>
                <w:rFonts w:eastAsia="標楷體"/>
              </w:rPr>
              <w:t>與</w:t>
            </w:r>
            <w:r w:rsidRPr="007236FA">
              <w:rPr>
                <w:rFonts w:eastAsia="標楷體" w:hint="eastAsia"/>
              </w:rPr>
              <w:t>活動內容</w:t>
            </w:r>
          </w:p>
        </w:tc>
        <w:tc>
          <w:tcPr>
            <w:tcW w:w="479" w:type="dxa"/>
            <w:vMerge w:val="restart"/>
          </w:tcPr>
          <w:p w14:paraId="2F184426" w14:textId="4D49CB48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703" w:type="dxa"/>
            <w:vMerge w:val="restart"/>
          </w:tcPr>
          <w:p w14:paraId="2378DF81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教學</w:t>
            </w:r>
          </w:p>
          <w:p w14:paraId="6BDA6697" w14:textId="6F232BB5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資源</w:t>
            </w:r>
          </w:p>
        </w:tc>
        <w:tc>
          <w:tcPr>
            <w:tcW w:w="742" w:type="dxa"/>
            <w:vMerge w:val="restart"/>
          </w:tcPr>
          <w:p w14:paraId="05E530B0" w14:textId="3FD8D4EA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eastAsia="標楷體" w:hint="eastAsia"/>
                <w:color w:val="000000" w:themeColor="text1"/>
              </w:rPr>
              <w:t>評</w:t>
            </w:r>
            <w:r w:rsidRPr="007236FA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179" w:type="dxa"/>
            <w:vMerge w:val="restart"/>
          </w:tcPr>
          <w:p w14:paraId="2DDD350D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融入議題</w:t>
            </w:r>
          </w:p>
          <w:p w14:paraId="44898476" w14:textId="1A48F6C9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實質內涵</w:t>
            </w:r>
          </w:p>
        </w:tc>
        <w:tc>
          <w:tcPr>
            <w:tcW w:w="628" w:type="dxa"/>
            <w:vMerge w:val="restart"/>
          </w:tcPr>
          <w:p w14:paraId="6AAB895E" w14:textId="09094E83" w:rsidR="007236FA" w:rsidRPr="007236FA" w:rsidRDefault="007236FA" w:rsidP="007236FA">
            <w:pPr>
              <w:spacing w:after="180"/>
              <w:rPr>
                <w:rFonts w:eastAsia="標楷體"/>
                <w:color w:val="000000" w:themeColor="text1"/>
              </w:rPr>
            </w:pPr>
            <w:r w:rsidRPr="007236FA">
              <w:rPr>
                <w:rFonts w:eastAsia="標楷體" w:hint="eastAsia"/>
                <w:color w:val="000000" w:themeColor="text1"/>
              </w:rPr>
              <w:t>備註</w:t>
            </w:r>
          </w:p>
        </w:tc>
      </w:tr>
      <w:tr w:rsidR="007236FA" w:rsidRPr="007236FA" w14:paraId="2D3084C2" w14:textId="77777777" w:rsidTr="007236FA">
        <w:trPr>
          <w:trHeight w:val="409"/>
        </w:trPr>
        <w:tc>
          <w:tcPr>
            <w:tcW w:w="816" w:type="dxa"/>
            <w:vMerge/>
            <w:vAlign w:val="center"/>
          </w:tcPr>
          <w:p w14:paraId="28E7D5EE" w14:textId="77777777" w:rsidR="007236FA" w:rsidRPr="007236FA" w:rsidRDefault="007236FA" w:rsidP="007236FA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511" w:type="dxa"/>
            <w:vMerge/>
            <w:vAlign w:val="center"/>
          </w:tcPr>
          <w:p w14:paraId="6106E6F2" w14:textId="77777777" w:rsidR="007236FA" w:rsidRPr="007236FA" w:rsidRDefault="007236FA" w:rsidP="007236FA">
            <w:pPr>
              <w:spacing w:line="0" w:lineRule="atLeast"/>
              <w:rPr>
                <w:rFonts w:eastAsia="標楷體"/>
                <w:color w:val="000000" w:themeColor="text1"/>
              </w:rPr>
            </w:pPr>
          </w:p>
        </w:tc>
        <w:tc>
          <w:tcPr>
            <w:tcW w:w="1648" w:type="dxa"/>
          </w:tcPr>
          <w:p w14:paraId="60D6C9CC" w14:textId="6942B5A4" w:rsidR="007236FA" w:rsidRPr="007236FA" w:rsidRDefault="007236FA" w:rsidP="007236F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學習表現</w:t>
            </w:r>
          </w:p>
        </w:tc>
        <w:tc>
          <w:tcPr>
            <w:tcW w:w="1258" w:type="dxa"/>
          </w:tcPr>
          <w:p w14:paraId="2B0888ED" w14:textId="74CC00C2" w:rsidR="007236FA" w:rsidRPr="007236FA" w:rsidRDefault="007236FA" w:rsidP="007236F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學習內容</w:t>
            </w:r>
          </w:p>
        </w:tc>
        <w:tc>
          <w:tcPr>
            <w:tcW w:w="5675" w:type="dxa"/>
            <w:vMerge/>
          </w:tcPr>
          <w:p w14:paraId="0179C292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</w:tc>
        <w:tc>
          <w:tcPr>
            <w:tcW w:w="479" w:type="dxa"/>
            <w:vMerge/>
          </w:tcPr>
          <w:p w14:paraId="3729FFAE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</w:tc>
        <w:tc>
          <w:tcPr>
            <w:tcW w:w="703" w:type="dxa"/>
            <w:vMerge/>
          </w:tcPr>
          <w:p w14:paraId="6142893B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742" w:type="dxa"/>
            <w:vMerge/>
          </w:tcPr>
          <w:p w14:paraId="50978BA0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179" w:type="dxa"/>
            <w:vMerge/>
          </w:tcPr>
          <w:p w14:paraId="60D4683E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628" w:type="dxa"/>
            <w:vMerge/>
          </w:tcPr>
          <w:p w14:paraId="4FAFFAAC" w14:textId="77777777" w:rsidR="007236FA" w:rsidRPr="007236FA" w:rsidRDefault="007236FA" w:rsidP="007236F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236FA" w:rsidRPr="007236FA" w14:paraId="3FD074CF" w14:textId="77777777" w:rsidTr="007236FA">
        <w:trPr>
          <w:trHeight w:val="761"/>
        </w:trPr>
        <w:tc>
          <w:tcPr>
            <w:tcW w:w="816" w:type="dxa"/>
            <w:vAlign w:val="center"/>
          </w:tcPr>
          <w:p w14:paraId="7B788BB3" w14:textId="77777777" w:rsidR="007236FA" w:rsidRPr="007236FA" w:rsidRDefault="007236FA" w:rsidP="007236F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一</w:t>
            </w:r>
            <w:r w:rsidRPr="007236FA">
              <w:rPr>
                <w:rFonts w:ascii="標楷體" w:eastAsia="標楷體" w:hAnsi="標楷體" w:hint="eastAsia"/>
                <w:color w:val="000000"/>
              </w:rPr>
              <w:br/>
              <w:t>02/11</w:t>
            </w:r>
          </w:p>
          <w:p w14:paraId="5A943FA5" w14:textId="77777777" w:rsidR="007236FA" w:rsidRPr="007236FA" w:rsidRDefault="007236FA" w:rsidP="007236F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39306A46" w14:textId="045A9342" w:rsidR="007236FA" w:rsidRPr="007236FA" w:rsidRDefault="007236FA" w:rsidP="007236F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02/15</w:t>
            </w:r>
          </w:p>
        </w:tc>
        <w:tc>
          <w:tcPr>
            <w:tcW w:w="1511" w:type="dxa"/>
            <w:vAlign w:val="center"/>
          </w:tcPr>
          <w:p w14:paraId="21CFF730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閩</w:t>
            </w:r>
            <w:r w:rsidRPr="007236FA">
              <w:rPr>
                <w:rFonts w:ascii="標楷體" w:eastAsia="標楷體" w:hAnsi="標楷體"/>
              </w:rPr>
              <w:t>-E-A2</w:t>
            </w:r>
          </w:p>
          <w:p w14:paraId="424AA65B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44DCDA8F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閩</w:t>
            </w:r>
            <w:r w:rsidRPr="007236FA">
              <w:rPr>
                <w:rFonts w:ascii="標楷體" w:eastAsia="標楷體" w:hAnsi="標楷體"/>
              </w:rPr>
              <w:t>-E-B1</w:t>
            </w:r>
          </w:p>
          <w:p w14:paraId="67B97032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</w:t>
            </w:r>
            <w:r w:rsidRPr="007236FA">
              <w:rPr>
                <w:rFonts w:ascii="標楷體" w:eastAsia="標楷體" w:hAnsi="標楷體" w:hint="eastAsia"/>
              </w:rPr>
              <w:lastRenderedPageBreak/>
              <w:t>活之中。</w:t>
            </w:r>
          </w:p>
          <w:p w14:paraId="1169E110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648" w:type="dxa"/>
          </w:tcPr>
          <w:p w14:paraId="50121C9C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lastRenderedPageBreak/>
              <w:t>1-</w:t>
            </w:r>
            <w:r w:rsidRPr="007236FA">
              <w:rPr>
                <w:rFonts w:ascii="標楷體" w:eastAsia="標楷體" w:hAnsi="標楷體" w:cs="細明體" w:hint="eastAsia"/>
              </w:rPr>
              <w:t>Ⅱ</w:t>
            </w:r>
            <w:r w:rsidRPr="007236FA">
              <w:rPr>
                <w:rFonts w:ascii="標楷體" w:eastAsia="標楷體" w:hAnsi="標楷體" w:cs="Calibri"/>
              </w:rPr>
              <w:t>-3</w:t>
            </w:r>
            <w:r w:rsidRPr="007236FA">
              <w:rPr>
                <w:rFonts w:ascii="標楷體" w:eastAsia="標楷體" w:hAnsi="標楷體"/>
              </w:rPr>
              <w:t>能聆聽並理解對方所說的閩南語。</w:t>
            </w:r>
          </w:p>
          <w:p w14:paraId="61E05C78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2-Ⅱ-2能用閩南語簡單說出日常生活計畫。</w:t>
            </w:r>
          </w:p>
          <w:p w14:paraId="25EBF04A" w14:textId="7748529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3-Ⅱ-1能閱讀日常生活中常見的閩南語文，並了解其意義。</w:t>
            </w:r>
          </w:p>
        </w:tc>
        <w:tc>
          <w:tcPr>
            <w:tcW w:w="1258" w:type="dxa"/>
          </w:tcPr>
          <w:p w14:paraId="2C955362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新細明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Aa-Ⅱ-2  漢字書寫。</w:t>
            </w:r>
          </w:p>
          <w:p w14:paraId="77AC990F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新細明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Ab-Ⅱ-1  語詞運用。</w:t>
            </w:r>
          </w:p>
          <w:p w14:paraId="3378D913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新細明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Ab-Ⅱ-2  句型運用。</w:t>
            </w:r>
          </w:p>
          <w:p w14:paraId="3E2C74DC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新細明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Ab-Ⅱ-3  方音差異。</w:t>
            </w:r>
          </w:p>
          <w:p w14:paraId="4A8BF649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新細明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Ac-Ⅱ-1  生活故事。</w:t>
            </w:r>
          </w:p>
          <w:p w14:paraId="76742A9A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新細明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Bg-Ⅱ-1  生活應對。</w:t>
            </w:r>
          </w:p>
          <w:p w14:paraId="676E19AD" w14:textId="61935F36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 w:cs="新細明體"/>
                <w:vertAlign w:val="superscript"/>
              </w:rPr>
            </w:pPr>
            <w:r w:rsidRPr="007236FA">
              <w:rPr>
                <w:rFonts w:ascii="標楷體" w:eastAsia="標楷體" w:hAnsi="標楷體" w:cs="新細明體" w:hint="eastAsia"/>
                <w:vertAlign w:val="superscript"/>
              </w:rPr>
              <w:lastRenderedPageBreak/>
              <w:t>◎</w:t>
            </w:r>
            <w:r w:rsidRPr="007236FA">
              <w:rPr>
                <w:rFonts w:ascii="標楷體" w:eastAsia="標楷體" w:hAnsi="標楷體"/>
              </w:rPr>
              <w:t>Bg-Ⅱ-2  口語表達。</w:t>
            </w:r>
          </w:p>
        </w:tc>
        <w:tc>
          <w:tcPr>
            <w:tcW w:w="5675" w:type="dxa"/>
          </w:tcPr>
          <w:p w14:paraId="6DB891D3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lastRenderedPageBreak/>
              <w:t>一、健康的生活1.運動會</w:t>
            </w:r>
          </w:p>
          <w:p w14:paraId="5CBF4B7B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31BF8307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一、引起動機</w:t>
            </w:r>
          </w:p>
          <w:p w14:paraId="1B12791D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老師提問，運動會當天學校在校園布置上增加了什麼？運動會活動中最喜歡什麼項目？為什麼？</w:t>
            </w:r>
          </w:p>
          <w:p w14:paraId="2EBD11A5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265AC50E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二、發展活動</w:t>
            </w:r>
          </w:p>
          <w:p w14:paraId="034662F6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（一）活動一：咱來讀課文</w:t>
            </w:r>
          </w:p>
          <w:p w14:paraId="3E4F25AC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7D651B10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2.播放MP3</w:t>
            </w:r>
            <w:r w:rsidRPr="007236FA">
              <w:rPr>
                <w:rFonts w:ascii="MS Mincho" w:eastAsia="MS Mincho" w:hAnsi="MS Mincho" w:cs="MS Mincho" w:hint="eastAsia"/>
              </w:rPr>
              <w:t>❶</w:t>
            </w:r>
            <w:r w:rsidRPr="007236FA">
              <w:rPr>
                <w:rFonts w:ascii="標楷體" w:eastAsia="標楷體" w:hAnsi="標楷體"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2ACC3504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3.參考「唸課文真心適」進行教學遊戲。</w:t>
            </w:r>
          </w:p>
          <w:p w14:paraId="771AAC32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554D00E2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（二）活動二：課文分析</w:t>
            </w:r>
          </w:p>
          <w:p w14:paraId="0627CEB9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1.老師請學生寫下課文主旨、段落大意，再隨機或請自願的學生上臺發表。</w:t>
            </w:r>
          </w:p>
          <w:p w14:paraId="403242E8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lastRenderedPageBreak/>
              <w:t>2.根據課文內容提問，協助學生理解文本。</w:t>
            </w:r>
          </w:p>
          <w:p w14:paraId="633DA4DB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3.參考「來寫字」，引導學生進行書寫並造詞。</w:t>
            </w:r>
          </w:p>
          <w:p w14:paraId="4EEA58F3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0F6331A1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三、統整活動</w:t>
            </w:r>
          </w:p>
          <w:p w14:paraId="05DBF70A" w14:textId="6B73AEAC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播放MP3</w:t>
            </w:r>
            <w:r w:rsidRPr="007236FA">
              <w:rPr>
                <w:rFonts w:ascii="MS Mincho" w:eastAsia="MS Mincho" w:hAnsi="MS Mincho" w:cs="MS Mincho" w:hint="eastAsia"/>
              </w:rPr>
              <w:t>❶</w:t>
            </w:r>
            <w:r w:rsidRPr="007236FA">
              <w:rPr>
                <w:rFonts w:ascii="標楷體" w:eastAsia="標楷體" w:hAnsi="標楷體" w:hint="eastAsia"/>
              </w:rPr>
              <w:t>或教學電子書，引導學生唱跳本課歌曲。</w:t>
            </w:r>
          </w:p>
        </w:tc>
        <w:tc>
          <w:tcPr>
            <w:tcW w:w="479" w:type="dxa"/>
          </w:tcPr>
          <w:p w14:paraId="62A0F167" w14:textId="5000FDBC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703" w:type="dxa"/>
          </w:tcPr>
          <w:p w14:paraId="5359F427" w14:textId="5112FBDF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教用</w:t>
            </w:r>
            <w:r w:rsidRPr="007236FA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7236FA">
              <w:rPr>
                <w:rFonts w:ascii="MS Mincho" w:eastAsia="MS Mincho" w:hAnsi="MS Mincho" w:cs="MS Mincho" w:hint="eastAsia"/>
                <w:snapToGrid w:val="0"/>
                <w:kern w:val="0"/>
              </w:rPr>
              <w:t>❶</w:t>
            </w:r>
            <w:r w:rsidRPr="007236FA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42" w:type="dxa"/>
          </w:tcPr>
          <w:p w14:paraId="60558D66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說話評量</w:t>
            </w:r>
          </w:p>
          <w:p w14:paraId="4D1E77C4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閱讀評量</w:t>
            </w:r>
          </w:p>
          <w:p w14:paraId="3CF8600C" w14:textId="24E581C2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79" w:type="dxa"/>
          </w:tcPr>
          <w:p w14:paraId="1F898B12" w14:textId="13AFA401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628" w:type="dxa"/>
          </w:tcPr>
          <w:p w14:paraId="7AA8FBCA" w14:textId="77777777" w:rsidR="007236FA" w:rsidRPr="007236FA" w:rsidRDefault="007236FA" w:rsidP="007236F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236FA" w:rsidRPr="007236FA" w14:paraId="58F4164E" w14:textId="77777777" w:rsidTr="007236FA">
        <w:trPr>
          <w:trHeight w:val="761"/>
        </w:trPr>
        <w:tc>
          <w:tcPr>
            <w:tcW w:w="816" w:type="dxa"/>
            <w:vAlign w:val="center"/>
          </w:tcPr>
          <w:p w14:paraId="689A6343" w14:textId="77777777" w:rsidR="007236FA" w:rsidRPr="007236FA" w:rsidRDefault="007236FA" w:rsidP="007236F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二</w:t>
            </w:r>
            <w:r w:rsidRPr="007236FA">
              <w:rPr>
                <w:rFonts w:ascii="標楷體" w:eastAsia="標楷體" w:hAnsi="標楷體" w:hint="eastAsia"/>
                <w:color w:val="000000"/>
              </w:rPr>
              <w:br/>
              <w:t>02/16</w:t>
            </w:r>
          </w:p>
          <w:p w14:paraId="05DEF628" w14:textId="77777777" w:rsidR="007236FA" w:rsidRPr="007236FA" w:rsidRDefault="007236FA" w:rsidP="007236F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113B7FC3" w14:textId="559616D3" w:rsidR="007236FA" w:rsidRPr="007236FA" w:rsidRDefault="007236FA" w:rsidP="007236FA">
            <w:pPr>
              <w:jc w:val="center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02/22</w:t>
            </w:r>
          </w:p>
        </w:tc>
        <w:tc>
          <w:tcPr>
            <w:tcW w:w="1511" w:type="dxa"/>
          </w:tcPr>
          <w:p w14:paraId="15DFD56C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閩</w:t>
            </w:r>
            <w:r w:rsidRPr="007236FA">
              <w:rPr>
                <w:rFonts w:ascii="標楷體" w:eastAsia="標楷體" w:hAnsi="標楷體"/>
              </w:rPr>
              <w:t>-E-A2</w:t>
            </w:r>
          </w:p>
          <w:p w14:paraId="470B541F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18A6F278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閩</w:t>
            </w:r>
            <w:r w:rsidRPr="007236FA">
              <w:rPr>
                <w:rFonts w:ascii="標楷體" w:eastAsia="標楷體" w:hAnsi="標楷體"/>
              </w:rPr>
              <w:t>-E-B1</w:t>
            </w:r>
          </w:p>
          <w:p w14:paraId="57B0AAD4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2F965A90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閩</w:t>
            </w:r>
            <w:r w:rsidRPr="007236FA">
              <w:rPr>
                <w:rFonts w:ascii="標楷體" w:eastAsia="標楷體" w:hAnsi="標楷體"/>
              </w:rPr>
              <w:t>-E-C2</w:t>
            </w:r>
          </w:p>
          <w:p w14:paraId="573F2A1C" w14:textId="361D0E18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具備運用閩南語文的溝通能力，珍愛自己、尊重別人，發</w:t>
            </w:r>
            <w:r w:rsidRPr="007236FA">
              <w:rPr>
                <w:rFonts w:ascii="標楷體" w:eastAsia="標楷體" w:hAnsi="標楷體" w:hint="eastAsia"/>
              </w:rPr>
              <w:lastRenderedPageBreak/>
              <w:t>揮團隊合作的精神。</w:t>
            </w:r>
          </w:p>
        </w:tc>
        <w:tc>
          <w:tcPr>
            <w:tcW w:w="1648" w:type="dxa"/>
          </w:tcPr>
          <w:p w14:paraId="39F81E6A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lastRenderedPageBreak/>
              <w:t>1-</w:t>
            </w:r>
            <w:r w:rsidRPr="007236FA">
              <w:rPr>
                <w:rFonts w:ascii="標楷體" w:eastAsia="標楷體" w:hAnsi="標楷體" w:cs="細明體" w:hint="eastAsia"/>
              </w:rPr>
              <w:t>Ⅱ</w:t>
            </w:r>
            <w:r w:rsidRPr="007236FA">
              <w:rPr>
                <w:rFonts w:ascii="標楷體" w:eastAsia="標楷體" w:hAnsi="標楷體" w:cs="Calibri"/>
              </w:rPr>
              <w:t>-3</w:t>
            </w:r>
            <w:r w:rsidRPr="007236FA">
              <w:rPr>
                <w:rFonts w:ascii="標楷體" w:eastAsia="標楷體" w:hAnsi="標楷體"/>
              </w:rPr>
              <w:t>能聆聽並理解對方所說的閩南語。</w:t>
            </w:r>
          </w:p>
          <w:p w14:paraId="7EB38DAA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2-Ⅱ-2能用閩南語簡單說出日常生活計畫。</w:t>
            </w:r>
          </w:p>
          <w:p w14:paraId="1D09A917" w14:textId="494EA5B3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3-Ⅱ-1能閱讀日常生活中常見的閩南語文，並了解其意義。</w:t>
            </w:r>
          </w:p>
        </w:tc>
        <w:tc>
          <w:tcPr>
            <w:tcW w:w="1258" w:type="dxa"/>
          </w:tcPr>
          <w:p w14:paraId="727DD973" w14:textId="26B9A141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新細明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Ab-Ⅱ-1  語詞運用。</w:t>
            </w:r>
          </w:p>
          <w:p w14:paraId="23CC70E9" w14:textId="5A61810A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新細明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Bg-Ⅱ-2  口語表達。</w:t>
            </w:r>
          </w:p>
        </w:tc>
        <w:tc>
          <w:tcPr>
            <w:tcW w:w="5675" w:type="dxa"/>
          </w:tcPr>
          <w:p w14:paraId="0F4317D9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一、健康的生活1.運動會</w:t>
            </w:r>
          </w:p>
          <w:p w14:paraId="1BF68F1D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5CDD169D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一、引起動機</w:t>
            </w:r>
          </w:p>
          <w:p w14:paraId="28B95F07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1.老師請學生發表常見的運動項目，並寫在黑板上。</w:t>
            </w:r>
          </w:p>
          <w:p w14:paraId="6A7F48C9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2.隨機抽選學生上臺，其餘學生翻開「輕鬆學語詞」，引導臺上學生圈選課本出現的運動項目，藉此進入語詞教學。</w:t>
            </w:r>
          </w:p>
          <w:p w14:paraId="30183E88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2D23B662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二、發展活動</w:t>
            </w:r>
          </w:p>
          <w:p w14:paraId="4E18924F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（三）活動三：認識語詞</w:t>
            </w:r>
          </w:p>
          <w:p w14:paraId="1FB1D032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1.播放MP3</w:t>
            </w:r>
            <w:r w:rsidRPr="007236FA">
              <w:rPr>
                <w:rFonts w:ascii="MS Mincho" w:eastAsia="MS Mincho" w:hAnsi="MS Mincho" w:cs="MS Mincho" w:hint="eastAsia"/>
              </w:rPr>
              <w:t>❶</w:t>
            </w:r>
            <w:r w:rsidRPr="007236FA">
              <w:rPr>
                <w:rFonts w:ascii="標楷體" w:eastAsia="標楷體" w:hAnsi="標楷體" w:hint="eastAsia"/>
              </w:rPr>
              <w:t>或教學電子書，讓學生聆聽「輕鬆學語詞」內容，老師再帶領學生複誦，講解語詞並指導學生正確發音。</w:t>
            </w:r>
          </w:p>
          <w:p w14:paraId="038CCC6F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2.老師請學生撕下課本附件之語詞卡，逐一念出本課語詞，並請學生出示對應的語詞卡，圖面朝老師以利進行隨堂檢核。</w:t>
            </w:r>
          </w:p>
          <w:p w14:paraId="4B8B6FA0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3.老師帶領學生重新審視剛才討論之「常見的運動項目」，指導學生其他運動項目的閩南語說法。</w:t>
            </w:r>
          </w:p>
          <w:p w14:paraId="3F463AE5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4.參考教學百寶箱，補充「其他的運動」。</w:t>
            </w:r>
          </w:p>
          <w:p w14:paraId="044E4101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492086B9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7FDD4C5B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1.參考「語詞分類」進行教學活動，讓學生根據語詞類別進行分類練習。</w:t>
            </w:r>
          </w:p>
          <w:p w14:paraId="67C74780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2.老師帶領學生念讀「語詞造句」，講解句意及結構，讓學生理解語詞之應用。</w:t>
            </w:r>
          </w:p>
          <w:p w14:paraId="630EF0DC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lastRenderedPageBreak/>
              <w:t>3.參考「語詞賓果」進行教學遊戲，並結合造句練習，檢視學生語詞及其應用的學習狀況。</w:t>
            </w:r>
          </w:p>
          <w:p w14:paraId="4F3B0F53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27C7B01B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三、統整活動</w:t>
            </w:r>
          </w:p>
          <w:p w14:paraId="02C1E875" w14:textId="32BBC431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63FF7BBC" w14:textId="1ECE79B0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703" w:type="dxa"/>
          </w:tcPr>
          <w:p w14:paraId="7C3D7D88" w14:textId="63B0B426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教用</w:t>
            </w:r>
            <w:r w:rsidRPr="007236FA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7236FA">
              <w:rPr>
                <w:rFonts w:ascii="MS Mincho" w:eastAsia="MS Mincho" w:hAnsi="MS Mincho" w:cs="MS Mincho" w:hint="eastAsia"/>
                <w:snapToGrid w:val="0"/>
                <w:kern w:val="0"/>
              </w:rPr>
              <w:t>❶</w:t>
            </w:r>
            <w:r w:rsidRPr="007236FA">
              <w:rPr>
                <w:rFonts w:ascii="標楷體" w:eastAsia="標楷體" w:hAnsi="標楷體" w:hint="eastAsia"/>
              </w:rPr>
              <w:t>、教學電子書、書後圖卡、空白紙卡</w:t>
            </w:r>
          </w:p>
        </w:tc>
        <w:tc>
          <w:tcPr>
            <w:tcW w:w="742" w:type="dxa"/>
          </w:tcPr>
          <w:p w14:paraId="5E05C6C9" w14:textId="7F22A135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79" w:type="dxa"/>
          </w:tcPr>
          <w:p w14:paraId="1EA7FAF1" w14:textId="7A4E72D4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628" w:type="dxa"/>
          </w:tcPr>
          <w:p w14:paraId="2D52B4F0" w14:textId="77777777" w:rsidR="007236FA" w:rsidRPr="007236FA" w:rsidRDefault="007236FA" w:rsidP="007236F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236FA" w:rsidRPr="007236FA" w14:paraId="6A794A51" w14:textId="77777777" w:rsidTr="007236FA">
        <w:trPr>
          <w:trHeight w:val="761"/>
        </w:trPr>
        <w:tc>
          <w:tcPr>
            <w:tcW w:w="816" w:type="dxa"/>
            <w:vAlign w:val="center"/>
          </w:tcPr>
          <w:p w14:paraId="00FE3C80" w14:textId="77777777" w:rsidR="007236FA" w:rsidRPr="007236FA" w:rsidRDefault="007236FA" w:rsidP="007236F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三</w:t>
            </w:r>
            <w:r w:rsidRPr="007236FA">
              <w:rPr>
                <w:rFonts w:ascii="標楷體" w:eastAsia="標楷體" w:hAnsi="標楷體" w:hint="eastAsia"/>
                <w:color w:val="000000"/>
              </w:rPr>
              <w:br/>
              <w:t>02/23</w:t>
            </w:r>
          </w:p>
          <w:p w14:paraId="34639E18" w14:textId="77777777" w:rsidR="007236FA" w:rsidRPr="007236FA" w:rsidRDefault="007236FA" w:rsidP="007236F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2FD07D20" w14:textId="6CB4BCE8" w:rsidR="007236FA" w:rsidRPr="007236FA" w:rsidRDefault="007236FA" w:rsidP="007236FA">
            <w:pPr>
              <w:jc w:val="center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03/01</w:t>
            </w:r>
          </w:p>
        </w:tc>
        <w:tc>
          <w:tcPr>
            <w:tcW w:w="1511" w:type="dxa"/>
          </w:tcPr>
          <w:p w14:paraId="433EE6D8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閩</w:t>
            </w:r>
            <w:r w:rsidRPr="007236FA">
              <w:rPr>
                <w:rFonts w:ascii="標楷體" w:eastAsia="標楷體" w:hAnsi="標楷體"/>
              </w:rPr>
              <w:t>-E-A2</w:t>
            </w:r>
          </w:p>
          <w:p w14:paraId="5F2AD37E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09007F9D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閩</w:t>
            </w:r>
            <w:r w:rsidRPr="007236FA">
              <w:rPr>
                <w:rFonts w:ascii="標楷體" w:eastAsia="標楷體" w:hAnsi="標楷體"/>
              </w:rPr>
              <w:t>-E-B1</w:t>
            </w:r>
          </w:p>
          <w:p w14:paraId="732C60A8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0884F6D5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閩</w:t>
            </w:r>
            <w:r w:rsidRPr="007236FA">
              <w:rPr>
                <w:rFonts w:ascii="標楷體" w:eastAsia="標楷體" w:hAnsi="標楷體"/>
              </w:rPr>
              <w:t>-E-C2</w:t>
            </w:r>
          </w:p>
          <w:p w14:paraId="5F603322" w14:textId="6FFE0F22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具備運用閩南語文的溝通能力，珍愛自己、尊重別人，發</w:t>
            </w:r>
            <w:r w:rsidRPr="007236FA">
              <w:rPr>
                <w:rFonts w:ascii="標楷體" w:eastAsia="標楷體" w:hAnsi="標楷體" w:hint="eastAsia"/>
              </w:rPr>
              <w:lastRenderedPageBreak/>
              <w:t>揮團隊合作的精神。</w:t>
            </w:r>
          </w:p>
        </w:tc>
        <w:tc>
          <w:tcPr>
            <w:tcW w:w="1648" w:type="dxa"/>
          </w:tcPr>
          <w:p w14:paraId="139F371F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lastRenderedPageBreak/>
              <w:t>1-</w:t>
            </w:r>
            <w:r w:rsidRPr="007236FA">
              <w:rPr>
                <w:rFonts w:ascii="標楷體" w:eastAsia="標楷體" w:hAnsi="標楷體" w:cs="細明體" w:hint="eastAsia"/>
              </w:rPr>
              <w:t>Ⅱ</w:t>
            </w:r>
            <w:r w:rsidRPr="007236FA">
              <w:rPr>
                <w:rFonts w:ascii="標楷體" w:eastAsia="標楷體" w:hAnsi="標楷體" w:cs="Calibri"/>
              </w:rPr>
              <w:t>-3</w:t>
            </w:r>
            <w:r w:rsidRPr="007236FA">
              <w:rPr>
                <w:rFonts w:ascii="標楷體" w:eastAsia="標楷體" w:hAnsi="標楷體"/>
              </w:rPr>
              <w:t>能聆聽並理解對方所說的閩南語。</w:t>
            </w:r>
          </w:p>
          <w:p w14:paraId="5E124A4C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2-Ⅱ-2能用閩南語簡單說出日常生活計畫。</w:t>
            </w:r>
          </w:p>
          <w:p w14:paraId="7EB91BA0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3-Ⅱ-1能閱讀日常生活中常見的閩南語文，並了解其意義。</w:t>
            </w:r>
          </w:p>
          <w:p w14:paraId="29F957DD" w14:textId="1E65B70C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4-Ⅱ-1能運用閩南語文簡單寫出自己的感受與需求。</w:t>
            </w:r>
          </w:p>
        </w:tc>
        <w:tc>
          <w:tcPr>
            <w:tcW w:w="1258" w:type="dxa"/>
          </w:tcPr>
          <w:p w14:paraId="5EEBDC73" w14:textId="42763035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新細明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Aa-Ⅱ-2  漢字書寫。</w:t>
            </w:r>
          </w:p>
          <w:p w14:paraId="197510E8" w14:textId="46DF4632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新細明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Ab-Ⅱ-1  語詞運用。</w:t>
            </w:r>
          </w:p>
          <w:p w14:paraId="3B1641B0" w14:textId="2A521EFF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新細明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Bg-Ⅱ-1  生活應對。</w:t>
            </w:r>
          </w:p>
          <w:p w14:paraId="01B641EC" w14:textId="4C134A5B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新細明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Bg-Ⅱ-2  口語表達。</w:t>
            </w:r>
          </w:p>
        </w:tc>
        <w:tc>
          <w:tcPr>
            <w:tcW w:w="5675" w:type="dxa"/>
          </w:tcPr>
          <w:p w14:paraId="176CD1F8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一、健康的生活1.運動會</w:t>
            </w:r>
          </w:p>
          <w:p w14:paraId="44BFCD31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0D2FB030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一、引起動機</w:t>
            </w:r>
          </w:p>
          <w:p w14:paraId="7986DDAD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運動會時，每個班級都會設計出各種精神口號。老師問學生，這些精神口號代表的意義是什麼？有什麼功用？老師隨機或請自願的學生發表意見，藉此進入「咱來試看覓」教學。</w:t>
            </w:r>
          </w:p>
          <w:p w14:paraId="45F3378C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1EA6DFE3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二、發展活動</w:t>
            </w:r>
          </w:p>
          <w:p w14:paraId="02E7BBC5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（五）活動五：咱來試看覓</w:t>
            </w:r>
          </w:p>
          <w:p w14:paraId="0F1B1FCE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1.播放MP3</w:t>
            </w:r>
            <w:r w:rsidRPr="007236FA">
              <w:rPr>
                <w:rFonts w:ascii="MS Mincho" w:eastAsia="MS Mincho" w:hAnsi="MS Mincho" w:cs="MS Mincho" w:hint="eastAsia"/>
              </w:rPr>
              <w:t>❶</w:t>
            </w:r>
            <w:r w:rsidRPr="007236FA">
              <w:rPr>
                <w:rFonts w:ascii="標楷體" w:eastAsia="標楷體" w:hAnsi="標楷體" w:hint="eastAsia"/>
              </w:rPr>
              <w:t>或教學電子書，讓學生聆聽「咱來試看覓」內容，老師再帶領學生複誦，並講解內容。</w:t>
            </w:r>
          </w:p>
          <w:p w14:paraId="1E9FCDE6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2.老師發下學習單，參考「阮這班上厲害」進行教學活動。</w:t>
            </w:r>
          </w:p>
          <w:p w14:paraId="73AAB38A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3.視教學情況，可補充教學補給站的「謎猜」及「平埔族走標的風俗」。</w:t>
            </w:r>
          </w:p>
          <w:p w14:paraId="76B69DCE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56D0DE99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（六）活動六：聽看覓</w:t>
            </w:r>
          </w:p>
          <w:p w14:paraId="25F869AD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1.播放MP3</w:t>
            </w:r>
            <w:r w:rsidRPr="007236FA">
              <w:rPr>
                <w:rFonts w:ascii="MS Mincho" w:eastAsia="MS Mincho" w:hAnsi="MS Mincho" w:cs="MS Mincho" w:hint="eastAsia"/>
              </w:rPr>
              <w:t>❶</w:t>
            </w:r>
            <w:r w:rsidRPr="007236FA">
              <w:rPr>
                <w:rFonts w:ascii="標楷體" w:eastAsia="標楷體" w:hAnsi="標楷體" w:hint="eastAsia"/>
              </w:rPr>
              <w:t>或教學電子書，讓學生聆聽「聽看覓」內容並作答。</w:t>
            </w:r>
          </w:p>
          <w:p w14:paraId="45FAE05F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2.老師請學生跟著MP3，再念一次節目表內容。</w:t>
            </w:r>
          </w:p>
          <w:p w14:paraId="447E8423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3.參考「臆看覓，我咧比啥物？」進行教學遊戲。</w:t>
            </w:r>
          </w:p>
          <w:p w14:paraId="44A01492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4C42076B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三、統整活動</w:t>
            </w:r>
          </w:p>
          <w:p w14:paraId="5D650E8D" w14:textId="1C2380AB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08EC16D6" w14:textId="7A05B51B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703" w:type="dxa"/>
          </w:tcPr>
          <w:p w14:paraId="6C11A09C" w14:textId="3AF6DE2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教用</w:t>
            </w:r>
            <w:r w:rsidRPr="007236FA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7236FA">
              <w:rPr>
                <w:rFonts w:ascii="MS Mincho" w:eastAsia="MS Mincho" w:hAnsi="MS Mincho" w:cs="MS Mincho" w:hint="eastAsia"/>
                <w:snapToGrid w:val="0"/>
                <w:kern w:val="0"/>
              </w:rPr>
              <w:t>❶</w:t>
            </w:r>
            <w:r w:rsidRPr="007236FA">
              <w:rPr>
                <w:rFonts w:ascii="標楷體" w:eastAsia="標楷體" w:hAnsi="標楷體" w:hint="eastAsia"/>
              </w:rPr>
              <w:t>、教學電子書、學習單</w:t>
            </w:r>
          </w:p>
        </w:tc>
        <w:tc>
          <w:tcPr>
            <w:tcW w:w="742" w:type="dxa"/>
          </w:tcPr>
          <w:p w14:paraId="4DC2EFFD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說話評量</w:t>
            </w:r>
          </w:p>
          <w:p w14:paraId="1A4886F3" w14:textId="4A7D8D15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79" w:type="dxa"/>
          </w:tcPr>
          <w:p w14:paraId="6B6DDDBC" w14:textId="4F113D94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628" w:type="dxa"/>
          </w:tcPr>
          <w:p w14:paraId="70E05DBF" w14:textId="77777777" w:rsidR="007236FA" w:rsidRPr="007236FA" w:rsidRDefault="007236FA" w:rsidP="007236F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236FA" w:rsidRPr="007236FA" w14:paraId="0008E2B1" w14:textId="77777777" w:rsidTr="007236FA">
        <w:trPr>
          <w:trHeight w:val="761"/>
        </w:trPr>
        <w:tc>
          <w:tcPr>
            <w:tcW w:w="816" w:type="dxa"/>
            <w:vAlign w:val="center"/>
          </w:tcPr>
          <w:p w14:paraId="1F9FC2C2" w14:textId="77777777" w:rsidR="007236FA" w:rsidRPr="007236FA" w:rsidRDefault="007236FA" w:rsidP="007236F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四</w:t>
            </w:r>
            <w:r w:rsidRPr="007236FA">
              <w:rPr>
                <w:rFonts w:ascii="標楷體" w:eastAsia="標楷體" w:hAnsi="標楷體" w:hint="eastAsia"/>
                <w:color w:val="000000"/>
              </w:rPr>
              <w:br/>
              <w:t>03/02</w:t>
            </w:r>
          </w:p>
          <w:p w14:paraId="4EFF61AB" w14:textId="77777777" w:rsidR="007236FA" w:rsidRPr="007236FA" w:rsidRDefault="007236FA" w:rsidP="007236F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7A5FE21A" w14:textId="3652CB1E" w:rsidR="007236FA" w:rsidRPr="007236FA" w:rsidRDefault="007236FA" w:rsidP="007236FA">
            <w:pPr>
              <w:jc w:val="center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03/08</w:t>
            </w:r>
          </w:p>
        </w:tc>
        <w:tc>
          <w:tcPr>
            <w:tcW w:w="1511" w:type="dxa"/>
          </w:tcPr>
          <w:p w14:paraId="516FB14B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閩</w:t>
            </w:r>
            <w:r w:rsidRPr="007236FA">
              <w:rPr>
                <w:rFonts w:ascii="標楷體" w:eastAsia="標楷體" w:hAnsi="標楷體"/>
              </w:rPr>
              <w:t>-E-B1</w:t>
            </w:r>
          </w:p>
          <w:p w14:paraId="44F17518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7E25FFC5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閩</w:t>
            </w:r>
            <w:r w:rsidRPr="007236FA">
              <w:rPr>
                <w:rFonts w:ascii="標楷體" w:eastAsia="標楷體" w:hAnsi="標楷體"/>
              </w:rPr>
              <w:t>-E-C2</w:t>
            </w:r>
          </w:p>
          <w:p w14:paraId="40DF6408" w14:textId="12D2118B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648" w:type="dxa"/>
          </w:tcPr>
          <w:p w14:paraId="17F49661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1-</w:t>
            </w:r>
            <w:r w:rsidRPr="007236FA">
              <w:rPr>
                <w:rFonts w:ascii="標楷體" w:eastAsia="標楷體" w:hAnsi="標楷體" w:cs="細明體" w:hint="eastAsia"/>
              </w:rPr>
              <w:t>Ⅱ</w:t>
            </w:r>
            <w:r w:rsidRPr="007236FA">
              <w:rPr>
                <w:rFonts w:ascii="標楷體" w:eastAsia="標楷體" w:hAnsi="標楷體" w:cs="Calibri"/>
              </w:rPr>
              <w:t>-3</w:t>
            </w:r>
            <w:r w:rsidRPr="007236FA">
              <w:rPr>
                <w:rFonts w:ascii="標楷體" w:eastAsia="標楷體" w:hAnsi="標楷體"/>
              </w:rPr>
              <w:t>能聆聽並理解對方所說的閩南語。</w:t>
            </w:r>
          </w:p>
          <w:p w14:paraId="7711650F" w14:textId="1D39C2A9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3-Ⅱ-1能閱讀日常生活中常見的閩南語文，並了解其意義。</w:t>
            </w:r>
          </w:p>
        </w:tc>
        <w:tc>
          <w:tcPr>
            <w:tcW w:w="1258" w:type="dxa"/>
          </w:tcPr>
          <w:p w14:paraId="22E4E153" w14:textId="1261DF31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新細明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Bg-Ⅱ-2  口語表達。</w:t>
            </w:r>
          </w:p>
        </w:tc>
        <w:tc>
          <w:tcPr>
            <w:tcW w:w="5675" w:type="dxa"/>
          </w:tcPr>
          <w:p w14:paraId="322B0B9C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一、健康的生活1.運動會</w:t>
            </w:r>
          </w:p>
          <w:p w14:paraId="3869237C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34830E49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一、引起動機</w:t>
            </w:r>
          </w:p>
          <w:p w14:paraId="22C7CFE0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老師揭示本堂課要學的拼音主題，藉此進入「輕鬆學拼音」教學。</w:t>
            </w:r>
          </w:p>
          <w:p w14:paraId="667E978B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2188A12A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二、發展活動</w:t>
            </w:r>
          </w:p>
          <w:p w14:paraId="119B90CB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（七）活動七：輕鬆學拼音</w:t>
            </w:r>
          </w:p>
          <w:p w14:paraId="180E68A2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1.播放MP3</w:t>
            </w:r>
            <w:r w:rsidRPr="007236FA">
              <w:rPr>
                <w:rFonts w:ascii="MS Mincho" w:eastAsia="MS Mincho" w:hAnsi="MS Mincho" w:cs="MS Mincho" w:hint="eastAsia"/>
              </w:rPr>
              <w:t>❶</w:t>
            </w:r>
            <w:r w:rsidRPr="007236FA">
              <w:rPr>
                <w:rFonts w:ascii="標楷體" w:eastAsia="標楷體" w:hAnsi="標楷體" w:hint="eastAsia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7BD0BAC2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2.視教學情況，可補充教學補給站的「音標舉例」。</w:t>
            </w:r>
          </w:p>
          <w:p w14:paraId="11998F41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4B195DF2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（八）活動八：拼音練習</w:t>
            </w:r>
          </w:p>
          <w:p w14:paraId="2735E2A2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1.播放MP3</w:t>
            </w:r>
            <w:r w:rsidRPr="007236FA">
              <w:rPr>
                <w:rFonts w:ascii="MS Mincho" w:eastAsia="MS Mincho" w:hAnsi="MS Mincho" w:cs="MS Mincho" w:hint="eastAsia"/>
              </w:rPr>
              <w:t>❶</w:t>
            </w:r>
            <w:r w:rsidRPr="007236FA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</w:p>
          <w:p w14:paraId="594432E6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2.師生可採互動方式對答，請學生依序念出拼音。</w:t>
            </w:r>
          </w:p>
          <w:p w14:paraId="2861776D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3.視教學情況，參考「拼音接力賽」進行教學遊戲。</w:t>
            </w:r>
          </w:p>
          <w:p w14:paraId="3E2F4A38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373F13F8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三、統整活動</w:t>
            </w:r>
          </w:p>
          <w:p w14:paraId="0F496E28" w14:textId="09EDF1D4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0F13BC77" w14:textId="5CB383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703" w:type="dxa"/>
          </w:tcPr>
          <w:p w14:paraId="7DDBF70A" w14:textId="672374B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教用</w:t>
            </w:r>
            <w:r w:rsidRPr="007236FA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7236FA">
              <w:rPr>
                <w:rFonts w:ascii="MS Mincho" w:eastAsia="MS Mincho" w:hAnsi="MS Mincho" w:cs="MS Mincho" w:hint="eastAsia"/>
                <w:snapToGrid w:val="0"/>
                <w:kern w:val="0"/>
              </w:rPr>
              <w:t>❶</w:t>
            </w:r>
            <w:r w:rsidRPr="007236FA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42" w:type="dxa"/>
          </w:tcPr>
          <w:p w14:paraId="295803BC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口語評量</w:t>
            </w:r>
          </w:p>
          <w:p w14:paraId="13CE72C6" w14:textId="309417AB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79" w:type="dxa"/>
          </w:tcPr>
          <w:p w14:paraId="7215D7CA" w14:textId="3591917A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628" w:type="dxa"/>
          </w:tcPr>
          <w:p w14:paraId="4B04539F" w14:textId="77777777" w:rsidR="007236FA" w:rsidRPr="007236FA" w:rsidRDefault="007236FA" w:rsidP="007236F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236FA" w:rsidRPr="007236FA" w14:paraId="7D5DEDCA" w14:textId="77777777" w:rsidTr="007236FA">
        <w:trPr>
          <w:trHeight w:val="761"/>
        </w:trPr>
        <w:tc>
          <w:tcPr>
            <w:tcW w:w="816" w:type="dxa"/>
            <w:vAlign w:val="center"/>
          </w:tcPr>
          <w:p w14:paraId="3D61169C" w14:textId="77777777" w:rsidR="007236FA" w:rsidRPr="007236FA" w:rsidRDefault="007236FA" w:rsidP="007236F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五</w:t>
            </w:r>
            <w:r w:rsidRPr="007236FA">
              <w:rPr>
                <w:rFonts w:ascii="標楷體" w:eastAsia="標楷體" w:hAnsi="標楷體" w:hint="eastAsia"/>
                <w:color w:val="000000"/>
              </w:rPr>
              <w:br/>
              <w:t>03/09</w:t>
            </w:r>
          </w:p>
          <w:p w14:paraId="50AD44F3" w14:textId="77777777" w:rsidR="007236FA" w:rsidRPr="007236FA" w:rsidRDefault="007236FA" w:rsidP="007236F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65800834" w14:textId="223AF5CC" w:rsidR="007236FA" w:rsidRPr="007236FA" w:rsidRDefault="007236FA" w:rsidP="007236FA">
            <w:pPr>
              <w:jc w:val="center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03/15</w:t>
            </w:r>
          </w:p>
        </w:tc>
        <w:tc>
          <w:tcPr>
            <w:tcW w:w="1511" w:type="dxa"/>
          </w:tcPr>
          <w:p w14:paraId="1FF7C768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閩</w:t>
            </w:r>
            <w:r w:rsidRPr="007236FA">
              <w:rPr>
                <w:rFonts w:ascii="標楷體" w:eastAsia="標楷體" w:hAnsi="標楷體"/>
              </w:rPr>
              <w:t>-E-A1</w:t>
            </w:r>
          </w:p>
          <w:p w14:paraId="7FA9A650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具備認識閩南語文對個人生活的重要性，並能主動學習，進而建立學</w:t>
            </w:r>
            <w:r w:rsidRPr="007236FA">
              <w:rPr>
                <w:rFonts w:ascii="標楷體" w:eastAsia="標楷體" w:hAnsi="標楷體" w:hint="eastAsia"/>
              </w:rPr>
              <w:lastRenderedPageBreak/>
              <w:t>習閩南語文的能力。</w:t>
            </w:r>
          </w:p>
          <w:p w14:paraId="2A5E3A7C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閩</w:t>
            </w:r>
            <w:r w:rsidRPr="007236FA">
              <w:rPr>
                <w:rFonts w:ascii="標楷體" w:eastAsia="標楷體" w:hAnsi="標楷體"/>
              </w:rPr>
              <w:t>-E-B1</w:t>
            </w:r>
          </w:p>
          <w:p w14:paraId="7BF65E6A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359111A1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閩</w:t>
            </w:r>
            <w:r w:rsidRPr="007236FA">
              <w:rPr>
                <w:rFonts w:ascii="標楷體" w:eastAsia="標楷體" w:hAnsi="標楷體"/>
              </w:rPr>
              <w:t>-E-C1</w:t>
            </w:r>
          </w:p>
          <w:p w14:paraId="6B0E6662" w14:textId="195E108D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648" w:type="dxa"/>
          </w:tcPr>
          <w:p w14:paraId="71B219F7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lastRenderedPageBreak/>
              <w:t>1-Ⅱ-1 能應用閩南語標音符號、羅馬字及漢字，協助聆聽理解。</w:t>
            </w:r>
          </w:p>
          <w:p w14:paraId="589B0EAB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1-Ⅱ-3 能聆聽並理解對</w:t>
            </w:r>
            <w:r w:rsidRPr="007236FA">
              <w:rPr>
                <w:rFonts w:ascii="標楷體" w:eastAsia="標楷體" w:hAnsi="標楷體"/>
              </w:rPr>
              <w:lastRenderedPageBreak/>
              <w:t>方所說的閩南語。</w:t>
            </w:r>
          </w:p>
          <w:p w14:paraId="4F8E8C5D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2-Ⅱ-1 能運用閩南語的標音符號、羅馬字及漢字，協助口語表達。</w:t>
            </w:r>
          </w:p>
          <w:p w14:paraId="2AABA840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3-Ⅱ-1 能閱讀日常生活中常見的閩南語文，並了解其意義。</w:t>
            </w:r>
          </w:p>
          <w:p w14:paraId="6F06A212" w14:textId="16625846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3-Ⅱ-3 能透過閩南語文的閱讀，了解為人處事的道理。</w:t>
            </w:r>
          </w:p>
        </w:tc>
        <w:tc>
          <w:tcPr>
            <w:tcW w:w="1258" w:type="dxa"/>
          </w:tcPr>
          <w:p w14:paraId="42C84528" w14:textId="00539F3D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新細明體" w:hint="eastAsia"/>
                <w:vertAlign w:val="superscript"/>
              </w:rPr>
              <w:lastRenderedPageBreak/>
              <w:t>◎</w:t>
            </w:r>
            <w:r w:rsidRPr="007236FA">
              <w:rPr>
                <w:rFonts w:ascii="標楷體" w:eastAsia="標楷體" w:hAnsi="標楷體"/>
              </w:rPr>
              <w:t>Aa-Ⅱ-1 羅馬拼音。</w:t>
            </w:r>
          </w:p>
          <w:p w14:paraId="1811DE49" w14:textId="50792055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新細明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Aa-Ⅱ-2 漢字書寫。</w:t>
            </w:r>
          </w:p>
          <w:p w14:paraId="00894654" w14:textId="3EF899E8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新細明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Ab-Ⅱ-1</w:t>
            </w:r>
            <w:r w:rsidRPr="007236FA">
              <w:rPr>
                <w:rFonts w:ascii="標楷體" w:eastAsia="標楷體" w:hAnsi="標楷體" w:hint="eastAsia"/>
              </w:rPr>
              <w:t xml:space="preserve"> </w:t>
            </w:r>
            <w:r w:rsidRPr="007236FA">
              <w:rPr>
                <w:rFonts w:ascii="標楷體" w:eastAsia="標楷體" w:hAnsi="標楷體"/>
              </w:rPr>
              <w:lastRenderedPageBreak/>
              <w:t>語詞運用。</w:t>
            </w:r>
          </w:p>
          <w:p w14:paraId="2D5BB3A6" w14:textId="2F726CDD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Ab-Ⅱ-3  方音差異。</w:t>
            </w:r>
          </w:p>
          <w:p w14:paraId="3207A473" w14:textId="1B0DCDF9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Ac-Ⅱ-1  生活故事。</w:t>
            </w:r>
          </w:p>
          <w:p w14:paraId="6A3C9725" w14:textId="4CF38C5B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Bd-Ⅱ-1  環境保護。</w:t>
            </w:r>
          </w:p>
          <w:p w14:paraId="2A287596" w14:textId="0DAED98B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Bg-Ⅱ-2  口語表達。</w:t>
            </w:r>
          </w:p>
        </w:tc>
        <w:tc>
          <w:tcPr>
            <w:tcW w:w="5675" w:type="dxa"/>
          </w:tcPr>
          <w:p w14:paraId="161D51C6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lastRenderedPageBreak/>
              <w:t>一、健康的生活2.露營</w:t>
            </w:r>
          </w:p>
          <w:p w14:paraId="7DD6C55C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335E4F9C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一、引起動機</w:t>
            </w:r>
          </w:p>
          <w:p w14:paraId="4420F0CF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老師詢問學生是否有露營的經驗，請有經驗的學生分享心得，藉此引導學生進入課文教學。</w:t>
            </w:r>
          </w:p>
          <w:p w14:paraId="3EC30692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5ADFF2EB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二、發展活動</w:t>
            </w:r>
          </w:p>
          <w:p w14:paraId="5C770014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lastRenderedPageBreak/>
              <w:t>（一）活動一：咱來讀課文</w:t>
            </w:r>
          </w:p>
          <w:p w14:paraId="5C4AEFE2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41E18B2A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2.播放MP3</w:t>
            </w:r>
            <w:r w:rsidRPr="007236FA">
              <w:rPr>
                <w:rFonts w:ascii="MS Mincho" w:eastAsia="MS Mincho" w:hAnsi="MS Mincho" w:cs="MS Mincho" w:hint="eastAsia"/>
              </w:rPr>
              <w:t>❶</w:t>
            </w:r>
            <w:r w:rsidRPr="007236FA">
              <w:rPr>
                <w:rFonts w:ascii="標楷體" w:eastAsia="標楷體" w:hAnsi="標楷體"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04A4B0D7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3.參考「唸課文真心適」進行教學遊戲。</w:t>
            </w:r>
          </w:p>
          <w:p w14:paraId="3D20CEC5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2EA92AEB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（二）活動二：課文分析</w:t>
            </w:r>
          </w:p>
          <w:p w14:paraId="2AE03A8F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1.老師請學生寫下課文主旨、段落大意，再隨機或請自願的學生上臺發表。</w:t>
            </w:r>
          </w:p>
          <w:p w14:paraId="77335AD6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2.根據課文內容提問，協助學生理解文本。</w:t>
            </w:r>
          </w:p>
          <w:p w14:paraId="0830AA3F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3.參考「真平博士博」補充相關的語文知識。</w:t>
            </w:r>
          </w:p>
          <w:p w14:paraId="4DFFF8F2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4.參考「來寫字」，引導學生進行書寫並造詞。</w:t>
            </w:r>
          </w:p>
          <w:p w14:paraId="6FFE2F62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056CA9C8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（三）活動三：認識語詞</w:t>
            </w:r>
          </w:p>
          <w:p w14:paraId="34BA15C7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1.播放MP3</w:t>
            </w:r>
            <w:r w:rsidRPr="007236FA">
              <w:rPr>
                <w:rFonts w:ascii="MS Mincho" w:eastAsia="MS Mincho" w:hAnsi="MS Mincho" w:cs="MS Mincho" w:hint="eastAsia"/>
              </w:rPr>
              <w:t>❶</w:t>
            </w:r>
            <w:r w:rsidRPr="007236FA">
              <w:rPr>
                <w:rFonts w:ascii="標楷體" w:eastAsia="標楷體" w:hAnsi="標楷體" w:hint="eastAsia"/>
              </w:rPr>
              <w:t>或教學電子書，讓學生聆聽「輕鬆學語詞」內容，老師再帶領學生複誦，講解語詞並指導學生正確發音。</w:t>
            </w:r>
          </w:p>
          <w:p w14:paraId="61E24F01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2.老師請學生撕下課本附件之語詞卡，逐一念出本課語詞，並請學生出示對應的語詞卡，圖面朝老師以利進行隨堂檢核。</w:t>
            </w:r>
          </w:p>
          <w:p w14:paraId="41FDBFCA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3.老師詢問學生是否還知道其他的休閒活動或休閒場所，並指導學生其閩南語說法。</w:t>
            </w:r>
          </w:p>
          <w:p w14:paraId="3EB38DD6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4.參考教學百寶箱，補充「其他的休閒活動」、「其他的休閒場所」。</w:t>
            </w:r>
          </w:p>
          <w:p w14:paraId="09552256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2212FDAF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4D9ADE24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1.老師帶領學生念讀「語詞造句」，講解句意及結構，讓學生理解語詞之應用。</w:t>
            </w:r>
          </w:p>
          <w:p w14:paraId="4948F46D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lastRenderedPageBreak/>
              <w:t>2.參考「語詞聯想」進行教學遊戲，讓學生練習用閩南語描述並書寫語詞。</w:t>
            </w:r>
          </w:p>
          <w:p w14:paraId="0ED5E247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3.視教學情況，可補充教學補給站的「俗語」、「孽譎仔話」。</w:t>
            </w:r>
          </w:p>
          <w:p w14:paraId="3E5667C1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13D7262A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三、統整活動</w:t>
            </w:r>
          </w:p>
          <w:p w14:paraId="467BD16C" w14:textId="3FDFE4F0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171DE884" w14:textId="45CEB32B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703" w:type="dxa"/>
          </w:tcPr>
          <w:p w14:paraId="286B6A88" w14:textId="29FF964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教用</w:t>
            </w:r>
            <w:r w:rsidRPr="007236FA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7236FA">
              <w:rPr>
                <w:rFonts w:ascii="MS Mincho" w:eastAsia="MS Mincho" w:hAnsi="MS Mincho" w:cs="MS Mincho" w:hint="eastAsia"/>
                <w:snapToGrid w:val="0"/>
                <w:kern w:val="0"/>
              </w:rPr>
              <w:t>❶</w:t>
            </w:r>
            <w:r w:rsidRPr="007236FA">
              <w:rPr>
                <w:rFonts w:ascii="標楷體" w:eastAsia="標楷體" w:hAnsi="標楷體" w:hint="eastAsia"/>
              </w:rPr>
              <w:t>、教學電子書、小白</w:t>
            </w:r>
            <w:r w:rsidRPr="007236FA">
              <w:rPr>
                <w:rFonts w:ascii="標楷體" w:eastAsia="標楷體" w:hAnsi="標楷體" w:hint="eastAsia"/>
              </w:rPr>
              <w:lastRenderedPageBreak/>
              <w:t>板、白板筆、書後圖卡</w:t>
            </w:r>
          </w:p>
        </w:tc>
        <w:tc>
          <w:tcPr>
            <w:tcW w:w="742" w:type="dxa"/>
          </w:tcPr>
          <w:p w14:paraId="16B4F9D6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lastRenderedPageBreak/>
              <w:t>說話評量</w:t>
            </w:r>
          </w:p>
          <w:p w14:paraId="37E1387F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閱讀評量</w:t>
            </w:r>
          </w:p>
          <w:p w14:paraId="4DB57EDB" w14:textId="56412AFD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79" w:type="dxa"/>
          </w:tcPr>
          <w:p w14:paraId="46D0821C" w14:textId="295522FE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628" w:type="dxa"/>
          </w:tcPr>
          <w:p w14:paraId="481C365A" w14:textId="77777777" w:rsidR="007236FA" w:rsidRPr="007236FA" w:rsidRDefault="007236FA" w:rsidP="007236F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236FA" w:rsidRPr="007236FA" w14:paraId="74224DDD" w14:textId="77777777" w:rsidTr="007236FA">
        <w:trPr>
          <w:trHeight w:val="761"/>
        </w:trPr>
        <w:tc>
          <w:tcPr>
            <w:tcW w:w="816" w:type="dxa"/>
            <w:vAlign w:val="center"/>
          </w:tcPr>
          <w:p w14:paraId="192AAFD2" w14:textId="77777777" w:rsidR="007236FA" w:rsidRPr="007236FA" w:rsidRDefault="007236FA" w:rsidP="007236F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lastRenderedPageBreak/>
              <w:t>六</w:t>
            </w:r>
            <w:r w:rsidRPr="007236FA">
              <w:rPr>
                <w:rFonts w:ascii="標楷體" w:eastAsia="標楷體" w:hAnsi="標楷體" w:hint="eastAsia"/>
                <w:color w:val="000000"/>
              </w:rPr>
              <w:br/>
              <w:t>03/16</w:t>
            </w:r>
          </w:p>
          <w:p w14:paraId="15A7CDE7" w14:textId="77777777" w:rsidR="007236FA" w:rsidRPr="007236FA" w:rsidRDefault="007236FA" w:rsidP="007236F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20805A7D" w14:textId="6192DCC0" w:rsidR="007236FA" w:rsidRPr="007236FA" w:rsidRDefault="007236FA" w:rsidP="007236FA">
            <w:pPr>
              <w:jc w:val="center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03/22</w:t>
            </w:r>
          </w:p>
        </w:tc>
        <w:tc>
          <w:tcPr>
            <w:tcW w:w="1511" w:type="dxa"/>
          </w:tcPr>
          <w:p w14:paraId="4BD8B311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閩</w:t>
            </w:r>
            <w:r w:rsidRPr="007236FA">
              <w:rPr>
                <w:rFonts w:ascii="標楷體" w:eastAsia="標楷體" w:hAnsi="標楷體"/>
              </w:rPr>
              <w:t>-E-A1</w:t>
            </w:r>
          </w:p>
          <w:p w14:paraId="535A6299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具備認識閩南語文對個人生活的重要性，並能主動學習，進而建立學習閩南語文的能力。</w:t>
            </w:r>
          </w:p>
          <w:p w14:paraId="4D85761A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閩</w:t>
            </w:r>
            <w:r w:rsidRPr="007236FA">
              <w:rPr>
                <w:rFonts w:ascii="標楷體" w:eastAsia="標楷體" w:hAnsi="標楷體"/>
              </w:rPr>
              <w:t>-E-B1</w:t>
            </w:r>
          </w:p>
          <w:p w14:paraId="14109A37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5BF8F07E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閩</w:t>
            </w:r>
            <w:r w:rsidRPr="007236FA">
              <w:rPr>
                <w:rFonts w:ascii="標楷體" w:eastAsia="標楷體" w:hAnsi="標楷體"/>
              </w:rPr>
              <w:t>-E-C1</w:t>
            </w:r>
          </w:p>
          <w:p w14:paraId="41ACAED6" w14:textId="782EFAAC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具備透過閩南語文的學習，增進與</w:t>
            </w:r>
            <w:r w:rsidRPr="007236FA">
              <w:rPr>
                <w:rFonts w:ascii="標楷體" w:eastAsia="標楷體" w:hAnsi="標楷體" w:hint="eastAsia"/>
              </w:rPr>
              <w:lastRenderedPageBreak/>
              <w:t>人友善相處的能力，並能參與家庭、學校、社區的各類活動，培養責任感，落實生活美德與公民意識。</w:t>
            </w:r>
          </w:p>
        </w:tc>
        <w:tc>
          <w:tcPr>
            <w:tcW w:w="1648" w:type="dxa"/>
          </w:tcPr>
          <w:p w14:paraId="3B3B6ED3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lastRenderedPageBreak/>
              <w:t>1-Ⅱ-1 能應用閩南語標音符號、羅馬字及漢字，協助聆聽理解。</w:t>
            </w:r>
          </w:p>
          <w:p w14:paraId="7217583C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1-Ⅱ-3 能聆聽並理解對方所說的閩南語。</w:t>
            </w:r>
          </w:p>
          <w:p w14:paraId="04A0EFDC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2-Ⅱ-1 能運用閩南語的標音符號、羅馬字及漢字，協助口語表達。</w:t>
            </w:r>
          </w:p>
          <w:p w14:paraId="2D1E7A5A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2-Ⅱ-2 能用閩南語簡單說出日常生活計畫。</w:t>
            </w:r>
          </w:p>
          <w:p w14:paraId="0548A7B7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3-Ⅱ-1 能閱讀日常生活中常見的閩南語文，並了</w:t>
            </w:r>
            <w:r w:rsidRPr="007236FA">
              <w:rPr>
                <w:rFonts w:ascii="標楷體" w:eastAsia="標楷體" w:hAnsi="標楷體"/>
              </w:rPr>
              <w:lastRenderedPageBreak/>
              <w:t>解其意義。</w:t>
            </w:r>
          </w:p>
          <w:p w14:paraId="4BDF82C3" w14:textId="4F56C2DD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4-Ⅱ-1 能運用閩南語文簡單寫出自己的感受與需求。</w:t>
            </w:r>
          </w:p>
        </w:tc>
        <w:tc>
          <w:tcPr>
            <w:tcW w:w="1258" w:type="dxa"/>
          </w:tcPr>
          <w:p w14:paraId="0CBE9092" w14:textId="2CF5C1F9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新細明體" w:hint="eastAsia"/>
                <w:vertAlign w:val="superscript"/>
              </w:rPr>
              <w:lastRenderedPageBreak/>
              <w:t>◎</w:t>
            </w:r>
            <w:r w:rsidRPr="007236FA">
              <w:rPr>
                <w:rFonts w:ascii="標楷體" w:eastAsia="標楷體" w:hAnsi="標楷體"/>
              </w:rPr>
              <w:t>Aa-Ⅱ-1 羅馬拼音。</w:t>
            </w:r>
          </w:p>
          <w:p w14:paraId="05BCD888" w14:textId="295E0786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新細明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Aa-Ⅱ-2 漢字書寫。</w:t>
            </w:r>
          </w:p>
          <w:p w14:paraId="38CB8251" w14:textId="78753478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新細明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Ab-Ⅱ-1</w:t>
            </w:r>
            <w:r w:rsidRPr="007236FA">
              <w:rPr>
                <w:rFonts w:ascii="標楷體" w:eastAsia="標楷體" w:hAnsi="標楷體" w:hint="eastAsia"/>
              </w:rPr>
              <w:t xml:space="preserve"> </w:t>
            </w:r>
            <w:r w:rsidRPr="007236FA">
              <w:rPr>
                <w:rFonts w:ascii="標楷體" w:eastAsia="標楷體" w:hAnsi="標楷體"/>
              </w:rPr>
              <w:t>語詞運用。</w:t>
            </w:r>
          </w:p>
          <w:p w14:paraId="72533E01" w14:textId="738EC415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Ab-Ⅱ-2  句型運用。</w:t>
            </w:r>
          </w:p>
          <w:p w14:paraId="7E7EB1BB" w14:textId="302696A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Bg-Ⅱ-1  生活應對。</w:t>
            </w:r>
          </w:p>
          <w:p w14:paraId="6A79AE18" w14:textId="48A8BB61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Bg-Ⅱ-2  口語表達。</w:t>
            </w:r>
          </w:p>
        </w:tc>
        <w:tc>
          <w:tcPr>
            <w:tcW w:w="5675" w:type="dxa"/>
          </w:tcPr>
          <w:p w14:paraId="308F604C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一、健康的生活2.露營</w:t>
            </w:r>
          </w:p>
          <w:p w14:paraId="076DFE95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21CC4BBC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一、引起動機</w:t>
            </w:r>
          </w:p>
          <w:p w14:paraId="35822837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隨機或請自願的學生上臺發表本課課文中常見的生活句型，藉此引導至「做伙來造句」句型，進入教學。</w:t>
            </w:r>
          </w:p>
          <w:p w14:paraId="5D4D934E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04190290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二、發展活動</w:t>
            </w:r>
          </w:p>
          <w:p w14:paraId="4E83FF04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（五）活動五：做伙來造句</w:t>
            </w:r>
          </w:p>
          <w:p w14:paraId="38DB18D7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1.播放MP3</w:t>
            </w:r>
            <w:r w:rsidRPr="007236FA">
              <w:rPr>
                <w:rFonts w:ascii="MS Mincho" w:eastAsia="MS Mincho" w:hAnsi="MS Mincho" w:cs="MS Mincho" w:hint="eastAsia"/>
              </w:rPr>
              <w:t>❶</w:t>
            </w:r>
            <w:r w:rsidRPr="007236FA">
              <w:rPr>
                <w:rFonts w:ascii="標楷體" w:eastAsia="標楷體" w:hAnsi="標楷體" w:hint="eastAsia"/>
              </w:rPr>
              <w:t>或教學電子書，讓學生聆聽「做伙來造句」內容，老師再帶領學生複誦。</w:t>
            </w:r>
          </w:p>
          <w:p w14:paraId="4854C885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2.參考「我會曉造句」解說句型結構，並進行教學活動。</w:t>
            </w:r>
          </w:p>
          <w:p w14:paraId="779D7D0A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6FD2E9F5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（六）活動六：咱來試看覓</w:t>
            </w:r>
          </w:p>
          <w:p w14:paraId="096649A1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1.播放MP3</w:t>
            </w:r>
            <w:r w:rsidRPr="007236FA">
              <w:rPr>
                <w:rFonts w:ascii="MS Mincho" w:eastAsia="MS Mincho" w:hAnsi="MS Mincho" w:cs="MS Mincho" w:hint="eastAsia"/>
              </w:rPr>
              <w:t>❶</w:t>
            </w:r>
            <w:r w:rsidRPr="007236FA">
              <w:rPr>
                <w:rFonts w:ascii="標楷體" w:eastAsia="標楷體" w:hAnsi="標楷體" w:hint="eastAsia"/>
              </w:rPr>
              <w:t>或教學電子書，讓學生聆聽「咱來試看覓」內容，老師再帶領學生複誦，並講解內容。</w:t>
            </w:r>
          </w:p>
          <w:p w14:paraId="34234F13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2.老師發下學習單，參考「我的歇睏計畫」進行教學活動。</w:t>
            </w:r>
          </w:p>
          <w:p w14:paraId="499D5E79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353E283E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（七）活動七：聽看覓</w:t>
            </w:r>
          </w:p>
          <w:p w14:paraId="2C9A95A9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1.播放MP3</w:t>
            </w:r>
            <w:r w:rsidRPr="007236FA">
              <w:rPr>
                <w:rFonts w:ascii="MS Mincho" w:eastAsia="MS Mincho" w:hAnsi="MS Mincho" w:cs="MS Mincho" w:hint="eastAsia"/>
              </w:rPr>
              <w:t>❶</w:t>
            </w:r>
            <w:r w:rsidRPr="007236FA">
              <w:rPr>
                <w:rFonts w:ascii="標楷體" w:eastAsia="標楷體" w:hAnsi="標楷體" w:hint="eastAsia"/>
              </w:rPr>
              <w:t>或教學電子書，讓學生聆聽「聽看覓」內容並作答。</w:t>
            </w:r>
          </w:p>
          <w:p w14:paraId="416C44A5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2. 老師隨機或請自願的學生發表答案，並視情況給</w:t>
            </w:r>
            <w:r w:rsidRPr="007236FA">
              <w:rPr>
                <w:rFonts w:ascii="標楷體" w:eastAsia="標楷體" w:hAnsi="標楷體" w:hint="eastAsia"/>
              </w:rPr>
              <w:lastRenderedPageBreak/>
              <w:t>予指導或鼓勵。</w:t>
            </w:r>
          </w:p>
          <w:p w14:paraId="71923605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3.參考「造句無落勾」進行教學遊戲。</w:t>
            </w:r>
          </w:p>
          <w:p w14:paraId="112F53FB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5FB588E4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三、統整活動</w:t>
            </w:r>
          </w:p>
          <w:p w14:paraId="7227433F" w14:textId="52518252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674BC145" w14:textId="7D0FA889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703" w:type="dxa"/>
          </w:tcPr>
          <w:p w14:paraId="3FC02DAF" w14:textId="016D4CA5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教用</w:t>
            </w:r>
            <w:r w:rsidRPr="007236FA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7236FA">
              <w:rPr>
                <w:rFonts w:ascii="MS Mincho" w:eastAsia="MS Mincho" w:hAnsi="MS Mincho" w:cs="MS Mincho" w:hint="eastAsia"/>
                <w:snapToGrid w:val="0"/>
                <w:kern w:val="0"/>
              </w:rPr>
              <w:t>❶</w:t>
            </w:r>
            <w:r w:rsidRPr="007236FA">
              <w:rPr>
                <w:rFonts w:ascii="標楷體" w:eastAsia="標楷體" w:hAnsi="標楷體" w:hint="eastAsia"/>
              </w:rPr>
              <w:t>、教學電子書、小白板、白板筆、學習單</w:t>
            </w:r>
          </w:p>
        </w:tc>
        <w:tc>
          <w:tcPr>
            <w:tcW w:w="742" w:type="dxa"/>
          </w:tcPr>
          <w:p w14:paraId="779BEB78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口語評量</w:t>
            </w:r>
          </w:p>
          <w:p w14:paraId="33A5636A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寫作評量</w:t>
            </w:r>
          </w:p>
          <w:p w14:paraId="4520887E" w14:textId="6AE3A70E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79" w:type="dxa"/>
          </w:tcPr>
          <w:p w14:paraId="0C212AA9" w14:textId="79E07A4D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628" w:type="dxa"/>
          </w:tcPr>
          <w:p w14:paraId="6F6E438C" w14:textId="77777777" w:rsidR="007236FA" w:rsidRPr="007236FA" w:rsidRDefault="007236FA" w:rsidP="007236F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236FA" w:rsidRPr="007236FA" w14:paraId="665FC95B" w14:textId="77777777" w:rsidTr="007236FA">
        <w:trPr>
          <w:trHeight w:val="761"/>
        </w:trPr>
        <w:tc>
          <w:tcPr>
            <w:tcW w:w="816" w:type="dxa"/>
            <w:vAlign w:val="center"/>
          </w:tcPr>
          <w:p w14:paraId="55405E63" w14:textId="77777777" w:rsidR="007236FA" w:rsidRPr="007236FA" w:rsidRDefault="007236FA" w:rsidP="007236F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七</w:t>
            </w:r>
            <w:r w:rsidRPr="007236FA">
              <w:rPr>
                <w:rFonts w:ascii="標楷體" w:eastAsia="標楷體" w:hAnsi="標楷體" w:hint="eastAsia"/>
                <w:color w:val="000000"/>
              </w:rPr>
              <w:br/>
              <w:t>03/23</w:t>
            </w:r>
          </w:p>
          <w:p w14:paraId="2171D941" w14:textId="77777777" w:rsidR="007236FA" w:rsidRPr="007236FA" w:rsidRDefault="007236FA" w:rsidP="007236F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07C15B32" w14:textId="27A84B90" w:rsidR="007236FA" w:rsidRPr="007236FA" w:rsidRDefault="007236FA" w:rsidP="007236FA">
            <w:pPr>
              <w:jc w:val="center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03/29</w:t>
            </w:r>
          </w:p>
        </w:tc>
        <w:tc>
          <w:tcPr>
            <w:tcW w:w="1511" w:type="dxa"/>
          </w:tcPr>
          <w:p w14:paraId="470A983E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閩</w:t>
            </w:r>
            <w:r w:rsidRPr="007236FA">
              <w:rPr>
                <w:rFonts w:ascii="標楷體" w:eastAsia="標楷體" w:hAnsi="標楷體"/>
              </w:rPr>
              <w:t>-E-B1</w:t>
            </w:r>
          </w:p>
          <w:p w14:paraId="7C7F564A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3C1E57EF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閩</w:t>
            </w:r>
            <w:r w:rsidRPr="007236FA">
              <w:rPr>
                <w:rFonts w:ascii="標楷體" w:eastAsia="標楷體" w:hAnsi="標楷體"/>
              </w:rPr>
              <w:t>-E-C1</w:t>
            </w:r>
          </w:p>
          <w:p w14:paraId="564008E3" w14:textId="732039D2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</w:t>
            </w:r>
            <w:r w:rsidRPr="007236FA">
              <w:rPr>
                <w:rFonts w:ascii="標楷體" w:eastAsia="標楷體" w:hAnsi="標楷體" w:hint="eastAsia"/>
              </w:rPr>
              <w:lastRenderedPageBreak/>
              <w:t>責任感，落實生活美德與公民意識。</w:t>
            </w:r>
          </w:p>
        </w:tc>
        <w:tc>
          <w:tcPr>
            <w:tcW w:w="1648" w:type="dxa"/>
          </w:tcPr>
          <w:p w14:paraId="64E71C0B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lastRenderedPageBreak/>
              <w:t>1-Ⅱ-1 能應用閩南語標音符號、羅馬字及漢字，協助聆聽理解。</w:t>
            </w:r>
          </w:p>
          <w:p w14:paraId="112BC47D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1-Ⅱ-3 能聆聽並理解對方所說的閩南語。</w:t>
            </w:r>
          </w:p>
          <w:p w14:paraId="658C4D52" w14:textId="571DB7DD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2-Ⅱ-1 能運用閩南語的標音符號、羅馬字及漢字，協助口語表達。</w:t>
            </w:r>
          </w:p>
        </w:tc>
        <w:tc>
          <w:tcPr>
            <w:tcW w:w="1258" w:type="dxa"/>
          </w:tcPr>
          <w:p w14:paraId="37B2DAC1" w14:textId="260294AD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新細明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Aa-Ⅱ-1 羅馬拼音。</w:t>
            </w:r>
          </w:p>
          <w:p w14:paraId="12758B55" w14:textId="61451DA3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Bg-Ⅱ-2  口語表達。</w:t>
            </w:r>
          </w:p>
        </w:tc>
        <w:tc>
          <w:tcPr>
            <w:tcW w:w="5675" w:type="dxa"/>
          </w:tcPr>
          <w:p w14:paraId="125EDF7B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一、健康的生活2.露營</w:t>
            </w:r>
          </w:p>
          <w:p w14:paraId="5CB03D0F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70235E4F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一、引起動機</w:t>
            </w:r>
          </w:p>
          <w:p w14:paraId="17E5F231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老師揭示本堂課要學的拼音主題，藉此進入「輕鬆學拼音」教學。</w:t>
            </w:r>
          </w:p>
          <w:p w14:paraId="6B88EE15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7F2282E0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（八）活動八：輕鬆學拼音</w:t>
            </w:r>
          </w:p>
          <w:p w14:paraId="6A03D744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1.播放MP3</w:t>
            </w:r>
            <w:r w:rsidRPr="007236FA">
              <w:rPr>
                <w:rFonts w:ascii="MS Mincho" w:eastAsia="MS Mincho" w:hAnsi="MS Mincho" w:cs="MS Mincho" w:hint="eastAsia"/>
              </w:rPr>
              <w:t>❶</w:t>
            </w:r>
            <w:r w:rsidRPr="007236FA">
              <w:rPr>
                <w:rFonts w:ascii="標楷體" w:eastAsia="標楷體" w:hAnsi="標楷體" w:hint="eastAsia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30662A57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2.視教學情況，可補充教學補給站的「音標舉例」。</w:t>
            </w:r>
          </w:p>
          <w:p w14:paraId="5A730EE4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0B0F1F04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（九）活動九：拼音練習</w:t>
            </w:r>
          </w:p>
          <w:p w14:paraId="5E259C4A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1.播放MP3</w:t>
            </w:r>
            <w:r w:rsidRPr="007236FA">
              <w:rPr>
                <w:rFonts w:ascii="MS Mincho" w:eastAsia="MS Mincho" w:hAnsi="MS Mincho" w:cs="MS Mincho" w:hint="eastAsia"/>
              </w:rPr>
              <w:t>❶</w:t>
            </w:r>
            <w:r w:rsidRPr="007236FA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</w:p>
          <w:p w14:paraId="63E9B9CB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2.師生可採互動方式對答，請學生依序念出拼音。</w:t>
            </w:r>
          </w:p>
          <w:p w14:paraId="188984B4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3.視教學情況，參考「聽力大考驗」進行教學遊戲。</w:t>
            </w:r>
          </w:p>
          <w:p w14:paraId="6EB4ACB4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245261E4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三、統整活動</w:t>
            </w:r>
          </w:p>
          <w:p w14:paraId="1B19F81E" w14:textId="07821BE8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4E5052E1" w14:textId="2089E23E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703" w:type="dxa"/>
          </w:tcPr>
          <w:p w14:paraId="75CCA570" w14:textId="08C4CB93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教用</w:t>
            </w:r>
            <w:r w:rsidRPr="007236FA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7236FA">
              <w:rPr>
                <w:rFonts w:ascii="MS Mincho" w:eastAsia="MS Mincho" w:hAnsi="MS Mincho" w:cs="MS Mincho" w:hint="eastAsia"/>
                <w:snapToGrid w:val="0"/>
                <w:kern w:val="0"/>
              </w:rPr>
              <w:t>❶</w:t>
            </w:r>
            <w:r w:rsidRPr="007236FA">
              <w:rPr>
                <w:rFonts w:ascii="標楷體" w:eastAsia="標楷體" w:hAnsi="標楷體" w:hint="eastAsia"/>
              </w:rPr>
              <w:t>、教學電子書、小白板、白板筆</w:t>
            </w:r>
          </w:p>
        </w:tc>
        <w:tc>
          <w:tcPr>
            <w:tcW w:w="742" w:type="dxa"/>
          </w:tcPr>
          <w:p w14:paraId="4DE31419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說話評量</w:t>
            </w:r>
          </w:p>
          <w:p w14:paraId="0DFB9F57" w14:textId="1B86E444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79" w:type="dxa"/>
          </w:tcPr>
          <w:p w14:paraId="091C9298" w14:textId="444184A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628" w:type="dxa"/>
          </w:tcPr>
          <w:p w14:paraId="2830775C" w14:textId="77777777" w:rsidR="007236FA" w:rsidRPr="007236FA" w:rsidRDefault="007236FA" w:rsidP="007236F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236FA" w:rsidRPr="007236FA" w14:paraId="0A690AD4" w14:textId="77777777" w:rsidTr="007236FA">
        <w:trPr>
          <w:trHeight w:val="761"/>
        </w:trPr>
        <w:tc>
          <w:tcPr>
            <w:tcW w:w="816" w:type="dxa"/>
            <w:vAlign w:val="center"/>
          </w:tcPr>
          <w:p w14:paraId="64EFC1F3" w14:textId="77777777" w:rsidR="007236FA" w:rsidRPr="007236FA" w:rsidRDefault="007236FA" w:rsidP="007236F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八</w:t>
            </w:r>
            <w:r w:rsidRPr="007236FA">
              <w:rPr>
                <w:rFonts w:ascii="標楷體" w:eastAsia="標楷體" w:hAnsi="標楷體" w:hint="eastAsia"/>
                <w:color w:val="000000"/>
              </w:rPr>
              <w:br/>
              <w:t>03/30</w:t>
            </w:r>
          </w:p>
          <w:p w14:paraId="5CF07100" w14:textId="77777777" w:rsidR="007236FA" w:rsidRPr="007236FA" w:rsidRDefault="007236FA" w:rsidP="007236F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3F9B0086" w14:textId="0F2BF228" w:rsidR="007236FA" w:rsidRPr="007236FA" w:rsidRDefault="007236FA" w:rsidP="007236FA">
            <w:pPr>
              <w:jc w:val="center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04/05</w:t>
            </w:r>
          </w:p>
        </w:tc>
        <w:tc>
          <w:tcPr>
            <w:tcW w:w="1511" w:type="dxa"/>
          </w:tcPr>
          <w:p w14:paraId="365730DD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閩</w:t>
            </w:r>
            <w:r w:rsidRPr="007236FA">
              <w:rPr>
                <w:rFonts w:ascii="標楷體" w:eastAsia="標楷體" w:hAnsi="標楷體"/>
              </w:rPr>
              <w:t>-E-A1</w:t>
            </w:r>
          </w:p>
          <w:p w14:paraId="49FA66A0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具備認識閩南語文對個人生活的重要性，並能主動學習，進而建立學習閩南語文的能力。</w:t>
            </w:r>
          </w:p>
          <w:p w14:paraId="263FE7E3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閩</w:t>
            </w:r>
            <w:r w:rsidRPr="007236FA">
              <w:rPr>
                <w:rFonts w:ascii="標楷體" w:eastAsia="標楷體" w:hAnsi="標楷體"/>
              </w:rPr>
              <w:t>-E-B1</w:t>
            </w:r>
          </w:p>
          <w:p w14:paraId="7CAFA82F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7B81E506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648" w:type="dxa"/>
          </w:tcPr>
          <w:p w14:paraId="30BBD97E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1-Ⅱ-1 能應用閩南語標音符號、羅馬字及漢字，協助聆聽理解。</w:t>
            </w:r>
          </w:p>
          <w:p w14:paraId="31937ACF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1-Ⅱ-3 能聆聽並理解對方所說的閩南語。</w:t>
            </w:r>
          </w:p>
          <w:p w14:paraId="01DB2E58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2-Ⅱ-1 能運用閩南語的標音符號、羅馬字及漢字，協助口語表達。</w:t>
            </w:r>
          </w:p>
          <w:p w14:paraId="508DA2F6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2-Ⅱ-</w:t>
            </w:r>
            <w:r w:rsidRPr="007236FA">
              <w:rPr>
                <w:rFonts w:ascii="標楷體" w:eastAsia="標楷體" w:hAnsi="標楷體" w:hint="eastAsia"/>
              </w:rPr>
              <w:t>2 能用閩南語簡單說出日常生活計畫。</w:t>
            </w:r>
          </w:p>
          <w:p w14:paraId="64B18BA9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3-Ⅱ-1 能閱讀日常生活中常見的閩南語文，並了解其意義。</w:t>
            </w:r>
          </w:p>
          <w:p w14:paraId="1641A0E9" w14:textId="0A47D081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3-Ⅱ-3 能透過閩南語文</w:t>
            </w:r>
            <w:r w:rsidRPr="007236FA">
              <w:rPr>
                <w:rFonts w:ascii="標楷體" w:eastAsia="標楷體" w:hAnsi="標楷體"/>
              </w:rPr>
              <w:lastRenderedPageBreak/>
              <w:t>的閱讀，了解為人處事的道理。</w:t>
            </w:r>
          </w:p>
        </w:tc>
        <w:tc>
          <w:tcPr>
            <w:tcW w:w="1258" w:type="dxa"/>
          </w:tcPr>
          <w:p w14:paraId="3F79268D" w14:textId="0DFD9F24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新細明體" w:hint="eastAsia"/>
                <w:vertAlign w:val="superscript"/>
              </w:rPr>
              <w:lastRenderedPageBreak/>
              <w:t>◎</w:t>
            </w:r>
            <w:r w:rsidRPr="007236FA">
              <w:rPr>
                <w:rFonts w:ascii="標楷體" w:eastAsia="標楷體" w:hAnsi="標楷體"/>
              </w:rPr>
              <w:t>Aa-Ⅱ-1 羅馬拼音。</w:t>
            </w:r>
          </w:p>
          <w:p w14:paraId="25C8D880" w14:textId="7E78A958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新細明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Ab-Ⅱ-1</w:t>
            </w:r>
            <w:r w:rsidRPr="007236FA">
              <w:rPr>
                <w:rFonts w:ascii="標楷體" w:eastAsia="標楷體" w:hAnsi="標楷體" w:hint="eastAsia"/>
              </w:rPr>
              <w:t xml:space="preserve"> </w:t>
            </w:r>
            <w:r w:rsidRPr="007236FA">
              <w:rPr>
                <w:rFonts w:ascii="標楷體" w:eastAsia="標楷體" w:hAnsi="標楷體"/>
              </w:rPr>
              <w:t>語詞運用。</w:t>
            </w:r>
          </w:p>
          <w:p w14:paraId="252661D8" w14:textId="510755D6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Ab-Ⅱ-2  句型運用。</w:t>
            </w:r>
          </w:p>
          <w:p w14:paraId="4C846FEA" w14:textId="1718D5FA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Ac-Ⅱ-1  生活故事。</w:t>
            </w:r>
          </w:p>
          <w:p w14:paraId="0FC632B0" w14:textId="5597C2E1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Bg-Ⅱ-1  生活應對。</w:t>
            </w:r>
          </w:p>
          <w:p w14:paraId="4CA053C5" w14:textId="60B0018A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Bg-Ⅱ-2  口語表達。</w:t>
            </w:r>
          </w:p>
        </w:tc>
        <w:tc>
          <w:tcPr>
            <w:tcW w:w="5675" w:type="dxa"/>
          </w:tcPr>
          <w:p w14:paraId="3FCE4AA0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一、健康的生活2.露營</w:t>
            </w:r>
          </w:p>
          <w:p w14:paraId="6811C1E0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0C47A1D8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一、引起動機</w:t>
            </w:r>
          </w:p>
          <w:p w14:paraId="33188B6D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老師問學生第一、二課的學習心得，藉此進入「複習一」教學。</w:t>
            </w:r>
          </w:p>
          <w:p w14:paraId="4FA991AA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37460205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二、發展活動</w:t>
            </w:r>
          </w:p>
          <w:p w14:paraId="13C85CCD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（十）活動十：複習一之(一)(二)</w:t>
            </w:r>
          </w:p>
          <w:p w14:paraId="089CD5EE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1.播放MP3</w:t>
            </w:r>
            <w:r w:rsidRPr="007236FA">
              <w:rPr>
                <w:rFonts w:ascii="MS Mincho" w:eastAsia="MS Mincho" w:hAnsi="MS Mincho" w:cs="MS Mincho" w:hint="eastAsia"/>
              </w:rPr>
              <w:t>❶</w:t>
            </w:r>
            <w:r w:rsidRPr="007236FA">
              <w:rPr>
                <w:rFonts w:ascii="標楷體" w:eastAsia="標楷體" w:hAnsi="標楷體" w:hint="eastAsia"/>
              </w:rPr>
              <w:t>或教學電子書，讓學生聆聽「複習一之(一)(二)」內容並作答。</w:t>
            </w:r>
          </w:p>
          <w:p w14:paraId="03C7BA72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2.請學生依照以下參考句型進行發表：</w:t>
            </w:r>
          </w:p>
          <w:p w14:paraId="2048569F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(一)：我上佮意的運動是（啥物），因為（啥物原因）；</w:t>
            </w:r>
          </w:p>
          <w:p w14:paraId="122FD5E0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 xml:space="preserve">　　 我上無佮意的運動是（啥物），因為（啥物原因）。</w:t>
            </w:r>
          </w:p>
          <w:p w14:paraId="502CAA1F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(二)：我歇睏日有去（做啥物休閒活動），（有啥物感想）。</w:t>
            </w:r>
          </w:p>
          <w:p w14:paraId="5C87467F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3.老師隨機或請自願的學生發表答案，視情況給予指導或鼓勵。</w:t>
            </w:r>
          </w:p>
          <w:p w14:paraId="4CA84ACE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4.若時間允許，老師可與學生進一步討論從事各項休閒活動應注意之事項，建立學生的安全意識。</w:t>
            </w:r>
          </w:p>
          <w:p w14:paraId="6F4AA46A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1D925FB6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（十一）活動十一：看圖講故事</w:t>
            </w:r>
          </w:p>
          <w:p w14:paraId="136E7D7F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1.老師播放MP3</w:t>
            </w:r>
            <w:r w:rsidRPr="007236FA">
              <w:rPr>
                <w:rFonts w:ascii="MS Mincho" w:eastAsia="MS Mincho" w:hAnsi="MS Mincho" w:cs="MS Mincho" w:hint="eastAsia"/>
              </w:rPr>
              <w:t>❶</w:t>
            </w:r>
            <w:r w:rsidRPr="007236FA">
              <w:rPr>
                <w:rFonts w:ascii="標楷體" w:eastAsia="標楷體" w:hAnsi="標楷體" w:hint="eastAsia"/>
              </w:rPr>
              <w:t>或教學電子書，讓學生聆聽「看圖講故事」內容。</w:t>
            </w:r>
          </w:p>
          <w:p w14:paraId="10D12358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2.老師協助學生分組，並根據故事內容提問，請各組進行討論後發表（參考P43提問-文本分析）。</w:t>
            </w:r>
          </w:p>
          <w:p w14:paraId="42458EE8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3.打開教學電子書，播放「看圖講故事」動畫，老師</w:t>
            </w:r>
            <w:r w:rsidRPr="007236FA">
              <w:rPr>
                <w:rFonts w:ascii="標楷體" w:eastAsia="標楷體" w:hAnsi="標楷體" w:hint="eastAsia"/>
              </w:rPr>
              <w:lastRenderedPageBreak/>
              <w:t>可視學生程度切換動畫字幕模式（國語／臺語／無）。</w:t>
            </w:r>
          </w:p>
          <w:p w14:paraId="01882D02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60334738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三、統整活動</w:t>
            </w:r>
          </w:p>
          <w:p w14:paraId="28A34CF0" w14:textId="2A40109A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1BCB5966" w14:textId="34E7352A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703" w:type="dxa"/>
          </w:tcPr>
          <w:p w14:paraId="45E04EBD" w14:textId="4162AC0C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教用</w:t>
            </w:r>
            <w:r w:rsidRPr="007236FA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7236FA">
              <w:rPr>
                <w:rFonts w:ascii="MS Mincho" w:eastAsia="MS Mincho" w:hAnsi="MS Mincho" w:cs="MS Mincho" w:hint="eastAsia"/>
                <w:snapToGrid w:val="0"/>
                <w:kern w:val="0"/>
              </w:rPr>
              <w:t>❶</w:t>
            </w:r>
            <w:r w:rsidRPr="007236FA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42" w:type="dxa"/>
          </w:tcPr>
          <w:p w14:paraId="1247FA9B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說話評量</w:t>
            </w:r>
          </w:p>
          <w:p w14:paraId="6B95BD88" w14:textId="6E65BA03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79" w:type="dxa"/>
          </w:tcPr>
          <w:p w14:paraId="6A94FA59" w14:textId="272A6EA4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628" w:type="dxa"/>
          </w:tcPr>
          <w:p w14:paraId="7055108E" w14:textId="77777777" w:rsidR="007236FA" w:rsidRPr="007236FA" w:rsidRDefault="007236FA" w:rsidP="007236F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236FA" w:rsidRPr="007236FA" w14:paraId="4955BE8D" w14:textId="77777777" w:rsidTr="007236FA">
        <w:trPr>
          <w:trHeight w:val="761"/>
        </w:trPr>
        <w:tc>
          <w:tcPr>
            <w:tcW w:w="816" w:type="dxa"/>
            <w:vAlign w:val="center"/>
          </w:tcPr>
          <w:p w14:paraId="21AAFC2D" w14:textId="77777777" w:rsidR="007236FA" w:rsidRPr="007236FA" w:rsidRDefault="007236FA" w:rsidP="007236F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九</w:t>
            </w:r>
            <w:r w:rsidRPr="007236FA">
              <w:rPr>
                <w:rFonts w:ascii="標楷體" w:eastAsia="標楷體" w:hAnsi="標楷體" w:hint="eastAsia"/>
                <w:color w:val="000000"/>
              </w:rPr>
              <w:br/>
              <w:t>04/06</w:t>
            </w:r>
          </w:p>
          <w:p w14:paraId="3799046B" w14:textId="77777777" w:rsidR="007236FA" w:rsidRPr="007236FA" w:rsidRDefault="007236FA" w:rsidP="007236F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42DFD5EC" w14:textId="044B4DF3" w:rsidR="007236FA" w:rsidRPr="007236FA" w:rsidRDefault="007236FA" w:rsidP="007236FA">
            <w:pPr>
              <w:jc w:val="center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04/12</w:t>
            </w:r>
          </w:p>
        </w:tc>
        <w:tc>
          <w:tcPr>
            <w:tcW w:w="1511" w:type="dxa"/>
          </w:tcPr>
          <w:p w14:paraId="55175D71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閩</w:t>
            </w:r>
            <w:r w:rsidRPr="007236FA">
              <w:rPr>
                <w:rFonts w:ascii="標楷體" w:eastAsia="標楷體" w:hAnsi="標楷體"/>
              </w:rPr>
              <w:t>-E-A2</w:t>
            </w:r>
          </w:p>
          <w:p w14:paraId="7C68A093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54E51027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閩</w:t>
            </w:r>
            <w:r w:rsidRPr="007236FA">
              <w:rPr>
                <w:rFonts w:ascii="標楷體" w:eastAsia="標楷體" w:hAnsi="標楷體"/>
              </w:rPr>
              <w:t>-E-B1</w:t>
            </w:r>
          </w:p>
          <w:p w14:paraId="4966976C" w14:textId="72A97F9B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648" w:type="dxa"/>
          </w:tcPr>
          <w:p w14:paraId="7C274710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1-Ⅱ-1 能應用閩南語標音符號、羅馬字及漢字，協助聆聽理解。</w:t>
            </w:r>
          </w:p>
          <w:p w14:paraId="09DE1AEA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1-Ⅱ-3 能聆聽並理解對方所說的閩南語。</w:t>
            </w:r>
          </w:p>
          <w:p w14:paraId="28BB4C11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2-Ⅱ-1 能運用閩南語的標音符號、羅馬字及漢字，協助口語表達。</w:t>
            </w:r>
          </w:p>
          <w:p w14:paraId="6D77C604" w14:textId="3461DF79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3-Ⅱ-3 能透過閩南語文的閱讀，了解為人處事的道理。</w:t>
            </w:r>
          </w:p>
        </w:tc>
        <w:tc>
          <w:tcPr>
            <w:tcW w:w="1258" w:type="dxa"/>
          </w:tcPr>
          <w:p w14:paraId="48C90DCE" w14:textId="0D9990A1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新細明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Aa-Ⅱ-2 漢字書寫。</w:t>
            </w:r>
          </w:p>
          <w:p w14:paraId="2443F1E0" w14:textId="6AD51743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新細明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Bg-Ⅱ-2 口語表達。</w:t>
            </w:r>
          </w:p>
        </w:tc>
        <w:tc>
          <w:tcPr>
            <w:tcW w:w="5675" w:type="dxa"/>
          </w:tcPr>
          <w:p w14:paraId="2C4E766D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二、愛細膩3.緊緊緊</w:t>
            </w:r>
          </w:p>
          <w:p w14:paraId="5921F515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06C41D65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一、引起動機</w:t>
            </w:r>
          </w:p>
          <w:p w14:paraId="2CA85B59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老師請學生討論下課時，容易發生哪些意外傷害？為什麼？</w:t>
            </w:r>
          </w:p>
          <w:p w14:paraId="51C52CE3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1457EC37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二、發展活動</w:t>
            </w:r>
          </w:p>
          <w:p w14:paraId="0C0DB51A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（一）活動一：咱來讀課文</w:t>
            </w:r>
          </w:p>
          <w:p w14:paraId="04E965FD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08FA4F97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2.播放MP3</w:t>
            </w:r>
            <w:r w:rsidRPr="007236FA">
              <w:rPr>
                <w:rFonts w:ascii="MS Mincho" w:eastAsia="MS Mincho" w:hAnsi="MS Mincho" w:cs="MS Mincho" w:hint="eastAsia"/>
              </w:rPr>
              <w:t>❶</w:t>
            </w:r>
            <w:r w:rsidRPr="007236FA">
              <w:rPr>
                <w:rFonts w:ascii="標楷體" w:eastAsia="標楷體" w:hAnsi="標楷體"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05CBFB92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3.參考「唸課文真心適」進行教學遊戲。</w:t>
            </w:r>
          </w:p>
          <w:p w14:paraId="7D7ECDDA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04AC1EC8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（二）活動二：課文分析</w:t>
            </w:r>
          </w:p>
          <w:p w14:paraId="5A25986D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1.老師請學生寫下課文主旨、段落大意，再隨機或請自願的學生上臺發表。</w:t>
            </w:r>
          </w:p>
          <w:p w14:paraId="6F556928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2.根據課文內容提問，協助學生理解文本。</w:t>
            </w:r>
          </w:p>
          <w:p w14:paraId="3AB02263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※本課「來寫字」介紹請見本書第59頁。</w:t>
            </w:r>
          </w:p>
          <w:p w14:paraId="1223F760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08D5D553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三、統整活動</w:t>
            </w:r>
          </w:p>
          <w:p w14:paraId="73E4B69C" w14:textId="0E659484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播放MP3</w:t>
            </w:r>
            <w:r w:rsidRPr="007236FA">
              <w:rPr>
                <w:rFonts w:ascii="MS Mincho" w:eastAsia="MS Mincho" w:hAnsi="MS Mincho" w:cs="MS Mincho" w:hint="eastAsia"/>
              </w:rPr>
              <w:t>❶</w:t>
            </w:r>
            <w:r w:rsidRPr="007236FA">
              <w:rPr>
                <w:rFonts w:ascii="標楷體" w:eastAsia="標楷體" w:hAnsi="標楷體" w:hint="eastAsia"/>
              </w:rPr>
              <w:t>或教學電子書，引導學生念唱本課「節奏唸唱」。</w:t>
            </w:r>
          </w:p>
        </w:tc>
        <w:tc>
          <w:tcPr>
            <w:tcW w:w="479" w:type="dxa"/>
          </w:tcPr>
          <w:p w14:paraId="283E7E80" w14:textId="01E33D1C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703" w:type="dxa"/>
          </w:tcPr>
          <w:p w14:paraId="45A3D68A" w14:textId="1DF8ED41" w:rsidR="007236FA" w:rsidRPr="007236FA" w:rsidRDefault="007236FA" w:rsidP="007236F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教用</w:t>
            </w:r>
            <w:r w:rsidRPr="007236FA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7236FA">
              <w:rPr>
                <w:rFonts w:ascii="MS Mincho" w:eastAsia="MS Mincho" w:hAnsi="MS Mincho" w:cs="MS Mincho" w:hint="eastAsia"/>
                <w:snapToGrid w:val="0"/>
                <w:kern w:val="0"/>
              </w:rPr>
              <w:t>❶</w:t>
            </w:r>
            <w:r w:rsidRPr="007236FA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42" w:type="dxa"/>
          </w:tcPr>
          <w:p w14:paraId="39DB7937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說話評量</w:t>
            </w:r>
          </w:p>
          <w:p w14:paraId="33C60909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閱讀評量</w:t>
            </w:r>
          </w:p>
          <w:p w14:paraId="53F6D25A" w14:textId="4F557C8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79" w:type="dxa"/>
          </w:tcPr>
          <w:p w14:paraId="503C785F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生涯發展</w:t>
            </w:r>
          </w:p>
          <w:p w14:paraId="2EFB2893" w14:textId="3AE2BAF0" w:rsidR="007236FA" w:rsidRPr="007236FA" w:rsidRDefault="007236FA" w:rsidP="007236F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628" w:type="dxa"/>
          </w:tcPr>
          <w:p w14:paraId="7450583B" w14:textId="77777777" w:rsidR="007236FA" w:rsidRPr="007236FA" w:rsidRDefault="007236FA" w:rsidP="007236F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236FA" w:rsidRPr="007236FA" w14:paraId="7ECC1C3E" w14:textId="77777777" w:rsidTr="007236FA">
        <w:trPr>
          <w:trHeight w:val="761"/>
        </w:trPr>
        <w:tc>
          <w:tcPr>
            <w:tcW w:w="816" w:type="dxa"/>
            <w:vAlign w:val="center"/>
          </w:tcPr>
          <w:p w14:paraId="2D9B9A91" w14:textId="77777777" w:rsidR="007236FA" w:rsidRPr="007236FA" w:rsidRDefault="007236FA" w:rsidP="007236F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十</w:t>
            </w:r>
            <w:r w:rsidRPr="007236FA">
              <w:rPr>
                <w:rFonts w:ascii="標楷體" w:eastAsia="標楷體" w:hAnsi="標楷體" w:hint="eastAsia"/>
                <w:color w:val="000000"/>
              </w:rPr>
              <w:br/>
              <w:t>04/13</w:t>
            </w:r>
          </w:p>
          <w:p w14:paraId="4585756E" w14:textId="77777777" w:rsidR="007236FA" w:rsidRPr="007236FA" w:rsidRDefault="007236FA" w:rsidP="007236F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lastRenderedPageBreak/>
              <w:t>｜</w:t>
            </w:r>
          </w:p>
          <w:p w14:paraId="2FDFA796" w14:textId="2BF6E51D" w:rsidR="007236FA" w:rsidRPr="007236FA" w:rsidRDefault="007236FA" w:rsidP="007236FA">
            <w:pPr>
              <w:jc w:val="center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04/19</w:t>
            </w:r>
          </w:p>
        </w:tc>
        <w:tc>
          <w:tcPr>
            <w:tcW w:w="1511" w:type="dxa"/>
          </w:tcPr>
          <w:p w14:paraId="4297DE18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lastRenderedPageBreak/>
              <w:t>閩</w:t>
            </w:r>
            <w:r w:rsidRPr="007236FA">
              <w:rPr>
                <w:rFonts w:ascii="標楷體" w:eastAsia="標楷體" w:hAnsi="標楷體"/>
              </w:rPr>
              <w:t>-E-A2</w:t>
            </w:r>
          </w:p>
          <w:p w14:paraId="57300EF7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具備使用閩</w:t>
            </w:r>
            <w:r w:rsidRPr="007236FA">
              <w:rPr>
                <w:rFonts w:ascii="標楷體" w:eastAsia="標楷體" w:hAnsi="標楷體" w:hint="eastAsia"/>
              </w:rPr>
              <w:lastRenderedPageBreak/>
              <w:t>南語文進行思考的能力，並用之於日常生活中，以有效處理相關問題。</w:t>
            </w:r>
          </w:p>
          <w:p w14:paraId="69BB082C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閩</w:t>
            </w:r>
            <w:r w:rsidRPr="007236FA">
              <w:rPr>
                <w:rFonts w:ascii="標楷體" w:eastAsia="標楷體" w:hAnsi="標楷體"/>
              </w:rPr>
              <w:t>-E-B1</w:t>
            </w:r>
          </w:p>
          <w:p w14:paraId="47357625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69025470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閩</w:t>
            </w:r>
            <w:r w:rsidRPr="007236FA">
              <w:rPr>
                <w:rFonts w:ascii="標楷體" w:eastAsia="標楷體" w:hAnsi="標楷體"/>
              </w:rPr>
              <w:t>-E-C2</w:t>
            </w:r>
          </w:p>
          <w:p w14:paraId="066A66C9" w14:textId="196E353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648" w:type="dxa"/>
          </w:tcPr>
          <w:p w14:paraId="5274666B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lastRenderedPageBreak/>
              <w:t>1-Ⅱ-1 能應用閩南語標</w:t>
            </w:r>
            <w:r w:rsidRPr="007236FA">
              <w:rPr>
                <w:rFonts w:ascii="標楷體" w:eastAsia="標楷體" w:hAnsi="標楷體"/>
              </w:rPr>
              <w:lastRenderedPageBreak/>
              <w:t>音符號、羅馬字及漢字，協助聆聽理解。</w:t>
            </w:r>
          </w:p>
          <w:p w14:paraId="5689F834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1-Ⅱ-3 能聆聽並理解對方所說的閩南語。</w:t>
            </w:r>
          </w:p>
          <w:p w14:paraId="70FF7E2F" w14:textId="0603BADC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2-Ⅱ-1 能運用閩南語的標音符號、羅馬字及漢字，協助口語表達。</w:t>
            </w:r>
          </w:p>
        </w:tc>
        <w:tc>
          <w:tcPr>
            <w:tcW w:w="1258" w:type="dxa"/>
          </w:tcPr>
          <w:p w14:paraId="50591E1C" w14:textId="3A579678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新細明體" w:hint="eastAsia"/>
                <w:vertAlign w:val="superscript"/>
              </w:rPr>
              <w:lastRenderedPageBreak/>
              <w:t>◎</w:t>
            </w:r>
            <w:r w:rsidRPr="007236FA">
              <w:rPr>
                <w:rFonts w:ascii="標楷體" w:eastAsia="標楷體" w:hAnsi="標楷體"/>
              </w:rPr>
              <w:t>Ab-Ⅱ-1 語詞運</w:t>
            </w:r>
            <w:r w:rsidRPr="007236FA">
              <w:rPr>
                <w:rFonts w:ascii="標楷體" w:eastAsia="標楷體" w:hAnsi="標楷體"/>
              </w:rPr>
              <w:lastRenderedPageBreak/>
              <w:t>用。</w:t>
            </w:r>
          </w:p>
          <w:p w14:paraId="05E4F16A" w14:textId="68B71A6C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新細明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Ab-Ⅱ-3 方音差異。</w:t>
            </w:r>
          </w:p>
          <w:p w14:paraId="1C92472D" w14:textId="106E7380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新細明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Bg-Ⅱ-2 口語表達。</w:t>
            </w:r>
          </w:p>
        </w:tc>
        <w:tc>
          <w:tcPr>
            <w:tcW w:w="5675" w:type="dxa"/>
          </w:tcPr>
          <w:p w14:paraId="52CECC09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lastRenderedPageBreak/>
              <w:t>二、愛細膩3.緊緊緊</w:t>
            </w:r>
          </w:p>
          <w:p w14:paraId="62765D31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71E21E87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0ABA194E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1.老師請學生發表校園常見的意外傷害及其發生地點，並寫在黑板上。</w:t>
            </w:r>
          </w:p>
          <w:p w14:paraId="20698D58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2.隨機抽選學生上臺，其餘學生翻開「輕鬆學語詞」，引導臺上學生圈選課本出現的意外傷害，藉此進入語詞教學。</w:t>
            </w:r>
          </w:p>
          <w:p w14:paraId="0C6031CD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61634E3A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二、發展活動</w:t>
            </w:r>
          </w:p>
          <w:p w14:paraId="39BCEF39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（三）活動三：認識語詞</w:t>
            </w:r>
          </w:p>
          <w:p w14:paraId="2032239E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1.播放MP3</w:t>
            </w:r>
            <w:r w:rsidRPr="007236FA">
              <w:rPr>
                <w:rFonts w:ascii="MS Mincho" w:eastAsia="MS Mincho" w:hAnsi="MS Mincho" w:cs="MS Mincho" w:hint="eastAsia"/>
              </w:rPr>
              <w:t>❶</w:t>
            </w:r>
            <w:r w:rsidRPr="007236FA">
              <w:rPr>
                <w:rFonts w:ascii="標楷體" w:eastAsia="標楷體" w:hAnsi="標楷體" w:hint="eastAsia"/>
              </w:rPr>
              <w:t>或教學電子書，讓學生聆聽「輕鬆學語詞」內容，老師再帶領學生複誦，講解語詞並指導學生正確發音。</w:t>
            </w:r>
          </w:p>
          <w:p w14:paraId="3E8D29EF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2.老師請學生撕下課本附件之語詞卡，逐一念出本課語詞，並請學生出示對應的語詞卡，圖面朝老師以利進行隨堂檢核。</w:t>
            </w:r>
          </w:p>
          <w:p w14:paraId="488E7EE1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3.老師帶領學生重新審視剛才討論之「校園常見的意外傷害」，指導學生其他意外傷害的閩南語說法。</w:t>
            </w:r>
          </w:p>
          <w:p w14:paraId="1DA65B67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120D33D8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1F8AAC81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1.參考「語詞排列與歸納」進行教學活動，讓學生按常見頻率排列意外傷害種類，在操作中思考深化學習。</w:t>
            </w:r>
          </w:p>
          <w:p w14:paraId="26088BD5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2.參考「構詞練習」進行教學活動，讓學生練習「無＋（動詞）＋著」形式的構詞。</w:t>
            </w:r>
          </w:p>
          <w:p w14:paraId="30E94259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7FA30D3F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2D401D94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三、統整活動</w:t>
            </w:r>
          </w:p>
          <w:p w14:paraId="5971B36C" w14:textId="0FBB7BA1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79FD12EB" w14:textId="777CB42F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703" w:type="dxa"/>
          </w:tcPr>
          <w:p w14:paraId="4A77D108" w14:textId="6BA477CA" w:rsidR="007236FA" w:rsidRPr="007236FA" w:rsidRDefault="007236FA" w:rsidP="007236F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教用</w:t>
            </w:r>
            <w:r w:rsidRPr="007236FA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7236FA">
              <w:rPr>
                <w:rFonts w:ascii="MS Mincho" w:eastAsia="MS Mincho" w:hAnsi="MS Mincho" w:cs="MS Mincho" w:hint="eastAsia"/>
                <w:snapToGrid w:val="0"/>
                <w:kern w:val="0"/>
              </w:rPr>
              <w:lastRenderedPageBreak/>
              <w:t>❶</w:t>
            </w:r>
            <w:r w:rsidRPr="007236FA">
              <w:rPr>
                <w:rFonts w:ascii="標楷體" w:eastAsia="標楷體" w:hAnsi="標楷體" w:hint="eastAsia"/>
              </w:rPr>
              <w:t>、教學電子書、小白板、白板筆、書後圖卡、空白紙卡、海報紙、膠水、彩色筆</w:t>
            </w:r>
          </w:p>
        </w:tc>
        <w:tc>
          <w:tcPr>
            <w:tcW w:w="742" w:type="dxa"/>
          </w:tcPr>
          <w:p w14:paraId="719AEA9B" w14:textId="2076EC23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lastRenderedPageBreak/>
              <w:t>說話評量</w:t>
            </w:r>
          </w:p>
        </w:tc>
        <w:tc>
          <w:tcPr>
            <w:tcW w:w="1179" w:type="dxa"/>
          </w:tcPr>
          <w:p w14:paraId="191C3076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生涯發展</w:t>
            </w:r>
          </w:p>
          <w:p w14:paraId="7FD618EC" w14:textId="697BE48C" w:rsidR="007236FA" w:rsidRPr="007236FA" w:rsidRDefault="007236FA" w:rsidP="007236F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lastRenderedPageBreak/>
              <w:t>安全教育</w:t>
            </w:r>
          </w:p>
        </w:tc>
        <w:tc>
          <w:tcPr>
            <w:tcW w:w="628" w:type="dxa"/>
          </w:tcPr>
          <w:p w14:paraId="53870B5F" w14:textId="77777777" w:rsidR="007236FA" w:rsidRPr="007236FA" w:rsidRDefault="007236FA" w:rsidP="007236F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236FA" w:rsidRPr="007236FA" w14:paraId="36D36D4F" w14:textId="77777777" w:rsidTr="007236FA">
        <w:trPr>
          <w:trHeight w:val="761"/>
        </w:trPr>
        <w:tc>
          <w:tcPr>
            <w:tcW w:w="816" w:type="dxa"/>
            <w:vAlign w:val="center"/>
          </w:tcPr>
          <w:p w14:paraId="21B48DF3" w14:textId="77777777" w:rsidR="007236FA" w:rsidRPr="007236FA" w:rsidRDefault="007236FA" w:rsidP="007236F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lastRenderedPageBreak/>
              <w:t>十一</w:t>
            </w:r>
            <w:r w:rsidRPr="007236FA">
              <w:rPr>
                <w:rFonts w:ascii="標楷體" w:eastAsia="標楷體" w:hAnsi="標楷體" w:hint="eastAsia"/>
                <w:color w:val="000000"/>
              </w:rPr>
              <w:br/>
              <w:t>04/20</w:t>
            </w:r>
          </w:p>
          <w:p w14:paraId="26B66C56" w14:textId="77777777" w:rsidR="007236FA" w:rsidRPr="007236FA" w:rsidRDefault="007236FA" w:rsidP="007236F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48260CC6" w14:textId="3F66D68A" w:rsidR="007236FA" w:rsidRPr="007236FA" w:rsidRDefault="007236FA" w:rsidP="007236FA">
            <w:pPr>
              <w:jc w:val="center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04/26</w:t>
            </w:r>
          </w:p>
        </w:tc>
        <w:tc>
          <w:tcPr>
            <w:tcW w:w="1511" w:type="dxa"/>
          </w:tcPr>
          <w:p w14:paraId="33FC415E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閩</w:t>
            </w:r>
            <w:r w:rsidRPr="007236FA">
              <w:rPr>
                <w:rFonts w:ascii="標楷體" w:eastAsia="標楷體" w:hAnsi="標楷體"/>
              </w:rPr>
              <w:t>-E-A2</w:t>
            </w:r>
          </w:p>
          <w:p w14:paraId="6F648A70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7F1FDBFA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閩</w:t>
            </w:r>
            <w:r w:rsidRPr="007236FA">
              <w:rPr>
                <w:rFonts w:ascii="標楷體" w:eastAsia="標楷體" w:hAnsi="標楷體"/>
              </w:rPr>
              <w:t>-E-B1</w:t>
            </w:r>
          </w:p>
          <w:p w14:paraId="0446F83D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3104A73B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648" w:type="dxa"/>
          </w:tcPr>
          <w:p w14:paraId="582446D6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1-Ⅱ-1 能應用閩南語標音符號、羅馬字及漢字，協助聆聽理解。</w:t>
            </w:r>
          </w:p>
          <w:p w14:paraId="02BE736F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1-Ⅱ-3 能聆聽並理解對方所說的閩南語。</w:t>
            </w:r>
          </w:p>
          <w:p w14:paraId="58C3E6FD" w14:textId="5F5F2E2F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2-Ⅱ-1 能運用閩南語的標音符號、羅馬字及漢字，協助口語表達。</w:t>
            </w:r>
          </w:p>
        </w:tc>
        <w:tc>
          <w:tcPr>
            <w:tcW w:w="1258" w:type="dxa"/>
          </w:tcPr>
          <w:p w14:paraId="04EA8E33" w14:textId="6F733480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新細明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Aa-Ⅱ-2 漢字書寫。</w:t>
            </w:r>
          </w:p>
          <w:p w14:paraId="355DDC79" w14:textId="139C0225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新細明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Ab-Ⅱ-1 語詞運用。</w:t>
            </w:r>
          </w:p>
          <w:p w14:paraId="6CDFCC4C" w14:textId="3A299C72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新細明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Ab-Ⅱ-2 句型運用。</w:t>
            </w:r>
          </w:p>
          <w:p w14:paraId="60AD5E3E" w14:textId="2AE95993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新細明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Bg-Ⅱ-1 生活應對。</w:t>
            </w:r>
          </w:p>
          <w:p w14:paraId="338AB8FA" w14:textId="0116F11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新細明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Bg-Ⅱ-2 口語表達。</w:t>
            </w:r>
          </w:p>
        </w:tc>
        <w:tc>
          <w:tcPr>
            <w:tcW w:w="5675" w:type="dxa"/>
          </w:tcPr>
          <w:p w14:paraId="069549DE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二、愛細膩3.緊緊緊</w:t>
            </w:r>
          </w:p>
          <w:p w14:paraId="283F8225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27709DA2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一、引起動機</w:t>
            </w:r>
          </w:p>
          <w:p w14:paraId="265C21AD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隨機或請自願的學生上臺發表本課課文中常見的生活句型，藉此引導至「做伙來造句」句型，進入教學。</w:t>
            </w:r>
          </w:p>
          <w:p w14:paraId="3784AAD0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7799B38B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二、發展活動</w:t>
            </w:r>
          </w:p>
          <w:p w14:paraId="5E89CE5C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（五）活動五：做伙來造句</w:t>
            </w:r>
          </w:p>
          <w:p w14:paraId="67BE8ACB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1.播放MP3</w:t>
            </w:r>
            <w:r w:rsidRPr="007236FA">
              <w:rPr>
                <w:rFonts w:ascii="MS Mincho" w:eastAsia="MS Mincho" w:hAnsi="MS Mincho" w:cs="MS Mincho" w:hint="eastAsia"/>
              </w:rPr>
              <w:t>❶</w:t>
            </w:r>
            <w:r w:rsidRPr="007236FA">
              <w:rPr>
                <w:rFonts w:ascii="標楷體" w:eastAsia="標楷體" w:hAnsi="標楷體" w:hint="eastAsia"/>
              </w:rPr>
              <w:t>或教學電子書，讓學生聆聽「做伙來造句」內容，老師再帶領學生複誦，解說句型結構。</w:t>
            </w:r>
          </w:p>
          <w:p w14:paraId="13DF72C1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2.參考「我會曉造句」進行教學活動。</w:t>
            </w:r>
          </w:p>
          <w:p w14:paraId="7E4203E4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459C415B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（六）活動六：咱來試看覓</w:t>
            </w:r>
          </w:p>
          <w:p w14:paraId="16841FE5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1.播放MP3</w:t>
            </w:r>
            <w:r w:rsidRPr="007236FA">
              <w:rPr>
                <w:rFonts w:ascii="MS Mincho" w:eastAsia="MS Mincho" w:hAnsi="MS Mincho" w:cs="MS Mincho" w:hint="eastAsia"/>
              </w:rPr>
              <w:t>❶</w:t>
            </w:r>
            <w:r w:rsidRPr="007236FA">
              <w:rPr>
                <w:rFonts w:ascii="標楷體" w:eastAsia="標楷體" w:hAnsi="標楷體" w:hint="eastAsia"/>
              </w:rPr>
              <w:t>或教學電子書，讓學生聆聽「咱來試看覓」內容並作答。</w:t>
            </w:r>
          </w:p>
          <w:p w14:paraId="65C853E1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2.老師隨機或請自願的學生發表答案，視情況給予指導或獎勵。</w:t>
            </w:r>
          </w:p>
          <w:p w14:paraId="5146C7B6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3.視教學情況，可補充教學補給站的「囡仔歌」、「簡單的空喙照護」。</w:t>
            </w:r>
          </w:p>
          <w:p w14:paraId="23687D51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7A9C4AFD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（七）活動七：聽看覓</w:t>
            </w:r>
          </w:p>
          <w:p w14:paraId="58F5BF73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1.播放MP3</w:t>
            </w:r>
            <w:r w:rsidRPr="007236FA">
              <w:rPr>
                <w:rFonts w:ascii="MS Mincho" w:eastAsia="MS Mincho" w:hAnsi="MS Mincho" w:cs="MS Mincho" w:hint="eastAsia"/>
              </w:rPr>
              <w:t>❶</w:t>
            </w:r>
            <w:r w:rsidRPr="007236FA">
              <w:rPr>
                <w:rFonts w:ascii="標楷體" w:eastAsia="標楷體" w:hAnsi="標楷體" w:hint="eastAsia"/>
              </w:rPr>
              <w:t>或教學電子書，讓學生聆聽「聽看覓」內容並作答。</w:t>
            </w:r>
          </w:p>
          <w:p w14:paraId="66BE7C36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2.老師隨機或請自願的學生發表答案，並視情況給予指導或鼓勵。</w:t>
            </w:r>
          </w:p>
          <w:p w14:paraId="34B010DD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3.老師發下學習單，參考「校園內底愛細膩」進行教學活動。</w:t>
            </w:r>
          </w:p>
          <w:p w14:paraId="6183C1AE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16AA106C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三、統整活動</w:t>
            </w:r>
          </w:p>
          <w:p w14:paraId="25900AEB" w14:textId="1544BB68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21FF9DC8" w14:textId="1C67371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703" w:type="dxa"/>
          </w:tcPr>
          <w:p w14:paraId="4125C6C1" w14:textId="1F100C80" w:rsidR="007236FA" w:rsidRPr="007236FA" w:rsidRDefault="007236FA" w:rsidP="007236F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教用</w:t>
            </w:r>
            <w:r w:rsidRPr="007236FA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7236FA">
              <w:rPr>
                <w:rFonts w:ascii="MS Mincho" w:eastAsia="MS Mincho" w:hAnsi="MS Mincho" w:cs="MS Mincho" w:hint="eastAsia"/>
                <w:snapToGrid w:val="0"/>
                <w:kern w:val="0"/>
              </w:rPr>
              <w:t>❶</w:t>
            </w:r>
            <w:r w:rsidRPr="007236FA">
              <w:rPr>
                <w:rFonts w:ascii="標楷體" w:eastAsia="標楷體" w:hAnsi="標楷體" w:hint="eastAsia"/>
              </w:rPr>
              <w:t>、教學電子書、小白板、白板筆、學習單</w:t>
            </w:r>
          </w:p>
        </w:tc>
        <w:tc>
          <w:tcPr>
            <w:tcW w:w="742" w:type="dxa"/>
          </w:tcPr>
          <w:p w14:paraId="36B16DF0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說話評量</w:t>
            </w:r>
          </w:p>
          <w:p w14:paraId="4FD35B7D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寫作評量</w:t>
            </w:r>
          </w:p>
          <w:p w14:paraId="71B45AD3" w14:textId="7A69B94D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79" w:type="dxa"/>
          </w:tcPr>
          <w:p w14:paraId="0A55981D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生涯發展</w:t>
            </w:r>
          </w:p>
          <w:p w14:paraId="2CA47627" w14:textId="10B94D9B" w:rsidR="007236FA" w:rsidRPr="007236FA" w:rsidRDefault="007236FA" w:rsidP="007236F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628" w:type="dxa"/>
          </w:tcPr>
          <w:p w14:paraId="3C557E1A" w14:textId="77777777" w:rsidR="007236FA" w:rsidRPr="007236FA" w:rsidRDefault="007236FA" w:rsidP="007236F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236FA" w:rsidRPr="007236FA" w14:paraId="72B80FD2" w14:textId="77777777" w:rsidTr="007236FA">
        <w:trPr>
          <w:trHeight w:val="761"/>
        </w:trPr>
        <w:tc>
          <w:tcPr>
            <w:tcW w:w="816" w:type="dxa"/>
            <w:vAlign w:val="center"/>
          </w:tcPr>
          <w:p w14:paraId="4E70EFC4" w14:textId="77777777" w:rsidR="007236FA" w:rsidRPr="007236FA" w:rsidRDefault="007236FA" w:rsidP="007236F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lastRenderedPageBreak/>
              <w:t>十二</w:t>
            </w:r>
            <w:r w:rsidRPr="007236FA">
              <w:rPr>
                <w:rFonts w:ascii="標楷體" w:eastAsia="標楷體" w:hAnsi="標楷體" w:hint="eastAsia"/>
                <w:color w:val="000000"/>
              </w:rPr>
              <w:br/>
              <w:t>04/27</w:t>
            </w:r>
          </w:p>
          <w:p w14:paraId="5DAB1389" w14:textId="77777777" w:rsidR="007236FA" w:rsidRPr="007236FA" w:rsidRDefault="007236FA" w:rsidP="007236F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5A374837" w14:textId="071946BD" w:rsidR="007236FA" w:rsidRPr="007236FA" w:rsidRDefault="007236FA" w:rsidP="007236FA">
            <w:pPr>
              <w:jc w:val="center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05/03</w:t>
            </w:r>
          </w:p>
        </w:tc>
        <w:tc>
          <w:tcPr>
            <w:tcW w:w="1511" w:type="dxa"/>
          </w:tcPr>
          <w:p w14:paraId="31ADFDB9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閩</w:t>
            </w:r>
            <w:r w:rsidRPr="007236FA">
              <w:rPr>
                <w:rFonts w:ascii="標楷體" w:eastAsia="標楷體" w:hAnsi="標楷體"/>
              </w:rPr>
              <w:t>-E-A2</w:t>
            </w:r>
          </w:p>
          <w:p w14:paraId="7AEB7992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36A3CE4D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閩</w:t>
            </w:r>
            <w:r w:rsidRPr="007236FA">
              <w:rPr>
                <w:rFonts w:ascii="標楷體" w:eastAsia="標楷體" w:hAnsi="標楷體"/>
              </w:rPr>
              <w:t>-E-B1</w:t>
            </w:r>
          </w:p>
          <w:p w14:paraId="452E27FB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29AD2931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648" w:type="dxa"/>
          </w:tcPr>
          <w:p w14:paraId="5D889077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1-Ⅱ-1 能應用閩南語標音符號、羅馬字及漢字，協助聆聽理解。</w:t>
            </w:r>
          </w:p>
          <w:p w14:paraId="5B1B1AF1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1-Ⅱ-3 能聆聽並理解對方所說的閩南語。</w:t>
            </w:r>
          </w:p>
          <w:p w14:paraId="462C3EA9" w14:textId="39E5771A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2-Ⅱ-1 能運用閩南語的標音符號、羅馬字及漢字，協助口語表達。</w:t>
            </w:r>
          </w:p>
        </w:tc>
        <w:tc>
          <w:tcPr>
            <w:tcW w:w="1258" w:type="dxa"/>
          </w:tcPr>
          <w:p w14:paraId="0D3E4252" w14:textId="6F7B46EC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新細明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Bg-Ⅱ-2 口語表達。</w:t>
            </w:r>
          </w:p>
        </w:tc>
        <w:tc>
          <w:tcPr>
            <w:tcW w:w="5675" w:type="dxa"/>
          </w:tcPr>
          <w:p w14:paraId="05914E82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二、愛細膩3.緊緊緊</w:t>
            </w:r>
          </w:p>
          <w:p w14:paraId="327D763E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122DF807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一、引起動機</w:t>
            </w:r>
          </w:p>
          <w:p w14:paraId="0890CD4F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老師揭示本堂課要學的拼音主題，藉此進入「輕鬆學拼音」教學。</w:t>
            </w:r>
          </w:p>
          <w:p w14:paraId="3620FBFC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2A6FB370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二、發展活動</w:t>
            </w:r>
          </w:p>
          <w:p w14:paraId="1A438EB4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（八）活動八：輕鬆學拼音</w:t>
            </w:r>
          </w:p>
          <w:p w14:paraId="2CC66004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1.播放MP3</w:t>
            </w:r>
            <w:r w:rsidRPr="007236FA">
              <w:rPr>
                <w:rFonts w:ascii="MS Mincho" w:eastAsia="MS Mincho" w:hAnsi="MS Mincho" w:cs="MS Mincho" w:hint="eastAsia"/>
              </w:rPr>
              <w:t>❶</w:t>
            </w:r>
            <w:r w:rsidRPr="007236FA">
              <w:rPr>
                <w:rFonts w:ascii="標楷體" w:eastAsia="標楷體" w:hAnsi="標楷體" w:hint="eastAsia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515E3E03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2.視教學情況，可補充教學補給站的「音標舉例」。</w:t>
            </w:r>
          </w:p>
          <w:p w14:paraId="277DDAA6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2239D8D0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（九）活動九：拼音練習</w:t>
            </w:r>
          </w:p>
          <w:p w14:paraId="203F7A7B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1.播放MP3</w:t>
            </w:r>
            <w:r w:rsidRPr="007236FA">
              <w:rPr>
                <w:rFonts w:ascii="MS Mincho" w:eastAsia="MS Mincho" w:hAnsi="MS Mincho" w:cs="MS Mincho" w:hint="eastAsia"/>
              </w:rPr>
              <w:t>❶</w:t>
            </w:r>
            <w:r w:rsidRPr="007236FA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</w:p>
          <w:p w14:paraId="3E4A8F22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2.師生可採互動方式對答，請學生依序念出拼音。</w:t>
            </w:r>
          </w:p>
          <w:p w14:paraId="4D61EC02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3.視教學情況，參考「拼音賓果」進行教學遊戲。</w:t>
            </w:r>
          </w:p>
          <w:p w14:paraId="40A7EEB4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057D5167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三、統整活動</w:t>
            </w:r>
          </w:p>
          <w:p w14:paraId="0D31C8B1" w14:textId="33A88003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49ECE2FA" w14:textId="59F4E7DA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703" w:type="dxa"/>
          </w:tcPr>
          <w:p w14:paraId="6D18A718" w14:textId="63D8B803" w:rsidR="007236FA" w:rsidRPr="007236FA" w:rsidRDefault="007236FA" w:rsidP="007236F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教用</w:t>
            </w:r>
            <w:r w:rsidRPr="007236FA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7236FA">
              <w:rPr>
                <w:rFonts w:ascii="MS Mincho" w:eastAsia="MS Mincho" w:hAnsi="MS Mincho" w:cs="MS Mincho" w:hint="eastAsia"/>
                <w:snapToGrid w:val="0"/>
                <w:kern w:val="0"/>
              </w:rPr>
              <w:t>❶</w:t>
            </w:r>
            <w:r w:rsidRPr="007236FA">
              <w:rPr>
                <w:rFonts w:ascii="標楷體" w:eastAsia="標楷體" w:hAnsi="標楷體" w:hint="eastAsia"/>
              </w:rPr>
              <w:t>、教學電子書、小白板、白板筆、書後圖卡</w:t>
            </w:r>
          </w:p>
        </w:tc>
        <w:tc>
          <w:tcPr>
            <w:tcW w:w="742" w:type="dxa"/>
          </w:tcPr>
          <w:p w14:paraId="7CFD04DC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說話評量</w:t>
            </w:r>
          </w:p>
          <w:p w14:paraId="0C5369C4" w14:textId="11B07292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79" w:type="dxa"/>
          </w:tcPr>
          <w:p w14:paraId="5E321EC2" w14:textId="18C16A31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生涯發展</w:t>
            </w:r>
          </w:p>
          <w:p w14:paraId="53A782A7" w14:textId="3CB527BE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628" w:type="dxa"/>
          </w:tcPr>
          <w:p w14:paraId="5C4C35C8" w14:textId="77777777" w:rsidR="007236FA" w:rsidRPr="007236FA" w:rsidRDefault="007236FA" w:rsidP="007236F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236FA" w:rsidRPr="007236FA" w14:paraId="06314D57" w14:textId="77777777" w:rsidTr="007236FA">
        <w:trPr>
          <w:trHeight w:val="761"/>
        </w:trPr>
        <w:tc>
          <w:tcPr>
            <w:tcW w:w="816" w:type="dxa"/>
            <w:vAlign w:val="center"/>
          </w:tcPr>
          <w:p w14:paraId="06CD6418" w14:textId="77777777" w:rsidR="007236FA" w:rsidRPr="007236FA" w:rsidRDefault="007236FA" w:rsidP="007236F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十三</w:t>
            </w:r>
            <w:r w:rsidRPr="007236FA">
              <w:rPr>
                <w:rFonts w:ascii="標楷體" w:eastAsia="標楷體" w:hAnsi="標楷體" w:hint="eastAsia"/>
                <w:color w:val="000000"/>
              </w:rPr>
              <w:br/>
              <w:t>05/04</w:t>
            </w:r>
          </w:p>
          <w:p w14:paraId="1085B195" w14:textId="77777777" w:rsidR="007236FA" w:rsidRPr="007236FA" w:rsidRDefault="007236FA" w:rsidP="007236F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19518332" w14:textId="73FA51D4" w:rsidR="007236FA" w:rsidRPr="007236FA" w:rsidRDefault="007236FA" w:rsidP="007236FA">
            <w:pPr>
              <w:jc w:val="center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05/10</w:t>
            </w:r>
          </w:p>
        </w:tc>
        <w:tc>
          <w:tcPr>
            <w:tcW w:w="1511" w:type="dxa"/>
          </w:tcPr>
          <w:p w14:paraId="16C09104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閩</w:t>
            </w:r>
            <w:r w:rsidRPr="007236FA">
              <w:rPr>
                <w:rFonts w:ascii="標楷體" w:eastAsia="標楷體" w:hAnsi="標楷體"/>
              </w:rPr>
              <w:t>-E-A2</w:t>
            </w:r>
          </w:p>
          <w:p w14:paraId="74880F35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22BC4C68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lastRenderedPageBreak/>
              <w:t>閩</w:t>
            </w:r>
            <w:r w:rsidRPr="007236FA">
              <w:rPr>
                <w:rFonts w:ascii="標楷體" w:eastAsia="標楷體" w:hAnsi="標楷體"/>
              </w:rPr>
              <w:t>-E-B1</w:t>
            </w:r>
          </w:p>
          <w:p w14:paraId="2CCBF7D7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2845CB51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648" w:type="dxa"/>
          </w:tcPr>
          <w:p w14:paraId="13B4D262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lastRenderedPageBreak/>
              <w:t>1-Ⅱ-1 能應用閩南語標音符號、羅馬字及漢字，協助聆聽理解。</w:t>
            </w:r>
          </w:p>
          <w:p w14:paraId="1AF7BFA9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1-Ⅱ-3 能聆聽並理解對方所說的閩南語。</w:t>
            </w:r>
          </w:p>
          <w:p w14:paraId="2D8089DE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lastRenderedPageBreak/>
              <w:t>2-Ⅱ-1 能運用閩南語的標音符號、羅馬字及漢字，協助口語表達。</w:t>
            </w:r>
          </w:p>
          <w:p w14:paraId="3735CA76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3-Ⅱ-1 能閱讀日常生活中常見的閩南語文，並了解其意義。</w:t>
            </w:r>
          </w:p>
          <w:p w14:paraId="715258FF" w14:textId="25A4EF4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3-Ⅱ-3 能透過閩南語文的閱讀，了解為人處事的道理。</w:t>
            </w:r>
          </w:p>
        </w:tc>
        <w:tc>
          <w:tcPr>
            <w:tcW w:w="1258" w:type="dxa"/>
          </w:tcPr>
          <w:p w14:paraId="34B3E6CB" w14:textId="69513E40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新細明體" w:hint="eastAsia"/>
                <w:vertAlign w:val="superscript"/>
              </w:rPr>
              <w:lastRenderedPageBreak/>
              <w:t>◎</w:t>
            </w:r>
            <w:r w:rsidRPr="007236FA">
              <w:rPr>
                <w:rFonts w:ascii="標楷體" w:eastAsia="標楷體" w:hAnsi="標楷體"/>
              </w:rPr>
              <w:t>Ab-Ⅱ-1 語詞運用。</w:t>
            </w:r>
          </w:p>
          <w:p w14:paraId="74A9C81E" w14:textId="36338C04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新細明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Ab-Ⅱ-3 方音差異。</w:t>
            </w:r>
          </w:p>
          <w:p w14:paraId="306F26F4" w14:textId="0006F4BB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新細明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Ba-Ⅱ-1 社交稱謂。</w:t>
            </w:r>
          </w:p>
          <w:p w14:paraId="5C195FC5" w14:textId="382554C0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新細明體" w:hint="eastAsia"/>
                <w:vertAlign w:val="superscript"/>
              </w:rPr>
              <w:lastRenderedPageBreak/>
              <w:t>◎</w:t>
            </w:r>
            <w:r w:rsidRPr="007236FA">
              <w:rPr>
                <w:rFonts w:ascii="標楷體" w:eastAsia="標楷體" w:hAnsi="標楷體"/>
              </w:rPr>
              <w:t>Bg-Ⅱ-2 口語表達。</w:t>
            </w:r>
          </w:p>
        </w:tc>
        <w:tc>
          <w:tcPr>
            <w:tcW w:w="5675" w:type="dxa"/>
          </w:tcPr>
          <w:p w14:paraId="79011897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lastRenderedPageBreak/>
              <w:t>二、愛細膩4.好佳哉</w:t>
            </w:r>
          </w:p>
          <w:p w14:paraId="3A195264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787A91C7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一、引起動機</w:t>
            </w:r>
          </w:p>
          <w:p w14:paraId="11377C20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老師請學生發表身體不適的生活經驗，並簡單說明面對不同病症會有什麼不同的處理方式？</w:t>
            </w:r>
          </w:p>
          <w:p w14:paraId="18A1A2C8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0BEE8D41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二、發展活動</w:t>
            </w:r>
          </w:p>
          <w:p w14:paraId="59ADABBC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（一）活動一：咱來讀課文</w:t>
            </w:r>
          </w:p>
          <w:p w14:paraId="76A2432E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1.老師播放教學電子書中的課文情境掛圖，師生共同</w:t>
            </w:r>
            <w:r w:rsidRPr="007236FA">
              <w:rPr>
                <w:rFonts w:ascii="標楷體" w:eastAsia="標楷體" w:hAnsi="標楷體" w:hint="eastAsia"/>
              </w:rPr>
              <w:lastRenderedPageBreak/>
              <w:t>討論掛圖內容，引導學生進入課文情境。</w:t>
            </w:r>
          </w:p>
          <w:p w14:paraId="49F82D87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2.播放MP3</w:t>
            </w:r>
            <w:r w:rsidRPr="007236FA">
              <w:rPr>
                <w:rFonts w:ascii="MS Mincho" w:eastAsia="MS Mincho" w:hAnsi="MS Mincho" w:cs="MS Mincho" w:hint="eastAsia"/>
              </w:rPr>
              <w:t>❶</w:t>
            </w:r>
            <w:r w:rsidRPr="007236FA">
              <w:rPr>
                <w:rFonts w:ascii="標楷體" w:eastAsia="標楷體" w:hAnsi="標楷體"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50F76A96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3.參考「唸課文真心適」進行教學遊戲。</w:t>
            </w:r>
          </w:p>
          <w:p w14:paraId="3EC0CE77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05BD7A22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（二）活動二：課文分析</w:t>
            </w:r>
          </w:p>
          <w:p w14:paraId="51032817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1.老師請學生寫下課文主旨、段落大意，再隨機或請自願的學生上臺發表。</w:t>
            </w:r>
          </w:p>
          <w:p w14:paraId="0125EDF9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2.根據課文內容提問，協助學生理解文本。</w:t>
            </w:r>
          </w:p>
          <w:p w14:paraId="2727275A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3.參考「來寫字」，引導學生進行書寫並造詞。</w:t>
            </w:r>
          </w:p>
          <w:p w14:paraId="241D5C86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157341D5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（三）活動三：認識語詞</w:t>
            </w:r>
          </w:p>
          <w:p w14:paraId="01B14C9B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1.播放MP3</w:t>
            </w:r>
            <w:r w:rsidRPr="007236FA">
              <w:rPr>
                <w:rFonts w:ascii="MS Mincho" w:eastAsia="MS Mincho" w:hAnsi="MS Mincho" w:cs="MS Mincho" w:hint="eastAsia"/>
              </w:rPr>
              <w:t>❶</w:t>
            </w:r>
            <w:r w:rsidRPr="007236FA">
              <w:rPr>
                <w:rFonts w:ascii="標楷體" w:eastAsia="標楷體" w:hAnsi="標楷體" w:hint="eastAsia"/>
              </w:rPr>
              <w:t>或教學電子書，讓學生聆聽「輕鬆學語詞」內容，老師再帶領學生複誦，講解語詞並指導學生正確發音。</w:t>
            </w:r>
          </w:p>
          <w:p w14:paraId="09D48554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2.老師請學生撕下課本附件之語詞卡，逐一念出本課語詞，並請學生出示對應的語詞卡，圖面朝老師以利進行隨堂檢核。</w:t>
            </w:r>
          </w:p>
          <w:p w14:paraId="390BAD64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3.老師問學生還有什麼其他的不適症狀，請學生發表並指導學生其閩南語說法。</w:t>
            </w:r>
          </w:p>
          <w:p w14:paraId="10079B31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4.視教學情況，可補充教學百寶箱的「其他的病疼」、「其他的醫療場所」。</w:t>
            </w:r>
          </w:p>
          <w:p w14:paraId="0ED96CCA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462F2785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1A0C049E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 參考「語詞分類」進行教學活動，讓學生根據語詞類別進行分類練習。</w:t>
            </w:r>
          </w:p>
          <w:p w14:paraId="5A19D912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2. 老師帶領學生念讀「語詞造句」，講解句意及結構，讓學生理解語詞之應用。</w:t>
            </w:r>
          </w:p>
          <w:p w14:paraId="2CA95FCE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3. 參考「語詞賓果」進行教學遊戲，並結合造句練</w:t>
            </w:r>
            <w:r w:rsidRPr="007236FA">
              <w:rPr>
                <w:rFonts w:ascii="標楷體" w:eastAsia="標楷體" w:hAnsi="標楷體" w:hint="eastAsia"/>
              </w:rPr>
              <w:lastRenderedPageBreak/>
              <w:t>習，檢視學生語詞及其應用的學習狀況。</w:t>
            </w:r>
          </w:p>
          <w:p w14:paraId="78CD3A9F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744EEF54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三、統整活動</w:t>
            </w:r>
          </w:p>
          <w:p w14:paraId="56F379DC" w14:textId="1340563D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5596DAC4" w14:textId="7A3BBAA3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703" w:type="dxa"/>
          </w:tcPr>
          <w:p w14:paraId="721DD36B" w14:textId="1A0D796E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教用</w:t>
            </w:r>
            <w:r w:rsidRPr="007236FA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7236FA">
              <w:rPr>
                <w:rFonts w:ascii="MS Mincho" w:eastAsia="MS Mincho" w:hAnsi="MS Mincho" w:cs="MS Mincho" w:hint="eastAsia"/>
                <w:snapToGrid w:val="0"/>
                <w:kern w:val="0"/>
              </w:rPr>
              <w:t>❶</w:t>
            </w:r>
            <w:r w:rsidRPr="007236FA">
              <w:rPr>
                <w:rFonts w:ascii="標楷體" w:eastAsia="標楷體" w:hAnsi="標楷體" w:hint="eastAsia"/>
              </w:rPr>
              <w:t>、教學電子書、書後圖卡</w:t>
            </w:r>
          </w:p>
        </w:tc>
        <w:tc>
          <w:tcPr>
            <w:tcW w:w="742" w:type="dxa"/>
          </w:tcPr>
          <w:p w14:paraId="0F78B7EB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說話評量</w:t>
            </w:r>
          </w:p>
          <w:p w14:paraId="25345FDB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閱讀評量</w:t>
            </w:r>
          </w:p>
          <w:p w14:paraId="1FE4B066" w14:textId="654E11D9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79" w:type="dxa"/>
          </w:tcPr>
          <w:p w14:paraId="4E2338B4" w14:textId="31C3B916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 xml:space="preserve">安全教育 </w:t>
            </w:r>
          </w:p>
        </w:tc>
        <w:tc>
          <w:tcPr>
            <w:tcW w:w="628" w:type="dxa"/>
          </w:tcPr>
          <w:p w14:paraId="38433ABE" w14:textId="77777777" w:rsidR="007236FA" w:rsidRPr="007236FA" w:rsidRDefault="007236FA" w:rsidP="007236F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236FA" w:rsidRPr="007236FA" w14:paraId="6071BCCF" w14:textId="77777777" w:rsidTr="007236FA">
        <w:trPr>
          <w:trHeight w:val="761"/>
        </w:trPr>
        <w:tc>
          <w:tcPr>
            <w:tcW w:w="816" w:type="dxa"/>
            <w:vAlign w:val="center"/>
          </w:tcPr>
          <w:p w14:paraId="6C4F1BB1" w14:textId="77777777" w:rsidR="007236FA" w:rsidRPr="007236FA" w:rsidRDefault="007236FA" w:rsidP="007236F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lastRenderedPageBreak/>
              <w:t>十四</w:t>
            </w:r>
            <w:r w:rsidRPr="007236FA">
              <w:rPr>
                <w:rFonts w:ascii="標楷體" w:eastAsia="標楷體" w:hAnsi="標楷體" w:hint="eastAsia"/>
                <w:color w:val="000000"/>
              </w:rPr>
              <w:br/>
              <w:t>05/11</w:t>
            </w:r>
          </w:p>
          <w:p w14:paraId="31E642FF" w14:textId="77777777" w:rsidR="007236FA" w:rsidRPr="007236FA" w:rsidRDefault="007236FA" w:rsidP="007236F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2F146869" w14:textId="69A5077A" w:rsidR="007236FA" w:rsidRPr="007236FA" w:rsidRDefault="007236FA" w:rsidP="007236FA">
            <w:pPr>
              <w:jc w:val="center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05/17</w:t>
            </w:r>
          </w:p>
        </w:tc>
        <w:tc>
          <w:tcPr>
            <w:tcW w:w="1511" w:type="dxa"/>
          </w:tcPr>
          <w:p w14:paraId="34A1DC94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閩</w:t>
            </w:r>
            <w:r w:rsidRPr="007236FA">
              <w:rPr>
                <w:rFonts w:ascii="標楷體" w:eastAsia="標楷體" w:hAnsi="標楷體"/>
              </w:rPr>
              <w:t>-E-A2</w:t>
            </w:r>
          </w:p>
          <w:p w14:paraId="4097F82D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2118AB18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閩</w:t>
            </w:r>
            <w:r w:rsidRPr="007236FA">
              <w:rPr>
                <w:rFonts w:ascii="標楷體" w:eastAsia="標楷體" w:hAnsi="標楷體"/>
              </w:rPr>
              <w:t>-E-B1</w:t>
            </w:r>
          </w:p>
          <w:p w14:paraId="4A687BE7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25663200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閩</w:t>
            </w:r>
            <w:r w:rsidRPr="007236FA">
              <w:rPr>
                <w:rFonts w:ascii="標楷體" w:eastAsia="標楷體" w:hAnsi="標楷體"/>
              </w:rPr>
              <w:t>-E-C2</w:t>
            </w:r>
          </w:p>
          <w:p w14:paraId="517007C5" w14:textId="5C98DEC0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具備運用閩南語文的溝通能力，珍愛自己、尊重別人，發揮團隊合作</w:t>
            </w:r>
            <w:r w:rsidRPr="007236FA">
              <w:rPr>
                <w:rFonts w:ascii="標楷體" w:eastAsia="標楷體" w:hAnsi="標楷體" w:hint="eastAsia"/>
              </w:rPr>
              <w:lastRenderedPageBreak/>
              <w:t>的精神。</w:t>
            </w:r>
          </w:p>
        </w:tc>
        <w:tc>
          <w:tcPr>
            <w:tcW w:w="1648" w:type="dxa"/>
          </w:tcPr>
          <w:p w14:paraId="126AB152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lastRenderedPageBreak/>
              <w:t>1-Ⅱ-1 能應用閩南語標音符號、羅馬字及漢字，協助聆聽理解。</w:t>
            </w:r>
          </w:p>
          <w:p w14:paraId="22215582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1-Ⅱ-3 能聆聽並理解對方所說的閩南語。</w:t>
            </w:r>
          </w:p>
          <w:p w14:paraId="73DA10F9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2-Ⅱ-1 能運用閩南語的標音符號、羅馬字及漢字，協助口語表達。</w:t>
            </w:r>
          </w:p>
          <w:p w14:paraId="0FCA1BDE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3-Ⅱ-1 能閱讀日常生活中常見的閩南語文，並了解其意義。</w:t>
            </w:r>
          </w:p>
          <w:p w14:paraId="6DB6B135" w14:textId="579BCD6B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4-Ⅱ-2 能運用閩南語文寫出對他人的感謝、關懷與協助。</w:t>
            </w:r>
          </w:p>
        </w:tc>
        <w:tc>
          <w:tcPr>
            <w:tcW w:w="1258" w:type="dxa"/>
          </w:tcPr>
          <w:p w14:paraId="121FB07E" w14:textId="7507425B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新細明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Aa-Ⅱ-2 漢字書寫。</w:t>
            </w:r>
          </w:p>
          <w:p w14:paraId="64C29F2C" w14:textId="6229BEB1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新細明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Ab-Ⅱ-1 語詞運用。</w:t>
            </w:r>
          </w:p>
          <w:p w14:paraId="19614D2E" w14:textId="793307A6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新細明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Ab-Ⅱ-2 句型運用。</w:t>
            </w:r>
          </w:p>
          <w:p w14:paraId="44DA8A4B" w14:textId="2455B7E0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新細明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Bg-Ⅱ-1 生活應對。</w:t>
            </w:r>
          </w:p>
          <w:p w14:paraId="3DEBF127" w14:textId="31C97C60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新細明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Bg-Ⅱ-2 口語表達。</w:t>
            </w:r>
          </w:p>
        </w:tc>
        <w:tc>
          <w:tcPr>
            <w:tcW w:w="5675" w:type="dxa"/>
          </w:tcPr>
          <w:p w14:paraId="2B02BEE2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二、愛細膩4.好佳哉</w:t>
            </w:r>
          </w:p>
          <w:p w14:paraId="2361C0F1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7833930C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一、引起動機</w:t>
            </w:r>
          </w:p>
          <w:p w14:paraId="6D9D27B8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老師發下學習單，參考「佗位無爽快」引導學生進行教學活動。</w:t>
            </w:r>
          </w:p>
          <w:p w14:paraId="4109C17E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2E50DE29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二、發展活動</w:t>
            </w:r>
          </w:p>
          <w:p w14:paraId="6F678722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（五）活動五：咱來試看覓</w:t>
            </w:r>
          </w:p>
          <w:p w14:paraId="71B8250D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1.播放MP3</w:t>
            </w:r>
            <w:r w:rsidRPr="007236FA">
              <w:rPr>
                <w:rFonts w:ascii="MS Mincho" w:eastAsia="MS Mincho" w:hAnsi="MS Mincho" w:cs="MS Mincho" w:hint="eastAsia"/>
              </w:rPr>
              <w:t>❷</w:t>
            </w:r>
            <w:r w:rsidRPr="007236FA">
              <w:rPr>
                <w:rFonts w:ascii="標楷體" w:eastAsia="標楷體" w:hAnsi="標楷體" w:hint="eastAsia"/>
              </w:rPr>
              <w:t>或教學電子書，讓學生聆聽「咱來試看覓」內容並作答。</w:t>
            </w:r>
          </w:p>
          <w:p w14:paraId="40724DBF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2.老師隨機或請自願的學生發表答案，視情況給予指導或獎勵。</w:t>
            </w:r>
          </w:p>
          <w:p w14:paraId="7C1D731F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3.視教學情況，可參考「你是按怎矣？」進行教學遊戲。</w:t>
            </w:r>
          </w:p>
          <w:p w14:paraId="10D66B32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4.視教學情況，可補充教學補給站的「孽譎仔話」。</w:t>
            </w:r>
          </w:p>
          <w:p w14:paraId="0CDB0541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496548E8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（六）活動六：聽看覓</w:t>
            </w:r>
          </w:p>
          <w:p w14:paraId="4DAAD242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1.播放MP3</w:t>
            </w:r>
            <w:r w:rsidRPr="007236FA">
              <w:rPr>
                <w:rFonts w:ascii="MS Mincho" w:eastAsia="MS Mincho" w:hAnsi="MS Mincho" w:cs="MS Mincho" w:hint="eastAsia"/>
              </w:rPr>
              <w:t>❷</w:t>
            </w:r>
            <w:r w:rsidRPr="007236FA">
              <w:rPr>
                <w:rFonts w:ascii="標楷體" w:eastAsia="標楷體" w:hAnsi="標楷體" w:hint="eastAsia"/>
              </w:rPr>
              <w:t>或教學電子書，讓學生聆聽「聽看覓」內容並作答。</w:t>
            </w:r>
          </w:p>
          <w:p w14:paraId="2D510FFC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2. 師生可採取互動方式對答，提示學生以「伊（按怎矣），應該（愛按怎做）」的句型回答問題。</w:t>
            </w:r>
          </w:p>
          <w:p w14:paraId="19DF0081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3. 視教學情況，可補充教學補給站的「謎猜」。</w:t>
            </w:r>
          </w:p>
          <w:p w14:paraId="1B23130E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2B9ED0C9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三、統整活動</w:t>
            </w:r>
          </w:p>
          <w:p w14:paraId="575FBCED" w14:textId="06BC7A8D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0EDFB208" w14:textId="72816C7D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703" w:type="dxa"/>
          </w:tcPr>
          <w:p w14:paraId="502EB15D" w14:textId="7AC26A04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教用MP3</w:t>
            </w:r>
            <w:r w:rsidRPr="007236FA">
              <w:rPr>
                <w:rFonts w:ascii="MS Mincho" w:eastAsia="MS Mincho" w:hAnsi="MS Mincho" w:cs="MS Mincho" w:hint="eastAsia"/>
              </w:rPr>
              <w:t>❷</w:t>
            </w:r>
            <w:r w:rsidRPr="007236FA">
              <w:rPr>
                <w:rFonts w:ascii="標楷體" w:eastAsia="標楷體" w:hAnsi="標楷體" w:hint="eastAsia"/>
              </w:rPr>
              <w:t>、教學電子書、小白板、白板筆、學習單</w:t>
            </w:r>
          </w:p>
        </w:tc>
        <w:tc>
          <w:tcPr>
            <w:tcW w:w="742" w:type="dxa"/>
          </w:tcPr>
          <w:p w14:paraId="07863220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說話評量</w:t>
            </w:r>
          </w:p>
          <w:p w14:paraId="423D976B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聽力評量</w:t>
            </w:r>
          </w:p>
          <w:p w14:paraId="44D85B16" w14:textId="4FE6BAA3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79" w:type="dxa"/>
          </w:tcPr>
          <w:p w14:paraId="056B2BF9" w14:textId="6CE1E47F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 xml:space="preserve">安全教育 </w:t>
            </w:r>
          </w:p>
        </w:tc>
        <w:tc>
          <w:tcPr>
            <w:tcW w:w="628" w:type="dxa"/>
          </w:tcPr>
          <w:p w14:paraId="7B82B549" w14:textId="77777777" w:rsidR="007236FA" w:rsidRPr="007236FA" w:rsidRDefault="007236FA" w:rsidP="007236F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236FA" w:rsidRPr="007236FA" w14:paraId="43350433" w14:textId="77777777" w:rsidTr="007236FA">
        <w:trPr>
          <w:trHeight w:val="761"/>
        </w:trPr>
        <w:tc>
          <w:tcPr>
            <w:tcW w:w="816" w:type="dxa"/>
            <w:vAlign w:val="center"/>
          </w:tcPr>
          <w:p w14:paraId="192B4D0A" w14:textId="77777777" w:rsidR="007236FA" w:rsidRPr="007236FA" w:rsidRDefault="007236FA" w:rsidP="007236F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十五</w:t>
            </w:r>
            <w:r w:rsidRPr="007236FA">
              <w:rPr>
                <w:rFonts w:ascii="標楷體" w:eastAsia="標楷體" w:hAnsi="標楷體" w:hint="eastAsia"/>
                <w:color w:val="000000"/>
              </w:rPr>
              <w:br/>
              <w:t>05/18</w:t>
            </w:r>
          </w:p>
          <w:p w14:paraId="2D3737F3" w14:textId="77777777" w:rsidR="007236FA" w:rsidRPr="007236FA" w:rsidRDefault="007236FA" w:rsidP="007236F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5F90A89F" w14:textId="3A6A2B69" w:rsidR="007236FA" w:rsidRPr="007236FA" w:rsidRDefault="007236FA" w:rsidP="007236FA">
            <w:pPr>
              <w:jc w:val="center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05/24</w:t>
            </w:r>
          </w:p>
        </w:tc>
        <w:tc>
          <w:tcPr>
            <w:tcW w:w="1511" w:type="dxa"/>
          </w:tcPr>
          <w:p w14:paraId="58108BCE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閩</w:t>
            </w:r>
            <w:r w:rsidRPr="007236FA">
              <w:rPr>
                <w:rFonts w:ascii="標楷體" w:eastAsia="標楷體" w:hAnsi="標楷體"/>
              </w:rPr>
              <w:t>-E-A2</w:t>
            </w:r>
          </w:p>
          <w:p w14:paraId="0DD03295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07314251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閩</w:t>
            </w:r>
            <w:r w:rsidRPr="007236FA">
              <w:rPr>
                <w:rFonts w:ascii="標楷體" w:eastAsia="標楷體" w:hAnsi="標楷體"/>
              </w:rPr>
              <w:t>-E-B1</w:t>
            </w:r>
          </w:p>
          <w:p w14:paraId="07C9DC25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1B360025" w14:textId="6FA640CB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648" w:type="dxa"/>
          </w:tcPr>
          <w:p w14:paraId="012143D2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1-Ⅱ-1 能應用閩南語標音符號、羅馬字及漢字，協助聆聽理解。</w:t>
            </w:r>
          </w:p>
          <w:p w14:paraId="74337041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1-Ⅱ-3 能聆聽並理解對方所說的閩南語。</w:t>
            </w:r>
          </w:p>
          <w:p w14:paraId="74666AD1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2-Ⅱ-1 能運用閩南語的標音符號、羅馬字及漢字，協助口語表達。</w:t>
            </w:r>
          </w:p>
          <w:p w14:paraId="1C5A12D5" w14:textId="181CCD63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3-Ⅱ-1 能閱讀日常生活中常見的閩南語文，並了解其意義。</w:t>
            </w:r>
          </w:p>
        </w:tc>
        <w:tc>
          <w:tcPr>
            <w:tcW w:w="1258" w:type="dxa"/>
          </w:tcPr>
          <w:p w14:paraId="7EA7626F" w14:textId="5B34C055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新細明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Bg-Ⅱ-2 口語表達。</w:t>
            </w:r>
          </w:p>
        </w:tc>
        <w:tc>
          <w:tcPr>
            <w:tcW w:w="5675" w:type="dxa"/>
          </w:tcPr>
          <w:p w14:paraId="5EDA8B78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二、愛細膩4.好佳哉</w:t>
            </w:r>
          </w:p>
          <w:p w14:paraId="01255B8E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11360BB7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一、引起動機</w:t>
            </w:r>
          </w:p>
          <w:p w14:paraId="616C16A3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老師揭示本堂課要學的拼音主題，藉此進入「輕鬆學拼音」教學。</w:t>
            </w:r>
          </w:p>
          <w:p w14:paraId="0AAD6889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39900E8F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二、發展活動</w:t>
            </w:r>
          </w:p>
          <w:p w14:paraId="668B6607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（七）活動七：輕鬆學拼音</w:t>
            </w:r>
          </w:p>
          <w:p w14:paraId="0CD611D5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1.播放MP3</w:t>
            </w:r>
            <w:r w:rsidRPr="007236FA">
              <w:rPr>
                <w:rFonts w:ascii="MS Mincho" w:eastAsia="MS Mincho" w:hAnsi="MS Mincho" w:cs="MS Mincho" w:hint="eastAsia"/>
              </w:rPr>
              <w:t>❷</w:t>
            </w:r>
            <w:r w:rsidRPr="007236FA">
              <w:rPr>
                <w:rFonts w:ascii="標楷體" w:eastAsia="標楷體" w:hAnsi="標楷體" w:hint="eastAsia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0B76D274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2.視教學情況，可補充教學補給站的「音標舉例」。</w:t>
            </w:r>
          </w:p>
          <w:p w14:paraId="687456D9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5234B133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（八）活動八：拼音練習</w:t>
            </w:r>
          </w:p>
          <w:p w14:paraId="4A7EE0B8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1.播放MP3</w:t>
            </w:r>
            <w:r w:rsidRPr="007236FA">
              <w:rPr>
                <w:rFonts w:ascii="MS Mincho" w:eastAsia="MS Mincho" w:hAnsi="MS Mincho" w:cs="MS Mincho" w:hint="eastAsia"/>
              </w:rPr>
              <w:t>❷</w:t>
            </w:r>
            <w:r w:rsidRPr="007236FA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</w:p>
          <w:p w14:paraId="007FE1F7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2.師生可採互動方式對答，請學生依序念出拼音。</w:t>
            </w:r>
          </w:p>
          <w:p w14:paraId="450C8284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3.視教學情況，參考「拼音翻翻卡」進行教學遊戲。</w:t>
            </w:r>
          </w:p>
          <w:p w14:paraId="0BF7EE3B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417AF811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三、統整活動</w:t>
            </w:r>
          </w:p>
          <w:p w14:paraId="11C53919" w14:textId="258B8B94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562C3232" w14:textId="5D285039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703" w:type="dxa"/>
          </w:tcPr>
          <w:p w14:paraId="4060FB59" w14:textId="73917AE9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 xml:space="preserve">教用MP3　</w:t>
            </w:r>
            <w:r w:rsidRPr="007236FA">
              <w:rPr>
                <w:rFonts w:ascii="MS Mincho" w:eastAsia="MS Mincho" w:hAnsi="MS Mincho" w:cs="MS Mincho" w:hint="eastAsia"/>
              </w:rPr>
              <w:t>❷</w:t>
            </w:r>
            <w:r w:rsidRPr="007236FA">
              <w:rPr>
                <w:rFonts w:ascii="標楷體" w:eastAsia="標楷體" w:hAnsi="標楷體" w:hint="eastAsia"/>
              </w:rPr>
              <w:t>、教學電子書、書後圖卡</w:t>
            </w:r>
          </w:p>
        </w:tc>
        <w:tc>
          <w:tcPr>
            <w:tcW w:w="742" w:type="dxa"/>
          </w:tcPr>
          <w:p w14:paraId="479CB0B4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說話評量</w:t>
            </w:r>
          </w:p>
          <w:p w14:paraId="3ED5078E" w14:textId="6133D2BD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79" w:type="dxa"/>
          </w:tcPr>
          <w:p w14:paraId="5DBF4D48" w14:textId="01E14AC0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 xml:space="preserve">安全教育 </w:t>
            </w:r>
          </w:p>
        </w:tc>
        <w:tc>
          <w:tcPr>
            <w:tcW w:w="628" w:type="dxa"/>
          </w:tcPr>
          <w:p w14:paraId="0F04B8DF" w14:textId="77777777" w:rsidR="007236FA" w:rsidRPr="007236FA" w:rsidRDefault="007236FA" w:rsidP="007236F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236FA" w:rsidRPr="007236FA" w14:paraId="38656F39" w14:textId="77777777" w:rsidTr="007236FA">
        <w:trPr>
          <w:trHeight w:val="761"/>
        </w:trPr>
        <w:tc>
          <w:tcPr>
            <w:tcW w:w="816" w:type="dxa"/>
            <w:vAlign w:val="center"/>
          </w:tcPr>
          <w:p w14:paraId="06E47830" w14:textId="77777777" w:rsidR="007236FA" w:rsidRPr="007236FA" w:rsidRDefault="007236FA" w:rsidP="007236F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十六</w:t>
            </w:r>
            <w:r w:rsidRPr="007236FA">
              <w:rPr>
                <w:rFonts w:ascii="標楷體" w:eastAsia="標楷體" w:hAnsi="標楷體" w:hint="eastAsia"/>
                <w:color w:val="000000"/>
              </w:rPr>
              <w:br/>
              <w:t>05/25</w:t>
            </w:r>
          </w:p>
          <w:p w14:paraId="05E381DD" w14:textId="77777777" w:rsidR="007236FA" w:rsidRPr="007236FA" w:rsidRDefault="007236FA" w:rsidP="007236F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50D7CA46" w14:textId="03F9A626" w:rsidR="007236FA" w:rsidRPr="007236FA" w:rsidRDefault="007236FA" w:rsidP="007236FA">
            <w:pPr>
              <w:jc w:val="center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05/31</w:t>
            </w:r>
          </w:p>
        </w:tc>
        <w:tc>
          <w:tcPr>
            <w:tcW w:w="1511" w:type="dxa"/>
          </w:tcPr>
          <w:p w14:paraId="660F2C30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閩</w:t>
            </w:r>
            <w:r w:rsidRPr="007236FA">
              <w:rPr>
                <w:rFonts w:ascii="標楷體" w:eastAsia="標楷體" w:hAnsi="標楷體"/>
              </w:rPr>
              <w:t>-E-A2</w:t>
            </w:r>
          </w:p>
          <w:p w14:paraId="6F1F28D8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具備使用閩南語文進行思考的能力，並用之於日常生活中，以有效</w:t>
            </w:r>
            <w:r w:rsidRPr="007236FA">
              <w:rPr>
                <w:rFonts w:ascii="標楷體" w:eastAsia="標楷體" w:hAnsi="標楷體" w:hint="eastAsia"/>
              </w:rPr>
              <w:lastRenderedPageBreak/>
              <w:t>處理相關問題。</w:t>
            </w:r>
          </w:p>
          <w:p w14:paraId="196EC688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閩</w:t>
            </w:r>
            <w:r w:rsidRPr="007236FA">
              <w:rPr>
                <w:rFonts w:ascii="標楷體" w:eastAsia="標楷體" w:hAnsi="標楷體"/>
              </w:rPr>
              <w:t>-E-B1</w:t>
            </w:r>
          </w:p>
          <w:p w14:paraId="49C2FDC9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5F509EAA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648" w:type="dxa"/>
          </w:tcPr>
          <w:p w14:paraId="31F41D7F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lastRenderedPageBreak/>
              <w:t>1-Ⅱ-1 能應用閩南語標音符號、羅馬字及漢字，協助聆聽理解。</w:t>
            </w:r>
          </w:p>
          <w:p w14:paraId="7D1C5FE2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1-Ⅱ-3 能聆聽並理解對</w:t>
            </w:r>
            <w:r w:rsidRPr="007236FA">
              <w:rPr>
                <w:rFonts w:ascii="標楷體" w:eastAsia="標楷體" w:hAnsi="標楷體"/>
              </w:rPr>
              <w:lastRenderedPageBreak/>
              <w:t>方所說的閩南語。</w:t>
            </w:r>
          </w:p>
          <w:p w14:paraId="44975DA2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2-Ⅱ-1 能運用閩南語的標音符號、羅馬字及漢字，協助口語表達。</w:t>
            </w:r>
          </w:p>
          <w:p w14:paraId="7DEFE57E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3-Ⅱ-1 能閱讀日常生活中常見的閩南語文，並了解其意義。</w:t>
            </w:r>
          </w:p>
          <w:p w14:paraId="23C45D50" w14:textId="77440436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3-Ⅱ-3 能透過閩南語文的閱讀，了解為人處事的道理。</w:t>
            </w:r>
          </w:p>
        </w:tc>
        <w:tc>
          <w:tcPr>
            <w:tcW w:w="1258" w:type="dxa"/>
          </w:tcPr>
          <w:p w14:paraId="7F711C6B" w14:textId="0EC5B84D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新細明體" w:hint="eastAsia"/>
                <w:vertAlign w:val="superscript"/>
              </w:rPr>
              <w:lastRenderedPageBreak/>
              <w:t>◎</w:t>
            </w:r>
            <w:r w:rsidRPr="007236FA">
              <w:rPr>
                <w:rFonts w:ascii="標楷體" w:eastAsia="標楷體" w:hAnsi="標楷體"/>
              </w:rPr>
              <w:t>Aa-Ⅱ-2 漢字書寫。</w:t>
            </w:r>
          </w:p>
          <w:p w14:paraId="2D79A24A" w14:textId="68F26D36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新細明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Bg-Ⅱ-2 口語表達。</w:t>
            </w:r>
          </w:p>
        </w:tc>
        <w:tc>
          <w:tcPr>
            <w:tcW w:w="5675" w:type="dxa"/>
          </w:tcPr>
          <w:p w14:paraId="2C1B93FC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二、愛細膩4.好佳哉</w:t>
            </w:r>
          </w:p>
          <w:p w14:paraId="3908EB5C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263A06D5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一、引起動機</w:t>
            </w:r>
          </w:p>
          <w:p w14:paraId="1B24EE20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老師問學生第三、四課的學習心得，藉此進入「複習二」教學。</w:t>
            </w:r>
          </w:p>
          <w:p w14:paraId="72D005CF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317BBB47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二、發展活動</w:t>
            </w:r>
          </w:p>
          <w:p w14:paraId="72CC6DFA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lastRenderedPageBreak/>
              <w:t>（九）活動九：複習二</w:t>
            </w:r>
          </w:p>
          <w:p w14:paraId="27A41233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1.播放</w:t>
            </w:r>
            <w:r w:rsidRPr="007236FA">
              <w:rPr>
                <w:rFonts w:ascii="標楷體" w:eastAsia="標楷體" w:hAnsi="標楷體"/>
              </w:rPr>
              <w:t>MP3</w:t>
            </w:r>
            <w:r w:rsidRPr="007236FA">
              <w:rPr>
                <w:rFonts w:ascii="MS Mincho" w:eastAsia="MS Mincho" w:hAnsi="MS Mincho" w:cs="MS Mincho" w:hint="eastAsia"/>
              </w:rPr>
              <w:t>❷</w:t>
            </w:r>
            <w:r w:rsidRPr="007236FA">
              <w:rPr>
                <w:rFonts w:ascii="標楷體" w:eastAsia="標楷體" w:hAnsi="標楷體" w:hint="eastAsia"/>
              </w:rPr>
              <w:t>或教學電子書，讓學生聆聽「複習二」內容並作答。</w:t>
            </w:r>
          </w:p>
          <w:p w14:paraId="5C5AE41A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2.答畢師生可採互動式進行對答，老師可引導學生用完整的句子發表。</w:t>
            </w:r>
          </w:p>
          <w:p w14:paraId="25ED8E6A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3.視教學情況，老師可與學生進一步討論各種常見疾病或意外傷害的預防方法。</w:t>
            </w:r>
          </w:p>
          <w:p w14:paraId="257D5199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53B0334C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（十）活動十：看圖講故事</w:t>
            </w:r>
          </w:p>
          <w:p w14:paraId="29ACC6D9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1.老師播放</w:t>
            </w:r>
            <w:r w:rsidRPr="007236FA">
              <w:rPr>
                <w:rFonts w:ascii="標楷體" w:eastAsia="標楷體" w:hAnsi="標楷體"/>
              </w:rPr>
              <w:t>MP3</w:t>
            </w:r>
            <w:r w:rsidRPr="007236FA">
              <w:rPr>
                <w:rFonts w:ascii="MS Mincho" w:eastAsia="MS Mincho" w:hAnsi="MS Mincho" w:cs="MS Mincho" w:hint="eastAsia"/>
              </w:rPr>
              <w:t>❷</w:t>
            </w:r>
            <w:r w:rsidRPr="007236FA">
              <w:rPr>
                <w:rFonts w:ascii="標楷體" w:eastAsia="標楷體" w:hAnsi="標楷體" w:hint="eastAsia"/>
              </w:rPr>
              <w:t>或教學電子書，讓學生聆聽「看圖講故事」內容。</w:t>
            </w:r>
          </w:p>
          <w:p w14:paraId="64553D4F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2. 老師協助學生分組，並根據故事內容提問，請各組進行討論後發表（參考P81提問-文本分析）。</w:t>
            </w:r>
          </w:p>
          <w:p w14:paraId="351DEEAB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3. 打開教學電子書，播放「看圖講故事」動畫，老師可視學生程度切換動畫字幕模式（國語／臺語／無）。</w:t>
            </w:r>
          </w:p>
          <w:p w14:paraId="5859F055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  <w:p w14:paraId="0D65E165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三、統整活動</w:t>
            </w:r>
          </w:p>
          <w:p w14:paraId="6EDBBE86" w14:textId="1884A47A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7F291D6D" w14:textId="1C316562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703" w:type="dxa"/>
          </w:tcPr>
          <w:p w14:paraId="1545DAA0" w14:textId="43C43555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教用</w:t>
            </w:r>
            <w:r w:rsidRPr="007236FA">
              <w:rPr>
                <w:rFonts w:ascii="標楷體" w:eastAsia="標楷體" w:hAnsi="標楷體"/>
              </w:rPr>
              <w:t>MP3</w:t>
            </w:r>
            <w:r w:rsidRPr="007236FA">
              <w:rPr>
                <w:rFonts w:ascii="MS Mincho" w:eastAsia="MS Mincho" w:hAnsi="MS Mincho" w:cs="MS Mincho" w:hint="eastAsia"/>
              </w:rPr>
              <w:t>❷</w:t>
            </w:r>
            <w:r w:rsidRPr="007236FA">
              <w:rPr>
                <w:rFonts w:ascii="標楷體" w:eastAsia="標楷體" w:hAnsi="標楷體" w:hint="eastAsia"/>
              </w:rPr>
              <w:t>、教學電子書、小白</w:t>
            </w:r>
            <w:r w:rsidRPr="007236FA">
              <w:rPr>
                <w:rFonts w:ascii="標楷體" w:eastAsia="標楷體" w:hAnsi="標楷體" w:hint="eastAsia"/>
              </w:rPr>
              <w:lastRenderedPageBreak/>
              <w:t>板、白板筆</w:t>
            </w:r>
          </w:p>
        </w:tc>
        <w:tc>
          <w:tcPr>
            <w:tcW w:w="742" w:type="dxa"/>
          </w:tcPr>
          <w:p w14:paraId="32AC2734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lastRenderedPageBreak/>
              <w:t>說話評量</w:t>
            </w:r>
          </w:p>
          <w:p w14:paraId="4EA04EC3" w14:textId="1168BB34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79" w:type="dxa"/>
          </w:tcPr>
          <w:p w14:paraId="7E3E5C03" w14:textId="504D765C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 xml:space="preserve">安全教育 </w:t>
            </w:r>
          </w:p>
        </w:tc>
        <w:tc>
          <w:tcPr>
            <w:tcW w:w="628" w:type="dxa"/>
          </w:tcPr>
          <w:p w14:paraId="395CCE5C" w14:textId="77777777" w:rsidR="007236FA" w:rsidRPr="007236FA" w:rsidRDefault="007236FA" w:rsidP="007236F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236FA" w:rsidRPr="007236FA" w14:paraId="61AFBA06" w14:textId="77777777" w:rsidTr="007236FA">
        <w:trPr>
          <w:trHeight w:val="761"/>
        </w:trPr>
        <w:tc>
          <w:tcPr>
            <w:tcW w:w="816" w:type="dxa"/>
            <w:vAlign w:val="center"/>
          </w:tcPr>
          <w:p w14:paraId="73C0298D" w14:textId="77777777" w:rsidR="007236FA" w:rsidRPr="007236FA" w:rsidRDefault="007236FA" w:rsidP="007236F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十七</w:t>
            </w:r>
            <w:r w:rsidRPr="007236FA">
              <w:rPr>
                <w:rFonts w:ascii="標楷體" w:eastAsia="標楷體" w:hAnsi="標楷體" w:hint="eastAsia"/>
                <w:color w:val="000000"/>
              </w:rPr>
              <w:br/>
              <w:t>06/01</w:t>
            </w:r>
          </w:p>
          <w:p w14:paraId="2E06F618" w14:textId="77777777" w:rsidR="007236FA" w:rsidRPr="007236FA" w:rsidRDefault="007236FA" w:rsidP="007236F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18A587F4" w14:textId="5C1BB189" w:rsidR="007236FA" w:rsidRPr="007236FA" w:rsidRDefault="007236FA" w:rsidP="007236FA">
            <w:pPr>
              <w:jc w:val="center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06/07</w:t>
            </w:r>
          </w:p>
        </w:tc>
        <w:tc>
          <w:tcPr>
            <w:tcW w:w="1511" w:type="dxa"/>
          </w:tcPr>
          <w:p w14:paraId="51F792D5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閩</w:t>
            </w:r>
            <w:r w:rsidRPr="007236FA">
              <w:rPr>
                <w:rFonts w:ascii="標楷體" w:eastAsia="標楷體" w:hAnsi="標楷體"/>
              </w:rPr>
              <w:t>-E-A2</w:t>
            </w:r>
          </w:p>
          <w:p w14:paraId="21C8D5BD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30BC7DC4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閩</w:t>
            </w:r>
            <w:r w:rsidRPr="007236FA">
              <w:rPr>
                <w:rFonts w:ascii="標楷體" w:eastAsia="標楷體" w:hAnsi="標楷體"/>
              </w:rPr>
              <w:t>-E-B1</w:t>
            </w:r>
          </w:p>
          <w:p w14:paraId="3044097F" w14:textId="4A319454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具備理解與</w:t>
            </w:r>
            <w:r w:rsidRPr="007236FA">
              <w:rPr>
                <w:rFonts w:ascii="標楷體" w:eastAsia="標楷體" w:hAnsi="標楷體" w:hint="eastAsia"/>
              </w:rPr>
              <w:lastRenderedPageBreak/>
              <w:t>使用閩南語文的基本能力，並能從事表達、溝通，以運用於家庭、學校、社區生活之中。</w:t>
            </w:r>
          </w:p>
        </w:tc>
        <w:tc>
          <w:tcPr>
            <w:tcW w:w="1648" w:type="dxa"/>
          </w:tcPr>
          <w:p w14:paraId="43A222CF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lastRenderedPageBreak/>
              <w:t>1-Ⅱ-1 能應用閩南語標音符號、羅馬字及漢字，協助聆聽理解。</w:t>
            </w:r>
          </w:p>
          <w:p w14:paraId="3E1E2ACD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1-Ⅱ-3</w:t>
            </w:r>
            <w:r w:rsidRPr="007236FA">
              <w:rPr>
                <w:rFonts w:ascii="標楷體" w:eastAsia="標楷體" w:hAnsi="標楷體" w:hint="eastAsia"/>
              </w:rPr>
              <w:t xml:space="preserve"> </w:t>
            </w:r>
            <w:r w:rsidRPr="007236FA">
              <w:rPr>
                <w:rFonts w:ascii="標楷體" w:eastAsia="標楷體" w:hAnsi="標楷體"/>
              </w:rPr>
              <w:t>能聆聽並理解對方所說的閩南語。</w:t>
            </w:r>
          </w:p>
          <w:p w14:paraId="265CDEE1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2-Ⅱ-1 能運用閩南語的</w:t>
            </w:r>
            <w:r w:rsidRPr="007236FA">
              <w:rPr>
                <w:rFonts w:ascii="標楷體" w:eastAsia="標楷體" w:hAnsi="標楷體"/>
              </w:rPr>
              <w:lastRenderedPageBreak/>
              <w:t>標音符號、羅馬字及漢字，協助口語表達。</w:t>
            </w:r>
          </w:p>
          <w:p w14:paraId="53DF2080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3-Ⅱ-1</w:t>
            </w:r>
            <w:r w:rsidRPr="007236FA">
              <w:rPr>
                <w:rFonts w:ascii="標楷體" w:eastAsia="標楷體" w:hAnsi="標楷體" w:hint="eastAsia"/>
              </w:rPr>
              <w:t xml:space="preserve"> </w:t>
            </w:r>
            <w:r w:rsidRPr="007236FA">
              <w:rPr>
                <w:rFonts w:ascii="標楷體" w:eastAsia="標楷體" w:hAnsi="標楷體"/>
              </w:rPr>
              <w:t>能閱讀日常生活中常見的閩南語文，並了解其意義。</w:t>
            </w:r>
          </w:p>
          <w:p w14:paraId="0BA80C92" w14:textId="31EEA245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3-Ⅱ-3 能透過閩南語文的閱讀，了解為人處事的道理。</w:t>
            </w:r>
          </w:p>
        </w:tc>
        <w:tc>
          <w:tcPr>
            <w:tcW w:w="1258" w:type="dxa"/>
          </w:tcPr>
          <w:p w14:paraId="2420730A" w14:textId="438102F5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Cambria Math"/>
                <w:vertAlign w:val="superscript"/>
              </w:rPr>
              <w:lastRenderedPageBreak/>
              <w:t>◎</w:t>
            </w:r>
            <w:r w:rsidRPr="007236FA">
              <w:rPr>
                <w:rFonts w:ascii="標楷體" w:eastAsia="標楷體" w:hAnsi="標楷體"/>
              </w:rPr>
              <w:t>Aa-Ⅱ-2 漢字書寫。</w:t>
            </w:r>
          </w:p>
          <w:p w14:paraId="0BEA1CE1" w14:textId="148F6F6D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Ab-Ⅱ-3 方音差異。</w:t>
            </w:r>
          </w:p>
          <w:p w14:paraId="2F6299D6" w14:textId="22B90614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Ac-Ⅱ-1 生活故事。</w:t>
            </w:r>
          </w:p>
          <w:p w14:paraId="285D60A2" w14:textId="1F0A5C03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Bg-Ⅱ-2 口語表</w:t>
            </w:r>
            <w:r w:rsidRPr="007236FA">
              <w:rPr>
                <w:rFonts w:ascii="標楷體" w:eastAsia="標楷體" w:hAnsi="標楷體"/>
              </w:rPr>
              <w:lastRenderedPageBreak/>
              <w:t>達。</w:t>
            </w:r>
          </w:p>
        </w:tc>
        <w:tc>
          <w:tcPr>
            <w:tcW w:w="5675" w:type="dxa"/>
          </w:tcPr>
          <w:p w14:paraId="6A4D2043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lastRenderedPageBreak/>
              <w:t>三、時間5.時間走傷緊</w:t>
            </w:r>
          </w:p>
          <w:p w14:paraId="2BDB9484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1DD4E31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一、引起動機</w:t>
            </w:r>
          </w:p>
          <w:p w14:paraId="420D7728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老師詢問學生是否有時間不夠用或時間跑很快的感覺？隨機或請自願的學生發表經驗，藉此引導學生進入課文教學。</w:t>
            </w:r>
          </w:p>
          <w:p w14:paraId="19A10CB4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27120B1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二、發展活動</w:t>
            </w:r>
          </w:p>
          <w:p w14:paraId="59001532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（一）活動一：咱來讀課文</w:t>
            </w:r>
          </w:p>
          <w:p w14:paraId="7339F268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1115786B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lastRenderedPageBreak/>
              <w:t>2.播放</w:t>
            </w:r>
            <w:r w:rsidRPr="007236FA">
              <w:rPr>
                <w:rFonts w:ascii="標楷體" w:eastAsia="標楷體" w:hAnsi="標楷體"/>
              </w:rPr>
              <w:t>MP3</w:t>
            </w:r>
            <w:r w:rsidRPr="007236FA">
              <w:rPr>
                <w:rFonts w:ascii="MS Mincho" w:eastAsia="MS Mincho" w:hAnsi="MS Mincho" w:cs="MS Mincho" w:hint="eastAsia"/>
              </w:rPr>
              <w:t>❷</w:t>
            </w:r>
            <w:r w:rsidRPr="007236FA">
              <w:rPr>
                <w:rFonts w:ascii="標楷體" w:eastAsia="標楷體" w:hAnsi="標楷體"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7FB9656D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3.參考「唸課文真心適」進行教學遊戲。</w:t>
            </w:r>
          </w:p>
          <w:p w14:paraId="06750E85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3BACAF9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（二）活動二：課文分析</w:t>
            </w:r>
          </w:p>
          <w:p w14:paraId="40099750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1.老師請學生寫下課文主旨、段落大意，再隨機或請自願的學生上臺發表。</w:t>
            </w:r>
          </w:p>
          <w:p w14:paraId="4AFE9E45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2.根據課文內容提問，協助學生理解文本。</w:t>
            </w:r>
          </w:p>
          <w:p w14:paraId="250A9E7A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3.參考「來寫字」，引導學生進行書寫並造詞。</w:t>
            </w:r>
          </w:p>
          <w:p w14:paraId="236E66E5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D6E17FC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三、統整活動</w:t>
            </w:r>
          </w:p>
          <w:p w14:paraId="63EC6AA3" w14:textId="639B129C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播放</w:t>
            </w:r>
            <w:r w:rsidRPr="007236FA">
              <w:rPr>
                <w:rFonts w:ascii="標楷體" w:eastAsia="標楷體" w:hAnsi="標楷體"/>
              </w:rPr>
              <w:t>MP3</w:t>
            </w:r>
            <w:r w:rsidRPr="007236FA">
              <w:rPr>
                <w:rFonts w:ascii="MS Mincho" w:eastAsia="MS Mincho" w:hAnsi="MS Mincho" w:cs="MS Mincho" w:hint="eastAsia"/>
              </w:rPr>
              <w:t>❷</w:t>
            </w:r>
            <w:r w:rsidRPr="007236FA">
              <w:rPr>
                <w:rFonts w:ascii="標楷體" w:eastAsia="標楷體" w:hAnsi="標楷體" w:hint="eastAsia"/>
              </w:rPr>
              <w:t>或教學電子書，引導學生唱跳本課歌曲。</w:t>
            </w:r>
          </w:p>
        </w:tc>
        <w:tc>
          <w:tcPr>
            <w:tcW w:w="479" w:type="dxa"/>
          </w:tcPr>
          <w:p w14:paraId="7FC3EE24" w14:textId="2D4D337C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703" w:type="dxa"/>
          </w:tcPr>
          <w:p w14:paraId="70C65D23" w14:textId="4AC33F60" w:rsidR="007236FA" w:rsidRPr="007236FA" w:rsidRDefault="007236FA" w:rsidP="007236F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教用</w:t>
            </w:r>
            <w:r w:rsidRPr="007236FA">
              <w:rPr>
                <w:rFonts w:ascii="標楷體" w:eastAsia="標楷體" w:hAnsi="標楷體"/>
              </w:rPr>
              <w:t>MP3</w:t>
            </w:r>
            <w:r w:rsidRPr="007236FA">
              <w:rPr>
                <w:rFonts w:ascii="MS Mincho" w:eastAsia="MS Mincho" w:hAnsi="MS Mincho" w:cs="MS Mincho" w:hint="eastAsia"/>
              </w:rPr>
              <w:t>❷</w:t>
            </w:r>
            <w:r w:rsidRPr="007236FA">
              <w:rPr>
                <w:rFonts w:ascii="標楷體" w:eastAsia="標楷體" w:hAnsi="標楷體" w:hint="eastAsia"/>
              </w:rPr>
              <w:t>、教學電子書、便利貼、紙板</w:t>
            </w:r>
          </w:p>
        </w:tc>
        <w:tc>
          <w:tcPr>
            <w:tcW w:w="742" w:type="dxa"/>
          </w:tcPr>
          <w:p w14:paraId="5B2025FE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說話評量</w:t>
            </w:r>
          </w:p>
          <w:p w14:paraId="7B5E6B98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閱讀評量</w:t>
            </w:r>
          </w:p>
          <w:p w14:paraId="70039A06" w14:textId="70529CC1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79" w:type="dxa"/>
          </w:tcPr>
          <w:p w14:paraId="7DDB1B7D" w14:textId="066AB635" w:rsidR="007236FA" w:rsidRPr="007236FA" w:rsidRDefault="007236FA" w:rsidP="007236F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 xml:space="preserve">生涯發展 </w:t>
            </w:r>
          </w:p>
        </w:tc>
        <w:tc>
          <w:tcPr>
            <w:tcW w:w="628" w:type="dxa"/>
          </w:tcPr>
          <w:p w14:paraId="59BA788E" w14:textId="77777777" w:rsidR="007236FA" w:rsidRPr="007236FA" w:rsidRDefault="007236FA" w:rsidP="007236F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236FA" w:rsidRPr="007236FA" w14:paraId="3BCBA722" w14:textId="77777777" w:rsidTr="007236FA">
        <w:trPr>
          <w:trHeight w:val="761"/>
        </w:trPr>
        <w:tc>
          <w:tcPr>
            <w:tcW w:w="816" w:type="dxa"/>
            <w:vAlign w:val="center"/>
          </w:tcPr>
          <w:p w14:paraId="4076A16B" w14:textId="77777777" w:rsidR="007236FA" w:rsidRPr="007236FA" w:rsidRDefault="007236FA" w:rsidP="007236F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十八</w:t>
            </w:r>
            <w:r w:rsidRPr="007236FA">
              <w:rPr>
                <w:rFonts w:ascii="標楷體" w:eastAsia="標楷體" w:hAnsi="標楷體" w:hint="eastAsia"/>
                <w:color w:val="000000"/>
              </w:rPr>
              <w:br/>
              <w:t>06/08</w:t>
            </w:r>
          </w:p>
          <w:p w14:paraId="221B5273" w14:textId="77777777" w:rsidR="007236FA" w:rsidRPr="007236FA" w:rsidRDefault="007236FA" w:rsidP="007236F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658C46A3" w14:textId="0D36D1AF" w:rsidR="007236FA" w:rsidRPr="007236FA" w:rsidRDefault="007236FA" w:rsidP="007236FA">
            <w:pPr>
              <w:jc w:val="center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06/14</w:t>
            </w:r>
          </w:p>
        </w:tc>
        <w:tc>
          <w:tcPr>
            <w:tcW w:w="1511" w:type="dxa"/>
          </w:tcPr>
          <w:p w14:paraId="044E3486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閩</w:t>
            </w:r>
            <w:r w:rsidRPr="007236FA">
              <w:rPr>
                <w:rFonts w:ascii="標楷體" w:eastAsia="標楷體" w:hAnsi="標楷體"/>
              </w:rPr>
              <w:t>-E-A2</w:t>
            </w:r>
          </w:p>
          <w:p w14:paraId="4741A8DC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3CF7D1E5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閩</w:t>
            </w:r>
            <w:r w:rsidRPr="007236FA">
              <w:rPr>
                <w:rFonts w:ascii="標楷體" w:eastAsia="標楷體" w:hAnsi="標楷體"/>
              </w:rPr>
              <w:t>-E-B1</w:t>
            </w:r>
          </w:p>
          <w:p w14:paraId="0A3C0D18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具備理解與使用閩南語文的基本能力，並能從事表達、溝通，以運用</w:t>
            </w:r>
            <w:r w:rsidRPr="007236FA">
              <w:rPr>
                <w:rFonts w:ascii="標楷體" w:eastAsia="標楷體" w:hAnsi="標楷體" w:hint="eastAsia"/>
              </w:rPr>
              <w:lastRenderedPageBreak/>
              <w:t>於家庭、學校、社區生活之中。</w:t>
            </w:r>
          </w:p>
          <w:p w14:paraId="3CCF0F76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閩</w:t>
            </w:r>
            <w:r w:rsidRPr="007236FA">
              <w:rPr>
                <w:rFonts w:ascii="標楷體" w:eastAsia="標楷體" w:hAnsi="標楷體"/>
              </w:rPr>
              <w:t>-E-C2</w:t>
            </w:r>
          </w:p>
          <w:p w14:paraId="780B9797" w14:textId="6E90EF1E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 xml:space="preserve">具備運用閩南語文的溝通能力，珍愛自己、尊重別人，發揮團隊合作的精神。 </w:t>
            </w:r>
          </w:p>
        </w:tc>
        <w:tc>
          <w:tcPr>
            <w:tcW w:w="1648" w:type="dxa"/>
          </w:tcPr>
          <w:p w14:paraId="73011EC5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lastRenderedPageBreak/>
              <w:t>1-Ⅱ-1 能應用閩南語標音符號、羅馬字及漢字，協助聆聽理解。</w:t>
            </w:r>
          </w:p>
          <w:p w14:paraId="0D065585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1-Ⅱ-3</w:t>
            </w:r>
            <w:r w:rsidRPr="007236FA">
              <w:rPr>
                <w:rFonts w:ascii="標楷體" w:eastAsia="標楷體" w:hAnsi="標楷體" w:hint="eastAsia"/>
              </w:rPr>
              <w:t xml:space="preserve"> </w:t>
            </w:r>
            <w:r w:rsidRPr="007236FA">
              <w:rPr>
                <w:rFonts w:ascii="標楷體" w:eastAsia="標楷體" w:hAnsi="標楷體"/>
              </w:rPr>
              <w:t>能聆聽並理解對方所說的閩南語。</w:t>
            </w:r>
          </w:p>
          <w:p w14:paraId="470B7CCC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2-Ⅱ-1 能運用閩南語的標音符號、羅馬字及漢字，協助口語表達。</w:t>
            </w:r>
          </w:p>
          <w:p w14:paraId="1EBF81C4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2-Ⅱ-2 能用</w:t>
            </w:r>
            <w:r w:rsidRPr="007236FA">
              <w:rPr>
                <w:rFonts w:ascii="標楷體" w:eastAsia="標楷體" w:hAnsi="標楷體"/>
              </w:rPr>
              <w:lastRenderedPageBreak/>
              <w:t>閩南語簡單說出日常生活計畫。</w:t>
            </w:r>
          </w:p>
          <w:p w14:paraId="04DDD79D" w14:textId="33E20602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3-Ⅱ-1</w:t>
            </w:r>
            <w:r w:rsidRPr="007236FA">
              <w:rPr>
                <w:rFonts w:ascii="標楷體" w:eastAsia="標楷體" w:hAnsi="標楷體" w:hint="eastAsia"/>
              </w:rPr>
              <w:t xml:space="preserve"> </w:t>
            </w:r>
            <w:r w:rsidRPr="007236FA">
              <w:rPr>
                <w:rFonts w:ascii="標楷體" w:eastAsia="標楷體" w:hAnsi="標楷體"/>
              </w:rPr>
              <w:t>能閱讀日常生活中常見的閩南語文，並了解其意義。</w:t>
            </w:r>
          </w:p>
        </w:tc>
        <w:tc>
          <w:tcPr>
            <w:tcW w:w="1258" w:type="dxa"/>
          </w:tcPr>
          <w:p w14:paraId="76F675E8" w14:textId="0CCF2883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Cambria Math"/>
                <w:vertAlign w:val="superscript"/>
              </w:rPr>
              <w:lastRenderedPageBreak/>
              <w:t>◎</w:t>
            </w:r>
            <w:r w:rsidRPr="007236FA">
              <w:rPr>
                <w:rFonts w:ascii="標楷體" w:eastAsia="標楷體" w:hAnsi="標楷體"/>
              </w:rPr>
              <w:t>Aa-Ⅱ-2 漢字書寫。</w:t>
            </w:r>
          </w:p>
          <w:p w14:paraId="6816366C" w14:textId="1C74C600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Ab-Ⅱ-1 語詞運用。</w:t>
            </w:r>
          </w:p>
          <w:p w14:paraId="3732BD41" w14:textId="1D367F71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Ab-Ⅱ-3 方音差異。</w:t>
            </w:r>
          </w:p>
          <w:p w14:paraId="31A2DB83" w14:textId="47F3786A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Bg-Ⅱ-2 口語表達。</w:t>
            </w:r>
          </w:p>
        </w:tc>
        <w:tc>
          <w:tcPr>
            <w:tcW w:w="5675" w:type="dxa"/>
          </w:tcPr>
          <w:p w14:paraId="79046F55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三、時間5.時間走傷緊</w:t>
            </w:r>
          </w:p>
          <w:p w14:paraId="3A301481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18F5FD2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一、引起動機</w:t>
            </w:r>
          </w:p>
          <w:p w14:paraId="545BD5A7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1.老師請學生發表一天之內的時間詞，並寫在黑板上。</w:t>
            </w:r>
          </w:p>
          <w:p w14:paraId="622043C1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2.隨機抽選學生上臺，其餘學生翻開「輕鬆學語詞」，引導臺上學生圈選課本出現的時間詞，藉此進入語詞教學。</w:t>
            </w:r>
          </w:p>
          <w:p w14:paraId="0AD42606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7C35EAB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二、發展活動</w:t>
            </w:r>
          </w:p>
          <w:p w14:paraId="6D137938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（三）活動三：認識語詞</w:t>
            </w:r>
          </w:p>
          <w:p w14:paraId="1F1E54E7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1.播放</w:t>
            </w:r>
            <w:r w:rsidRPr="007236FA">
              <w:rPr>
                <w:rFonts w:ascii="標楷體" w:eastAsia="標楷體" w:hAnsi="標楷體"/>
              </w:rPr>
              <w:t>MP3</w:t>
            </w:r>
            <w:r w:rsidRPr="007236FA">
              <w:rPr>
                <w:rFonts w:ascii="MS Mincho" w:eastAsia="MS Mincho" w:hAnsi="MS Mincho" w:cs="MS Mincho" w:hint="eastAsia"/>
              </w:rPr>
              <w:t>❷</w:t>
            </w:r>
            <w:r w:rsidRPr="007236FA">
              <w:rPr>
                <w:rFonts w:ascii="標楷體" w:eastAsia="標楷體" w:hAnsi="標楷體" w:hint="eastAsia"/>
              </w:rPr>
              <w:t>或教學電子書，讓學生聆聽「輕鬆學語詞」內容，老師再帶領學生複誦，講解語詞並指導學生正確發音。</w:t>
            </w:r>
          </w:p>
          <w:p w14:paraId="69ABE99F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2.老師請學生撕下課本附件之語詞卡，逐一念出本課語詞，並請學生出示對應的語詞卡，圖面朝老師以利</w:t>
            </w:r>
            <w:r w:rsidRPr="007236FA">
              <w:rPr>
                <w:rFonts w:ascii="標楷體" w:eastAsia="標楷體" w:hAnsi="標楷體" w:hint="eastAsia"/>
              </w:rPr>
              <w:lastRenderedPageBreak/>
              <w:t>進行隨堂檢核。</w:t>
            </w:r>
          </w:p>
          <w:p w14:paraId="032E7273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3.老師帶領學生重新審視剛才討論之「一天之內的時間詞」，指導學生其他時間詞的閩南語說法。</w:t>
            </w:r>
          </w:p>
          <w:p w14:paraId="27E958A8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4.參考教學百寶箱，補充「一日到暗的時間詞」。</w:t>
            </w:r>
          </w:p>
          <w:p w14:paraId="3DFAE553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D3C65C9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7119B88B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1.參考「一日到暗」進行教學活動，讓學生根據時序進行語詞排列。</w:t>
            </w:r>
          </w:p>
          <w:p w14:paraId="02C99540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2.老師帶領學生念讀「語詞造句」，講解句意及結構，讓學生理解語詞之應用。</w:t>
            </w:r>
          </w:p>
          <w:p w14:paraId="0A6F6955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3.參考「這馬欲做啥物？」進行教學遊戲，並結合造句練習，檢視學生語詞及其應用的學習狀況。</w:t>
            </w:r>
          </w:p>
          <w:p w14:paraId="6F289461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2D14E69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三、統整活動</w:t>
            </w:r>
          </w:p>
          <w:p w14:paraId="29F8DD69" w14:textId="32B9BC2E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4B52BBB1" w14:textId="6F462326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703" w:type="dxa"/>
          </w:tcPr>
          <w:p w14:paraId="11D6061C" w14:textId="40B55797" w:rsidR="007236FA" w:rsidRPr="007236FA" w:rsidRDefault="007236FA" w:rsidP="007236F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教用</w:t>
            </w:r>
            <w:r w:rsidRPr="007236FA">
              <w:rPr>
                <w:rFonts w:ascii="標楷體" w:eastAsia="標楷體" w:hAnsi="標楷體"/>
              </w:rPr>
              <w:t>MP3</w:t>
            </w:r>
            <w:r w:rsidRPr="007236FA">
              <w:rPr>
                <w:rFonts w:ascii="MS Mincho" w:eastAsia="MS Mincho" w:hAnsi="MS Mincho" w:cs="MS Mincho" w:hint="eastAsia"/>
              </w:rPr>
              <w:t>❷</w:t>
            </w:r>
            <w:r w:rsidRPr="007236FA">
              <w:rPr>
                <w:rFonts w:ascii="標楷體" w:eastAsia="標楷體" w:hAnsi="標楷體" w:hint="eastAsia"/>
              </w:rPr>
              <w:t>、教學電子書、小白板、白板筆、書後圖卡、空白紙卡</w:t>
            </w:r>
          </w:p>
        </w:tc>
        <w:tc>
          <w:tcPr>
            <w:tcW w:w="742" w:type="dxa"/>
          </w:tcPr>
          <w:p w14:paraId="1E69A1CF" w14:textId="56162490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79" w:type="dxa"/>
          </w:tcPr>
          <w:p w14:paraId="72A68535" w14:textId="1F0CCBD8" w:rsidR="007236FA" w:rsidRPr="007236FA" w:rsidRDefault="007236FA" w:rsidP="007236F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 xml:space="preserve">生涯發展 </w:t>
            </w:r>
          </w:p>
        </w:tc>
        <w:tc>
          <w:tcPr>
            <w:tcW w:w="628" w:type="dxa"/>
          </w:tcPr>
          <w:p w14:paraId="79513783" w14:textId="77777777" w:rsidR="007236FA" w:rsidRPr="007236FA" w:rsidRDefault="007236FA" w:rsidP="007236F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236FA" w:rsidRPr="007236FA" w14:paraId="224F3879" w14:textId="77777777" w:rsidTr="007236FA">
        <w:trPr>
          <w:trHeight w:val="761"/>
        </w:trPr>
        <w:tc>
          <w:tcPr>
            <w:tcW w:w="816" w:type="dxa"/>
            <w:vAlign w:val="center"/>
          </w:tcPr>
          <w:p w14:paraId="06BAD645" w14:textId="77777777" w:rsidR="007236FA" w:rsidRPr="007236FA" w:rsidRDefault="007236FA" w:rsidP="007236F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十九</w:t>
            </w:r>
            <w:r w:rsidRPr="007236FA">
              <w:rPr>
                <w:rFonts w:ascii="標楷體" w:eastAsia="標楷體" w:hAnsi="標楷體" w:hint="eastAsia"/>
                <w:color w:val="000000"/>
              </w:rPr>
              <w:br/>
              <w:t>06/15</w:t>
            </w:r>
          </w:p>
          <w:p w14:paraId="48BAC3F9" w14:textId="77777777" w:rsidR="007236FA" w:rsidRPr="007236FA" w:rsidRDefault="007236FA" w:rsidP="007236F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7A8566A0" w14:textId="3FFCF60F" w:rsidR="007236FA" w:rsidRPr="007236FA" w:rsidRDefault="007236FA" w:rsidP="007236FA">
            <w:pPr>
              <w:jc w:val="center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06/21</w:t>
            </w:r>
          </w:p>
        </w:tc>
        <w:tc>
          <w:tcPr>
            <w:tcW w:w="1511" w:type="dxa"/>
          </w:tcPr>
          <w:p w14:paraId="49323627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閩</w:t>
            </w:r>
            <w:r w:rsidRPr="007236FA">
              <w:rPr>
                <w:rFonts w:ascii="標楷體" w:eastAsia="標楷體" w:hAnsi="標楷體"/>
              </w:rPr>
              <w:t>-E-A2</w:t>
            </w:r>
          </w:p>
          <w:p w14:paraId="26545182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0BC7ABD1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閩</w:t>
            </w:r>
            <w:r w:rsidRPr="007236FA">
              <w:rPr>
                <w:rFonts w:ascii="標楷體" w:eastAsia="標楷體" w:hAnsi="標楷體"/>
              </w:rPr>
              <w:t>-E-B1</w:t>
            </w:r>
          </w:p>
          <w:p w14:paraId="06171E43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具備理解與使用閩南語文的基本能力，並能從事表達、溝</w:t>
            </w:r>
            <w:r w:rsidRPr="007236FA">
              <w:rPr>
                <w:rFonts w:ascii="標楷體" w:eastAsia="標楷體" w:hAnsi="標楷體" w:hint="eastAsia"/>
              </w:rPr>
              <w:lastRenderedPageBreak/>
              <w:t>通，以運用於家庭、學校、社區生活之中。</w:t>
            </w:r>
          </w:p>
          <w:p w14:paraId="09736E98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648" w:type="dxa"/>
          </w:tcPr>
          <w:p w14:paraId="659712FD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lastRenderedPageBreak/>
              <w:t>1-Ⅱ-1 能應用閩南語標音符號、羅馬字及漢字，協助聆聽理解。</w:t>
            </w:r>
          </w:p>
          <w:p w14:paraId="6FC05F6E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1-Ⅱ-3</w:t>
            </w:r>
            <w:r w:rsidRPr="007236FA">
              <w:rPr>
                <w:rFonts w:ascii="標楷體" w:eastAsia="標楷體" w:hAnsi="標楷體" w:hint="eastAsia"/>
              </w:rPr>
              <w:t xml:space="preserve"> </w:t>
            </w:r>
            <w:r w:rsidRPr="007236FA">
              <w:rPr>
                <w:rFonts w:ascii="標楷體" w:eastAsia="標楷體" w:hAnsi="標楷體"/>
              </w:rPr>
              <w:t>能聆聽並理解對方所說的閩南語。</w:t>
            </w:r>
          </w:p>
          <w:p w14:paraId="4219F1E7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2-Ⅱ-1 能運用閩南語的標音符號、羅馬字及漢字，協助口語表達。</w:t>
            </w:r>
          </w:p>
          <w:p w14:paraId="22AFEA10" w14:textId="7861F6F8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lastRenderedPageBreak/>
              <w:t>4-Ⅱ-1 運用閩南語文簡單寫出自己的感受與需求。</w:t>
            </w:r>
          </w:p>
        </w:tc>
        <w:tc>
          <w:tcPr>
            <w:tcW w:w="1258" w:type="dxa"/>
          </w:tcPr>
          <w:p w14:paraId="4C6F6776" w14:textId="7BCF678C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Cambria Math"/>
                <w:vertAlign w:val="superscript"/>
              </w:rPr>
              <w:lastRenderedPageBreak/>
              <w:t>◎</w:t>
            </w:r>
            <w:r w:rsidRPr="007236FA">
              <w:rPr>
                <w:rFonts w:ascii="標楷體" w:eastAsia="標楷體" w:hAnsi="標楷體"/>
              </w:rPr>
              <w:t>Aa-Ⅱ-2 漢字書寫。</w:t>
            </w:r>
          </w:p>
          <w:p w14:paraId="68E0FDD2" w14:textId="2ECBAE2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Ab-Ⅱ-1 語詞運用。</w:t>
            </w:r>
          </w:p>
          <w:p w14:paraId="1A7646F8" w14:textId="21F6BC54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Ab-Ⅱ-2 句型運用。</w:t>
            </w:r>
          </w:p>
          <w:p w14:paraId="468D5E3A" w14:textId="503EAF16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Bg-Ⅱ-1 生活應對。</w:t>
            </w:r>
          </w:p>
          <w:p w14:paraId="0E7708FF" w14:textId="2E713ADF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Bg-Ⅱ-2 口語表達。</w:t>
            </w:r>
          </w:p>
        </w:tc>
        <w:tc>
          <w:tcPr>
            <w:tcW w:w="5675" w:type="dxa"/>
          </w:tcPr>
          <w:p w14:paraId="1690127F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三、時間5.時間走傷緊</w:t>
            </w:r>
          </w:p>
          <w:p w14:paraId="30224E75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F289A73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一、引起動機</w:t>
            </w:r>
          </w:p>
          <w:p w14:paraId="43B9ED3E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老師發下學習單，參考「阿真的歇睏日」引導學生進行教學活動。</w:t>
            </w:r>
          </w:p>
          <w:p w14:paraId="4ECF3798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E949469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二、發展活動</w:t>
            </w:r>
          </w:p>
          <w:p w14:paraId="250E8A50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（五）活動五：做伙來造句</w:t>
            </w:r>
          </w:p>
          <w:p w14:paraId="39DCF6CE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1.播放</w:t>
            </w:r>
            <w:r w:rsidRPr="007236FA">
              <w:rPr>
                <w:rFonts w:ascii="標楷體" w:eastAsia="標楷體" w:hAnsi="標楷體"/>
              </w:rPr>
              <w:t>MP3</w:t>
            </w:r>
            <w:r w:rsidRPr="007236FA">
              <w:rPr>
                <w:rFonts w:ascii="MS Mincho" w:eastAsia="MS Mincho" w:hAnsi="MS Mincho" w:cs="MS Mincho" w:hint="eastAsia"/>
              </w:rPr>
              <w:t>❷</w:t>
            </w:r>
            <w:r w:rsidRPr="007236FA">
              <w:rPr>
                <w:rFonts w:ascii="標楷體" w:eastAsia="標楷體" w:hAnsi="標楷體" w:hint="eastAsia"/>
              </w:rPr>
              <w:t>或教學電子書，讓學生聆聽「做伙來造句」內容，老師再帶領學生複誦。</w:t>
            </w:r>
          </w:p>
          <w:p w14:paraId="6CF50B35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2.參考「我會曉造句」進行教學活動。</w:t>
            </w:r>
          </w:p>
          <w:p w14:paraId="0FBBF04F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3.視教學情況，可補充教學補給站的「俗語」。</w:t>
            </w:r>
          </w:p>
          <w:p w14:paraId="37FECA83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4ABC5D4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（六）活動六：咱來試看覓</w:t>
            </w:r>
          </w:p>
          <w:p w14:paraId="0CD11F60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1.播放</w:t>
            </w:r>
            <w:r w:rsidRPr="007236FA">
              <w:rPr>
                <w:rFonts w:ascii="標楷體" w:eastAsia="標楷體" w:hAnsi="標楷體"/>
              </w:rPr>
              <w:t>MP3</w:t>
            </w:r>
            <w:r w:rsidRPr="007236FA">
              <w:rPr>
                <w:rFonts w:ascii="MS Mincho" w:eastAsia="MS Mincho" w:hAnsi="MS Mincho" w:cs="MS Mincho" w:hint="eastAsia"/>
              </w:rPr>
              <w:t>❷</w:t>
            </w:r>
            <w:r w:rsidRPr="007236FA">
              <w:rPr>
                <w:rFonts w:ascii="標楷體" w:eastAsia="標楷體" w:hAnsi="標楷體" w:hint="eastAsia"/>
              </w:rPr>
              <w:t>或教學電子書，讓學生聆聽「咱來試看</w:t>
            </w:r>
            <w:r w:rsidRPr="007236FA">
              <w:rPr>
                <w:rFonts w:ascii="標楷體" w:eastAsia="標楷體" w:hAnsi="標楷體" w:hint="eastAsia"/>
              </w:rPr>
              <w:lastRenderedPageBreak/>
              <w:t>覓」內容並作答。</w:t>
            </w:r>
          </w:p>
          <w:p w14:paraId="4DAD52AE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2.老師隨機或請自願的學生發表答案，視情況給予指導或獎勵。</w:t>
            </w:r>
          </w:p>
          <w:p w14:paraId="0D49CEE1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3.視教學情況，可參考「這馬是當時？」進行教學遊戲。</w:t>
            </w:r>
          </w:p>
          <w:p w14:paraId="63925644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0046851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（七）活動七：聽看覓</w:t>
            </w:r>
          </w:p>
          <w:p w14:paraId="44229755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1.播放</w:t>
            </w:r>
            <w:r w:rsidRPr="007236FA">
              <w:rPr>
                <w:rFonts w:ascii="標楷體" w:eastAsia="標楷體" w:hAnsi="標楷體"/>
              </w:rPr>
              <w:t>MP3</w:t>
            </w:r>
            <w:r w:rsidRPr="007236FA">
              <w:rPr>
                <w:rFonts w:ascii="MS Mincho" w:eastAsia="MS Mincho" w:hAnsi="MS Mincho" w:cs="MS Mincho" w:hint="eastAsia"/>
              </w:rPr>
              <w:t>❷</w:t>
            </w:r>
            <w:r w:rsidRPr="007236FA">
              <w:rPr>
                <w:rFonts w:ascii="標楷體" w:eastAsia="標楷體" w:hAnsi="標楷體" w:hint="eastAsia"/>
              </w:rPr>
              <w:t>或教學電子書，讓學生聆聽「聽看覓」內容並作答。</w:t>
            </w:r>
          </w:p>
          <w:p w14:paraId="7E1482A6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2.師生可採取互動方式對答，提示學生以「（啥物時陣）（咧做啥物代誌）」的句型發表答案。</w:t>
            </w:r>
          </w:p>
          <w:p w14:paraId="73E52226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85BF1C8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三、統整活動</w:t>
            </w:r>
          </w:p>
          <w:p w14:paraId="25B7FFDC" w14:textId="3A5767BD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1EDF5DFC" w14:textId="4723F939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703" w:type="dxa"/>
          </w:tcPr>
          <w:p w14:paraId="267B008A" w14:textId="6331920C" w:rsidR="007236FA" w:rsidRPr="007236FA" w:rsidRDefault="007236FA" w:rsidP="007236F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教用</w:t>
            </w:r>
            <w:r w:rsidRPr="007236FA">
              <w:rPr>
                <w:rFonts w:ascii="標楷體" w:eastAsia="標楷體" w:hAnsi="標楷體"/>
              </w:rPr>
              <w:t>MP3</w:t>
            </w:r>
            <w:r w:rsidRPr="007236FA">
              <w:rPr>
                <w:rFonts w:ascii="MS Mincho" w:eastAsia="MS Mincho" w:hAnsi="MS Mincho" w:cs="MS Mincho" w:hint="eastAsia"/>
              </w:rPr>
              <w:t>❷</w:t>
            </w:r>
            <w:r w:rsidRPr="007236FA">
              <w:rPr>
                <w:rFonts w:ascii="標楷體" w:eastAsia="標楷體" w:hAnsi="標楷體" w:hint="eastAsia"/>
              </w:rPr>
              <w:t>、教學電子書、小白板、白板筆、學習單</w:t>
            </w:r>
          </w:p>
        </w:tc>
        <w:tc>
          <w:tcPr>
            <w:tcW w:w="742" w:type="dxa"/>
          </w:tcPr>
          <w:p w14:paraId="0860DC6E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閱讀評量</w:t>
            </w:r>
          </w:p>
          <w:p w14:paraId="06F526AE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說話評量</w:t>
            </w:r>
          </w:p>
          <w:p w14:paraId="05D995F7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聽力評量</w:t>
            </w:r>
          </w:p>
          <w:p w14:paraId="56410F85" w14:textId="075AD36A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79" w:type="dxa"/>
          </w:tcPr>
          <w:p w14:paraId="46FE31C1" w14:textId="3D058952" w:rsidR="007236FA" w:rsidRPr="007236FA" w:rsidRDefault="007236FA" w:rsidP="007236F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 xml:space="preserve">生涯發展 </w:t>
            </w:r>
          </w:p>
        </w:tc>
        <w:tc>
          <w:tcPr>
            <w:tcW w:w="628" w:type="dxa"/>
          </w:tcPr>
          <w:p w14:paraId="20C78BE9" w14:textId="77777777" w:rsidR="007236FA" w:rsidRPr="007236FA" w:rsidRDefault="007236FA" w:rsidP="007236F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236FA" w:rsidRPr="007236FA" w14:paraId="73B0BC8E" w14:textId="77777777" w:rsidTr="007236FA">
        <w:trPr>
          <w:trHeight w:val="761"/>
        </w:trPr>
        <w:tc>
          <w:tcPr>
            <w:tcW w:w="816" w:type="dxa"/>
            <w:vAlign w:val="center"/>
          </w:tcPr>
          <w:p w14:paraId="33E1A1F3" w14:textId="77777777" w:rsidR="007236FA" w:rsidRPr="007236FA" w:rsidRDefault="007236FA" w:rsidP="007236F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二十</w:t>
            </w:r>
            <w:r w:rsidRPr="007236FA">
              <w:rPr>
                <w:rFonts w:ascii="標楷體" w:eastAsia="標楷體" w:hAnsi="標楷體" w:hint="eastAsia"/>
                <w:color w:val="000000"/>
              </w:rPr>
              <w:br/>
              <w:t>06/22</w:t>
            </w:r>
          </w:p>
          <w:p w14:paraId="720EA3AB" w14:textId="77777777" w:rsidR="007236FA" w:rsidRPr="007236FA" w:rsidRDefault="007236FA" w:rsidP="007236F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06559FB2" w14:textId="36A9C065" w:rsidR="007236FA" w:rsidRPr="007236FA" w:rsidRDefault="007236FA" w:rsidP="007236FA">
            <w:pPr>
              <w:jc w:val="center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06/28</w:t>
            </w:r>
          </w:p>
        </w:tc>
        <w:tc>
          <w:tcPr>
            <w:tcW w:w="1511" w:type="dxa"/>
          </w:tcPr>
          <w:p w14:paraId="0D2B41B7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閩</w:t>
            </w:r>
            <w:r w:rsidRPr="007236FA">
              <w:rPr>
                <w:rFonts w:ascii="標楷體" w:eastAsia="標楷體" w:hAnsi="標楷體"/>
              </w:rPr>
              <w:t>-E-A2</w:t>
            </w:r>
          </w:p>
          <w:p w14:paraId="4F84B8FC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31B97B88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閩</w:t>
            </w:r>
            <w:r w:rsidRPr="007236FA">
              <w:rPr>
                <w:rFonts w:ascii="標楷體" w:eastAsia="標楷體" w:hAnsi="標楷體"/>
              </w:rPr>
              <w:t>-E-B1</w:t>
            </w:r>
          </w:p>
          <w:p w14:paraId="33C4DE08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具備理解與使用閩南語文的基本能力，並能從事表達、溝通，以運用</w:t>
            </w:r>
            <w:r w:rsidRPr="007236FA">
              <w:rPr>
                <w:rFonts w:ascii="標楷體" w:eastAsia="標楷體" w:hAnsi="標楷體" w:hint="eastAsia"/>
              </w:rPr>
              <w:lastRenderedPageBreak/>
              <w:t>於家庭、學校、社區生活之中。</w:t>
            </w:r>
          </w:p>
          <w:p w14:paraId="2286B9A4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閩</w:t>
            </w:r>
            <w:r w:rsidRPr="007236FA">
              <w:rPr>
                <w:rFonts w:ascii="標楷體" w:eastAsia="標楷體" w:hAnsi="標楷體"/>
              </w:rPr>
              <w:t>-E-C2</w:t>
            </w:r>
          </w:p>
          <w:p w14:paraId="5F5890CB" w14:textId="258C8F2A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 xml:space="preserve">具備運用閩南語文的溝通能力，珍愛自己、尊重別人，發揮團隊合作的精神。 </w:t>
            </w:r>
          </w:p>
        </w:tc>
        <w:tc>
          <w:tcPr>
            <w:tcW w:w="1648" w:type="dxa"/>
          </w:tcPr>
          <w:p w14:paraId="7089C7F0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lastRenderedPageBreak/>
              <w:t>1-Ⅱ-1 能應用閩南語標音符號、羅馬字及漢字，協助聆聽理解。</w:t>
            </w:r>
          </w:p>
          <w:p w14:paraId="70C839C5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1-Ⅱ-3</w:t>
            </w:r>
            <w:r w:rsidRPr="007236FA">
              <w:rPr>
                <w:rFonts w:ascii="標楷體" w:eastAsia="標楷體" w:hAnsi="標楷體" w:hint="eastAsia"/>
              </w:rPr>
              <w:t xml:space="preserve"> </w:t>
            </w:r>
            <w:r w:rsidRPr="007236FA">
              <w:rPr>
                <w:rFonts w:ascii="標楷體" w:eastAsia="標楷體" w:hAnsi="標楷體"/>
              </w:rPr>
              <w:t>能聆聽並理解對方所說的閩南語。</w:t>
            </w:r>
          </w:p>
          <w:p w14:paraId="4C5D36DF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2-Ⅱ-1 能運用閩南語的標音符號、羅馬字及漢字，協助口語表達。</w:t>
            </w:r>
          </w:p>
          <w:p w14:paraId="2F0EF00A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3-Ⅱ-1</w:t>
            </w:r>
            <w:r w:rsidRPr="007236FA">
              <w:rPr>
                <w:rFonts w:ascii="標楷體" w:eastAsia="標楷體" w:hAnsi="標楷體" w:hint="eastAsia"/>
              </w:rPr>
              <w:t xml:space="preserve"> </w:t>
            </w:r>
            <w:r w:rsidRPr="007236FA">
              <w:rPr>
                <w:rFonts w:ascii="標楷體" w:eastAsia="標楷體" w:hAnsi="標楷體"/>
              </w:rPr>
              <w:t>能閱</w:t>
            </w:r>
            <w:r w:rsidRPr="007236FA">
              <w:rPr>
                <w:rFonts w:ascii="標楷體" w:eastAsia="標楷體" w:hAnsi="標楷體"/>
              </w:rPr>
              <w:lastRenderedPageBreak/>
              <w:t>讀日常生活中常見的閩南語文，並了解其意義。</w:t>
            </w:r>
          </w:p>
          <w:p w14:paraId="0C5B060F" w14:textId="6B1B801A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4-Ⅱ-1 運用閩南語文簡單寫出自己的感受與需求。</w:t>
            </w:r>
          </w:p>
        </w:tc>
        <w:tc>
          <w:tcPr>
            <w:tcW w:w="1258" w:type="dxa"/>
          </w:tcPr>
          <w:p w14:paraId="58D71D9E" w14:textId="2CC726A3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Cambria Math"/>
                <w:vertAlign w:val="superscript"/>
              </w:rPr>
              <w:lastRenderedPageBreak/>
              <w:t>◎</w:t>
            </w:r>
            <w:r w:rsidRPr="007236FA">
              <w:rPr>
                <w:rFonts w:ascii="標楷體" w:eastAsia="標楷體" w:hAnsi="標楷體"/>
              </w:rPr>
              <w:t>Aa-Ⅱ-2 漢字書寫。</w:t>
            </w:r>
          </w:p>
          <w:p w14:paraId="4F98297D" w14:textId="0832BB69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Ab-Ⅱ-1 語詞運用。</w:t>
            </w:r>
          </w:p>
          <w:p w14:paraId="1B7C7A40" w14:textId="15C58C36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Ab-Ⅱ-2 句型運用。</w:t>
            </w:r>
          </w:p>
          <w:p w14:paraId="116ABAED" w14:textId="6FDA6B7D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Bg-Ⅱ-1 生活應對。</w:t>
            </w:r>
          </w:p>
          <w:p w14:paraId="582F31D5" w14:textId="0F38C0D8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Bg-Ⅱ-2 口語表達。</w:t>
            </w:r>
          </w:p>
        </w:tc>
        <w:tc>
          <w:tcPr>
            <w:tcW w:w="5675" w:type="dxa"/>
          </w:tcPr>
          <w:p w14:paraId="42F1CA90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三、時間5.時間走傷緊</w:t>
            </w:r>
          </w:p>
          <w:p w14:paraId="50F4C762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991E8F8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一、引起動機</w:t>
            </w:r>
          </w:p>
          <w:p w14:paraId="4DA36149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老師揭示本堂課要學的拼音主題，藉此進入「輕鬆學拼音」教學。</w:t>
            </w:r>
          </w:p>
          <w:p w14:paraId="0FD81CA4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0CF815D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二、發展活動</w:t>
            </w:r>
          </w:p>
          <w:p w14:paraId="63A2B90E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（八）活動八：輕鬆學拼音</w:t>
            </w:r>
          </w:p>
          <w:p w14:paraId="74A23A0E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1.播放</w:t>
            </w:r>
            <w:r w:rsidRPr="007236FA">
              <w:rPr>
                <w:rFonts w:ascii="標楷體" w:eastAsia="標楷體" w:hAnsi="標楷體"/>
              </w:rPr>
              <w:t>MP3</w:t>
            </w:r>
            <w:r w:rsidRPr="007236FA">
              <w:rPr>
                <w:rFonts w:ascii="MS Mincho" w:eastAsia="MS Mincho" w:hAnsi="MS Mincho" w:cs="MS Mincho" w:hint="eastAsia"/>
              </w:rPr>
              <w:t>❷</w:t>
            </w:r>
            <w:r w:rsidRPr="007236FA">
              <w:rPr>
                <w:rFonts w:ascii="標楷體" w:eastAsia="標楷體" w:hAnsi="標楷體" w:hint="eastAsia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0E9A217A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2.視教學情況，可補充教學補給站的「音標舉例」。</w:t>
            </w:r>
          </w:p>
          <w:p w14:paraId="4A02F87F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F03FC4C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（九）活動九：拼音練習</w:t>
            </w:r>
          </w:p>
          <w:p w14:paraId="06F2D97D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1.播放</w:t>
            </w:r>
            <w:r w:rsidRPr="007236FA">
              <w:rPr>
                <w:rFonts w:ascii="標楷體" w:eastAsia="標楷體" w:hAnsi="標楷體"/>
              </w:rPr>
              <w:t>MP3</w:t>
            </w:r>
            <w:r w:rsidRPr="007236FA">
              <w:rPr>
                <w:rFonts w:ascii="MS Mincho" w:eastAsia="MS Mincho" w:hAnsi="MS Mincho" w:cs="MS Mincho" w:hint="eastAsia"/>
              </w:rPr>
              <w:t>❷</w:t>
            </w:r>
            <w:r w:rsidRPr="007236FA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</w:p>
          <w:p w14:paraId="2D8E36DA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lastRenderedPageBreak/>
              <w:t>2.師生可採互動方式對答，請學生依序念出拼音。</w:t>
            </w:r>
          </w:p>
          <w:p w14:paraId="43DB03A4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3.視教學情況，參考「聽音辨聲」進行教學遊戲。</w:t>
            </w:r>
          </w:p>
          <w:p w14:paraId="44277821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93863C1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（十）活動十：複習三</w:t>
            </w:r>
          </w:p>
          <w:p w14:paraId="4357ADD1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1.播放</w:t>
            </w:r>
            <w:r w:rsidRPr="007236FA">
              <w:rPr>
                <w:rFonts w:ascii="標楷體" w:eastAsia="標楷體" w:hAnsi="標楷體"/>
              </w:rPr>
              <w:t>MP3</w:t>
            </w:r>
            <w:r w:rsidRPr="007236FA">
              <w:rPr>
                <w:rFonts w:ascii="MS Mincho" w:eastAsia="MS Mincho" w:hAnsi="MS Mincho" w:cs="MS Mincho" w:hint="eastAsia"/>
              </w:rPr>
              <w:t>❷</w:t>
            </w:r>
            <w:r w:rsidRPr="007236FA">
              <w:rPr>
                <w:rFonts w:ascii="標楷體" w:eastAsia="標楷體" w:hAnsi="標楷體" w:hint="eastAsia"/>
              </w:rPr>
              <w:t>或教學電子書，讓學生聆聽「複習三」內容，老師再帶領學生複誦，並講解內容。</w:t>
            </w:r>
          </w:p>
          <w:p w14:paraId="15B40870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2.請學生兩人一組進行討論，答畢師生可採互動式進行對答，老師可引導學生用完整的句子發表。</w:t>
            </w:r>
          </w:p>
          <w:p w14:paraId="36B47E8A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3.視教學情況，可補充教學補給站「孽譎仔話」。</w:t>
            </w:r>
          </w:p>
          <w:p w14:paraId="45674368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591CD5E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三、統整活動</w:t>
            </w:r>
          </w:p>
          <w:p w14:paraId="221FE135" w14:textId="658047CB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3C0F7F67" w14:textId="78032A68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703" w:type="dxa"/>
          </w:tcPr>
          <w:p w14:paraId="29A84227" w14:textId="74B7F67B" w:rsidR="007236FA" w:rsidRPr="007236FA" w:rsidRDefault="007236FA" w:rsidP="007236F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教用</w:t>
            </w:r>
            <w:r w:rsidRPr="007236FA">
              <w:rPr>
                <w:rFonts w:ascii="標楷體" w:eastAsia="標楷體" w:hAnsi="標楷體"/>
              </w:rPr>
              <w:t>MP3</w:t>
            </w:r>
            <w:r w:rsidRPr="007236FA">
              <w:rPr>
                <w:rFonts w:ascii="MS Mincho" w:eastAsia="MS Mincho" w:hAnsi="MS Mincho" w:cs="MS Mincho" w:hint="eastAsia"/>
              </w:rPr>
              <w:t>❷</w:t>
            </w:r>
            <w:r w:rsidRPr="007236FA">
              <w:rPr>
                <w:rFonts w:ascii="標楷體" w:eastAsia="標楷體" w:hAnsi="標楷體" w:hint="eastAsia"/>
              </w:rPr>
              <w:t>、教學電子書、書後拼音卡</w:t>
            </w:r>
          </w:p>
        </w:tc>
        <w:tc>
          <w:tcPr>
            <w:tcW w:w="742" w:type="dxa"/>
          </w:tcPr>
          <w:p w14:paraId="1F664D5B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說話評量</w:t>
            </w:r>
          </w:p>
          <w:p w14:paraId="32B2500F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聽力評量</w:t>
            </w:r>
          </w:p>
          <w:p w14:paraId="002FCB2D" w14:textId="7DB62B88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79" w:type="dxa"/>
          </w:tcPr>
          <w:p w14:paraId="4492389E" w14:textId="3DE72056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 xml:space="preserve">生涯發展 </w:t>
            </w:r>
          </w:p>
        </w:tc>
        <w:tc>
          <w:tcPr>
            <w:tcW w:w="628" w:type="dxa"/>
          </w:tcPr>
          <w:p w14:paraId="3892D2E0" w14:textId="77777777" w:rsidR="007236FA" w:rsidRPr="007236FA" w:rsidRDefault="007236FA" w:rsidP="007236F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236FA" w:rsidRPr="007236FA" w14:paraId="03E3950F" w14:textId="77777777" w:rsidTr="007236FA">
        <w:trPr>
          <w:trHeight w:val="761"/>
        </w:trPr>
        <w:tc>
          <w:tcPr>
            <w:tcW w:w="816" w:type="dxa"/>
            <w:vAlign w:val="center"/>
          </w:tcPr>
          <w:p w14:paraId="2946C479" w14:textId="77777777" w:rsidR="007236FA" w:rsidRPr="007236FA" w:rsidRDefault="007236FA" w:rsidP="007236F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二十一</w:t>
            </w:r>
            <w:r w:rsidRPr="007236FA">
              <w:rPr>
                <w:rFonts w:ascii="標楷體" w:eastAsia="標楷體" w:hAnsi="標楷體" w:hint="eastAsia"/>
                <w:color w:val="000000"/>
              </w:rPr>
              <w:br/>
              <w:t>06/29</w:t>
            </w:r>
          </w:p>
          <w:p w14:paraId="1AEC315F" w14:textId="77777777" w:rsidR="007236FA" w:rsidRPr="007236FA" w:rsidRDefault="007236FA" w:rsidP="007236F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751AE3B1" w14:textId="722ED410" w:rsidR="007236FA" w:rsidRPr="007236FA" w:rsidRDefault="007236FA" w:rsidP="007236FA">
            <w:pPr>
              <w:jc w:val="center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  <w:color w:val="000000"/>
              </w:rPr>
              <w:t>06/30</w:t>
            </w:r>
          </w:p>
        </w:tc>
        <w:tc>
          <w:tcPr>
            <w:tcW w:w="1511" w:type="dxa"/>
          </w:tcPr>
          <w:p w14:paraId="1C5CF5C8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閩</w:t>
            </w:r>
            <w:r w:rsidRPr="007236FA">
              <w:rPr>
                <w:rFonts w:ascii="標楷體" w:eastAsia="標楷體" w:hAnsi="標楷體"/>
              </w:rPr>
              <w:t>-E-A2</w:t>
            </w:r>
          </w:p>
          <w:p w14:paraId="354DC3FC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03647B95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閩</w:t>
            </w:r>
            <w:r w:rsidRPr="007236FA">
              <w:rPr>
                <w:rFonts w:ascii="標楷體" w:eastAsia="標楷體" w:hAnsi="標楷體"/>
              </w:rPr>
              <w:t>-E-B1</w:t>
            </w:r>
          </w:p>
          <w:p w14:paraId="40E5BF39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</w:t>
            </w:r>
            <w:r w:rsidRPr="007236FA">
              <w:rPr>
                <w:rFonts w:ascii="標楷體" w:eastAsia="標楷體" w:hAnsi="標楷體" w:hint="eastAsia"/>
              </w:rPr>
              <w:lastRenderedPageBreak/>
              <w:t>活之中。</w:t>
            </w:r>
          </w:p>
          <w:p w14:paraId="48E5BB1C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閩</w:t>
            </w:r>
            <w:r w:rsidRPr="007236FA">
              <w:rPr>
                <w:rFonts w:ascii="標楷體" w:eastAsia="標楷體" w:hAnsi="標楷體"/>
              </w:rPr>
              <w:t>-E-C2</w:t>
            </w:r>
          </w:p>
          <w:p w14:paraId="239DE108" w14:textId="3047ED00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 xml:space="preserve">具備運用閩南語文的溝通能力，珍愛自己、尊重別人，發揮團隊合作的精神。 </w:t>
            </w:r>
          </w:p>
        </w:tc>
        <w:tc>
          <w:tcPr>
            <w:tcW w:w="1648" w:type="dxa"/>
          </w:tcPr>
          <w:p w14:paraId="61DD9ED9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lastRenderedPageBreak/>
              <w:t>1-Ⅱ-1 能應用閩南語標音符號、羅馬字及漢字，協助聆聽理解。</w:t>
            </w:r>
          </w:p>
          <w:p w14:paraId="0E23DCF4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1-Ⅱ-3</w:t>
            </w:r>
            <w:r w:rsidRPr="007236FA">
              <w:rPr>
                <w:rFonts w:ascii="標楷體" w:eastAsia="標楷體" w:hAnsi="標楷體" w:hint="eastAsia"/>
              </w:rPr>
              <w:t xml:space="preserve"> </w:t>
            </w:r>
            <w:r w:rsidRPr="007236FA">
              <w:rPr>
                <w:rFonts w:ascii="標楷體" w:eastAsia="標楷體" w:hAnsi="標楷體"/>
              </w:rPr>
              <w:t>能聆聽並理解對方所說的閩南語。</w:t>
            </w:r>
          </w:p>
          <w:p w14:paraId="10E02242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2-Ⅱ-1 能運用閩南語的標音符號、羅馬字及漢字，協助口語表達。</w:t>
            </w:r>
          </w:p>
          <w:p w14:paraId="018EF880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2-Ⅱ-2 能用閩南語簡單說出日常生</w:t>
            </w:r>
            <w:r w:rsidRPr="007236FA">
              <w:rPr>
                <w:rFonts w:ascii="標楷體" w:eastAsia="標楷體" w:hAnsi="標楷體"/>
              </w:rPr>
              <w:lastRenderedPageBreak/>
              <w:t>活計畫。</w:t>
            </w:r>
          </w:p>
          <w:p w14:paraId="64DFF4A7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3-Ⅱ-1</w:t>
            </w:r>
            <w:r w:rsidRPr="007236FA">
              <w:rPr>
                <w:rFonts w:ascii="標楷體" w:eastAsia="標楷體" w:hAnsi="標楷體" w:hint="eastAsia"/>
              </w:rPr>
              <w:t xml:space="preserve"> </w:t>
            </w:r>
            <w:r w:rsidRPr="007236FA">
              <w:rPr>
                <w:rFonts w:ascii="標楷體" w:eastAsia="標楷體" w:hAnsi="標楷體"/>
              </w:rPr>
              <w:t>能閱讀日常生活中常見的閩南語文，並了解其意義。</w:t>
            </w:r>
          </w:p>
          <w:p w14:paraId="7EB9A6AC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3-Ⅱ-3 能透過閩南語文的閱讀，了解為人處事的道理。</w:t>
            </w:r>
          </w:p>
          <w:p w14:paraId="7ACEC0C0" w14:textId="333C1164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/>
              </w:rPr>
              <w:t>4-Ⅱ-1 運用閩南語文簡單寫出自己的感受與需求。</w:t>
            </w:r>
          </w:p>
        </w:tc>
        <w:tc>
          <w:tcPr>
            <w:tcW w:w="1258" w:type="dxa"/>
          </w:tcPr>
          <w:p w14:paraId="2273FB60" w14:textId="44CF5DCD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Cambria Math"/>
                <w:vertAlign w:val="superscript"/>
              </w:rPr>
              <w:lastRenderedPageBreak/>
              <w:t>◎</w:t>
            </w:r>
            <w:r w:rsidRPr="007236FA">
              <w:rPr>
                <w:rFonts w:ascii="標楷體" w:eastAsia="標楷體" w:hAnsi="標楷體"/>
              </w:rPr>
              <w:t>Aa-Ⅱ-2 漢字書寫。</w:t>
            </w:r>
          </w:p>
          <w:p w14:paraId="567F67BE" w14:textId="7325FCD4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Ab-Ⅱ-1 語詞運用。</w:t>
            </w:r>
          </w:p>
          <w:p w14:paraId="70BBC401" w14:textId="1311B596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Ab-Ⅱ-2 句型運用。</w:t>
            </w:r>
          </w:p>
          <w:p w14:paraId="6E5B4E5A" w14:textId="4621126A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Ab-Ⅱ-3 方音差異。</w:t>
            </w:r>
          </w:p>
          <w:p w14:paraId="3FD9B36E" w14:textId="1DF9156F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Ac-Ⅱ-1 生活故事。</w:t>
            </w:r>
          </w:p>
          <w:p w14:paraId="1DC5499F" w14:textId="680DE1EF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36FA">
              <w:rPr>
                <w:rFonts w:ascii="標楷體" w:eastAsia="標楷體" w:hAnsi="標楷體"/>
              </w:rPr>
              <w:t>Bg-Ⅱ-1 生活應對。</w:t>
            </w:r>
          </w:p>
          <w:p w14:paraId="68C58593" w14:textId="0AE0FF15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 w:cs="新細明體"/>
              </w:rPr>
            </w:pPr>
            <w:r w:rsidRPr="007236FA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7236FA">
              <w:rPr>
                <w:rFonts w:ascii="標楷體" w:eastAsia="標楷體" w:hAnsi="標楷體"/>
              </w:rPr>
              <w:t>Bg-Ⅱ-2 口語表達。</w:t>
            </w:r>
          </w:p>
        </w:tc>
        <w:tc>
          <w:tcPr>
            <w:tcW w:w="5675" w:type="dxa"/>
          </w:tcPr>
          <w:p w14:paraId="054F1CE1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lastRenderedPageBreak/>
              <w:t>三、時間5.時間走傷緊</w:t>
            </w:r>
          </w:p>
          <w:p w14:paraId="471386F4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32D26B7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一、引起動機</w:t>
            </w:r>
          </w:p>
          <w:p w14:paraId="06331FCA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老師問學生第五課的學習心得，藉此進入「看圖講故事」教學。</w:t>
            </w:r>
          </w:p>
          <w:p w14:paraId="72572BAC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5335488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（十一）活動十一：看圖講故事</w:t>
            </w:r>
          </w:p>
          <w:p w14:paraId="6D3EA05F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1.老師播放</w:t>
            </w:r>
            <w:r w:rsidRPr="007236FA">
              <w:rPr>
                <w:rFonts w:ascii="標楷體" w:eastAsia="標楷體" w:hAnsi="標楷體"/>
              </w:rPr>
              <w:t>MP3</w:t>
            </w:r>
            <w:r w:rsidRPr="007236FA">
              <w:rPr>
                <w:rFonts w:ascii="MS Mincho" w:eastAsia="MS Mincho" w:hAnsi="MS Mincho" w:cs="MS Mincho" w:hint="eastAsia"/>
              </w:rPr>
              <w:t>❷</w:t>
            </w:r>
            <w:r w:rsidRPr="007236FA">
              <w:rPr>
                <w:rFonts w:ascii="標楷體" w:eastAsia="標楷體" w:hAnsi="標楷體" w:hint="eastAsia"/>
              </w:rPr>
              <w:t>或教學電子書，讓學生聆聽「看圖講故事」內容。</w:t>
            </w:r>
          </w:p>
          <w:p w14:paraId="169B5AD8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2.老師協助學生分組，並根據故事內容提問，請各組進行討論後發表（參考P103提問-文本分析）。</w:t>
            </w:r>
          </w:p>
          <w:p w14:paraId="60F8CD89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3.打開教學電子書，播放「看圖講故事」動畫，老師可視學生程度切換動畫字幕模式（國語／臺語／無）。</w:t>
            </w:r>
          </w:p>
          <w:p w14:paraId="43F1DC08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09301E3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（十二）活動十二：總複習之(一)</w:t>
            </w:r>
          </w:p>
          <w:p w14:paraId="12BC3949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1.播放</w:t>
            </w:r>
            <w:r w:rsidRPr="007236FA">
              <w:rPr>
                <w:rFonts w:ascii="標楷體" w:eastAsia="標楷體" w:hAnsi="標楷體"/>
              </w:rPr>
              <w:t>MP3</w:t>
            </w:r>
            <w:r w:rsidRPr="007236FA">
              <w:rPr>
                <w:rFonts w:ascii="MS Mincho" w:eastAsia="MS Mincho" w:hAnsi="MS Mincho" w:cs="MS Mincho" w:hint="eastAsia"/>
              </w:rPr>
              <w:t>❷</w:t>
            </w:r>
            <w:r w:rsidRPr="007236FA">
              <w:rPr>
                <w:rFonts w:ascii="標楷體" w:eastAsia="標楷體" w:hAnsi="標楷體" w:hint="eastAsia"/>
              </w:rPr>
              <w:t>或教學電子書，讓學生聆聽「總複習之(一)」內容，老師再帶領學生複誦，並講解內容。</w:t>
            </w:r>
          </w:p>
          <w:p w14:paraId="59EE5480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2.老師協助學生分組，各組進行討論並作答，完成後</w:t>
            </w:r>
            <w:r w:rsidRPr="007236FA">
              <w:rPr>
                <w:rFonts w:ascii="標楷體" w:eastAsia="標楷體" w:hAnsi="標楷體" w:hint="eastAsia"/>
              </w:rPr>
              <w:lastRenderedPageBreak/>
              <w:t>舉手，老師記錄完成時間。</w:t>
            </w:r>
          </w:p>
          <w:p w14:paraId="272C8812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3.各組完成後，依序上臺發表並寫出造詞。</w:t>
            </w:r>
          </w:p>
          <w:p w14:paraId="726CDEA5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4.最後，看哪一組完成速度最快、正確率最高者獲勝，老師視情況給予各組獎勵。</w:t>
            </w:r>
          </w:p>
          <w:p w14:paraId="55A6646A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5. 視教學情況，參考「漢字鬥看覓」進行教學遊戲。</w:t>
            </w:r>
          </w:p>
          <w:p w14:paraId="6B6715BD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CB9EEB1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（十三）活動十三：總複習之(二)</w:t>
            </w:r>
          </w:p>
          <w:p w14:paraId="3406E008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1.播放</w:t>
            </w:r>
            <w:r w:rsidRPr="007236FA">
              <w:rPr>
                <w:rFonts w:ascii="標楷體" w:eastAsia="標楷體" w:hAnsi="標楷體"/>
              </w:rPr>
              <w:t>MP3</w:t>
            </w:r>
            <w:r w:rsidRPr="007236FA">
              <w:rPr>
                <w:rFonts w:ascii="MS Mincho" w:eastAsia="MS Mincho" w:hAnsi="MS Mincho" w:cs="MS Mincho" w:hint="eastAsia"/>
              </w:rPr>
              <w:t>❷</w:t>
            </w:r>
            <w:r w:rsidRPr="007236FA">
              <w:rPr>
                <w:rFonts w:ascii="標楷體" w:eastAsia="標楷體" w:hAnsi="標楷體" w:hint="eastAsia"/>
              </w:rPr>
              <w:t>或教學電子書，讓學生聆聽「總複習之(二)」內容，老師再帶領學生複誦，並講解內容。</w:t>
            </w:r>
          </w:p>
          <w:p w14:paraId="06CD63C2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2.參考「我上</w:t>
            </w:r>
            <w:r w:rsidRPr="007236FA">
              <w:rPr>
                <w:rFonts w:ascii="新細明體-ExtB" w:eastAsia="新細明體-ExtB" w:hAnsi="新細明體-ExtB" w:cs="新細明體-ExtB" w:hint="eastAsia"/>
              </w:rPr>
              <w:t>𠢕</w:t>
            </w:r>
            <w:r w:rsidRPr="007236FA">
              <w:rPr>
                <w:rFonts w:ascii="標楷體" w:eastAsia="標楷體" w:hAnsi="標楷體" w:hint="eastAsia"/>
              </w:rPr>
              <w:t>造句」進行教學遊戲。</w:t>
            </w:r>
          </w:p>
          <w:p w14:paraId="1078BC95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2E74EF7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三、統整活動</w:t>
            </w:r>
          </w:p>
          <w:p w14:paraId="7CA2541B" w14:textId="7ECCFAFF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7A818BBD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</w:tc>
        <w:tc>
          <w:tcPr>
            <w:tcW w:w="703" w:type="dxa"/>
          </w:tcPr>
          <w:p w14:paraId="56DABC48" w14:textId="50B109AD" w:rsidR="007236FA" w:rsidRPr="007236FA" w:rsidRDefault="007236FA" w:rsidP="007236F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教用</w:t>
            </w:r>
            <w:r w:rsidRPr="007236FA">
              <w:rPr>
                <w:rFonts w:ascii="標楷體" w:eastAsia="標楷體" w:hAnsi="標楷體"/>
              </w:rPr>
              <w:t>MP3</w:t>
            </w:r>
            <w:r w:rsidRPr="007236FA">
              <w:rPr>
                <w:rFonts w:ascii="MS Mincho" w:eastAsia="MS Mincho" w:hAnsi="MS Mincho" w:cs="MS Mincho" w:hint="eastAsia"/>
              </w:rPr>
              <w:t>❷</w:t>
            </w:r>
            <w:r w:rsidRPr="007236FA">
              <w:rPr>
                <w:rFonts w:ascii="標楷體" w:eastAsia="標楷體" w:hAnsi="標楷體" w:hint="eastAsia"/>
              </w:rPr>
              <w:t>、教學電子書、書後拼音卡</w:t>
            </w:r>
          </w:p>
        </w:tc>
        <w:tc>
          <w:tcPr>
            <w:tcW w:w="742" w:type="dxa"/>
          </w:tcPr>
          <w:p w14:paraId="32CD02B2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說話評量</w:t>
            </w:r>
          </w:p>
          <w:p w14:paraId="7DED4020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聽力評量</w:t>
            </w:r>
          </w:p>
          <w:p w14:paraId="20760248" w14:textId="11C2072F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79" w:type="dxa"/>
          </w:tcPr>
          <w:p w14:paraId="6A423BC0" w14:textId="51848E98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生涯發展</w:t>
            </w:r>
          </w:p>
        </w:tc>
        <w:tc>
          <w:tcPr>
            <w:tcW w:w="628" w:type="dxa"/>
          </w:tcPr>
          <w:p w14:paraId="09FB2C6A" w14:textId="77777777" w:rsidR="007236FA" w:rsidRPr="007236FA" w:rsidRDefault="007236FA" w:rsidP="007236FA">
            <w:pPr>
              <w:spacing w:after="180"/>
              <w:rPr>
                <w:rFonts w:eastAsia="標楷體"/>
                <w:color w:val="0070C0"/>
              </w:rPr>
            </w:pPr>
          </w:p>
        </w:tc>
      </w:tr>
    </w:tbl>
    <w:p w14:paraId="5E3E83FA" w14:textId="77777777" w:rsidR="009E6F5E" w:rsidRPr="007D4930" w:rsidRDefault="009E6F5E" w:rsidP="009E6F5E">
      <w:pPr>
        <w:widowControl/>
        <w:rPr>
          <w:rFonts w:ascii="標楷體" w:eastAsia="標楷體" w:hAnsi="標楷體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sectPr w:rsidR="009E6F5E" w:rsidRPr="007D4930" w:rsidSect="009B6F52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B761A3" w14:textId="77777777" w:rsidR="009B6F52" w:rsidRDefault="009B6F52">
      <w:r>
        <w:separator/>
      </w:r>
    </w:p>
  </w:endnote>
  <w:endnote w:type="continuationSeparator" w:id="0">
    <w:p w14:paraId="125A2328" w14:textId="77777777" w:rsidR="009B6F52" w:rsidRDefault="009B6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altName w:val="Times New Roman"/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910A61" w14:textId="77777777" w:rsidR="009B6F52" w:rsidRDefault="009B6F52">
      <w:r>
        <w:separator/>
      </w:r>
    </w:p>
  </w:footnote>
  <w:footnote w:type="continuationSeparator" w:id="0">
    <w:p w14:paraId="0A36310E" w14:textId="77777777" w:rsidR="009B6F52" w:rsidRDefault="009B6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E85693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1F6A66"/>
    <w:multiLevelType w:val="hybridMultilevel"/>
    <w:tmpl w:val="AC5AA348"/>
    <w:lvl w:ilvl="0" w:tplc="26F60C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643611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77B2155"/>
    <w:multiLevelType w:val="hybridMultilevel"/>
    <w:tmpl w:val="77CA202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82073AC"/>
    <w:multiLevelType w:val="multilevel"/>
    <w:tmpl w:val="35FEB9E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ascii="標楷體" w:eastAsia="標楷體" w:hAnsi="標楷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 w15:restartNumberingAfterBreak="0">
    <w:nsid w:val="0BC772A3"/>
    <w:multiLevelType w:val="hybridMultilevel"/>
    <w:tmpl w:val="324E4CA4"/>
    <w:lvl w:ilvl="0" w:tplc="D99A8CC8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0CC76B39"/>
    <w:multiLevelType w:val="hybridMultilevel"/>
    <w:tmpl w:val="547EC1C0"/>
    <w:lvl w:ilvl="0" w:tplc="F0A4570A">
      <w:start w:val="1"/>
      <w:numFmt w:val="decimal"/>
      <w:lvlText w:val="%1、"/>
      <w:lvlJc w:val="left"/>
      <w:pPr>
        <w:ind w:left="6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8" w15:restartNumberingAfterBreak="0">
    <w:nsid w:val="1325280C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FA7134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EC17DC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1" w15:restartNumberingAfterBreak="0">
    <w:nsid w:val="22BB0A9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48840D8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7646EE5"/>
    <w:multiLevelType w:val="hybridMultilevel"/>
    <w:tmpl w:val="42948AA4"/>
    <w:lvl w:ilvl="0" w:tplc="F0A4570A">
      <w:start w:val="1"/>
      <w:numFmt w:val="decimal"/>
      <w:lvlText w:val="%1、"/>
      <w:lvlJc w:val="left"/>
      <w:pPr>
        <w:ind w:left="4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14" w15:restartNumberingAfterBreak="0">
    <w:nsid w:val="29276D8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5" w15:restartNumberingAfterBreak="0">
    <w:nsid w:val="2ACA500B"/>
    <w:multiLevelType w:val="hybridMultilevel"/>
    <w:tmpl w:val="40B27048"/>
    <w:lvl w:ilvl="0" w:tplc="EC643620">
      <w:start w:val="1"/>
      <w:numFmt w:val="bullet"/>
      <w:lvlText w:val=""/>
      <w:lvlJc w:val="left"/>
      <w:pPr>
        <w:ind w:left="1330" w:hanging="48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181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70" w:hanging="480"/>
      </w:pPr>
      <w:rPr>
        <w:rFonts w:ascii="Wingdings" w:hAnsi="Wingdings" w:hint="default"/>
      </w:rPr>
    </w:lvl>
  </w:abstractNum>
  <w:abstractNum w:abstractNumId="16" w15:restartNumberingAfterBreak="0">
    <w:nsid w:val="2C7254B2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1BC34BC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32954972"/>
    <w:multiLevelType w:val="hybridMultilevel"/>
    <w:tmpl w:val="988CCD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0" w15:restartNumberingAfterBreak="0">
    <w:nsid w:val="368723C5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CEA26D8"/>
    <w:multiLevelType w:val="hybridMultilevel"/>
    <w:tmpl w:val="163674DE"/>
    <w:lvl w:ilvl="0" w:tplc="FFFFFFFF">
      <w:start w:val="1"/>
      <w:numFmt w:val="decimal"/>
      <w:lvlText w:val="%1."/>
      <w:lvlJc w:val="left"/>
      <w:pPr>
        <w:ind w:left="58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22" w15:restartNumberingAfterBreak="0">
    <w:nsid w:val="3E8F3125"/>
    <w:multiLevelType w:val="hybridMultilevel"/>
    <w:tmpl w:val="679AF15A"/>
    <w:lvl w:ilvl="0" w:tplc="896C65FE">
      <w:start w:val="1"/>
      <w:numFmt w:val="taiwaneseCountingThousand"/>
      <w:lvlText w:val="(%1)"/>
      <w:lvlJc w:val="left"/>
      <w:pPr>
        <w:ind w:left="622" w:hanging="480"/>
      </w:pPr>
      <w:rPr>
        <w:rFonts w:hint="eastAsia"/>
        <w:caps w:val="0"/>
        <w:strike w:val="0"/>
        <w:dstrike w:val="0"/>
        <w:snapToGrid w:val="0"/>
        <w:vanish w:val="0"/>
        <w:spacing w:val="0"/>
        <w:kern w:val="0"/>
        <w:position w:val="0"/>
        <w:sz w:val="24"/>
        <w:szCs w:val="24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3" w15:restartNumberingAfterBreak="0">
    <w:nsid w:val="3F4920DD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 w15:restartNumberingAfterBreak="0">
    <w:nsid w:val="3FBF350C"/>
    <w:multiLevelType w:val="hybridMultilevel"/>
    <w:tmpl w:val="310E4F0C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2EB6844"/>
    <w:multiLevelType w:val="hybridMultilevel"/>
    <w:tmpl w:val="B2448B4C"/>
    <w:lvl w:ilvl="0" w:tplc="4FFCE5DC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40070A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8" w15:restartNumberingAfterBreak="0">
    <w:nsid w:val="44E00EEE"/>
    <w:multiLevelType w:val="hybridMultilevel"/>
    <w:tmpl w:val="0B10DDE2"/>
    <w:lvl w:ilvl="0" w:tplc="56D4535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5BD1BC7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70266F6"/>
    <w:multiLevelType w:val="hybridMultilevel"/>
    <w:tmpl w:val="7A187D88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47E847AE"/>
    <w:multiLevelType w:val="hybridMultilevel"/>
    <w:tmpl w:val="71148F5E"/>
    <w:lvl w:ilvl="0" w:tplc="4942BBF0">
      <w:start w:val="1"/>
      <w:numFmt w:val="taiwaneseCountingThousand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F220338"/>
    <w:multiLevelType w:val="hybridMultilevel"/>
    <w:tmpl w:val="0706A9F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1975453"/>
    <w:multiLevelType w:val="hybridMultilevel"/>
    <w:tmpl w:val="7490308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 w15:restartNumberingAfterBreak="0">
    <w:nsid w:val="57761E13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5" w15:restartNumberingAfterBreak="0">
    <w:nsid w:val="591A78EE"/>
    <w:multiLevelType w:val="hybridMultilevel"/>
    <w:tmpl w:val="0DB0576E"/>
    <w:lvl w:ilvl="0" w:tplc="76F0449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36" w15:restartNumberingAfterBreak="0">
    <w:nsid w:val="5A5409D4"/>
    <w:multiLevelType w:val="hybridMultilevel"/>
    <w:tmpl w:val="10E0CCBA"/>
    <w:lvl w:ilvl="0" w:tplc="FC46BBF8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C3D482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D6D79D4"/>
    <w:multiLevelType w:val="hybridMultilevel"/>
    <w:tmpl w:val="B2CE0744"/>
    <w:lvl w:ilvl="0" w:tplc="937A5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0A024A6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2" w15:restartNumberingAfterBreak="0">
    <w:nsid w:val="628438E8"/>
    <w:multiLevelType w:val="hybridMultilevel"/>
    <w:tmpl w:val="BBA63E64"/>
    <w:lvl w:ilvl="0" w:tplc="896C65FE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3" w15:restartNumberingAfterBreak="0">
    <w:nsid w:val="64BF3CC0"/>
    <w:multiLevelType w:val="hybridMultilevel"/>
    <w:tmpl w:val="81028C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97443D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5" w15:restartNumberingAfterBreak="0">
    <w:nsid w:val="711212C2"/>
    <w:multiLevelType w:val="hybridMultilevel"/>
    <w:tmpl w:val="1EDE839E"/>
    <w:lvl w:ilvl="0" w:tplc="4D7CF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196482B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3C179B2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8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49" w15:restartNumberingAfterBreak="0">
    <w:nsid w:val="7AB54098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num w:numId="1" w16cid:durableId="186023473">
    <w:abstractNumId w:val="5"/>
  </w:num>
  <w:num w:numId="2" w16cid:durableId="2137943693">
    <w:abstractNumId w:val="37"/>
  </w:num>
  <w:num w:numId="3" w16cid:durableId="916741974">
    <w:abstractNumId w:val="23"/>
  </w:num>
  <w:num w:numId="4" w16cid:durableId="1400471344">
    <w:abstractNumId w:val="22"/>
  </w:num>
  <w:num w:numId="5" w16cid:durableId="79916733">
    <w:abstractNumId w:val="12"/>
  </w:num>
  <w:num w:numId="6" w16cid:durableId="1466390809">
    <w:abstractNumId w:val="38"/>
  </w:num>
  <w:num w:numId="7" w16cid:durableId="191263574">
    <w:abstractNumId w:val="21"/>
  </w:num>
  <w:num w:numId="8" w16cid:durableId="2052488246">
    <w:abstractNumId w:val="11"/>
  </w:num>
  <w:num w:numId="9" w16cid:durableId="690490873">
    <w:abstractNumId w:val="27"/>
  </w:num>
  <w:num w:numId="10" w16cid:durableId="620695434">
    <w:abstractNumId w:val="29"/>
  </w:num>
  <w:num w:numId="11" w16cid:durableId="823473421">
    <w:abstractNumId w:val="4"/>
  </w:num>
  <w:num w:numId="12" w16cid:durableId="1205557277">
    <w:abstractNumId w:val="16"/>
  </w:num>
  <w:num w:numId="13" w16cid:durableId="1786272595">
    <w:abstractNumId w:val="3"/>
  </w:num>
  <w:num w:numId="14" w16cid:durableId="1999263044">
    <w:abstractNumId w:val="45"/>
  </w:num>
  <w:num w:numId="15" w16cid:durableId="850219668">
    <w:abstractNumId w:val="8"/>
  </w:num>
  <w:num w:numId="16" w16cid:durableId="152381107">
    <w:abstractNumId w:val="2"/>
  </w:num>
  <w:num w:numId="17" w16cid:durableId="569771431">
    <w:abstractNumId w:val="39"/>
  </w:num>
  <w:num w:numId="18" w16cid:durableId="1469787372">
    <w:abstractNumId w:val="47"/>
  </w:num>
  <w:num w:numId="19" w16cid:durableId="574439660">
    <w:abstractNumId w:val="6"/>
  </w:num>
  <w:num w:numId="20" w16cid:durableId="1977443305">
    <w:abstractNumId w:val="32"/>
  </w:num>
  <w:num w:numId="21" w16cid:durableId="774136327">
    <w:abstractNumId w:val="24"/>
  </w:num>
  <w:num w:numId="22" w16cid:durableId="815950880">
    <w:abstractNumId w:val="30"/>
  </w:num>
  <w:num w:numId="23" w16cid:durableId="2072576336">
    <w:abstractNumId w:val="31"/>
  </w:num>
  <w:num w:numId="24" w16cid:durableId="1352564420">
    <w:abstractNumId w:val="35"/>
  </w:num>
  <w:num w:numId="25" w16cid:durableId="1145127140">
    <w:abstractNumId w:val="48"/>
  </w:num>
  <w:num w:numId="26" w16cid:durableId="1650400603">
    <w:abstractNumId w:val="0"/>
  </w:num>
  <w:num w:numId="27" w16cid:durableId="1396586521">
    <w:abstractNumId w:val="15"/>
  </w:num>
  <w:num w:numId="28" w16cid:durableId="1057969278">
    <w:abstractNumId w:val="20"/>
  </w:num>
  <w:num w:numId="29" w16cid:durableId="109395222">
    <w:abstractNumId w:val="36"/>
  </w:num>
  <w:num w:numId="30" w16cid:durableId="295573001">
    <w:abstractNumId w:val="9"/>
  </w:num>
  <w:num w:numId="31" w16cid:durableId="446966067">
    <w:abstractNumId w:val="42"/>
  </w:num>
  <w:num w:numId="32" w16cid:durableId="1511412408">
    <w:abstractNumId w:val="33"/>
  </w:num>
  <w:num w:numId="33" w16cid:durableId="964459321">
    <w:abstractNumId w:val="28"/>
  </w:num>
  <w:num w:numId="34" w16cid:durableId="321007545">
    <w:abstractNumId w:val="46"/>
  </w:num>
  <w:num w:numId="35" w16cid:durableId="527528559">
    <w:abstractNumId w:val="13"/>
  </w:num>
  <w:num w:numId="36" w16cid:durableId="1742755046">
    <w:abstractNumId w:val="7"/>
  </w:num>
  <w:num w:numId="37" w16cid:durableId="1632856793">
    <w:abstractNumId w:val="10"/>
  </w:num>
  <w:num w:numId="38" w16cid:durableId="861287759">
    <w:abstractNumId w:val="19"/>
  </w:num>
  <w:num w:numId="39" w16cid:durableId="376322295">
    <w:abstractNumId w:val="34"/>
  </w:num>
  <w:num w:numId="40" w16cid:durableId="686980251">
    <w:abstractNumId w:val="25"/>
  </w:num>
  <w:num w:numId="41" w16cid:durableId="123084309">
    <w:abstractNumId w:val="26"/>
  </w:num>
  <w:num w:numId="42" w16cid:durableId="1509101759">
    <w:abstractNumId w:val="49"/>
  </w:num>
  <w:num w:numId="43" w16cid:durableId="1806729177">
    <w:abstractNumId w:val="41"/>
  </w:num>
  <w:num w:numId="44" w16cid:durableId="875507948">
    <w:abstractNumId w:val="40"/>
  </w:num>
  <w:num w:numId="45" w16cid:durableId="2133472107">
    <w:abstractNumId w:val="14"/>
  </w:num>
  <w:num w:numId="46" w16cid:durableId="701521505">
    <w:abstractNumId w:val="1"/>
  </w:num>
  <w:num w:numId="47" w16cid:durableId="536772568">
    <w:abstractNumId w:val="44"/>
  </w:num>
  <w:num w:numId="48" w16cid:durableId="1935896702">
    <w:abstractNumId w:val="18"/>
  </w:num>
  <w:num w:numId="49" w16cid:durableId="744914923">
    <w:abstractNumId w:val="43"/>
  </w:num>
  <w:num w:numId="50" w16cid:durableId="608126986">
    <w:abstractNumId w:val="1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254"/>
    <w:rsid w:val="0002271D"/>
    <w:rsid w:val="00022D96"/>
    <w:rsid w:val="00032E6F"/>
    <w:rsid w:val="00044071"/>
    <w:rsid w:val="00053305"/>
    <w:rsid w:val="000641B6"/>
    <w:rsid w:val="00071013"/>
    <w:rsid w:val="00076144"/>
    <w:rsid w:val="000971E8"/>
    <w:rsid w:val="000A2E13"/>
    <w:rsid w:val="000A70FE"/>
    <w:rsid w:val="000B44A3"/>
    <w:rsid w:val="000D197E"/>
    <w:rsid w:val="000D579A"/>
    <w:rsid w:val="000D69CE"/>
    <w:rsid w:val="000F1E6E"/>
    <w:rsid w:val="00100958"/>
    <w:rsid w:val="00103C25"/>
    <w:rsid w:val="0011730A"/>
    <w:rsid w:val="00121823"/>
    <w:rsid w:val="0012425A"/>
    <w:rsid w:val="0012534E"/>
    <w:rsid w:val="00132F2D"/>
    <w:rsid w:val="0013727B"/>
    <w:rsid w:val="00137DCE"/>
    <w:rsid w:val="00147449"/>
    <w:rsid w:val="0016208A"/>
    <w:rsid w:val="00163F7C"/>
    <w:rsid w:val="00185244"/>
    <w:rsid w:val="00185FA7"/>
    <w:rsid w:val="001A6000"/>
    <w:rsid w:val="001A7A6C"/>
    <w:rsid w:val="001B211E"/>
    <w:rsid w:val="001B76F8"/>
    <w:rsid w:val="001C068C"/>
    <w:rsid w:val="001C6590"/>
    <w:rsid w:val="001D1FC5"/>
    <w:rsid w:val="001D6D6B"/>
    <w:rsid w:val="001E5429"/>
    <w:rsid w:val="001E7E34"/>
    <w:rsid w:val="001F3F35"/>
    <w:rsid w:val="0020093A"/>
    <w:rsid w:val="00203D85"/>
    <w:rsid w:val="00204DEE"/>
    <w:rsid w:val="0021207D"/>
    <w:rsid w:val="0021651E"/>
    <w:rsid w:val="0022115E"/>
    <w:rsid w:val="002235C8"/>
    <w:rsid w:val="00231E30"/>
    <w:rsid w:val="00240C64"/>
    <w:rsid w:val="00246F2D"/>
    <w:rsid w:val="00250806"/>
    <w:rsid w:val="00253D67"/>
    <w:rsid w:val="00254674"/>
    <w:rsid w:val="00256A09"/>
    <w:rsid w:val="0026398B"/>
    <w:rsid w:val="00273641"/>
    <w:rsid w:val="00283477"/>
    <w:rsid w:val="002B1A0C"/>
    <w:rsid w:val="002B5BCB"/>
    <w:rsid w:val="002C0314"/>
    <w:rsid w:val="002C42D4"/>
    <w:rsid w:val="002C5FEA"/>
    <w:rsid w:val="002E0C06"/>
    <w:rsid w:val="002E2709"/>
    <w:rsid w:val="002F37DE"/>
    <w:rsid w:val="002F4459"/>
    <w:rsid w:val="002F52A4"/>
    <w:rsid w:val="00311BE6"/>
    <w:rsid w:val="00314A5C"/>
    <w:rsid w:val="00336B56"/>
    <w:rsid w:val="003404BC"/>
    <w:rsid w:val="003439D6"/>
    <w:rsid w:val="00347E5F"/>
    <w:rsid w:val="0035426D"/>
    <w:rsid w:val="00360498"/>
    <w:rsid w:val="00364823"/>
    <w:rsid w:val="00364BBF"/>
    <w:rsid w:val="00367F6C"/>
    <w:rsid w:val="00373110"/>
    <w:rsid w:val="003771FC"/>
    <w:rsid w:val="00396ABE"/>
    <w:rsid w:val="00396D99"/>
    <w:rsid w:val="003A132D"/>
    <w:rsid w:val="003A1F1F"/>
    <w:rsid w:val="003A406D"/>
    <w:rsid w:val="003B1389"/>
    <w:rsid w:val="003B1995"/>
    <w:rsid w:val="003B1AA5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16448"/>
    <w:rsid w:val="00416631"/>
    <w:rsid w:val="004179DC"/>
    <w:rsid w:val="00423C3B"/>
    <w:rsid w:val="004254B5"/>
    <w:rsid w:val="004319FA"/>
    <w:rsid w:val="0044708F"/>
    <w:rsid w:val="00447348"/>
    <w:rsid w:val="004502B7"/>
    <w:rsid w:val="0045374A"/>
    <w:rsid w:val="00453F8A"/>
    <w:rsid w:val="00455BBC"/>
    <w:rsid w:val="00456B15"/>
    <w:rsid w:val="00465FD1"/>
    <w:rsid w:val="00466D79"/>
    <w:rsid w:val="00493294"/>
    <w:rsid w:val="00494F03"/>
    <w:rsid w:val="00497EB8"/>
    <w:rsid w:val="004A0A74"/>
    <w:rsid w:val="004A0FC1"/>
    <w:rsid w:val="004D1260"/>
    <w:rsid w:val="004D1390"/>
    <w:rsid w:val="004D3CCD"/>
    <w:rsid w:val="004E034A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511B7"/>
    <w:rsid w:val="00555775"/>
    <w:rsid w:val="0056468A"/>
    <w:rsid w:val="00564DBA"/>
    <w:rsid w:val="005920C7"/>
    <w:rsid w:val="005B01E1"/>
    <w:rsid w:val="005C0E2C"/>
    <w:rsid w:val="005C36E4"/>
    <w:rsid w:val="005C7D59"/>
    <w:rsid w:val="005D166E"/>
    <w:rsid w:val="005F1BF9"/>
    <w:rsid w:val="005F3023"/>
    <w:rsid w:val="005F435D"/>
    <w:rsid w:val="005F696C"/>
    <w:rsid w:val="00600B4E"/>
    <w:rsid w:val="006049FA"/>
    <w:rsid w:val="00607808"/>
    <w:rsid w:val="006135C0"/>
    <w:rsid w:val="006163A2"/>
    <w:rsid w:val="0062208C"/>
    <w:rsid w:val="006262D4"/>
    <w:rsid w:val="006471F8"/>
    <w:rsid w:val="006575FE"/>
    <w:rsid w:val="006937FA"/>
    <w:rsid w:val="006964B2"/>
    <w:rsid w:val="006A13CA"/>
    <w:rsid w:val="006B1A42"/>
    <w:rsid w:val="006B30C8"/>
    <w:rsid w:val="006C29E1"/>
    <w:rsid w:val="006C3CB4"/>
    <w:rsid w:val="006C4177"/>
    <w:rsid w:val="006D555C"/>
    <w:rsid w:val="006E0586"/>
    <w:rsid w:val="006E0C50"/>
    <w:rsid w:val="006E2688"/>
    <w:rsid w:val="006E503C"/>
    <w:rsid w:val="006F30B8"/>
    <w:rsid w:val="006F5FFA"/>
    <w:rsid w:val="007066EA"/>
    <w:rsid w:val="007146CF"/>
    <w:rsid w:val="007149F2"/>
    <w:rsid w:val="0072007C"/>
    <w:rsid w:val="00723119"/>
    <w:rsid w:val="007236FA"/>
    <w:rsid w:val="00741F2B"/>
    <w:rsid w:val="007459D1"/>
    <w:rsid w:val="007507B6"/>
    <w:rsid w:val="0075662F"/>
    <w:rsid w:val="0076379F"/>
    <w:rsid w:val="00764714"/>
    <w:rsid w:val="007653BE"/>
    <w:rsid w:val="00770D90"/>
    <w:rsid w:val="00771101"/>
    <w:rsid w:val="00793DDE"/>
    <w:rsid w:val="007C1A48"/>
    <w:rsid w:val="007C7314"/>
    <w:rsid w:val="007D2542"/>
    <w:rsid w:val="007F045E"/>
    <w:rsid w:val="00803E16"/>
    <w:rsid w:val="008101E1"/>
    <w:rsid w:val="0082168A"/>
    <w:rsid w:val="00830D8A"/>
    <w:rsid w:val="00832BCA"/>
    <w:rsid w:val="008445F8"/>
    <w:rsid w:val="0084497A"/>
    <w:rsid w:val="008470A7"/>
    <w:rsid w:val="00847596"/>
    <w:rsid w:val="0085177C"/>
    <w:rsid w:val="00867E99"/>
    <w:rsid w:val="00872520"/>
    <w:rsid w:val="00872984"/>
    <w:rsid w:val="00872AE1"/>
    <w:rsid w:val="00875740"/>
    <w:rsid w:val="00876588"/>
    <w:rsid w:val="008777E1"/>
    <w:rsid w:val="00891551"/>
    <w:rsid w:val="00893564"/>
    <w:rsid w:val="008A49BB"/>
    <w:rsid w:val="008B70EA"/>
    <w:rsid w:val="008D1DD7"/>
    <w:rsid w:val="008D219C"/>
    <w:rsid w:val="008E1B3A"/>
    <w:rsid w:val="008E5E8C"/>
    <w:rsid w:val="008F225D"/>
    <w:rsid w:val="009057DA"/>
    <w:rsid w:val="0091308C"/>
    <w:rsid w:val="00916762"/>
    <w:rsid w:val="00923563"/>
    <w:rsid w:val="0093749D"/>
    <w:rsid w:val="00944246"/>
    <w:rsid w:val="0094644F"/>
    <w:rsid w:val="00947802"/>
    <w:rsid w:val="00947B96"/>
    <w:rsid w:val="00952DF1"/>
    <w:rsid w:val="00962A68"/>
    <w:rsid w:val="00962EB8"/>
    <w:rsid w:val="00966363"/>
    <w:rsid w:val="009674E0"/>
    <w:rsid w:val="00971229"/>
    <w:rsid w:val="009805B3"/>
    <w:rsid w:val="00986550"/>
    <w:rsid w:val="00986861"/>
    <w:rsid w:val="009930A0"/>
    <w:rsid w:val="009A3B51"/>
    <w:rsid w:val="009B6F52"/>
    <w:rsid w:val="009C6A78"/>
    <w:rsid w:val="009D0797"/>
    <w:rsid w:val="009D48F2"/>
    <w:rsid w:val="009E10B9"/>
    <w:rsid w:val="009E151F"/>
    <w:rsid w:val="009E440E"/>
    <w:rsid w:val="009E6F5E"/>
    <w:rsid w:val="009E7823"/>
    <w:rsid w:val="00A10970"/>
    <w:rsid w:val="00A149FE"/>
    <w:rsid w:val="00A159FA"/>
    <w:rsid w:val="00A24A18"/>
    <w:rsid w:val="00A30B60"/>
    <w:rsid w:val="00A334AB"/>
    <w:rsid w:val="00A37174"/>
    <w:rsid w:val="00A37820"/>
    <w:rsid w:val="00A44C5B"/>
    <w:rsid w:val="00A73B06"/>
    <w:rsid w:val="00A752BB"/>
    <w:rsid w:val="00A75935"/>
    <w:rsid w:val="00A7709D"/>
    <w:rsid w:val="00A826F1"/>
    <w:rsid w:val="00A85B96"/>
    <w:rsid w:val="00A90560"/>
    <w:rsid w:val="00A91FEC"/>
    <w:rsid w:val="00A93670"/>
    <w:rsid w:val="00AD0E63"/>
    <w:rsid w:val="00AD453A"/>
    <w:rsid w:val="00AE09BE"/>
    <w:rsid w:val="00AE1E70"/>
    <w:rsid w:val="00AF6B62"/>
    <w:rsid w:val="00B006A9"/>
    <w:rsid w:val="00B06307"/>
    <w:rsid w:val="00B07333"/>
    <w:rsid w:val="00B11FA5"/>
    <w:rsid w:val="00B239B2"/>
    <w:rsid w:val="00B241A1"/>
    <w:rsid w:val="00B25635"/>
    <w:rsid w:val="00B32678"/>
    <w:rsid w:val="00B357B8"/>
    <w:rsid w:val="00B362A4"/>
    <w:rsid w:val="00B54E6E"/>
    <w:rsid w:val="00B57FE6"/>
    <w:rsid w:val="00B63370"/>
    <w:rsid w:val="00B65020"/>
    <w:rsid w:val="00B6790C"/>
    <w:rsid w:val="00B93A2D"/>
    <w:rsid w:val="00B948C0"/>
    <w:rsid w:val="00BB480B"/>
    <w:rsid w:val="00BB683D"/>
    <w:rsid w:val="00BC78D0"/>
    <w:rsid w:val="00BD4085"/>
    <w:rsid w:val="00BD517A"/>
    <w:rsid w:val="00BD705D"/>
    <w:rsid w:val="00BF4625"/>
    <w:rsid w:val="00C06D5A"/>
    <w:rsid w:val="00C23A77"/>
    <w:rsid w:val="00C25DE0"/>
    <w:rsid w:val="00C26029"/>
    <w:rsid w:val="00C34DFF"/>
    <w:rsid w:val="00C76A61"/>
    <w:rsid w:val="00C81405"/>
    <w:rsid w:val="00C85E7B"/>
    <w:rsid w:val="00C90FAB"/>
    <w:rsid w:val="00C93C54"/>
    <w:rsid w:val="00C97DE0"/>
    <w:rsid w:val="00CA0832"/>
    <w:rsid w:val="00CA7755"/>
    <w:rsid w:val="00CD52AC"/>
    <w:rsid w:val="00CD684F"/>
    <w:rsid w:val="00CE54DB"/>
    <w:rsid w:val="00D01D3A"/>
    <w:rsid w:val="00D05FE7"/>
    <w:rsid w:val="00D07D7D"/>
    <w:rsid w:val="00D2767F"/>
    <w:rsid w:val="00D30F6D"/>
    <w:rsid w:val="00D31833"/>
    <w:rsid w:val="00D403C9"/>
    <w:rsid w:val="00D45B23"/>
    <w:rsid w:val="00D54E5A"/>
    <w:rsid w:val="00D62254"/>
    <w:rsid w:val="00D71084"/>
    <w:rsid w:val="00D758D2"/>
    <w:rsid w:val="00DA397B"/>
    <w:rsid w:val="00DA4E90"/>
    <w:rsid w:val="00DA5F70"/>
    <w:rsid w:val="00DC0434"/>
    <w:rsid w:val="00DC3448"/>
    <w:rsid w:val="00DC5846"/>
    <w:rsid w:val="00DC76BC"/>
    <w:rsid w:val="00DC7B48"/>
    <w:rsid w:val="00DC7C91"/>
    <w:rsid w:val="00DE55B2"/>
    <w:rsid w:val="00DE5826"/>
    <w:rsid w:val="00DF1C0A"/>
    <w:rsid w:val="00DF269F"/>
    <w:rsid w:val="00DF4264"/>
    <w:rsid w:val="00E12E1D"/>
    <w:rsid w:val="00E14D67"/>
    <w:rsid w:val="00E46D18"/>
    <w:rsid w:val="00E472CF"/>
    <w:rsid w:val="00E57C52"/>
    <w:rsid w:val="00E57EB1"/>
    <w:rsid w:val="00E61ADD"/>
    <w:rsid w:val="00E6385D"/>
    <w:rsid w:val="00E86701"/>
    <w:rsid w:val="00E95CA6"/>
    <w:rsid w:val="00EA0BAA"/>
    <w:rsid w:val="00EA2F89"/>
    <w:rsid w:val="00EA6582"/>
    <w:rsid w:val="00ED7161"/>
    <w:rsid w:val="00EE0DB7"/>
    <w:rsid w:val="00F14BE2"/>
    <w:rsid w:val="00F14D66"/>
    <w:rsid w:val="00F16437"/>
    <w:rsid w:val="00F17C2F"/>
    <w:rsid w:val="00F255C6"/>
    <w:rsid w:val="00F413C2"/>
    <w:rsid w:val="00F42E0D"/>
    <w:rsid w:val="00F50510"/>
    <w:rsid w:val="00F556AF"/>
    <w:rsid w:val="00F618AD"/>
    <w:rsid w:val="00F627BF"/>
    <w:rsid w:val="00F67C6E"/>
    <w:rsid w:val="00F716C4"/>
    <w:rsid w:val="00FA032B"/>
    <w:rsid w:val="00FB4147"/>
    <w:rsid w:val="00FD2022"/>
    <w:rsid w:val="00FE2BB8"/>
    <w:rsid w:val="00FE4F78"/>
    <w:rsid w:val="00FF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16C7C1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68AE4-2260-4ECB-A3B3-10EFD70B7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21</Pages>
  <Words>2414</Words>
  <Characters>13763</Characters>
  <Application>Microsoft Office Word</Application>
  <DocSecurity>0</DocSecurity>
  <Lines>114</Lines>
  <Paragraphs>32</Paragraphs>
  <ScaleCrop>false</ScaleCrop>
  <Company>Microsoft</Company>
  <LinksUpToDate>false</LinksUpToDate>
  <CharactersWithSpaces>16145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365 KA</cp:lastModifiedBy>
  <cp:revision>16</cp:revision>
  <cp:lastPrinted>2019-01-28T06:12:00Z</cp:lastPrinted>
  <dcterms:created xsi:type="dcterms:W3CDTF">2021-05-13T03:13:00Z</dcterms:created>
  <dcterms:modified xsi:type="dcterms:W3CDTF">2024-05-02T03:49:00Z</dcterms:modified>
</cp:coreProperties>
</file>