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F3B538" w14:textId="77777777" w:rsidR="002E44C8" w:rsidRDefault="00410E21">
      <w:pPr>
        <w:widowControl w:val="0"/>
        <w:ind w:left="278" w:hanging="278"/>
        <w:jc w:val="center"/>
        <w:rPr>
          <w:rFonts w:ascii="標楷體" w:eastAsia="標楷體" w:hAnsi="標楷體" w:cs="Gungsuh"/>
          <w:b/>
          <w:sz w:val="28"/>
          <w:szCs w:val="28"/>
          <w:u w:val="single"/>
        </w:rPr>
      </w:pPr>
      <w:r>
        <w:rPr>
          <w:rFonts w:ascii="標楷體" w:eastAsia="標楷體" w:hAnsi="標楷體" w:cs="Gungsuh"/>
          <w:b/>
          <w:sz w:val="28"/>
          <w:szCs w:val="28"/>
          <w:u w:val="single"/>
        </w:rPr>
        <w:t>部定課程之領域課程計畫參考格式</w:t>
      </w:r>
    </w:p>
    <w:p w14:paraId="397C0C85" w14:textId="77777777" w:rsidR="002E44C8" w:rsidRDefault="002E44C8">
      <w:pPr>
        <w:widowControl w:val="0"/>
        <w:ind w:left="278" w:hanging="278"/>
        <w:jc w:val="center"/>
        <w:rPr>
          <w:sz w:val="28"/>
          <w:szCs w:val="28"/>
          <w:u w:val="single"/>
        </w:rPr>
      </w:pPr>
    </w:p>
    <w:tbl>
      <w:tblPr>
        <w:tblW w:w="14686" w:type="dxa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13"/>
        <w:gridCol w:w="823"/>
        <w:gridCol w:w="773"/>
        <w:gridCol w:w="532"/>
        <w:gridCol w:w="1030"/>
        <w:gridCol w:w="1507"/>
        <w:gridCol w:w="1170"/>
        <w:gridCol w:w="1907"/>
        <w:gridCol w:w="1795"/>
        <w:gridCol w:w="968"/>
        <w:gridCol w:w="419"/>
        <w:gridCol w:w="864"/>
        <w:gridCol w:w="725"/>
        <w:gridCol w:w="983"/>
        <w:gridCol w:w="577"/>
      </w:tblGrid>
      <w:tr w:rsidR="002E44C8" w14:paraId="633DF41A" w14:textId="77777777" w:rsidTr="00307F2B">
        <w:trPr>
          <w:trHeight w:val="454"/>
        </w:trPr>
        <w:tc>
          <w:tcPr>
            <w:tcW w:w="2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F928CD" w14:textId="77777777" w:rsidR="002E44C8" w:rsidRDefault="00410E21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教材來源</w:t>
            </w:r>
          </w:p>
        </w:tc>
        <w:tc>
          <w:tcPr>
            <w:tcW w:w="61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F1C2E" w14:textId="183CB7A2" w:rsidR="002E44C8" w:rsidRDefault="00410E21">
            <w:pPr>
              <w:spacing w:line="240" w:lineRule="exact"/>
              <w:ind w:right="126"/>
              <w:jc w:val="both"/>
            </w:pPr>
            <w:r>
              <w:rPr>
                <w:rFonts w:ascii="標楷體" w:eastAsia="標楷體" w:hAnsi="標楷體"/>
                <w:sz w:val="24"/>
              </w:rPr>
              <w:t>真平版國中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本土語文(閩南語文)</w:t>
            </w:r>
            <w:r w:rsidR="00735CD5">
              <w:rPr>
                <w:rFonts w:ascii="標楷體" w:eastAsia="標楷體" w:hAnsi="標楷體" w:cs="標楷體" w:hint="eastAsia"/>
                <w:sz w:val="24"/>
                <w:szCs w:val="24"/>
              </w:rPr>
              <w:t>8</w:t>
            </w:r>
            <w:r>
              <w:rPr>
                <w:rFonts w:ascii="標楷體" w:eastAsia="標楷體" w:hAnsi="標楷體"/>
                <w:sz w:val="24"/>
              </w:rPr>
              <w:t>下教材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091D81" w14:textId="77777777" w:rsidR="002E44C8" w:rsidRDefault="00410E21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教學節數</w:t>
            </w: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D9D06" w14:textId="1ADC586C" w:rsidR="002E44C8" w:rsidRDefault="00410E21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每週（ 1 ）節，本學期共（ 2</w:t>
            </w:r>
            <w:r w:rsidR="00307F2B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）節</w:t>
            </w:r>
          </w:p>
        </w:tc>
      </w:tr>
      <w:tr w:rsidR="002E44C8" w14:paraId="2E86B094" w14:textId="77777777" w:rsidTr="00307F2B">
        <w:trPr>
          <w:trHeight w:val="454"/>
        </w:trPr>
        <w:tc>
          <w:tcPr>
            <w:tcW w:w="2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ACA6C46" w14:textId="77777777" w:rsidR="002E44C8" w:rsidRDefault="00410E21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設計者</w:t>
            </w:r>
          </w:p>
        </w:tc>
        <w:tc>
          <w:tcPr>
            <w:tcW w:w="61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8A9AD" w14:textId="77777777" w:rsidR="002E44C8" w:rsidRDefault="00410E21">
            <w:pPr>
              <w:jc w:val="both"/>
            </w:pPr>
            <w:r>
              <w:rPr>
                <w:rFonts w:ascii="標楷體" w:eastAsia="標楷體" w:hAnsi="標楷體"/>
                <w:sz w:val="24"/>
              </w:rPr>
              <w:t>閩南語文領域團隊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B820912" w14:textId="77777777" w:rsidR="002E44C8" w:rsidRDefault="00410E21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教學者</w:t>
            </w:r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2CC5D" w14:textId="77777777" w:rsidR="002E44C8" w:rsidRDefault="00410E21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閩南語文 領域教學團隊</w:t>
            </w:r>
          </w:p>
        </w:tc>
      </w:tr>
      <w:tr w:rsidR="002E44C8" w14:paraId="27CF3A7D" w14:textId="77777777" w:rsidTr="00F44017">
        <w:trPr>
          <w:trHeight w:val="454"/>
        </w:trPr>
        <w:tc>
          <w:tcPr>
            <w:tcW w:w="22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30D85D" w14:textId="77777777" w:rsidR="002E44C8" w:rsidRDefault="00410E21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年級課程目標</w:t>
            </w:r>
          </w:p>
        </w:tc>
        <w:tc>
          <w:tcPr>
            <w:tcW w:w="1247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AA101" w14:textId="77777777" w:rsidR="00F44017" w:rsidRPr="00F44017" w:rsidRDefault="00F44017" w:rsidP="00F44017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F44017">
              <w:rPr>
                <w:rFonts w:ascii="標楷體" w:eastAsia="標楷體" w:hAnsi="標楷體" w:hint="eastAsia"/>
                <w:sz w:val="24"/>
                <w:szCs w:val="24"/>
              </w:rPr>
              <w:t>1.能了解課文內容，並使用閩南語闡述大意。</w:t>
            </w:r>
          </w:p>
          <w:p w14:paraId="156F4BAD" w14:textId="77777777" w:rsidR="00F44017" w:rsidRPr="00F44017" w:rsidRDefault="00F44017" w:rsidP="00F44017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F44017">
              <w:rPr>
                <w:rFonts w:ascii="標楷體" w:eastAsia="標楷體" w:hAnsi="標楷體" w:hint="eastAsia"/>
                <w:sz w:val="24"/>
                <w:szCs w:val="24"/>
              </w:rPr>
              <w:t>2.能正確念讀本課新詞，明瞭其意義，並運用於發表及對話之中。</w:t>
            </w:r>
          </w:p>
          <w:p w14:paraId="69B6FB0C" w14:textId="77777777" w:rsidR="00F44017" w:rsidRPr="00F44017" w:rsidRDefault="00F44017" w:rsidP="00F44017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F44017">
              <w:rPr>
                <w:rFonts w:ascii="標楷體" w:eastAsia="標楷體" w:hAnsi="標楷體" w:hint="eastAsia"/>
                <w:sz w:val="24"/>
                <w:szCs w:val="24"/>
              </w:rPr>
              <w:t>3.能理解閩南語詩文的藝術性內涵。</w:t>
            </w:r>
          </w:p>
          <w:p w14:paraId="2BC9EBFA" w14:textId="77777777" w:rsidR="00F44017" w:rsidRPr="00F44017" w:rsidRDefault="00F44017" w:rsidP="00F44017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F44017">
              <w:rPr>
                <w:rFonts w:ascii="標楷體" w:eastAsia="標楷體" w:hAnsi="標楷體" w:hint="eastAsia"/>
                <w:sz w:val="24"/>
                <w:szCs w:val="24"/>
              </w:rPr>
              <w:t>4.能從課程中體會「凡走過必留痕跡、凡耕耘必有所獲」的道理，並能用閩南語適切形容詩句意義。</w:t>
            </w:r>
          </w:p>
          <w:p w14:paraId="7C6EAFE1" w14:textId="77777777" w:rsidR="00F44017" w:rsidRPr="00F44017" w:rsidRDefault="00F44017" w:rsidP="00F44017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F44017">
              <w:rPr>
                <w:rFonts w:ascii="標楷體" w:eastAsia="標楷體" w:hAnsi="標楷體" w:hint="eastAsia"/>
                <w:sz w:val="24"/>
                <w:szCs w:val="24"/>
              </w:rPr>
              <w:t>5.能應用閩南語進行思考、溝通及討論，表情達意、抒發己見。</w:t>
            </w:r>
          </w:p>
          <w:p w14:paraId="3D5E57AE" w14:textId="77777777" w:rsidR="00F44017" w:rsidRPr="00F44017" w:rsidRDefault="00F44017" w:rsidP="00F44017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F44017">
              <w:rPr>
                <w:rFonts w:ascii="標楷體" w:eastAsia="標楷體" w:hAnsi="標楷體" w:hint="eastAsia"/>
                <w:sz w:val="24"/>
                <w:szCs w:val="24"/>
              </w:rPr>
              <w:t>6.能理解並思辨課文內容，並使用閩南語表達想法、情感，進行價值判斷。</w:t>
            </w:r>
          </w:p>
          <w:p w14:paraId="67567B4F" w14:textId="77777777" w:rsidR="00F44017" w:rsidRPr="00F44017" w:rsidRDefault="00F44017" w:rsidP="00F44017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F44017">
              <w:rPr>
                <w:rFonts w:ascii="標楷體" w:eastAsia="標楷體" w:hAnsi="標楷體" w:hint="eastAsia"/>
                <w:sz w:val="24"/>
                <w:szCs w:val="24"/>
              </w:rPr>
              <w:t>7.能了解一字多音，以及一詞多義的不同意思。</w:t>
            </w:r>
          </w:p>
          <w:p w14:paraId="7BC58260" w14:textId="77777777" w:rsidR="00F44017" w:rsidRPr="00F44017" w:rsidRDefault="00F44017" w:rsidP="00F44017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F44017">
              <w:rPr>
                <w:rFonts w:ascii="標楷體" w:eastAsia="標楷體" w:hAnsi="標楷體" w:hint="eastAsia"/>
                <w:sz w:val="24"/>
                <w:szCs w:val="24"/>
              </w:rPr>
              <w:t>8.能運用網路資源查詢運動、藝術與其他行業人物相關資料，並運用本課所學，進行獨立思辨分析。</w:t>
            </w:r>
          </w:p>
          <w:p w14:paraId="6327A6AB" w14:textId="77777777" w:rsidR="00F44017" w:rsidRPr="00F44017" w:rsidRDefault="00F44017" w:rsidP="00F44017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F44017">
              <w:rPr>
                <w:rFonts w:ascii="標楷體" w:eastAsia="標楷體" w:hAnsi="標楷體" w:hint="eastAsia"/>
                <w:sz w:val="24"/>
                <w:szCs w:val="24"/>
              </w:rPr>
              <w:t>9.能從課程中思考個人的獨特性並肯定自我，並用閩南語表達不放棄、堅持等積極向上的觀點。</w:t>
            </w:r>
          </w:p>
          <w:p w14:paraId="0331C976" w14:textId="77777777" w:rsidR="00F44017" w:rsidRPr="00F44017" w:rsidRDefault="00F44017" w:rsidP="00F44017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F44017">
              <w:rPr>
                <w:rFonts w:ascii="標楷體" w:eastAsia="標楷體" w:hAnsi="標楷體" w:hint="eastAsia"/>
                <w:sz w:val="24"/>
                <w:szCs w:val="24"/>
              </w:rPr>
              <w:t>10.能學習閩南語不同句型關係的連接詞。</w:t>
            </w:r>
          </w:p>
          <w:p w14:paraId="280A7774" w14:textId="77777777" w:rsidR="00F44017" w:rsidRPr="00F44017" w:rsidRDefault="00F44017" w:rsidP="00F44017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F44017">
              <w:rPr>
                <w:rFonts w:ascii="標楷體" w:eastAsia="標楷體" w:hAnsi="標楷體" w:hint="eastAsia"/>
                <w:sz w:val="24"/>
                <w:szCs w:val="24"/>
              </w:rPr>
              <w:t>11.能在日常生活中正確使用閩南語連接詞，並發音正確。</w:t>
            </w:r>
          </w:p>
          <w:p w14:paraId="349570D7" w14:textId="77777777" w:rsidR="00F44017" w:rsidRPr="00F44017" w:rsidRDefault="00F44017" w:rsidP="00F44017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F44017">
              <w:rPr>
                <w:rFonts w:ascii="標楷體" w:eastAsia="標楷體" w:hAnsi="標楷體" w:hint="eastAsia"/>
                <w:sz w:val="24"/>
                <w:szCs w:val="24"/>
              </w:rPr>
              <w:t>12.能了解閩南語特殊用語和華語的異同。</w:t>
            </w:r>
          </w:p>
          <w:p w14:paraId="6416AE76" w14:textId="77777777" w:rsidR="00F44017" w:rsidRPr="00F44017" w:rsidRDefault="00F44017" w:rsidP="00F44017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F44017">
              <w:rPr>
                <w:rFonts w:ascii="標楷體" w:eastAsia="標楷體" w:hAnsi="標楷體" w:hint="eastAsia"/>
                <w:sz w:val="24"/>
                <w:szCs w:val="24"/>
              </w:rPr>
              <w:t>13.能運用網路資源學習閩南語、查詢相關資料，並將所學實際使用在生活中。</w:t>
            </w:r>
          </w:p>
          <w:p w14:paraId="552FD436" w14:textId="77777777" w:rsidR="00F44017" w:rsidRPr="00F44017" w:rsidRDefault="00F44017" w:rsidP="00F44017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F44017">
              <w:rPr>
                <w:rFonts w:ascii="標楷體" w:eastAsia="標楷體" w:hAnsi="標楷體" w:hint="eastAsia"/>
                <w:sz w:val="24"/>
                <w:szCs w:val="24"/>
              </w:rPr>
              <w:t>14.能從課程中了解螢火蟲生存的困境及發光的差異性，並學會用閩南語適切形容。</w:t>
            </w:r>
          </w:p>
          <w:p w14:paraId="26ECF250" w14:textId="77777777" w:rsidR="00F44017" w:rsidRPr="00F44017" w:rsidRDefault="00F44017" w:rsidP="00F44017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F44017">
              <w:rPr>
                <w:rFonts w:ascii="標楷體" w:eastAsia="標楷體" w:hAnsi="標楷體" w:hint="eastAsia"/>
                <w:sz w:val="24"/>
                <w:szCs w:val="24"/>
              </w:rPr>
              <w:t>15.能從「走揣火金蛄」的活動，探討「生態保育」問題，並培養良好的公民素養。</w:t>
            </w:r>
          </w:p>
          <w:p w14:paraId="6B18A09B" w14:textId="77777777" w:rsidR="00F44017" w:rsidRPr="00F44017" w:rsidRDefault="00F44017" w:rsidP="00F44017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F44017">
              <w:rPr>
                <w:rFonts w:ascii="標楷體" w:eastAsia="標楷體" w:hAnsi="標楷體" w:hint="eastAsia"/>
                <w:sz w:val="24"/>
                <w:szCs w:val="24"/>
              </w:rPr>
              <w:t>16.能從課程中認知海洋資源的重要性，並從中實踐海洋資源的永續發展，從而培養良好的「公民素養」。</w:t>
            </w:r>
          </w:p>
          <w:p w14:paraId="2AD64755" w14:textId="77777777" w:rsidR="00F44017" w:rsidRPr="00F44017" w:rsidRDefault="00F44017" w:rsidP="00F44017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F44017">
              <w:rPr>
                <w:rFonts w:ascii="標楷體" w:eastAsia="標楷體" w:hAnsi="標楷體" w:hint="eastAsia"/>
                <w:sz w:val="24"/>
                <w:szCs w:val="24"/>
              </w:rPr>
              <w:t>17.能從「tatala」的落水典禮，了解臺灣多元文化之美，探討保存傳統文化的相關問題，並培養對不同的文化的欣賞與尊重。</w:t>
            </w:r>
          </w:p>
          <w:p w14:paraId="797B4671" w14:textId="77777777" w:rsidR="00F44017" w:rsidRPr="00F44017" w:rsidRDefault="00F44017" w:rsidP="00F44017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F44017">
              <w:rPr>
                <w:rFonts w:ascii="標楷體" w:eastAsia="標楷體" w:hAnsi="標楷體" w:hint="eastAsia"/>
                <w:sz w:val="24"/>
                <w:szCs w:val="24"/>
              </w:rPr>
              <w:t>18.能從課程中體會人生過程恰如萬物的各種滋味，並學會用閩南語適切形容。</w:t>
            </w:r>
          </w:p>
          <w:p w14:paraId="094A5098" w14:textId="77777777" w:rsidR="00F44017" w:rsidRPr="00F44017" w:rsidRDefault="00F44017" w:rsidP="00F44017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F44017">
              <w:rPr>
                <w:rFonts w:ascii="標楷體" w:eastAsia="標楷體" w:hAnsi="標楷體" w:hint="eastAsia"/>
                <w:sz w:val="24"/>
                <w:szCs w:val="24"/>
              </w:rPr>
              <w:t>19.能主動探索各國文化習慣、飲食差異，進而開闊視野增進國際觀。</w:t>
            </w:r>
          </w:p>
          <w:p w14:paraId="06E8B0B1" w14:textId="03028E4C" w:rsidR="002E44C8" w:rsidRDefault="00F44017" w:rsidP="00F44017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F44017">
              <w:rPr>
                <w:rFonts w:ascii="標楷體" w:eastAsia="標楷體" w:hAnsi="標楷體" w:hint="eastAsia"/>
                <w:sz w:val="24"/>
                <w:szCs w:val="24"/>
              </w:rPr>
              <w:t>20.能從「關心他人」，探討「資訊」與「人際溝通」問題，並培養良好的「公民素養」。</w:t>
            </w:r>
          </w:p>
        </w:tc>
      </w:tr>
      <w:tr w:rsidR="00F44017" w14:paraId="5649FA36" w14:textId="77777777" w:rsidTr="00CD65CC">
        <w:trPr>
          <w:trHeight w:val="525"/>
        </w:trPr>
        <w:tc>
          <w:tcPr>
            <w:tcW w:w="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54038C20" w14:textId="77777777" w:rsidR="002E44C8" w:rsidRDefault="00410E21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主題</w:t>
            </w:r>
          </w:p>
        </w:tc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72382BD" w14:textId="77777777" w:rsidR="002E44C8" w:rsidRDefault="00410E21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單元名稱</w:t>
            </w:r>
          </w:p>
        </w:tc>
        <w:tc>
          <w:tcPr>
            <w:tcW w:w="13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4C01674" w14:textId="30723701" w:rsidR="002E44C8" w:rsidRDefault="00410E21" w:rsidP="00F44017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總綱核心素養/領綱核心素養</w:t>
            </w:r>
          </w:p>
        </w:tc>
        <w:tc>
          <w:tcPr>
            <w:tcW w:w="2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582A0E5F" w14:textId="77777777" w:rsidR="002E44C8" w:rsidRDefault="00410E21">
            <w:pPr>
              <w:widowControl w:val="0"/>
              <w:ind w:left="200" w:hanging="20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學習重點</w:t>
            </w:r>
          </w:p>
        </w:tc>
        <w:tc>
          <w:tcPr>
            <w:tcW w:w="1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0762F1F" w14:textId="77777777" w:rsidR="002E44C8" w:rsidRDefault="00410E21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學習目標</w:t>
            </w:r>
          </w:p>
        </w:tc>
        <w:tc>
          <w:tcPr>
            <w:tcW w:w="467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0FAA595" w14:textId="77777777" w:rsidR="002E44C8" w:rsidRDefault="00410E21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教學活動概述</w:t>
            </w:r>
          </w:p>
          <w:p w14:paraId="1AAF1F7F" w14:textId="77777777" w:rsidR="002E44C8" w:rsidRDefault="00410E21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（教學活動重點）</w:t>
            </w:r>
          </w:p>
        </w:tc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B5800DC" w14:textId="77777777" w:rsidR="002E44C8" w:rsidRDefault="00410E21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節數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A25DAD5" w14:textId="77777777" w:rsidR="002E44C8" w:rsidRDefault="00410E21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教學資源</w:t>
            </w:r>
          </w:p>
        </w:tc>
        <w:tc>
          <w:tcPr>
            <w:tcW w:w="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948C7DC" w14:textId="77777777" w:rsidR="002E44C8" w:rsidRDefault="00410E21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評量方式</w:t>
            </w:r>
          </w:p>
        </w:tc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B9594F2" w14:textId="4197C2D8" w:rsidR="002E44C8" w:rsidRDefault="00410E21" w:rsidP="00F44017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議題融入實質內涵</w:t>
            </w:r>
          </w:p>
        </w:tc>
        <w:tc>
          <w:tcPr>
            <w:tcW w:w="5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47FCF8C" w14:textId="77777777" w:rsidR="002E44C8" w:rsidRDefault="00410E21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備註</w:t>
            </w:r>
          </w:p>
        </w:tc>
      </w:tr>
      <w:tr w:rsidR="00F44017" w14:paraId="62A33CEC" w14:textId="77777777" w:rsidTr="00CD65CC">
        <w:trPr>
          <w:trHeight w:val="360"/>
        </w:trPr>
        <w:tc>
          <w:tcPr>
            <w:tcW w:w="6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F10C6FA" w14:textId="77777777" w:rsidR="002E44C8" w:rsidRDefault="002E44C8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1AE4B18" w14:textId="77777777" w:rsidR="002E44C8" w:rsidRDefault="002E44C8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683D5AC" w14:textId="77777777" w:rsidR="002E44C8" w:rsidRDefault="002E44C8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</w:tcPr>
          <w:p w14:paraId="4AA90E5C" w14:textId="77777777" w:rsidR="002E44C8" w:rsidRDefault="00410E21" w:rsidP="00CD65CC">
            <w:pPr>
              <w:widowControl w:val="0"/>
              <w:ind w:left="200" w:hanging="20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學習內容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</w:tcPr>
          <w:p w14:paraId="5298C852" w14:textId="77777777" w:rsidR="002E44C8" w:rsidRDefault="00410E21" w:rsidP="00CD65CC">
            <w:pPr>
              <w:widowControl w:val="0"/>
              <w:ind w:left="200" w:hanging="20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學習表現</w:t>
            </w:r>
          </w:p>
        </w:tc>
        <w:tc>
          <w:tcPr>
            <w:tcW w:w="1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A49D704" w14:textId="77777777" w:rsidR="002E44C8" w:rsidRDefault="002E44C8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467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CA9D82" w14:textId="77777777" w:rsidR="002E44C8" w:rsidRDefault="002E44C8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1092AAB" w14:textId="77777777" w:rsidR="002E44C8" w:rsidRDefault="002E44C8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7B69C91" w14:textId="77777777" w:rsidR="002E44C8" w:rsidRDefault="002E44C8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3A1343A" w14:textId="77777777" w:rsidR="002E44C8" w:rsidRDefault="002E44C8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A5D6ED6" w14:textId="77777777" w:rsidR="002E44C8" w:rsidRDefault="002E44C8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1D273" w14:textId="77777777" w:rsidR="002E44C8" w:rsidRDefault="002E44C8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</w:tr>
      <w:tr w:rsidR="00682B9B" w14:paraId="3E668D54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51DF3" w14:textId="694F3D1A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cs="標楷體" w:hint="eastAsia"/>
              </w:rPr>
              <w:t>一、人生</w:t>
            </w:r>
            <w:r w:rsidRPr="00F44017">
              <w:rPr>
                <w:rFonts w:ascii="標楷體" w:eastAsia="標楷體" w:hAnsi="標楷體" w:cs="標楷體" w:hint="eastAsia"/>
              </w:rPr>
              <w:lastRenderedPageBreak/>
              <w:t>的向望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AC28D" w14:textId="20061BD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lastRenderedPageBreak/>
              <w:t>1.人生逐位會</w:t>
            </w:r>
            <w:r w:rsidRPr="00F44017">
              <w:rPr>
                <w:rFonts w:ascii="標楷體" w:eastAsia="標楷體" w:hAnsi="標楷體" w:hint="eastAsia"/>
              </w:rPr>
              <w:lastRenderedPageBreak/>
              <w:t>開花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7FF3F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lastRenderedPageBreak/>
              <w:t>A2系統思考與解決問題</w:t>
            </w:r>
          </w:p>
          <w:p w14:paraId="2CA7EE1A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lastRenderedPageBreak/>
              <w:t>B1符號運用與溝通表達</w:t>
            </w:r>
          </w:p>
          <w:p w14:paraId="510CD6DF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B3藝術涵養與美感素養</w:t>
            </w:r>
          </w:p>
          <w:p w14:paraId="233133D2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1662999" w14:textId="749C172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閩-J-A2</w:t>
            </w:r>
          </w:p>
          <w:p w14:paraId="0756975F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具備運用閩南語文從事閱讀理解、獨立思辨分析，並培養解決生活問題的能力。</w:t>
            </w:r>
          </w:p>
          <w:p w14:paraId="1FF9C140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閩-J-B1</w:t>
            </w:r>
          </w:p>
          <w:p w14:paraId="4B776E65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  <w:p w14:paraId="3FD2F0BC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閩-J-B3</w:t>
            </w:r>
          </w:p>
          <w:p w14:paraId="79086CD8" w14:textId="1A6A202F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4340E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F44017">
              <w:rPr>
                <w:rFonts w:ascii="標楷體" w:eastAsia="標楷體" w:hAnsi="標楷體" w:hint="eastAsia"/>
              </w:rPr>
              <w:t>Aa-Ⅳ-1 羅馬拼</w:t>
            </w:r>
            <w:r w:rsidRPr="00F44017">
              <w:rPr>
                <w:rFonts w:ascii="標楷體" w:eastAsia="標楷體" w:hAnsi="標楷體" w:hint="eastAsia"/>
              </w:rPr>
              <w:lastRenderedPageBreak/>
              <w:t>音。</w:t>
            </w:r>
          </w:p>
          <w:p w14:paraId="08DDC65F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Aa-Ⅳ-2 漢字書寫。</w:t>
            </w:r>
          </w:p>
          <w:p w14:paraId="3F0FD05A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Ab-Ⅳ-1 語詞運用。</w:t>
            </w:r>
          </w:p>
          <w:p w14:paraId="5CB8DC1E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Ab-Ⅳ-2 句型運用。</w:t>
            </w:r>
          </w:p>
          <w:p w14:paraId="3AE1596B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Ac-Ⅳ-1 詩歌選讀。</w:t>
            </w:r>
          </w:p>
          <w:p w14:paraId="723034A3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Ba-Ⅳ-4 自我覺察。</w:t>
            </w:r>
          </w:p>
          <w:p w14:paraId="3E603818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Bb-Ⅳ-1 俗諺典故。</w:t>
            </w:r>
          </w:p>
          <w:p w14:paraId="0C54B355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Be-Ⅳ-1 數位資源。</w:t>
            </w:r>
          </w:p>
          <w:p w14:paraId="2E11B76F" w14:textId="287089B7" w:rsidR="00682B9B" w:rsidRPr="00F44017" w:rsidRDefault="00682B9B" w:rsidP="00682B9B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Bg-Ⅳ-1 口語表達。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0FE3E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682B9B">
              <w:rPr>
                <w:rFonts w:ascii="標楷體" w:eastAsia="標楷體" w:hAnsi="標楷體" w:cs="DFKaiShu-SB-Estd-BF" w:hint="eastAsia"/>
              </w:rPr>
              <w:lastRenderedPageBreak/>
              <w:t>1-Ⅳ-1 能聆聽並理解閩南語對</w:t>
            </w:r>
            <w:r w:rsidRPr="00682B9B">
              <w:rPr>
                <w:rFonts w:ascii="標楷體" w:eastAsia="標楷體" w:hAnsi="標楷體" w:cs="DFKaiShu-SB-Estd-BF" w:hint="eastAsia"/>
              </w:rPr>
              <w:lastRenderedPageBreak/>
              <w:t>話的主題，並思辨其內容。</w:t>
            </w:r>
          </w:p>
          <w:p w14:paraId="25C67D6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682B9B">
              <w:rPr>
                <w:rFonts w:ascii="標楷體" w:eastAsia="標楷體" w:hAnsi="標楷體" w:cs="DFKaiShu-SB-Estd-BF" w:hint="eastAsia"/>
              </w:rPr>
              <w:t>1-Ⅳ-2 能聽辨生活中以閩南語表達的重要議題，並藉以增進溝通協調。</w:t>
            </w:r>
          </w:p>
          <w:p w14:paraId="4AC562A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682B9B">
              <w:rPr>
                <w:rFonts w:ascii="標楷體" w:eastAsia="標楷體" w:hAnsi="標楷體" w:cs="DFKaiShu-SB-Estd-BF" w:hint="eastAsia"/>
              </w:rPr>
              <w:t>2-Ⅳ-1 能適切的運用閩南語表達並解決問題。</w:t>
            </w:r>
          </w:p>
          <w:p w14:paraId="1167A8F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682B9B">
              <w:rPr>
                <w:rFonts w:ascii="標楷體" w:eastAsia="標楷體" w:hAnsi="標楷體" w:cs="DFKaiShu-SB-Estd-BF" w:hint="eastAsia"/>
              </w:rPr>
              <w:t>2-Ⅳ-2 能運用閩南語適切地表情達意，並分享社會參與、團隊合作的經驗。</w:t>
            </w:r>
          </w:p>
          <w:p w14:paraId="50CAF4C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682B9B">
              <w:rPr>
                <w:rFonts w:ascii="標楷體" w:eastAsia="標楷體" w:hAnsi="標楷體" w:cs="DFKaiShu-SB-Estd-BF" w:hint="eastAsia"/>
              </w:rPr>
              <w:t>#2-Ⅳ-4 能透過閩南語進行藝術欣賞，並說出其藝文特色。</w:t>
            </w:r>
          </w:p>
          <w:p w14:paraId="151E8F8E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682B9B">
              <w:rPr>
                <w:rFonts w:ascii="標楷體" w:eastAsia="標楷體" w:hAnsi="標楷體" w:cs="DFKaiShu-SB-Estd-BF" w:hint="eastAsia"/>
              </w:rPr>
              <w:t>3-Ⅳ-1 能運用標音符號、羅馬字及漢字閱讀不同文體的閩南語文作品，藉此增進自我了解。</w:t>
            </w:r>
          </w:p>
          <w:p w14:paraId="5075F2B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682B9B">
              <w:rPr>
                <w:rFonts w:ascii="標楷體" w:eastAsia="標楷體" w:hAnsi="標楷體" w:cs="DFKaiShu-SB-Estd-BF" w:hint="eastAsia"/>
              </w:rPr>
              <w:t>3-Ⅳ-2 能從閩南語文的閱讀中進行獨立思辨分析與解決生活問題。</w:t>
            </w:r>
          </w:p>
          <w:p w14:paraId="57ECE57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682B9B">
              <w:rPr>
                <w:rFonts w:ascii="標楷體" w:eastAsia="標楷體" w:hAnsi="標楷體" w:cs="DFKaiShu-SB-Estd-BF" w:hint="eastAsia"/>
              </w:rPr>
              <w:t>#3-Ⅳ-4 能透過閱讀閩南語藝文作品及相關資訊，體會作品的意境與美感。</w:t>
            </w:r>
          </w:p>
          <w:p w14:paraId="3B76E285" w14:textId="362BECA9" w:rsidR="00682B9B" w:rsidRPr="00682B9B" w:rsidRDefault="00682B9B" w:rsidP="00682B9B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cs="DFKaiShu-SB-Estd-BF" w:hint="eastAsia"/>
              </w:rPr>
              <w:t>4-Ⅳ-1 能以閩南語文寫出簡單</w:t>
            </w:r>
            <w:r w:rsidRPr="00682B9B">
              <w:rPr>
                <w:rFonts w:ascii="標楷體" w:eastAsia="標楷體" w:hAnsi="標楷體" w:cs="DFKaiShu-SB-Estd-BF" w:hint="eastAsia"/>
              </w:rPr>
              <w:lastRenderedPageBreak/>
              <w:t>短文，進行表達溝通。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2F23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1.能了解課文內容，並</w:t>
            </w: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使用閩南語闡述大意。</w:t>
            </w:r>
          </w:p>
          <w:p w14:paraId="6232338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2.能正確念讀本課新詞，明瞭其意義，並運用於發表及對話之中。</w:t>
            </w:r>
          </w:p>
          <w:p w14:paraId="3AF02AF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3.能理解閩南語詩文的藝術性內涵。</w:t>
            </w:r>
          </w:p>
          <w:p w14:paraId="2AAE47C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4.能從課程中體會「凡走過必留痕跡、凡耕耘必有所獲」的道理，並能用閩南語適切形容詩句意義。</w:t>
            </w:r>
          </w:p>
          <w:p w14:paraId="7B03D67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5.能了解一字多音「天」的不同發音，以及一詞多義「烏暗」的不同意思。</w:t>
            </w:r>
          </w:p>
          <w:p w14:paraId="619B74FB" w14:textId="5D483A4C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6.能應用閩南語進行思考、溝通及討論，表情達意、抒發己見。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22C46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59A95C1C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1.教師播放本課「咧講啥物」bàng-gà。</w:t>
            </w:r>
          </w:p>
          <w:p w14:paraId="513F807A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lastRenderedPageBreak/>
              <w:t>2.學生閱聽bàng-gà內容，蒐集圖文線索，回答教師提問。</w:t>
            </w:r>
          </w:p>
          <w:p w14:paraId="0C30AE27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295BBE0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05555293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活動一：唸讀課文</w:t>
            </w:r>
          </w:p>
          <w:p w14:paraId="354D8ED8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1.教師分段範讀、學生跟讀，教師分段範讀（班上有閩南語講得好的學生，也可請學生領讀），學生跟讀。</w:t>
            </w:r>
          </w:p>
          <w:p w14:paraId="7B6DCC35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2.教師範讀時，要注意語速、念讀節奏以及語調。</w:t>
            </w:r>
          </w:p>
          <w:p w14:paraId="3E4001FE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3.新詞解釋：教師可以使用教育部《臺灣閩南語常用詞辭典》來協助「新詞解釋」教學，也可順便進行「新詞解釋」查詢。</w:t>
            </w:r>
          </w:p>
          <w:p w14:paraId="3899471D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B49F534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活動二：提取主語</w:t>
            </w:r>
          </w:p>
          <w:p w14:paraId="0F50CBA6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分段找出各句主語。請學生分組討論，找出課文中各句的主語。</w:t>
            </w:r>
          </w:p>
          <w:p w14:paraId="29A1473E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B36E83F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活動三：討論看覓</w:t>
            </w:r>
          </w:p>
          <w:p w14:paraId="747880BD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1.問題討論</w:t>
            </w:r>
          </w:p>
          <w:p w14:paraId="4DEFDA48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2.教師介紹本課作者及其作品。</w:t>
            </w:r>
          </w:p>
          <w:p w14:paraId="0595CD4F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EF1F84F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03CFD9C7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1.複習本堂課所學的課文與新詞。</w:t>
            </w:r>
          </w:p>
          <w:p w14:paraId="57E24A0F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2.提示今日圈選出之主語與整句的關係。</w:t>
            </w:r>
          </w:p>
          <w:p w14:paraId="55BF1EEE" w14:textId="1F400615" w:rsidR="00682B9B" w:rsidRPr="00682B9B" w:rsidRDefault="00682B9B" w:rsidP="00682B9B">
            <w:pPr>
              <w:autoSpaceDE w:val="0"/>
              <w:spacing w:line="0" w:lineRule="atLeast"/>
              <w:ind w:left="5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3.預告：提醒學生，可以與同學和家人討論，課文中的詩句有什麼畫面？可以試著先畫出草圖或嘗試以口語描述，下次上課要討論。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27085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/>
                <w:bCs/>
              </w:rPr>
              <w:lastRenderedPageBreak/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7E631" w14:textId="6ABDB178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電腦設備、投</w:t>
            </w:r>
            <w:r w:rsidRPr="00682B9B">
              <w:rPr>
                <w:rFonts w:ascii="標楷體" w:eastAsia="標楷體" w:hAnsi="標楷體" w:hint="eastAsia"/>
              </w:rPr>
              <w:lastRenderedPageBreak/>
              <w:t>影機、觸控顯示器、電子白板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AF7ED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觀察評量</w:t>
            </w:r>
          </w:p>
          <w:p w14:paraId="166618A4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口語評量</w:t>
            </w:r>
          </w:p>
          <w:p w14:paraId="41B94696" w14:textId="65CC0160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05035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lastRenderedPageBreak/>
              <w:t>【品德教育】</w:t>
            </w:r>
          </w:p>
          <w:p w14:paraId="6031CE22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lastRenderedPageBreak/>
              <w:t>品EJU1 尊重生命。</w:t>
            </w:r>
          </w:p>
          <w:p w14:paraId="71BDC6C4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【生命教育】</w:t>
            </w:r>
          </w:p>
          <w:p w14:paraId="187F33EF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生J7 面對並超越人生的各種挫折與苦難，探討促進全人健康與幸福的方法。</w:t>
            </w:r>
          </w:p>
          <w:p w14:paraId="5D7B96AB" w14:textId="62F80C7F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00898" w14:textId="77777777" w:rsidR="00682B9B" w:rsidRDefault="00682B9B" w:rsidP="00682B9B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82B9B" w14:paraId="4F099AC4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8AEBF" w14:textId="716F9388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cs="標楷體" w:hint="eastAsia"/>
              </w:rPr>
              <w:lastRenderedPageBreak/>
              <w:t>一、人生的向望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4D06C" w14:textId="04989F5B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1.人生逐位會開花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39FDA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A2系統思考與解決問題</w:t>
            </w:r>
          </w:p>
          <w:p w14:paraId="5CF16F8B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B3藝術涵養與美感素養</w:t>
            </w:r>
          </w:p>
          <w:p w14:paraId="00CC84FC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7282FFC" w14:textId="355108D4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閩-J-A2</w:t>
            </w:r>
          </w:p>
          <w:p w14:paraId="2BC59C75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具備運用閩南語文從事閱讀理解、獨立思辨分析，並培養解決生活問題的能力。</w:t>
            </w:r>
          </w:p>
          <w:p w14:paraId="570FFA09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閩-J-B3</w:t>
            </w:r>
          </w:p>
          <w:p w14:paraId="2A3503EC" w14:textId="1AF81AB1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透過閩南語文進行藝術欣賞，感知音韻之美，了解其中蘊涵的意義，並能體會藝文特色，具備寫作能力。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8C988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Aa-Ⅳ-1 羅馬拼音。</w:t>
            </w:r>
          </w:p>
          <w:p w14:paraId="49A86A0E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Aa-Ⅳ-2 漢字書寫。</w:t>
            </w:r>
          </w:p>
          <w:p w14:paraId="5CF988DB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Ab-Ⅳ-1 語詞運用。</w:t>
            </w:r>
          </w:p>
          <w:p w14:paraId="6C04175E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Ab-Ⅳ-2 句型運用。</w:t>
            </w:r>
          </w:p>
          <w:p w14:paraId="74015ADF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Ac-Ⅳ-1 詩歌選讀。</w:t>
            </w:r>
          </w:p>
          <w:p w14:paraId="7308023D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Ba-Ⅳ-4 自我覺察。</w:t>
            </w:r>
          </w:p>
          <w:p w14:paraId="154AC74A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Bb-Ⅳ-1 俗諺典故。</w:t>
            </w:r>
          </w:p>
          <w:p w14:paraId="70CC0F5D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Be-Ⅳ-1 數位資源。</w:t>
            </w:r>
          </w:p>
          <w:p w14:paraId="0EE2E48E" w14:textId="5F764670" w:rsidR="00682B9B" w:rsidRPr="00F44017" w:rsidRDefault="00682B9B" w:rsidP="00682B9B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Bg-Ⅳ-1 口語表達。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42A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682B9B">
              <w:rPr>
                <w:rFonts w:ascii="標楷體" w:eastAsia="標楷體" w:hAnsi="標楷體" w:cs="DFKaiShu-SB-Estd-BF" w:hint="eastAsia"/>
              </w:rPr>
              <w:t>1-Ⅳ-1 能聆聽並理解閩南語對話的主題，並思辨其內容。</w:t>
            </w:r>
          </w:p>
          <w:p w14:paraId="5D014E0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682B9B">
              <w:rPr>
                <w:rFonts w:ascii="標楷體" w:eastAsia="標楷體" w:hAnsi="標楷體" w:cs="DFKaiShu-SB-Estd-BF" w:hint="eastAsia"/>
              </w:rPr>
              <w:t>1-Ⅳ-2 能聽辨生活中以閩南語表達的重要議題，並藉以增進溝通協調。</w:t>
            </w:r>
          </w:p>
          <w:p w14:paraId="161AD16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682B9B">
              <w:rPr>
                <w:rFonts w:ascii="標楷體" w:eastAsia="標楷體" w:hAnsi="標楷體" w:cs="DFKaiShu-SB-Estd-BF" w:hint="eastAsia"/>
              </w:rPr>
              <w:t>2-Ⅳ-1 能適切的運用閩南語表達並解決問題。</w:t>
            </w:r>
          </w:p>
          <w:p w14:paraId="1DDF85F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682B9B">
              <w:rPr>
                <w:rFonts w:ascii="標楷體" w:eastAsia="標楷體" w:hAnsi="標楷體" w:cs="DFKaiShu-SB-Estd-BF" w:hint="eastAsia"/>
              </w:rPr>
              <w:t>2-Ⅳ-2 能運用閩南語適切地表情達意，並分享社會參與、團隊合作的經驗。</w:t>
            </w:r>
          </w:p>
          <w:p w14:paraId="2322A3F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682B9B">
              <w:rPr>
                <w:rFonts w:ascii="標楷體" w:eastAsia="標楷體" w:hAnsi="標楷體" w:cs="DFKaiShu-SB-Estd-BF" w:hint="eastAsia"/>
              </w:rPr>
              <w:t>#2-Ⅳ-4 能透過閩南語進行藝術欣賞，並說出其藝文特色。</w:t>
            </w:r>
          </w:p>
          <w:p w14:paraId="02F897F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682B9B">
              <w:rPr>
                <w:rFonts w:ascii="標楷體" w:eastAsia="標楷體" w:hAnsi="標楷體" w:cs="DFKaiShu-SB-Estd-BF" w:hint="eastAsia"/>
              </w:rPr>
              <w:t>3-Ⅳ-1 能運用標音符號、羅馬字及漢字閱讀不同文體的閩南語文作品，藉此增進自我了解。</w:t>
            </w:r>
          </w:p>
          <w:p w14:paraId="15EAADC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682B9B">
              <w:rPr>
                <w:rFonts w:ascii="標楷體" w:eastAsia="標楷體" w:hAnsi="標楷體" w:cs="DFKaiShu-SB-Estd-BF" w:hint="eastAsia"/>
              </w:rPr>
              <w:t>3-Ⅳ-2 能從閩南語文的閱讀中進行獨立思辨分析與解決生活問題。</w:t>
            </w:r>
          </w:p>
          <w:p w14:paraId="67199D56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682B9B">
              <w:rPr>
                <w:rFonts w:ascii="標楷體" w:eastAsia="標楷體" w:hAnsi="標楷體" w:cs="DFKaiShu-SB-Estd-BF" w:hint="eastAsia"/>
              </w:rPr>
              <w:t>#3-Ⅳ-4 能透過閱讀閩南語藝文作品及相關資</w:t>
            </w:r>
            <w:r w:rsidRPr="00682B9B">
              <w:rPr>
                <w:rFonts w:ascii="標楷體" w:eastAsia="標楷體" w:hAnsi="標楷體" w:cs="DFKaiShu-SB-Estd-BF" w:hint="eastAsia"/>
              </w:rPr>
              <w:lastRenderedPageBreak/>
              <w:t>訊，體會作品的意境與美感。</w:t>
            </w:r>
          </w:p>
          <w:p w14:paraId="7E1FC1E8" w14:textId="5CB5C841" w:rsidR="00682B9B" w:rsidRPr="00682B9B" w:rsidRDefault="00682B9B" w:rsidP="00682B9B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cs="DFKaiShu-SB-Estd-BF" w:hint="eastAsia"/>
              </w:rPr>
              <w:t>4-Ⅳ-1 能以閩南語文寫出簡單短文，進行表達溝通。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80C3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1.能了解課文內容，並使用閩南語闡述大意。</w:t>
            </w:r>
          </w:p>
          <w:p w14:paraId="5FAA115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2.能正確念讀本課新詞，明瞭其意義，並運用於發表及對話之中。</w:t>
            </w:r>
          </w:p>
          <w:p w14:paraId="1A67411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3.能理解閩南語詩文的藝術性內涵。</w:t>
            </w:r>
          </w:p>
          <w:p w14:paraId="0639FCE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4.能從課程中體會「凡走過必留痕跡、凡耕耘必有所獲」的道理，並能用閩南語適切形容詩句意義。</w:t>
            </w:r>
          </w:p>
          <w:p w14:paraId="79A918E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5.能了解一字多音「天」的不同發音，以及一詞多義「烏暗」的不同意思。</w:t>
            </w:r>
          </w:p>
          <w:p w14:paraId="3FA06870" w14:textId="672DBCC5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6.能應用閩南語進行思考、溝通及討論，表情達意、抒發</w:t>
            </w: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己見。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89C4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4990C1E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活動四：畫山畫水，話玲瓏</w:t>
            </w:r>
          </w:p>
          <w:p w14:paraId="516AF6B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1.教師先將課文詩句的句組平均分配給各組，例如：「一葩燈火有偌光？點佇暗夜照百丈」為第一組負責詮釋。</w:t>
            </w:r>
          </w:p>
          <w:p w14:paraId="0F8858E6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2.學生分組討論，發表詮釋。</w:t>
            </w:r>
          </w:p>
          <w:p w14:paraId="7CC737C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3.本活動旨在使學生對詩句能增加畫面的想像，進而更理解課文，請各組依課文詩句的順序進行，無標準答案，目的是讓學生影像化課文中的詩句，因此，如果學生僅有單一線條的簡圖，亦可做為表達方式。</w:t>
            </w:r>
          </w:p>
          <w:p w14:paraId="01B3F7C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4.教師請各組將畫有圖畫或寫有口語稿的小白板、白紙等紀錄留存或拍照，於下節課活動「實在有意思」備用。</w:t>
            </w:r>
          </w:p>
          <w:p w14:paraId="703489F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A9CD2C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5D4FAA6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活動五：語詞運用</w:t>
            </w:r>
          </w:p>
          <w:p w14:paraId="544950D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教師範讀，學生跟讀「語詞運用」的五個語詞和例句。教師可以上網搜尋相關語詞，協助解釋其意義，以及如何運用。</w:t>
            </w:r>
          </w:p>
          <w:p w14:paraId="1BB01C8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E42621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活動六：咱來開講</w:t>
            </w:r>
          </w:p>
          <w:p w14:paraId="63BB104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1.教師領念「咱來開講」對話，教師一句，學生一句。</w:t>
            </w:r>
          </w:p>
          <w:p w14:paraId="1A6B9B6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2.學生兩兩一組練習對話後，各組派出一組來比賽，由教師主評，學生互評，選出表現最佳組別，給予鼓勵。</w:t>
            </w:r>
          </w:p>
          <w:p w14:paraId="2D34A53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7B2112E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活動七：俗諺</w:t>
            </w:r>
          </w:p>
          <w:p w14:paraId="6549FD6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1.教師範讀，學生跟讀。</w:t>
            </w:r>
          </w:p>
          <w:p w14:paraId="628A731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2.教師介紹這兩句俗諺的意涵，以及使用時機。</w:t>
            </w:r>
          </w:p>
          <w:p w14:paraId="746F098E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3.發下作業紙，教師念俗諺，請學生用正確的閩南語漢字書寫在作業紙上。</w:t>
            </w:r>
          </w:p>
          <w:p w14:paraId="62CE8D9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91B91C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21B4860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lastRenderedPageBreak/>
              <w:t>活動八：掠鬥句，揣韻尾</w:t>
            </w:r>
          </w:p>
          <w:p w14:paraId="2586118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1.進行本課學習單，教師提示「掠鬥句，揣韻尾」的方法。</w:t>
            </w:r>
          </w:p>
          <w:p w14:paraId="235C671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2.預告：提醒學生，先預習「應用練習──看圖講話」，並練習說說看，時間1分鐘，下次上課要上臺發表。</w:t>
            </w:r>
          </w:p>
          <w:p w14:paraId="6C5D5BE3" w14:textId="2AEB32B9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3.預告：提醒學生，依照今天各組在「畫山畫水，話玲瓏」活動中的畫面，與同學或家人討論，思考詩句中所象徵的意義。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B0129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/>
                <w:bCs/>
              </w:rPr>
              <w:lastRenderedPageBreak/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95E2A" w14:textId="7EC6E394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電腦設備、電子白板、投影機、觸控顯示器、小白板、白紙、學習單、作業紙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5F77A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口語評量</w:t>
            </w:r>
          </w:p>
          <w:p w14:paraId="7933DD28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聽寫評量</w:t>
            </w:r>
          </w:p>
          <w:p w14:paraId="721AB76D" w14:textId="55B83F91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66C3C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【品德教育】</w:t>
            </w:r>
          </w:p>
          <w:p w14:paraId="18B30866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品EJU1 尊重生命。</w:t>
            </w:r>
          </w:p>
          <w:p w14:paraId="2755F94A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【生命教育】</w:t>
            </w:r>
          </w:p>
          <w:p w14:paraId="28494342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生J7 面對並超越人生的各種挫折與苦難，探討促進全人健康與幸福的方法。</w:t>
            </w:r>
          </w:p>
          <w:p w14:paraId="23090ED8" w14:textId="1DA5F75F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生J2 探討完整的人的各個面向，包括身體與心理、理性與感性、自由與命定、境遇與嚮往，理解人的主體能動性，培養適切的自我觀。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B2B51" w14:textId="77777777" w:rsidR="00682B9B" w:rsidRDefault="00682B9B" w:rsidP="00682B9B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82B9B" w14:paraId="4602EF78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330F6" w14:textId="467D90A4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cs="標楷體" w:hint="eastAsia"/>
              </w:rPr>
              <w:t>一、人生的向望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A2C73" w14:textId="00BB4FB4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1.人生逐位會開花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11332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A2系統思考與解決問題</w:t>
            </w:r>
          </w:p>
          <w:p w14:paraId="162A26BB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B1符號運用與溝通表達</w:t>
            </w:r>
          </w:p>
          <w:p w14:paraId="37582D90" w14:textId="77777777" w:rsid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B3藝術涵養與美感素養</w:t>
            </w:r>
          </w:p>
          <w:p w14:paraId="2FAE1F43" w14:textId="77777777" w:rsid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A1C84EF" w14:textId="4CD8AE93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閩-J-A2</w:t>
            </w:r>
          </w:p>
          <w:p w14:paraId="6324BD15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具備運用閩南語文從事閱讀理解、獨立思辨分析，並培養解決生活問題的能力。</w:t>
            </w:r>
          </w:p>
          <w:p w14:paraId="1376BCED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閩-J-B1</w:t>
            </w:r>
          </w:p>
          <w:p w14:paraId="4D3A91F6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  <w:p w14:paraId="5AFE573E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閩-J-B3</w:t>
            </w:r>
          </w:p>
          <w:p w14:paraId="6751773B" w14:textId="6A65CD4C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透過閩南語</w:t>
            </w:r>
            <w:r w:rsidRPr="00F44017">
              <w:rPr>
                <w:rFonts w:ascii="標楷體" w:eastAsia="標楷體" w:hAnsi="標楷體" w:hint="eastAsia"/>
              </w:rPr>
              <w:lastRenderedPageBreak/>
              <w:t>文進行藝術欣賞，感知音韻之美，了解其中蘊涵的意義，並能體會藝文特色，具備寫作能力。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A35EA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F44017">
              <w:rPr>
                <w:rFonts w:ascii="標楷體" w:eastAsia="標楷體" w:hAnsi="標楷體" w:hint="eastAsia"/>
              </w:rPr>
              <w:t>Aa-Ⅳ-1 羅馬拼音。</w:t>
            </w:r>
          </w:p>
          <w:p w14:paraId="17534912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Aa-Ⅳ-2 漢字書寫。</w:t>
            </w:r>
          </w:p>
          <w:p w14:paraId="71270310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Ab-Ⅳ-1 語詞運用。</w:t>
            </w:r>
          </w:p>
          <w:p w14:paraId="00AD809E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Ab-Ⅳ-2 句型運用。</w:t>
            </w:r>
          </w:p>
          <w:p w14:paraId="1B2BCDFF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Ac-Ⅳ-1 詩歌選讀。</w:t>
            </w:r>
          </w:p>
          <w:p w14:paraId="7A8A63A3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Ba-Ⅳ-4 自我覺察。</w:t>
            </w:r>
          </w:p>
          <w:p w14:paraId="2A1D4BCE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Bb-Ⅳ-1 俗諺典故。</w:t>
            </w:r>
          </w:p>
          <w:p w14:paraId="40F1E924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Be-Ⅳ-1 數位資源。</w:t>
            </w:r>
          </w:p>
          <w:p w14:paraId="2C212A77" w14:textId="1B89D29C" w:rsidR="00682B9B" w:rsidRPr="00F44017" w:rsidRDefault="00682B9B" w:rsidP="00682B9B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Bg-Ⅳ-1 口語表達。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F933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682B9B">
              <w:rPr>
                <w:rFonts w:ascii="標楷體" w:eastAsia="標楷體" w:hAnsi="標楷體" w:cs="DFKaiShu-SB-Estd-BF" w:hint="eastAsia"/>
              </w:rPr>
              <w:t>1-Ⅳ-1 能聆聽並理解閩南語對話的主題，並思辨其內容。</w:t>
            </w:r>
          </w:p>
          <w:p w14:paraId="476E97E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682B9B">
              <w:rPr>
                <w:rFonts w:ascii="標楷體" w:eastAsia="標楷體" w:hAnsi="標楷體" w:cs="DFKaiShu-SB-Estd-BF" w:hint="eastAsia"/>
              </w:rPr>
              <w:t>1-Ⅳ-2 能聽辨生活中以閩南語表達的重要議題，並藉以增進溝通協調。</w:t>
            </w:r>
          </w:p>
          <w:p w14:paraId="78C5DE8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682B9B">
              <w:rPr>
                <w:rFonts w:ascii="標楷體" w:eastAsia="標楷體" w:hAnsi="標楷體" w:cs="DFKaiShu-SB-Estd-BF" w:hint="eastAsia"/>
              </w:rPr>
              <w:t>2-Ⅳ-1 能適切的運用閩南語表達並解決問題。</w:t>
            </w:r>
          </w:p>
          <w:p w14:paraId="59F756B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682B9B">
              <w:rPr>
                <w:rFonts w:ascii="標楷體" w:eastAsia="標楷體" w:hAnsi="標楷體" w:cs="DFKaiShu-SB-Estd-BF" w:hint="eastAsia"/>
              </w:rPr>
              <w:t>2-Ⅳ-2 能運用閩南語適切地表情達意，並分享社會參與、團隊合作的經驗。</w:t>
            </w:r>
          </w:p>
          <w:p w14:paraId="00C734D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682B9B">
              <w:rPr>
                <w:rFonts w:ascii="標楷體" w:eastAsia="標楷體" w:hAnsi="標楷體" w:cs="DFKaiShu-SB-Estd-BF" w:hint="eastAsia"/>
              </w:rPr>
              <w:t>#2-Ⅳ-4 能透過閩南語進行藝術欣賞，並說出其藝文特色。</w:t>
            </w:r>
          </w:p>
          <w:p w14:paraId="75435EC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682B9B">
              <w:rPr>
                <w:rFonts w:ascii="標楷體" w:eastAsia="標楷體" w:hAnsi="標楷體" w:cs="DFKaiShu-SB-Estd-BF" w:hint="eastAsia"/>
              </w:rPr>
              <w:t>3-Ⅳ-1 能運用標音符號、羅馬字及漢字閱讀不同文體的閩南語文作品，藉此增進自我了解。</w:t>
            </w:r>
          </w:p>
          <w:p w14:paraId="349781A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682B9B">
              <w:rPr>
                <w:rFonts w:ascii="標楷體" w:eastAsia="標楷體" w:hAnsi="標楷體" w:cs="DFKaiShu-SB-Estd-BF" w:hint="eastAsia"/>
              </w:rPr>
              <w:t>3-Ⅳ-2 能從閩</w:t>
            </w:r>
            <w:r w:rsidRPr="00682B9B">
              <w:rPr>
                <w:rFonts w:ascii="標楷體" w:eastAsia="標楷體" w:hAnsi="標楷體" w:cs="DFKaiShu-SB-Estd-BF" w:hint="eastAsia"/>
              </w:rPr>
              <w:lastRenderedPageBreak/>
              <w:t>南語文的閱讀中進行獨立思辨分析與解決生活問題。</w:t>
            </w:r>
          </w:p>
          <w:p w14:paraId="33560A8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682B9B">
              <w:rPr>
                <w:rFonts w:ascii="標楷體" w:eastAsia="標楷體" w:hAnsi="標楷體" w:cs="DFKaiShu-SB-Estd-BF" w:hint="eastAsia"/>
              </w:rPr>
              <w:t>#3-Ⅳ-4 能透過閱讀閩南語藝文作品及相關資訊，體會作品的意境與美感。</w:t>
            </w:r>
          </w:p>
          <w:p w14:paraId="121105C7" w14:textId="06DEF0F5" w:rsidR="00682B9B" w:rsidRPr="00682B9B" w:rsidRDefault="00682B9B" w:rsidP="00682B9B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cs="DFKaiShu-SB-Estd-BF" w:hint="eastAsia"/>
              </w:rPr>
              <w:t>4-Ⅳ-1 能以閩南語文寫出簡單短文，進行表達溝通。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9FE7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1.能了解課文內容，並使用閩南語闡述大意。</w:t>
            </w:r>
          </w:p>
          <w:p w14:paraId="6312F91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2.能正確念讀本課新詞，明瞭其意義，並運用於發表及對話之中。</w:t>
            </w:r>
          </w:p>
          <w:p w14:paraId="69EA982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3.能理解閩南語詩文的藝術性內涵。</w:t>
            </w:r>
          </w:p>
          <w:p w14:paraId="67DB33B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4.能從課程中體會「凡走過必留痕跡、凡耕耘必有所獲」的道理，並能用閩南語適切形容詩句意義。</w:t>
            </w:r>
          </w:p>
          <w:p w14:paraId="5F5B7B0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5.能了解一字多音「天」的不同發音，以及一詞多義</w:t>
            </w: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「烏暗」的不同意思。</w:t>
            </w:r>
          </w:p>
          <w:p w14:paraId="3DC3FC2B" w14:textId="538C6276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6.能應用閩南語進行思考、溝通及討論，表情達意、抒發己見。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64F9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7F47317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活動九：實在有意思</w:t>
            </w:r>
          </w:p>
          <w:p w14:paraId="69424AA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1.教師以前次活動「畫山畫水，話玲瓏」的成果為基礎，讓學生們表達所理解的詩文意涵。</w:t>
            </w:r>
          </w:p>
          <w:p w14:paraId="2F368BA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2.學生輪流發表詩文意涵，教師再進行補充。補充內容可參考備課用書之課文賞析。</w:t>
            </w:r>
          </w:p>
          <w:p w14:paraId="5A98A59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3.教師藉由本課詩句末段之意涵，連結品德教育——正向的人生觀。</w:t>
            </w:r>
          </w:p>
          <w:p w14:paraId="2D1476F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52543B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活動十：閩南語加油站</w:t>
            </w:r>
          </w:p>
          <w:p w14:paraId="01A396B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1.教師說明閩南語漢字有一字多音、一詞多義的現象，並舉「天」為例，說明其不同發音，以及講解一詞多義「烏暗」的不同意思。</w:t>
            </w:r>
          </w:p>
          <w:p w14:paraId="7BDA2FD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2.以本課的字詞為範例。教師可以使用教育部《臺灣閩南語常用詞辭典》來協助教學。</w:t>
            </w:r>
          </w:p>
          <w:p w14:paraId="7C6A35E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1A1D7F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08E7403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活動十一：接力看圖講話</w:t>
            </w:r>
          </w:p>
          <w:p w14:paraId="2A96CF1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1.請各組拿出白板或白紙，互相討論，先把四格圖所提供的訊息依序寫在白板或白紙上，教師鼓勵學生盡量以閩南語文書寫，如有困難再以華語文輔助。</w:t>
            </w:r>
          </w:p>
          <w:p w14:paraId="7692F0F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2.再依照寫下來的訊息，以「加油添醋」的方式，串成一個故事或活動，每張圖都須說到。準備時間5分鐘。</w:t>
            </w:r>
          </w:p>
          <w:p w14:paraId="7E33A84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3.各組依序發表，時間1分鐘，還剩10秒時按一短鈴，1分鐘到，按一短一長鈴。</w:t>
            </w:r>
          </w:p>
          <w:p w14:paraId="1ECC40A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4.發表完，由教師做簡短講評及評選優勝組別給予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lastRenderedPageBreak/>
              <w:t>鼓勵。</w:t>
            </w:r>
          </w:p>
          <w:p w14:paraId="1CD926CE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5.藉太陽花為比喻，藉以說明品德教育中「正向思考」的人生觀。</w:t>
            </w:r>
          </w:p>
          <w:p w14:paraId="51B2620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367CBC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0000BF2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活動十二：驗收時間</w:t>
            </w:r>
          </w:p>
          <w:p w14:paraId="37B2D1D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1.應用練習二、聽力測驗。</w:t>
            </w:r>
          </w:p>
          <w:p w14:paraId="6228797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2.應用練習三、文意理解。</w:t>
            </w:r>
          </w:p>
          <w:p w14:paraId="1A081016" w14:textId="45C9EFB4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3.應用練習四、造句測驗。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DE02D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/>
                <w:bCs/>
              </w:rPr>
              <w:lastRenderedPageBreak/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F92F4" w14:textId="0D6FA2F2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電腦設備、電子白板、投影機、觸控顯示器、叫人鈴、小白板、白紙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95524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口語評量</w:t>
            </w:r>
          </w:p>
          <w:p w14:paraId="5FD42FF3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聽力評量</w:t>
            </w:r>
          </w:p>
          <w:p w14:paraId="3A544C4A" w14:textId="6A407071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CB39A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【品德教育】</w:t>
            </w:r>
          </w:p>
          <w:p w14:paraId="1582EC2C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品EJU1 尊重生命。</w:t>
            </w:r>
          </w:p>
          <w:p w14:paraId="5AAB0390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【生命教育】</w:t>
            </w:r>
          </w:p>
          <w:p w14:paraId="6DB49243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生J7 面對並超越人生的各種挫折與苦難，探討促進全人健康與幸福的方法。</w:t>
            </w:r>
          </w:p>
          <w:p w14:paraId="1287E94D" w14:textId="435C0435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生J2 探討完整的人的各個面向，包括身體與心理、理性與感性、自由與命定、境遇與嚮往，理解人的主體</w:t>
            </w:r>
            <w:r w:rsidRPr="00F44017">
              <w:rPr>
                <w:rFonts w:ascii="標楷體" w:eastAsia="標楷體" w:hAnsi="標楷體" w:hint="eastAsia"/>
              </w:rPr>
              <w:lastRenderedPageBreak/>
              <w:t>能動性，培養適切的自我觀。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DDDCF" w14:textId="77777777" w:rsidR="00682B9B" w:rsidRDefault="00682B9B" w:rsidP="00682B9B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82B9B" w14:paraId="06DC0A15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99AF2" w14:textId="2A0213A2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一、人生的向望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A2A46" w14:textId="28869002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2.固定心態，沿路阻礙；成長心態，一生無礙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B0FBA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/>
              </w:rPr>
              <w:t>A1</w:t>
            </w:r>
            <w:r w:rsidRPr="00F44017">
              <w:rPr>
                <w:rFonts w:ascii="標楷體" w:eastAsia="標楷體" w:hAnsi="標楷體" w:hint="eastAsia"/>
              </w:rPr>
              <w:t>身心素質與自我精進</w:t>
            </w:r>
          </w:p>
          <w:p w14:paraId="29873E2B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A2系統思考與解決問題</w:t>
            </w:r>
          </w:p>
          <w:p w14:paraId="37BBA582" w14:textId="77777777" w:rsid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B1符號運用與溝通表達</w:t>
            </w:r>
          </w:p>
          <w:p w14:paraId="277DD844" w14:textId="77777777" w:rsid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468CB2B" w14:textId="34C93EE0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閩-J-A1</w:t>
            </w:r>
          </w:p>
          <w:p w14:paraId="0346F868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拓展閩南語文之學習內容，並能透過選擇、分析與運用，感知其精神與文化特色，以增進自我了解。</w:t>
            </w:r>
          </w:p>
          <w:p w14:paraId="54B461B5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閩-J-A2</w:t>
            </w:r>
          </w:p>
          <w:p w14:paraId="271531E0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具備運用閩南語文從事閱讀理解、獨立思辨分析，並培養解決生活問</w:t>
            </w:r>
            <w:r w:rsidRPr="00F44017">
              <w:rPr>
                <w:rFonts w:ascii="標楷體" w:eastAsia="標楷體" w:hAnsi="標楷體" w:hint="eastAsia"/>
              </w:rPr>
              <w:lastRenderedPageBreak/>
              <w:t>題的能力。</w:t>
            </w:r>
          </w:p>
          <w:p w14:paraId="7327360A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閩-J-B1</w:t>
            </w:r>
          </w:p>
          <w:p w14:paraId="3E213CDA" w14:textId="42510B6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872A4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Aa-Ⅳ-1 羅馬拼音。</w:t>
            </w:r>
          </w:p>
          <w:p w14:paraId="7EC2E859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Aa-Ⅳ-2 漢字書寫。</w:t>
            </w:r>
          </w:p>
          <w:p w14:paraId="16589851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Ab-Ⅳ-1 語詞運用。</w:t>
            </w:r>
          </w:p>
          <w:p w14:paraId="5FD82A2C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Ab-Ⅳ-2 句型運用。</w:t>
            </w:r>
          </w:p>
          <w:p w14:paraId="02D6D685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Ac-Ⅳ-3 應用文體。</w:t>
            </w:r>
          </w:p>
          <w:p w14:paraId="06F05B73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</w:rPr>
              <w:t>Ba-Ⅳ-4 自我覺察。</w:t>
            </w:r>
          </w:p>
          <w:p w14:paraId="4DF107EC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Bg-Ⅳ-1 口語表達。</w:t>
            </w:r>
          </w:p>
          <w:p w14:paraId="1106AA9F" w14:textId="32C9BB99" w:rsidR="00682B9B" w:rsidRPr="00F44017" w:rsidRDefault="00682B9B" w:rsidP="00682B9B">
            <w:pPr>
              <w:autoSpaceDE w:val="0"/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Bg-Ⅳ-2 書面表達。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F8F9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1-Ⅳ-1 能聆聽並理解閩南語對話的主題，並思辨其內容。</w:t>
            </w:r>
          </w:p>
          <w:p w14:paraId="47B42B2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1-Ⅳ-2 能聽辨生活中以閩南語表達的重要議題，並藉以增進溝通協調。</w:t>
            </w:r>
          </w:p>
          <w:p w14:paraId="65E88A2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＃1-Ⅳ-3 能蒐集、整理閩南語語音資料，分析資訊的正確性，並重視資訊倫理。</w:t>
            </w:r>
          </w:p>
          <w:p w14:paraId="2509C8B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3-Ⅳ-2 能從閩南語文的閱讀中進行獨立思辨分析與解決生活問題。</w:t>
            </w:r>
          </w:p>
          <w:p w14:paraId="03663C06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＃3-Ⅳ-3 能透過資訊及檢索工具，蒐集、整理與閱讀閩南語文</w:t>
            </w:r>
            <w:r w:rsidRPr="00682B9B">
              <w:rPr>
                <w:rFonts w:ascii="標楷體" w:eastAsia="標楷體" w:hAnsi="標楷體" w:hint="eastAsia"/>
                <w:bCs/>
              </w:rPr>
              <w:lastRenderedPageBreak/>
              <w:t>資料，進行多元學科／專業領域知能的發展。</w:t>
            </w:r>
          </w:p>
          <w:p w14:paraId="00517DFC" w14:textId="04196B5B" w:rsidR="00682B9B" w:rsidRPr="00682B9B" w:rsidRDefault="00682B9B" w:rsidP="00682B9B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＃4-Ⅳ-3 能運用閩南語文寫出觀看影音媒材或藝文活動的感想。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F6916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lastRenderedPageBreak/>
              <w:t>1.能理解並思辨課文內容，並使用閩南語表達想法、情感，進行價值判斷。</w:t>
            </w:r>
          </w:p>
          <w:p w14:paraId="0B7F217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2.能正確念讀本課新詞，了解語詞意涵，並運用於日常生活中。</w:t>
            </w:r>
          </w:p>
          <w:p w14:paraId="2733E67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3.能了解一字多音，以及一詞多義的不同意思。</w:t>
            </w:r>
          </w:p>
          <w:p w14:paraId="27ADDF7B" w14:textId="0D1C3B78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4.能從課程中思考個人的獨特性並肯定自我，並用閩南語表達不放</w:t>
            </w:r>
            <w:r w:rsidRPr="00682B9B">
              <w:rPr>
                <w:rFonts w:ascii="標楷體" w:eastAsia="標楷體" w:hAnsi="標楷體" w:hint="eastAsia"/>
                <w:bCs/>
              </w:rPr>
              <w:lastRenderedPageBreak/>
              <w:t>棄、堅持等積極向上的觀點。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BB5E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526E63D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播放本課「咧講啥物」的動畫，請學生發表他所欣賞的、符合「努力」的人物，以引導學生進入本課課文。</w:t>
            </w:r>
          </w:p>
          <w:p w14:paraId="6FF911C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12C2E5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56FA0BF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活動一：認捌課文</w:t>
            </w:r>
          </w:p>
          <w:p w14:paraId="51AA704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1.唸讀課文</w:t>
            </w:r>
          </w:p>
          <w:p w14:paraId="12A13FD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教師範讀、學生跟讀。（班上有閩南語講得好的學生，也可請學生領讀，學生跟讀）</w:t>
            </w:r>
          </w:p>
          <w:p w14:paraId="4F19CC0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2.課文引導</w:t>
            </w:r>
          </w:p>
          <w:p w14:paraId="2BB41A1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新細明體" w:eastAsia="新細明體" w:hAnsi="新細明體" w:cs="新細明體" w:hint="eastAsia"/>
                <w:color w:val="000000"/>
              </w:rPr>
              <w:t>⑴</w:t>
            </w:r>
            <w:r w:rsidRPr="00682B9B">
              <w:rPr>
                <w:rFonts w:ascii="標楷體" w:eastAsia="標楷體" w:hAnsi="標楷體" w:cs="標楷體" w:hint="eastAsia"/>
                <w:color w:val="000000"/>
              </w:rPr>
              <w:t>請學生發表對課文的大致看法。</w:t>
            </w:r>
          </w:p>
          <w:p w14:paraId="375A4C2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新細明體" w:eastAsia="新細明體" w:hAnsi="新細明體" w:cs="新細明體" w:hint="eastAsia"/>
                <w:color w:val="000000"/>
              </w:rPr>
              <w:t>⑵</w:t>
            </w:r>
            <w:r w:rsidRPr="00682B9B">
              <w:rPr>
                <w:rFonts w:ascii="標楷體" w:eastAsia="標楷體" w:hAnsi="標楷體" w:cs="標楷體" w:hint="eastAsia"/>
                <w:color w:val="000000"/>
              </w:rPr>
              <w:t>教師解決學生提出的疑問。</w:t>
            </w:r>
          </w:p>
          <w:p w14:paraId="1E2980C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新細明體" w:eastAsia="新細明體" w:hAnsi="新細明體" w:cs="新細明體" w:hint="eastAsia"/>
                <w:color w:val="000000"/>
              </w:rPr>
              <w:t>⑶</w:t>
            </w:r>
            <w:r w:rsidRPr="00682B9B">
              <w:rPr>
                <w:rFonts w:ascii="標楷體" w:eastAsia="標楷體" w:hAnsi="標楷體" w:cs="標楷體" w:hint="eastAsia"/>
                <w:color w:val="000000"/>
              </w:rPr>
              <w:t>聚焦討論、比較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課文提到的兩種不同的心態。</w:t>
            </w:r>
          </w:p>
          <w:p w14:paraId="393DA2F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新細明體" w:eastAsia="新細明體" w:hAnsi="新細明體" w:cs="新細明體" w:hint="eastAsia"/>
                <w:color w:val="000000"/>
              </w:rPr>
              <w:t>⑷</w:t>
            </w:r>
            <w:r w:rsidRPr="00682B9B">
              <w:rPr>
                <w:rFonts w:ascii="標楷體" w:eastAsia="標楷體" w:hAnsi="標楷體" w:cs="標楷體" w:hint="eastAsia"/>
                <w:color w:val="000000"/>
              </w:rPr>
              <w:t>整理文章內容，完成學習單第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一部分。</w:t>
            </w:r>
          </w:p>
          <w:p w14:paraId="0CA0B2D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新細明體" w:eastAsia="新細明體" w:hAnsi="新細明體" w:cs="新細明體" w:hint="eastAsia"/>
                <w:color w:val="000000"/>
              </w:rPr>
              <w:t>⑸</w:t>
            </w:r>
            <w:r w:rsidRPr="00682B9B">
              <w:rPr>
                <w:rFonts w:ascii="標楷體" w:eastAsia="標楷體" w:hAnsi="標楷體" w:cs="標楷體" w:hint="eastAsia"/>
                <w:color w:val="000000"/>
              </w:rPr>
              <w:t>請各組推派代表發表答案。</w:t>
            </w:r>
          </w:p>
          <w:p w14:paraId="0BF8EFC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新細明體" w:eastAsia="新細明體" w:hAnsi="新細明體" w:cs="新細明體" w:hint="eastAsia"/>
                <w:color w:val="000000"/>
              </w:rPr>
              <w:t>⑹</w:t>
            </w:r>
            <w:r w:rsidRPr="00682B9B">
              <w:rPr>
                <w:rFonts w:ascii="標楷體" w:eastAsia="標楷體" w:hAnsi="標楷體" w:cs="標楷體" w:hint="eastAsia"/>
                <w:color w:val="000000"/>
              </w:rPr>
              <w:t>教師總結各組答案並提問。</w:t>
            </w:r>
          </w:p>
          <w:p w14:paraId="681304F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3.介紹作者</w:t>
            </w:r>
          </w:p>
          <w:p w14:paraId="3CB39FD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2073EC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活動二：語詞運用</w:t>
            </w:r>
          </w:p>
          <w:p w14:paraId="7B009CC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1.教師範讀、學生跟讀「做伙來充電」的「語詞運用」的四個語詞和例句，教師可以藉由網路搜尋相關語詞，協助解釋其意義並如何運用。</w:t>
            </w:r>
          </w:p>
          <w:p w14:paraId="618A7BFE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2.新詞解釋：</w:t>
            </w:r>
          </w:p>
          <w:p w14:paraId="18C39E0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lastRenderedPageBreak/>
              <w:t>教師可以一方面使用「教育部臺灣閩南語常用詞辭典」來協助「新詞解釋」教學，一方面順便進行教育部「臺灣閩南語常用詞辭典」查詢。</w:t>
            </w:r>
          </w:p>
          <w:p w14:paraId="239376A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3.聽寫測驗：</w:t>
            </w:r>
          </w:p>
          <w:p w14:paraId="6B3C7A6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將「做伙來充電」的「語詞運用」的四個語詞打散次序，先寫成臺羅拼音，然後教師念一次，學生將漢字寫上去。</w:t>
            </w:r>
          </w:p>
          <w:p w14:paraId="0A318E8E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A3680E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07FB006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1.總結課文內容。</w:t>
            </w:r>
          </w:p>
          <w:p w14:paraId="434BEA0E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2.引導學生想想自己的優點。</w:t>
            </w:r>
          </w:p>
          <w:p w14:paraId="27CC4F57" w14:textId="525EE51D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3.預告：請學生回去找與本課主題「成長心態」有關的實際例子。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C953E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/>
                <w:bCs/>
              </w:rPr>
              <w:lastRenderedPageBreak/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6C60A" w14:textId="570D00B7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電腦設備、觸控顯示器、電子白板、學習單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3E878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觀察評量</w:t>
            </w:r>
          </w:p>
          <w:p w14:paraId="3DFA43B9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  <w:p w14:paraId="0EB9355C" w14:textId="4504DB0F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聽寫評量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FF4EB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【品德教育】</w:t>
            </w:r>
          </w:p>
          <w:p w14:paraId="0AB38A94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品EJU4 自律負責。</w:t>
            </w:r>
          </w:p>
          <w:p w14:paraId="24D813E1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【生命教育】</w:t>
            </w:r>
          </w:p>
          <w:p w14:paraId="107F61FD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生J7 面對並超越人生的各種挫折與苦難，探討促進全人健康與幸福的方法。</w:t>
            </w:r>
          </w:p>
          <w:p w14:paraId="06F6D2C1" w14:textId="01DEEE6F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生J2 探討完整的人的各個面向，包括身體與心理、理性與感性、自由</w:t>
            </w:r>
            <w:r w:rsidRPr="00F44017">
              <w:rPr>
                <w:rFonts w:ascii="標楷體" w:eastAsia="標楷體" w:hAnsi="標楷體" w:hint="eastAsia"/>
              </w:rPr>
              <w:lastRenderedPageBreak/>
              <w:t>與命定、境遇與嚮往，理解人的主體能動性，培養適切的自我觀。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FF162" w14:textId="77777777" w:rsidR="00682B9B" w:rsidRDefault="00682B9B" w:rsidP="00682B9B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82B9B" w14:paraId="043C60BF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B7410" w14:textId="7A3E5488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一、人生的向望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058A4" w14:textId="16FFF39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2.固定心態，沿路阻礙；成長心態，一生無礙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740D5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/>
              </w:rPr>
              <w:t>A1</w:t>
            </w:r>
            <w:r w:rsidRPr="00F44017">
              <w:rPr>
                <w:rFonts w:ascii="標楷體" w:eastAsia="標楷體" w:hAnsi="標楷體" w:hint="eastAsia"/>
              </w:rPr>
              <w:t>身心素質與自我精進</w:t>
            </w:r>
          </w:p>
          <w:p w14:paraId="40BF2C55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A2系統思考與解決問題</w:t>
            </w:r>
          </w:p>
          <w:p w14:paraId="1A269628" w14:textId="77777777" w:rsid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B2科技資訊與媒體素養</w:t>
            </w:r>
          </w:p>
          <w:p w14:paraId="277880F3" w14:textId="77777777" w:rsid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1148396" w14:textId="555B37CC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閩-J-A1</w:t>
            </w:r>
          </w:p>
          <w:p w14:paraId="0B08C8A5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拓展閩南語文之學習內容，並能透過選擇、分析與運用，感知其精神與文化特色，以增進自我了解。</w:t>
            </w:r>
          </w:p>
          <w:p w14:paraId="6B06096D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閩-J-A2</w:t>
            </w:r>
          </w:p>
          <w:p w14:paraId="61A49BBC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具備運用閩南語文從事閱讀理解、獨立思辨分析，並培養解決生活問</w:t>
            </w:r>
            <w:r w:rsidRPr="00F44017">
              <w:rPr>
                <w:rFonts w:ascii="標楷體" w:eastAsia="標楷體" w:hAnsi="標楷體" w:hint="eastAsia"/>
              </w:rPr>
              <w:lastRenderedPageBreak/>
              <w:t>題的能力。</w:t>
            </w:r>
          </w:p>
          <w:p w14:paraId="02F76A92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閩-J-B2</w:t>
            </w:r>
          </w:p>
          <w:p w14:paraId="09E22FCD" w14:textId="68C00C66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38046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Aa-Ⅳ-1 羅馬拼音。</w:t>
            </w:r>
          </w:p>
          <w:p w14:paraId="0ACCCBE2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Aa-Ⅳ-2 漢字書寫。</w:t>
            </w:r>
          </w:p>
          <w:p w14:paraId="6DB665C3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Ac-Ⅳ-3 應用文體。</w:t>
            </w:r>
          </w:p>
          <w:p w14:paraId="096AD2E0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</w:rPr>
              <w:t>Ba-Ⅳ-4 自我覺察。</w:t>
            </w:r>
          </w:p>
          <w:p w14:paraId="36C17E3A" w14:textId="622889C1" w:rsidR="00682B9B" w:rsidRPr="00F44017" w:rsidRDefault="00682B9B" w:rsidP="00682B9B">
            <w:pPr>
              <w:autoSpaceDE w:val="0"/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Bg-Ⅳ-1 口語表達。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1D57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1-Ⅳ-1 能聆聽並理解閩南語對話的主題，並思辨其內容。</w:t>
            </w:r>
          </w:p>
          <w:p w14:paraId="6637474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1-Ⅳ-2 能聽辨生活中以閩南語表達的重要議題，並藉以增進溝通協調。</w:t>
            </w:r>
          </w:p>
          <w:p w14:paraId="71B6D4E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＃1-Ⅳ-3 能蒐集、整理閩南語語音資料，分析資訊的正確性，並重視資訊倫理。</w:t>
            </w:r>
          </w:p>
          <w:p w14:paraId="0E124E6E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＃2-Ⅳ-3 能透過科技媒材蒐集資源，以進行閩南語的口語表達。</w:t>
            </w:r>
          </w:p>
          <w:p w14:paraId="6F57818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3-Ⅳ-2 能從閩南語文的閱讀中進行獨立思辨分析與解決生活問</w:t>
            </w:r>
            <w:r w:rsidRPr="00682B9B">
              <w:rPr>
                <w:rFonts w:ascii="標楷體" w:eastAsia="標楷體" w:hAnsi="標楷體" w:hint="eastAsia"/>
                <w:bCs/>
              </w:rPr>
              <w:lastRenderedPageBreak/>
              <w:t>題。</w:t>
            </w:r>
          </w:p>
          <w:p w14:paraId="54FBE75A" w14:textId="0B117216" w:rsidR="00682B9B" w:rsidRPr="00682B9B" w:rsidRDefault="00682B9B" w:rsidP="00682B9B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＃4-Ⅳ-3 能運用閩南語文寫出觀看影音媒材或藝文活動的感想。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F8D0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lastRenderedPageBreak/>
              <w:t>1.能理解並思辨課文內容，並使用閩南語表達想法、情感，進行價值判斷。</w:t>
            </w:r>
          </w:p>
          <w:p w14:paraId="64D2117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2.能正確念讀本課新詞，了解語詞意涵，並運用於日常生活中。</w:t>
            </w:r>
          </w:p>
          <w:p w14:paraId="69F41C5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3.能運用網路資源查詢運動、藝術與其他行業人物相關資料，並運用本課所學，進行獨立思辨分析。</w:t>
            </w:r>
          </w:p>
          <w:p w14:paraId="080B5F5C" w14:textId="54EF9B28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4.能從課程中思考個人</w:t>
            </w:r>
            <w:r w:rsidRPr="00682B9B">
              <w:rPr>
                <w:rFonts w:ascii="標楷體" w:eastAsia="標楷體" w:hAnsi="標楷體" w:hint="eastAsia"/>
                <w:bCs/>
              </w:rPr>
              <w:lastRenderedPageBreak/>
              <w:t>的獨特性並肯定自我，並用閩南語表達不放棄、堅持等積極向上的觀點。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3E11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1F3E5E2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1.教師播放影片【伊森】定型心態VS.成長心態</w:t>
            </w:r>
          </w:p>
          <w:p w14:paraId="36AE1C16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2.請學生用簡單幾句話來說明成長心態與固定心態的不同。</w:t>
            </w:r>
          </w:p>
          <w:p w14:paraId="50785AB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43E3AA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二、發展活動</w:t>
            </w:r>
          </w:p>
          <w:p w14:paraId="525D471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活動三：討論看覓</w:t>
            </w:r>
          </w:p>
          <w:p w14:paraId="5F7D84E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1.教師請各組抽取一題題目，針對題目討論，五分鐘後上臺發表。</w:t>
            </w:r>
          </w:p>
          <w:p w14:paraId="6D5FED8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2.教師結語。</w:t>
            </w:r>
          </w:p>
          <w:p w14:paraId="14273D1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05E688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活動四：咱來開講</w:t>
            </w:r>
          </w:p>
          <w:p w14:paraId="00DBE09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1.教師帶領念「咱來開講」對話，教師一句，學生一句。</w:t>
            </w:r>
          </w:p>
          <w:p w14:paraId="0E442F3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2.學生兩兩一組練習對話後，各組進行比賽，由教師主評，學生互評，選出表現最佳的組別，給予鼓勵。</w:t>
            </w:r>
          </w:p>
          <w:p w14:paraId="68D41E7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3.請學生提出斜槓青年可能有的心態，教師總結。</w:t>
            </w:r>
          </w:p>
          <w:p w14:paraId="2CA14CC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30C31F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活動五：男神、女神在你揀</w:t>
            </w:r>
          </w:p>
          <w:p w14:paraId="45E65E66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1.教師在黑板揭示江奕勳、郭婞淳、林宥辰等人名，學生分組利用平板找出他的職業或專長，以及值得我們學習的地方。</w:t>
            </w:r>
          </w:p>
          <w:p w14:paraId="31C03E5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2.各組上臺報告、分享。</w:t>
            </w:r>
          </w:p>
          <w:p w14:paraId="3723FD1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lastRenderedPageBreak/>
              <w:t>3.教師總結。</w:t>
            </w:r>
          </w:p>
          <w:p w14:paraId="7AB18716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798637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7C2D55B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1.教師勉勵學生不要被環境、自己打敗。</w:t>
            </w:r>
          </w:p>
          <w:p w14:paraId="7FE6BD75" w14:textId="723DA311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2.預告：請學生預習「應用練習──看圖講話」的內容。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F2EC9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/>
                <w:bCs/>
              </w:rPr>
              <w:lastRenderedPageBreak/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D643A" w14:textId="6E79C15B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電腦設備、觸控顯示器、電子白板、學習單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C7229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觀察評量</w:t>
            </w:r>
          </w:p>
          <w:p w14:paraId="3F9F1475" w14:textId="6A64854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29B62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【品德教育】</w:t>
            </w:r>
          </w:p>
          <w:p w14:paraId="718FB00D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品EJU4 自律負責。</w:t>
            </w:r>
          </w:p>
          <w:p w14:paraId="3061E9EF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【生命教育】</w:t>
            </w:r>
          </w:p>
          <w:p w14:paraId="375833CA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生J7 面對並超越人生的各種挫折與苦難，探討促進全人健康與幸福的方法。</w:t>
            </w:r>
          </w:p>
          <w:p w14:paraId="2A1AAB10" w14:textId="4DC7AE8A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生J2 探討完整的人的各個面向，包括身體與心理、理性與感性、自由</w:t>
            </w:r>
            <w:r w:rsidRPr="00F44017">
              <w:rPr>
                <w:rFonts w:ascii="標楷體" w:eastAsia="標楷體" w:hAnsi="標楷體" w:hint="eastAsia"/>
              </w:rPr>
              <w:lastRenderedPageBreak/>
              <w:t>與命定、境遇與嚮往，理解人的主體能動性，培養適切的自我觀。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14AB8" w14:textId="77777777" w:rsidR="00682B9B" w:rsidRDefault="00682B9B" w:rsidP="00682B9B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82B9B" w14:paraId="3D992C90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82215" w14:textId="088FF45F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一、人生的向望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036EE" w14:textId="01B6CA88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2.固定心態，沿路阻礙；成長心態，一生無礙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28B63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/>
              </w:rPr>
              <w:t>A1</w:t>
            </w:r>
            <w:r w:rsidRPr="00F44017">
              <w:rPr>
                <w:rFonts w:ascii="標楷體" w:eastAsia="標楷體" w:hAnsi="標楷體" w:hint="eastAsia"/>
              </w:rPr>
              <w:t>身心素質與自我精進</w:t>
            </w:r>
          </w:p>
          <w:p w14:paraId="4E5A08BD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A2系統思考與解決問題</w:t>
            </w:r>
          </w:p>
          <w:p w14:paraId="62AECCB4" w14:textId="77777777" w:rsid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B1符號運用與溝通表達</w:t>
            </w:r>
          </w:p>
          <w:p w14:paraId="22346882" w14:textId="77777777" w:rsid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F0E2834" w14:textId="66F00D20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閩-J-A1</w:t>
            </w:r>
          </w:p>
          <w:p w14:paraId="0D29422A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拓展閩南語文之學習內容，並能透過選擇、分析與運用，感知其精神與文化特色，以增進自我了解。</w:t>
            </w:r>
          </w:p>
          <w:p w14:paraId="02DBEEB2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閩-J-A2</w:t>
            </w:r>
          </w:p>
          <w:p w14:paraId="4A60E74C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具備運用閩南語文從事閱讀理解、獨立思辨分析，並培養解決生活問</w:t>
            </w:r>
            <w:r w:rsidRPr="00F44017">
              <w:rPr>
                <w:rFonts w:ascii="標楷體" w:eastAsia="標楷體" w:hAnsi="標楷體" w:hint="eastAsia"/>
              </w:rPr>
              <w:lastRenderedPageBreak/>
              <w:t>題的能力。</w:t>
            </w:r>
          </w:p>
          <w:p w14:paraId="02963724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閩-J-B1</w:t>
            </w:r>
          </w:p>
          <w:p w14:paraId="4918CC8F" w14:textId="57CE131A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58779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Aa-Ⅳ-1 羅馬拼音。</w:t>
            </w:r>
          </w:p>
          <w:p w14:paraId="05FB0813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Aa-Ⅳ-2 漢字書寫。</w:t>
            </w:r>
          </w:p>
          <w:p w14:paraId="0A716F96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Ab-Ⅳ-1 語詞運用。</w:t>
            </w:r>
          </w:p>
          <w:p w14:paraId="3CD28730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Ab-Ⅳ-2 句型運用。</w:t>
            </w:r>
          </w:p>
          <w:p w14:paraId="73991107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Ac-Ⅳ-3 應用文體。</w:t>
            </w:r>
          </w:p>
          <w:p w14:paraId="522F3C84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</w:rPr>
              <w:t>Ba-Ⅳ-4 自我覺察。</w:t>
            </w:r>
          </w:p>
          <w:p w14:paraId="79318145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Bg-Ⅳ-1 口語表達。</w:t>
            </w:r>
          </w:p>
          <w:p w14:paraId="75BC625D" w14:textId="7B3934CA" w:rsidR="00682B9B" w:rsidRPr="00F44017" w:rsidRDefault="00682B9B" w:rsidP="00682B9B">
            <w:pPr>
              <w:autoSpaceDE w:val="0"/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Bg-Ⅳ-2 書面表達。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7CBF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1-Ⅳ-1 能聆聽並理解閩南語對話的主題，並思辨其內容。</w:t>
            </w:r>
          </w:p>
          <w:p w14:paraId="275963B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1-Ⅳ-2 能聽辨生活中以閩南語表達的重要議題，並藉以增進溝通協調。</w:t>
            </w:r>
          </w:p>
          <w:p w14:paraId="2B53C70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＃1-Ⅳ-3 能蒐集、整理閩南語語音資料，分析資訊的正確性，並重視資訊倫理。</w:t>
            </w:r>
          </w:p>
          <w:p w14:paraId="480796C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3-Ⅳ-2 能從閩南語文的閱讀中進行獨立思辨分析與解決生活問題。</w:t>
            </w:r>
          </w:p>
          <w:p w14:paraId="662F7F4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＃3-Ⅳ-3 能透過資訊及檢索工具，蒐集、整理與閱讀閩南語文</w:t>
            </w:r>
            <w:r w:rsidRPr="00682B9B">
              <w:rPr>
                <w:rFonts w:ascii="標楷體" w:eastAsia="標楷體" w:hAnsi="標楷體" w:hint="eastAsia"/>
                <w:bCs/>
              </w:rPr>
              <w:lastRenderedPageBreak/>
              <w:t>資料，進行多元學科／專業領域知能的發展。</w:t>
            </w:r>
          </w:p>
          <w:p w14:paraId="7BB12CB2" w14:textId="473352E3" w:rsidR="00682B9B" w:rsidRPr="00682B9B" w:rsidRDefault="00682B9B" w:rsidP="00682B9B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＃4-Ⅳ-3 能運用閩南語文寫出觀看影音媒材或藝文活動的感想。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4A50E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lastRenderedPageBreak/>
              <w:t>1.能理解並思辨課文內容，並使用閩南語表達想法、情感，進行價值判斷。</w:t>
            </w:r>
          </w:p>
          <w:p w14:paraId="001CCDF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2.能正確念讀本課新詞，了解語詞意涵，並運用於日常生活中。</w:t>
            </w:r>
          </w:p>
          <w:p w14:paraId="6C1692A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3.能了解一字多音，以及一詞多義的不同意思。</w:t>
            </w:r>
          </w:p>
          <w:p w14:paraId="0D7F2615" w14:textId="390548FE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4.能從課程中思考個人的獨特性並肯定自我，並用閩南語表達不放</w:t>
            </w:r>
            <w:r w:rsidRPr="00682B9B">
              <w:rPr>
                <w:rFonts w:ascii="標楷體" w:eastAsia="標楷體" w:hAnsi="標楷體" w:hint="eastAsia"/>
                <w:bCs/>
              </w:rPr>
              <w:lastRenderedPageBreak/>
              <w:t>棄、堅持等積極向上的觀點。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0263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1F57DAD6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1.教師播放影片【5分鐘說書】2017多重職業正夯《斜槓青年：全球職涯新趨勢，迎接更有價值的多職人生》| 伊森</w:t>
            </w:r>
          </w:p>
          <w:p w14:paraId="0873142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2.請學生就影片內容進行討論斜槓青年的優點及需要注意的事情。</w:t>
            </w:r>
          </w:p>
          <w:p w14:paraId="41D87F1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990A9A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2DC8BDF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活動六：俗諺</w:t>
            </w:r>
          </w:p>
          <w:p w14:paraId="092C67D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1.教師範讀，學生跟讀。</w:t>
            </w:r>
          </w:p>
          <w:p w14:paraId="0798D5B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2.教師介紹這兩句俗諺的意涵，以及使用時機。</w:t>
            </w:r>
          </w:p>
          <w:p w14:paraId="0D4C685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3.發下作業紙，教師念俗諺，請學生用正確的閩南語漢字書寫。</w:t>
            </w:r>
          </w:p>
          <w:p w14:paraId="474B795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579FC9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活動七：閩南語加油站</w:t>
            </w:r>
          </w:p>
          <w:p w14:paraId="23DC9A8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1.教師領讀「一字多音」的例字、例詞，學生跟著複述。</w:t>
            </w:r>
          </w:p>
          <w:p w14:paraId="61210D2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2.教師請學生想想看該發音還有哪些例詞。</w:t>
            </w:r>
          </w:p>
          <w:p w14:paraId="4C0352E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3.教師領讀「一詞多義」的例詞、例句，學生跟著複述，再說明例詞的意思。</w:t>
            </w:r>
          </w:p>
          <w:p w14:paraId="36908D2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4.教師請學生運用例詞再造句。</w:t>
            </w:r>
          </w:p>
          <w:p w14:paraId="62833F0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/>
                <w:color w:val="000000"/>
              </w:rPr>
              <w:t>5.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教師說明本課句型：「就算</w:t>
            </w:r>
            <w:r w:rsidRPr="00682B9B"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嘛</w:t>
            </w:r>
            <w:r w:rsidRPr="00682B9B"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」。</w:t>
            </w:r>
          </w:p>
          <w:p w14:paraId="6016863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6.學生拿出小白板，利用句型造句。</w:t>
            </w:r>
          </w:p>
          <w:p w14:paraId="5B27405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7.請學生發表造句，並進行討論。</w:t>
            </w:r>
          </w:p>
          <w:p w14:paraId="0BDD614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6EA397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活動八：接力看圖講話</w:t>
            </w:r>
          </w:p>
          <w:p w14:paraId="22AC2F9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1.請各組拿出白板或白紙，互相討論，先把四格圖所提供的訊息依序寫在白板或白紙上。</w:t>
            </w:r>
          </w:p>
          <w:p w14:paraId="42A9F8F6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2.再依照寫下來的訊息，以「加油添醋」的方式，串成一個故事或活動，每張圖都須說到。準備時間5分鐘。</w:t>
            </w:r>
          </w:p>
          <w:p w14:paraId="0DC0D80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3.各組依序發表，時間1分鐘，還剩10秒時按一短鈴，1分鐘到，按一短一長鈴。</w:t>
            </w:r>
          </w:p>
          <w:p w14:paraId="3A2D26A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4.發表完，由教師做簡短講評及評選優勝組別給予鼓勵。</w:t>
            </w:r>
          </w:p>
          <w:p w14:paraId="71312D9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6AEA79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755F11A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活動九：應用練習</w:t>
            </w:r>
          </w:p>
          <w:p w14:paraId="5B354BC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1.聽力測驗</w:t>
            </w:r>
          </w:p>
          <w:p w14:paraId="26A8BA9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2.文意理解</w:t>
            </w:r>
          </w:p>
          <w:p w14:paraId="19D9F180" w14:textId="320A9CD4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3.西洋諺語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27019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/>
                <w:bCs/>
              </w:rPr>
              <w:lastRenderedPageBreak/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6360D" w14:textId="3F5D0E7E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電腦設備、觸控顯示器、電子白板、作業紙、小白板、白紙、叫人鈴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D2CD3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觀察評量</w:t>
            </w:r>
          </w:p>
          <w:p w14:paraId="677D8486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  <w:p w14:paraId="5551FBD8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聽寫評量</w:t>
            </w:r>
          </w:p>
          <w:p w14:paraId="36E77796" w14:textId="45376E4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BD356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【品德教育】</w:t>
            </w:r>
          </w:p>
          <w:p w14:paraId="0E374570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品EJU4 自律負責。</w:t>
            </w:r>
          </w:p>
          <w:p w14:paraId="796FA031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【生命教育】</w:t>
            </w:r>
          </w:p>
          <w:p w14:paraId="4A617515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生J7 面對並超越人生的各種挫折與苦難，探討促進全人健康與幸福的方法。</w:t>
            </w:r>
          </w:p>
          <w:p w14:paraId="5221B864" w14:textId="17D57515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生J2 探討完整的人的各個面向，包括身體與心理、理性與感性、自由</w:t>
            </w:r>
            <w:r w:rsidRPr="00F44017">
              <w:rPr>
                <w:rFonts w:ascii="標楷體" w:eastAsia="標楷體" w:hAnsi="標楷體" w:hint="eastAsia"/>
              </w:rPr>
              <w:lastRenderedPageBreak/>
              <w:t>與命定、境遇與嚮往，理解人的主體能動性，培養適切的自我觀。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BA300" w14:textId="77777777" w:rsidR="00682B9B" w:rsidRDefault="00682B9B" w:rsidP="00682B9B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82B9B" w14:paraId="2AF36AA6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F6A01" w14:textId="60DD0D42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語文天地一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26C19" w14:textId="468DD71F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連接詞(一)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2C617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A2系統思考與解決問題</w:t>
            </w:r>
          </w:p>
          <w:p w14:paraId="15070719" w14:textId="77777777" w:rsid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B1符號運用與溝通表達</w:t>
            </w:r>
          </w:p>
          <w:p w14:paraId="4E9FD2A3" w14:textId="77777777" w:rsid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7763DDE" w14:textId="49A80A4C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閩-J-A2</w:t>
            </w:r>
          </w:p>
          <w:p w14:paraId="4E303B80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具備運用閩南語文從事閱讀理解、獨立思辨分析，並培養解決生活問題的能力。</w:t>
            </w:r>
          </w:p>
          <w:p w14:paraId="2B676CC7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閩-J-B1</w:t>
            </w:r>
          </w:p>
          <w:p w14:paraId="369691C2" w14:textId="39C4C883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具備運用閩南語文表情達意的能力，並能以同理心與他人溝通互</w:t>
            </w:r>
            <w:r w:rsidRPr="00F44017">
              <w:rPr>
                <w:rFonts w:ascii="標楷體" w:eastAsia="標楷體" w:hAnsi="標楷體" w:hint="eastAsia"/>
              </w:rPr>
              <w:lastRenderedPageBreak/>
              <w:t>動，以運用於家庭、學校與社區之中。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32D1A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Aa-Ⅳ-1 羅馬拼音。</w:t>
            </w:r>
          </w:p>
          <w:p w14:paraId="33A60E05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Ab-Ⅳ-2 句型運用。</w:t>
            </w:r>
          </w:p>
          <w:p w14:paraId="0474ABEA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Be-Ⅳ-1 數位資源。</w:t>
            </w:r>
          </w:p>
          <w:p w14:paraId="0AF3D82C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Bg-Ⅳ-1 口語表達。</w:t>
            </w:r>
          </w:p>
          <w:p w14:paraId="25957B03" w14:textId="47B8D13F" w:rsidR="00682B9B" w:rsidRPr="00F44017" w:rsidRDefault="00682B9B" w:rsidP="00682B9B">
            <w:pPr>
              <w:autoSpaceDE w:val="0"/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Bg-Ⅳ-2 書面表達。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4FF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1-Ⅳ-1 能聆聽並理解閩南語對話的主題，並思辨其內容。</w:t>
            </w:r>
          </w:p>
          <w:p w14:paraId="6B5C412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2-Ⅳ-1 能適切的運用閩南語表達並解決問題。</w:t>
            </w:r>
          </w:p>
          <w:p w14:paraId="4D3C0BC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＃2-Ⅳ-3 能透過科技媒材蒐集資源，以進行閩南語的口語表達。</w:t>
            </w:r>
          </w:p>
          <w:p w14:paraId="139D658E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＃3-Ⅳ-3 能透過資訊及檢索工具，蒐集、整理與閱讀閩南語文資料，進行多元學科／專業領域知能的發展。</w:t>
            </w:r>
          </w:p>
          <w:p w14:paraId="53EF7CBD" w14:textId="184DC743" w:rsidR="00682B9B" w:rsidRPr="00682B9B" w:rsidRDefault="00682B9B" w:rsidP="00682B9B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4-Ⅳ-1 能以閩</w:t>
            </w:r>
            <w:r w:rsidRPr="00682B9B">
              <w:rPr>
                <w:rFonts w:ascii="標楷體" w:eastAsia="標楷體" w:hAnsi="標楷體" w:hint="eastAsia"/>
                <w:bCs/>
              </w:rPr>
              <w:lastRenderedPageBreak/>
              <w:t>南語文寫出簡單短文，進行表達溝通。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75FE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lastRenderedPageBreak/>
              <w:t>1.能學習閩南語不同句型關係的連接詞。</w:t>
            </w:r>
          </w:p>
          <w:p w14:paraId="04F5CC5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2.能在日常生活中正確使用閩南語連接詞，並發音正確。</w:t>
            </w:r>
          </w:p>
          <w:p w14:paraId="7F2EF992" w14:textId="64AD401B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3.能了解閩南語特殊用語和華語的異同。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D3F0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color w:val="000000"/>
              </w:rPr>
              <w:t>一、引起動機：</w:t>
            </w:r>
          </w:p>
          <w:p w14:paraId="7657A7D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color w:val="000000"/>
              </w:rPr>
              <w:t>教師先問學生知道哪些華語的連接詞？在句中表示什麼關係？例如：「因為</w:t>
            </w:r>
            <w:r w:rsidRPr="00682B9B">
              <w:rPr>
                <w:rFonts w:ascii="MS Mincho" w:eastAsia="MS Mincho" w:hAnsi="MS Mincho" w:cs="MS Mincho" w:hint="eastAsia"/>
                <w:bCs/>
                <w:color w:val="000000"/>
              </w:rPr>
              <w:t>⋯⋯</w:t>
            </w:r>
            <w:r w:rsidRPr="00682B9B">
              <w:rPr>
                <w:rFonts w:ascii="標楷體" w:eastAsia="標楷體" w:hAnsi="標楷體" w:hint="eastAsia"/>
                <w:bCs/>
                <w:color w:val="000000"/>
              </w:rPr>
              <w:t>所以</w:t>
            </w:r>
            <w:r w:rsidRPr="00682B9B">
              <w:rPr>
                <w:rFonts w:ascii="MS Mincho" w:eastAsia="MS Mincho" w:hAnsi="MS Mincho" w:cs="MS Mincho" w:hint="eastAsia"/>
                <w:bCs/>
                <w:color w:val="000000"/>
              </w:rPr>
              <w:t>⋯⋯</w:t>
            </w:r>
            <w:r w:rsidRPr="00682B9B">
              <w:rPr>
                <w:rFonts w:ascii="標楷體" w:eastAsia="標楷體" w:hAnsi="標楷體" w:hint="eastAsia"/>
                <w:bCs/>
                <w:color w:val="000000"/>
              </w:rPr>
              <w:t>」，表示因果關係；「雖然</w:t>
            </w:r>
            <w:r w:rsidRPr="00682B9B">
              <w:rPr>
                <w:rFonts w:ascii="MS Mincho" w:eastAsia="MS Mincho" w:hAnsi="MS Mincho" w:cs="MS Mincho" w:hint="eastAsia"/>
                <w:bCs/>
                <w:color w:val="000000"/>
              </w:rPr>
              <w:t>⋯⋯</w:t>
            </w:r>
            <w:r w:rsidRPr="00682B9B">
              <w:rPr>
                <w:rFonts w:ascii="標楷體" w:eastAsia="標楷體" w:hAnsi="標楷體" w:hint="eastAsia"/>
                <w:bCs/>
                <w:color w:val="000000"/>
              </w:rPr>
              <w:t>但是</w:t>
            </w:r>
            <w:r w:rsidRPr="00682B9B">
              <w:rPr>
                <w:rFonts w:ascii="MS Mincho" w:eastAsia="MS Mincho" w:hAnsi="MS Mincho" w:cs="MS Mincho" w:hint="eastAsia"/>
                <w:bCs/>
                <w:color w:val="000000"/>
              </w:rPr>
              <w:t>⋯⋯</w:t>
            </w:r>
            <w:r w:rsidRPr="00682B9B">
              <w:rPr>
                <w:rFonts w:ascii="標楷體" w:eastAsia="標楷體" w:hAnsi="標楷體" w:hint="eastAsia"/>
                <w:bCs/>
                <w:color w:val="000000"/>
              </w:rPr>
              <w:t>」，表示轉折關係；「一邊</w:t>
            </w:r>
            <w:r w:rsidRPr="00682B9B">
              <w:rPr>
                <w:rFonts w:ascii="MS Mincho" w:eastAsia="MS Mincho" w:hAnsi="MS Mincho" w:cs="MS Mincho" w:hint="eastAsia"/>
                <w:bCs/>
                <w:color w:val="000000"/>
              </w:rPr>
              <w:t>⋯⋯</w:t>
            </w:r>
            <w:r w:rsidRPr="00682B9B">
              <w:rPr>
                <w:rFonts w:ascii="標楷體" w:eastAsia="標楷體" w:hAnsi="標楷體" w:hint="eastAsia"/>
                <w:bCs/>
                <w:color w:val="000000"/>
              </w:rPr>
              <w:t>一邊</w:t>
            </w:r>
            <w:r w:rsidRPr="00682B9B">
              <w:rPr>
                <w:rFonts w:ascii="MS Mincho" w:eastAsia="MS Mincho" w:hAnsi="MS Mincho" w:cs="MS Mincho" w:hint="eastAsia"/>
                <w:bCs/>
                <w:color w:val="000000"/>
              </w:rPr>
              <w:t>⋯⋯</w:t>
            </w:r>
            <w:r w:rsidRPr="00682B9B">
              <w:rPr>
                <w:rFonts w:ascii="標楷體" w:eastAsia="標楷體" w:hAnsi="標楷體" w:hint="eastAsia"/>
                <w:bCs/>
                <w:color w:val="000000"/>
              </w:rPr>
              <w:t>」，表示並列關係。藉國文領域的舊經驗，慢慢帶入主題。</w:t>
            </w:r>
          </w:p>
          <w:p w14:paraId="1BCDC03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</w:p>
          <w:p w14:paraId="3F53B5F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color w:val="000000"/>
              </w:rPr>
              <w:t>二、發展活動：</w:t>
            </w:r>
          </w:p>
          <w:p w14:paraId="09781F6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color w:val="000000"/>
              </w:rPr>
              <w:t>活動一：我會曉連接詞</w:t>
            </w:r>
          </w:p>
          <w:p w14:paraId="605A142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color w:val="000000"/>
              </w:rPr>
              <w:t>1.教師說明並列、選擇、因果和先後關係的連接詞，再引導學生運用連接詞。</w:t>
            </w:r>
          </w:p>
          <w:p w14:paraId="7AC4E70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color w:val="000000"/>
              </w:rPr>
              <w:t>2.請學生利用課本連接詞來造句。</w:t>
            </w:r>
          </w:p>
          <w:p w14:paraId="6EE0BC5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682B9B">
              <w:rPr>
                <w:rFonts w:ascii="標楷體" w:eastAsia="標楷體" w:hAnsi="標楷體"/>
                <w:bCs/>
                <w:color w:val="000000"/>
              </w:rPr>
              <w:t>3.</w:t>
            </w:r>
            <w:r w:rsidRPr="00682B9B">
              <w:rPr>
                <w:rFonts w:ascii="標楷體" w:eastAsia="標楷體" w:hAnsi="標楷體" w:hint="eastAsia"/>
                <w:bCs/>
                <w:color w:val="000000"/>
              </w:rPr>
              <w:t>再請學生利用課本列出的</w:t>
            </w:r>
            <w:r w:rsidRPr="00682B9B">
              <w:rPr>
                <w:rFonts w:ascii="標楷體" w:eastAsia="標楷體" w:hAnsi="標楷體"/>
                <w:bCs/>
                <w:color w:val="000000"/>
              </w:rPr>
              <w:t>2</w:t>
            </w:r>
            <w:r w:rsidRPr="00682B9B">
              <w:rPr>
                <w:rFonts w:ascii="Cambria Math" w:eastAsia="標楷體" w:hAnsi="Cambria Math" w:cs="Cambria Math"/>
                <w:bCs/>
                <w:color w:val="000000"/>
              </w:rPr>
              <w:t>∼</w:t>
            </w:r>
            <w:r w:rsidRPr="00682B9B">
              <w:rPr>
                <w:rFonts w:ascii="標楷體" w:eastAsia="標楷體" w:hAnsi="標楷體"/>
                <w:bCs/>
                <w:color w:val="000000"/>
              </w:rPr>
              <w:t>3</w:t>
            </w:r>
            <w:r w:rsidRPr="00682B9B">
              <w:rPr>
                <w:rFonts w:ascii="標楷體" w:eastAsia="標楷體" w:hAnsi="標楷體" w:hint="eastAsia"/>
                <w:bCs/>
                <w:color w:val="000000"/>
              </w:rPr>
              <w:t>個連接詞，串成一篇短文。</w:t>
            </w:r>
          </w:p>
          <w:p w14:paraId="3EA6D8C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</w:p>
          <w:p w14:paraId="21D755E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color w:val="000000"/>
              </w:rPr>
              <w:t>活動二：咱來練習</w:t>
            </w:r>
          </w:p>
          <w:p w14:paraId="5D06A826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color w:val="000000"/>
              </w:rPr>
              <w:t>1.進行「應用練習」：教師說明題目，請學生進行作答。</w:t>
            </w:r>
          </w:p>
          <w:p w14:paraId="636DACF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color w:val="000000"/>
              </w:rPr>
              <w:t>2.請學生發表答案，教師再公布正確答案，並進行解說。</w:t>
            </w:r>
          </w:p>
          <w:p w14:paraId="019186E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</w:p>
          <w:p w14:paraId="46F1197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color w:val="000000"/>
              </w:rPr>
              <w:t>活動三：學習單</w:t>
            </w:r>
          </w:p>
          <w:p w14:paraId="2A6AEA5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color w:val="000000"/>
              </w:rPr>
              <w:t>1.第一大題請學生進行作答。</w:t>
            </w:r>
          </w:p>
          <w:p w14:paraId="62ADA196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color w:val="000000"/>
              </w:rPr>
              <w:t>2.第二大題短文創作可分組討論後，共同習寫。</w:t>
            </w:r>
          </w:p>
          <w:p w14:paraId="3A1CF35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color w:val="000000"/>
              </w:rPr>
              <w:t>3.鼓勵學生上臺發表短文。</w:t>
            </w:r>
          </w:p>
          <w:p w14:paraId="03B080D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</w:p>
          <w:p w14:paraId="254B73F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color w:val="000000"/>
              </w:rPr>
              <w:t>三、統整活動：</w:t>
            </w:r>
          </w:p>
          <w:p w14:paraId="5AACF65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color w:val="000000"/>
              </w:rPr>
              <w:t>活動四：逐家來塌空比賽</w:t>
            </w:r>
          </w:p>
          <w:p w14:paraId="3872599E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color w:val="000000"/>
              </w:rPr>
              <w:t>1.教師製作PPT，內容為運用到本課連接詞的短文，請各組討論答案，最快的那組可搶答。</w:t>
            </w:r>
          </w:p>
          <w:p w14:paraId="15E4D43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color w:val="000000"/>
              </w:rPr>
              <w:t>2.參考短文。</w:t>
            </w:r>
          </w:p>
          <w:p w14:paraId="332B9C5B" w14:textId="06AE4FAC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  <w:color w:val="000000"/>
              </w:rPr>
              <w:t>3.揭示PPT，老師朗讀短文或請閩南語程度較好的學生朗讀。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A1A4A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/>
                <w:bCs/>
              </w:rPr>
              <w:lastRenderedPageBreak/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EA30E" w14:textId="72F960EC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電腦設備、投影機、電子白板、小白板、學習單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F74BC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  <w:p w14:paraId="05CE1B27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書寫評量</w:t>
            </w:r>
          </w:p>
          <w:p w14:paraId="25D459DE" w14:textId="4EF46C40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85F2E" w14:textId="77777777" w:rsidR="00682B9B" w:rsidRPr="00F44017" w:rsidRDefault="00682B9B" w:rsidP="00682B9B">
            <w:pPr>
              <w:snapToGrid w:val="0"/>
              <w:spacing w:line="0" w:lineRule="atLeast"/>
              <w:rPr>
                <w:rFonts w:ascii="標楷體" w:eastAsia="標楷體" w:hAnsi="標楷體"/>
                <w:bCs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85721" w14:textId="77777777" w:rsidR="00682B9B" w:rsidRDefault="00682B9B" w:rsidP="00682B9B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82B9B" w14:paraId="070E8133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F3E17" w14:textId="1105361C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二、自然的世界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DE5C1" w14:textId="735E9BE9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3.思念火金蛄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F67F7" w14:textId="77777777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A2系統思考與解決問題</w:t>
            </w:r>
          </w:p>
          <w:p w14:paraId="21ADDE2D" w14:textId="77777777" w:rsid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B1符號運用與溝通表達</w:t>
            </w:r>
          </w:p>
          <w:p w14:paraId="46519578" w14:textId="77777777" w:rsid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</w:p>
          <w:p w14:paraId="4EC4530F" w14:textId="2631247D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閩-J-A2</w:t>
            </w:r>
          </w:p>
          <w:p w14:paraId="5CB3489B" w14:textId="77777777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具備運用閩南語文從事閱讀理解、獨立思辨分析，並培養解決生活問題的能力。</w:t>
            </w:r>
          </w:p>
          <w:p w14:paraId="64F53A33" w14:textId="77777777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閩-J-B1</w:t>
            </w:r>
          </w:p>
          <w:p w14:paraId="026A9AD5" w14:textId="2EC692D7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A3E67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Aa-Ⅳ-1 羅馬拼音。</w:t>
            </w:r>
          </w:p>
          <w:p w14:paraId="1698E237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Aa-Ⅳ-2 漢字書寫。</w:t>
            </w:r>
          </w:p>
          <w:p w14:paraId="022B27EF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Ab-Ⅳ-1 語詞應用。</w:t>
            </w:r>
          </w:p>
          <w:p w14:paraId="4CA7A808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Ab-Ⅳ-2 句型應用。</w:t>
            </w:r>
          </w:p>
          <w:p w14:paraId="56E61B31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Ac-Ⅳ-2 散文選讀。</w:t>
            </w:r>
          </w:p>
          <w:p w14:paraId="7E61E458" w14:textId="54AE00F0" w:rsidR="00682B9B" w:rsidRPr="00F44017" w:rsidRDefault="00682B9B" w:rsidP="00682B9B">
            <w:pPr>
              <w:autoSpaceDE w:val="0"/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Bg-Ⅳ-1 口語表達。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09BB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1-Ⅳ-1 能聆聽並理解閩南語對話的主題，並思辨其內容。</w:t>
            </w:r>
          </w:p>
          <w:p w14:paraId="3C83D18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1-Ⅳ-2 能聽辨生活中以閩南語表達的重要議題，並藉以增進溝通協調。</w:t>
            </w:r>
          </w:p>
          <w:p w14:paraId="28099AB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2-Ⅳ-1 能適切的運用閩南語表達並解決問題。</w:t>
            </w:r>
          </w:p>
          <w:p w14:paraId="1380DED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3-Ⅳ-1 能運用標音符號、羅馬字及漢字閱讀不同文體的閩南語文作品，藉此增進自我了解。</w:t>
            </w:r>
          </w:p>
          <w:p w14:paraId="51F24DE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3-Ⅳ-2 能從閩南語文的閱讀中進行獨立思辨分析與解決生活問題。</w:t>
            </w:r>
          </w:p>
          <w:p w14:paraId="71CC7BE4" w14:textId="57A26DCE" w:rsidR="00682B9B" w:rsidRPr="00682B9B" w:rsidRDefault="00682B9B" w:rsidP="00682B9B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#3-Ⅳ-4 能透過</w:t>
            </w:r>
            <w:r w:rsidRPr="00682B9B">
              <w:rPr>
                <w:rFonts w:ascii="標楷體" w:eastAsia="標楷體" w:hAnsi="標楷體" w:hint="eastAsia"/>
                <w:bCs/>
              </w:rPr>
              <w:lastRenderedPageBreak/>
              <w:t>閱讀閩南語藝文作品及相關資訊，體會作品的意境與美感。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6AB1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lastRenderedPageBreak/>
              <w:t>1.能了解課文文章內容，並使用閩南語闡述大意。</w:t>
            </w:r>
          </w:p>
          <w:p w14:paraId="2DAEA30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2.能正確念讀本課新詞，明瞭其意義，並運用於日常生活中。</w:t>
            </w:r>
          </w:p>
          <w:p w14:paraId="06865CD0" w14:textId="1FB0AE7E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3.能從課程中了解螢火蟲生存的困境及發光的差異性，並學會用閩南語適切形容。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FCAA3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122DB26C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教師播放本課bàng-gà</w:t>
            </w:r>
          </w:p>
          <w:p w14:paraId="7E229F97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師：這馬咱欲來欣賞一段</w:t>
            </w:r>
            <w:r w:rsidRPr="00682B9B">
              <w:rPr>
                <w:rFonts w:ascii="標楷體" w:eastAsia="標楷體" w:hAnsi="標楷體" w:cs="DFYuanStd-W3"/>
                <w:color w:val="000000"/>
              </w:rPr>
              <w:t>bàng-gà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，請逐家斟酌看、詳細聽，內底的人咧講啥物。看煞，請每一組想一个問題，咱做伙來討論。</w:t>
            </w:r>
          </w:p>
          <w:p w14:paraId="11515334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7F1A25E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0BEEDDFF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活動一：唸讀課文</w:t>
            </w:r>
          </w:p>
          <w:p w14:paraId="65C73E33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1.教師分段範讀、學生跟讀：</w:t>
            </w:r>
          </w:p>
          <w:p w14:paraId="27AA1E12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教師分段範讀，學生跟讀。</w:t>
            </w:r>
          </w:p>
          <w:p w14:paraId="44504F76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2.教師範讀時，要注意語速、念讀節奏以及語調。</w:t>
            </w:r>
          </w:p>
          <w:p w14:paraId="5805412D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3.教師介紹本課作者及其作品。</w:t>
            </w:r>
          </w:p>
          <w:p w14:paraId="5CA236FC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6244101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活動二：課文理解、大意摘取</w:t>
            </w:r>
          </w:p>
          <w:p w14:paraId="47DEACF0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1.教師請各組討論1-2個提問，其他組的學生可自由回答或教師指定學生回答。</w:t>
            </w:r>
          </w:p>
          <w:p w14:paraId="449D4A67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2.小組提問討論，請各組學生根據方才的問答，寫下關鍵詞，提取課文大意寫在紙上，各組派代表簡單發表。</w:t>
            </w:r>
          </w:p>
          <w:p w14:paraId="613C3BBD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ECCB832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3.新詞解釋：</w:t>
            </w:r>
          </w:p>
          <w:p w14:paraId="6EC33DA3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教師使用教育部《臺灣閩南語常用詞辭典》來協助「新詞解釋」教學，也可順便進行「新詞解釋」查詢。</w:t>
            </w:r>
          </w:p>
          <w:p w14:paraId="5320907F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35442C3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7291F885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活動三：語詞運用</w:t>
            </w:r>
          </w:p>
          <w:p w14:paraId="64F803AB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1.教師範讀、學生跟讀「做伙來充電」的「語詞運用」的五個語詞和例句。教師可以上網搜尋相關語詞，協助解釋其意義以及如何運用。</w:t>
            </w:r>
          </w:p>
          <w:p w14:paraId="19B1B2FB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2.進行活動「眼明手快」，將學生分成兩組，兩組各派一位代表上臺，教師念華語語詞，看誰先碰觸到正確答案，答對者得1分，再換下一位學生上臺進行活動，最後看哪一組得較高分即獲勝。</w:t>
            </w:r>
          </w:p>
          <w:p w14:paraId="57BD45BA" w14:textId="512C0453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3.預告：提醒學生，回家思考是否該保育螢火蟲？如何保育？下次上課要討論。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8C578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/>
                <w:bCs/>
              </w:rPr>
              <w:lastRenderedPageBreak/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53477" w14:textId="45604CB1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電腦設備、觸控顯示器、分組記分板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9BDBB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觀察評量</w:t>
            </w:r>
          </w:p>
          <w:p w14:paraId="40D08879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  <w:p w14:paraId="3654BA02" w14:textId="1B10661F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4246A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【環境教育】</w:t>
            </w:r>
          </w:p>
          <w:p w14:paraId="64B5C34F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環J2 了解人與周遭動物的互動關係，認識動物需求，並關切動物福利。</w:t>
            </w:r>
          </w:p>
          <w:p w14:paraId="2C128E82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【戶外教育】</w:t>
            </w:r>
          </w:p>
          <w:p w14:paraId="5EF1DEC7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戶J3 理解知識與生活環境的關係，獲得心靈的喜悅，培養積極面對挑戰的能力與態度。</w:t>
            </w:r>
          </w:p>
          <w:p w14:paraId="5B014B67" w14:textId="17581902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698BD" w14:textId="77777777" w:rsidR="00682B9B" w:rsidRDefault="00682B9B" w:rsidP="00682B9B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82B9B" w14:paraId="7B2E2457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F42A4" w14:textId="2BD42279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二、自然的世界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C617F" w14:textId="71C1F703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3.思念火金蛄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F0C5B" w14:textId="77777777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B1符號運用與溝通表達</w:t>
            </w:r>
          </w:p>
          <w:p w14:paraId="6879C603" w14:textId="77777777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B2科技資訊與媒體素養</w:t>
            </w:r>
          </w:p>
          <w:p w14:paraId="1B0CD453" w14:textId="77777777" w:rsid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/>
              </w:rPr>
              <w:t>C1</w:t>
            </w:r>
            <w:r w:rsidRPr="00F44017">
              <w:rPr>
                <w:rFonts w:ascii="標楷體" w:eastAsia="標楷體" w:hAnsi="標楷體" w:hint="eastAsia"/>
              </w:rPr>
              <w:t>道德實踐與公民意識</w:t>
            </w:r>
          </w:p>
          <w:p w14:paraId="0F4BA5F5" w14:textId="77777777" w:rsid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</w:p>
          <w:p w14:paraId="22AE61D2" w14:textId="563A2288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</w:t>
            </w:r>
            <w:r w:rsidRPr="00F44017">
              <w:rPr>
                <w:rFonts w:ascii="標楷體" w:eastAsia="標楷體" w:hAnsi="標楷體"/>
              </w:rPr>
              <w:t>-J-B1</w:t>
            </w:r>
          </w:p>
          <w:p w14:paraId="16EB6B04" w14:textId="77777777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  <w:p w14:paraId="607534FE" w14:textId="77777777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閩-J-B2</w:t>
            </w:r>
          </w:p>
          <w:p w14:paraId="0B7EEB7D" w14:textId="77777777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透過資訊及檢索工具，蒐集、整理閩南語文資料，並能分析明辨資訊</w:t>
            </w:r>
            <w:r w:rsidRPr="00F44017">
              <w:rPr>
                <w:rFonts w:ascii="標楷體" w:eastAsia="標楷體" w:hAnsi="標楷體" w:hint="eastAsia"/>
              </w:rPr>
              <w:lastRenderedPageBreak/>
              <w:t>的正確性，重視資訊倫理，以提升媒體識讀能力。</w:t>
            </w:r>
          </w:p>
          <w:p w14:paraId="1F1CCD83" w14:textId="77777777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閩-J-C1</w:t>
            </w:r>
          </w:p>
          <w:p w14:paraId="704CED10" w14:textId="2F04EFC9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6E4BC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Aa-Ⅳ-1 羅馬拼音。</w:t>
            </w:r>
          </w:p>
          <w:p w14:paraId="3061C934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Aa-Ⅳ-2 漢字書寫。</w:t>
            </w:r>
          </w:p>
          <w:p w14:paraId="32709F9E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Ab-Ⅳ-1 語詞應用。</w:t>
            </w:r>
          </w:p>
          <w:p w14:paraId="25A82E11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Ab-Ⅳ-2 句型應用。</w:t>
            </w:r>
          </w:p>
          <w:p w14:paraId="3FFC0875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</w:rPr>
              <w:t>Bc-Ⅳ-2 公民素養。</w:t>
            </w:r>
          </w:p>
          <w:p w14:paraId="42DD58E1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Bd-Ⅳ-1 環境保護。</w:t>
            </w:r>
          </w:p>
          <w:p w14:paraId="40A78A8D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Bd-Ⅳ-2 生態保育。</w:t>
            </w:r>
          </w:p>
          <w:p w14:paraId="767B22C1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Be-Ⅳ-1 數位資源。</w:t>
            </w:r>
          </w:p>
          <w:p w14:paraId="72E040DA" w14:textId="6CF136A7" w:rsidR="00682B9B" w:rsidRPr="00F44017" w:rsidRDefault="00682B9B" w:rsidP="00682B9B">
            <w:pPr>
              <w:autoSpaceDE w:val="0"/>
              <w:spacing w:line="0" w:lineRule="atLeast"/>
              <w:ind w:right="-48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 xml:space="preserve">Bg-Ⅳ-1 </w:t>
            </w:r>
            <w:r w:rsidRPr="00F44017">
              <w:rPr>
                <w:rFonts w:ascii="標楷體" w:eastAsia="標楷體" w:hAnsi="標楷體" w:hint="eastAsia"/>
                <w:bCs/>
              </w:rPr>
              <w:lastRenderedPageBreak/>
              <w:t>口語表達。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FC91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lastRenderedPageBreak/>
              <w:t>1-Ⅳ-1 能聆聽並理解閩南語對話的主題，並思辨其內容。</w:t>
            </w:r>
          </w:p>
          <w:p w14:paraId="3E2142A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1-Ⅳ-2 能聽辨生活中以閩南語表達的重要議題，並藉以增進溝通協調。</w:t>
            </w:r>
          </w:p>
          <w:p w14:paraId="1D05EFD6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#1-Ⅳ-3 能蒐集、整理閩南語語音資料，分析資訊的正確性，並重視資訊倫理。</w:t>
            </w:r>
          </w:p>
          <w:p w14:paraId="07CE93F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1-Ⅳ-5 能聽辨閩南語方音與語詞的差異性，並培養多元文化的精神。</w:t>
            </w:r>
          </w:p>
          <w:p w14:paraId="1B0E956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2-Ⅳ-1 能適切的運用閩南語表達並解決問題。</w:t>
            </w:r>
          </w:p>
          <w:p w14:paraId="1985D51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#2-Ⅳ-3 能透過科技媒材蒐集資</w:t>
            </w:r>
            <w:r w:rsidRPr="00682B9B">
              <w:rPr>
                <w:rFonts w:ascii="標楷體" w:eastAsia="標楷體" w:hAnsi="標楷體" w:hint="eastAsia"/>
                <w:bCs/>
              </w:rPr>
              <w:lastRenderedPageBreak/>
              <w:t>源，以進行閩南語的口語表達。</w:t>
            </w:r>
          </w:p>
          <w:p w14:paraId="3E4C192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3-Ⅳ-1 能運用標音符號、羅馬字及漢字閱讀不同文體的閩南語文作品，藉此增進自我了解。</w:t>
            </w:r>
          </w:p>
          <w:p w14:paraId="086D286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3-Ⅳ-2 能從閩南語文的閱讀中進行獨立思辨分析與解決生活問題。</w:t>
            </w:r>
          </w:p>
          <w:p w14:paraId="50D5A411" w14:textId="5EB31B2E" w:rsidR="00682B9B" w:rsidRPr="00682B9B" w:rsidRDefault="00682B9B" w:rsidP="00682B9B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4-Ⅳ-1 能以閩南語文寫出簡單短文，進行表達溝通。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D7C7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lastRenderedPageBreak/>
              <w:t>1.能正確念讀本課新詞，明瞭其意義，並運用於日常生活中。</w:t>
            </w:r>
          </w:p>
          <w:p w14:paraId="769C930E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2.能認識並正確念出本課一字多音、一詞多義的語詞。</w:t>
            </w:r>
          </w:p>
          <w:p w14:paraId="6FC2785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3.能運用網路資源學習閩南語、查詢相關資料，並將所學實際使用在生活中。</w:t>
            </w:r>
          </w:p>
          <w:p w14:paraId="128FB65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4.能從課程中了解螢火蟲生存的困境及發光的差異性，並學會用閩南語適切形</w:t>
            </w:r>
            <w:r w:rsidRPr="00682B9B">
              <w:rPr>
                <w:rFonts w:ascii="標楷體" w:eastAsia="標楷體" w:hAnsi="標楷體" w:hint="eastAsia"/>
                <w:bCs/>
              </w:rPr>
              <w:lastRenderedPageBreak/>
              <w:t>容。</w:t>
            </w:r>
          </w:p>
          <w:p w14:paraId="2097F125" w14:textId="2E52F083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5.能從「走揣火金蛄」的活動，探討「生態保育」問題，並培養良好的公民素養。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65E1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3684850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1.教師播放影片：《阿里山螢火蟲季引人注目種類占全臺三分之二 | 每日新聞的部分 | 臺語臺新聞 | 20210325》，學生看完影片後，與同學分享賞螢經驗。</w:t>
            </w:r>
          </w:p>
          <w:p w14:paraId="14EF398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2.同學之間經驗分享。</w:t>
            </w:r>
          </w:p>
          <w:p w14:paraId="387EB26E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F8FFD4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01F3718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活動四：咱來開講</w:t>
            </w:r>
          </w:p>
          <w:p w14:paraId="7357AD8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1.教師帶領念「咱來開講」的圖片，詢問學生看到的內容。</w:t>
            </w:r>
          </w:p>
          <w:p w14:paraId="05A9BBB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2.教師領念「咱來開講」對話，教師一句，學生一句。</w:t>
            </w:r>
          </w:p>
          <w:p w14:paraId="5B931C9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3.學生兩兩一組練習對話後，各組派出一組來比賽，由教師主評，學生互評，選出表現最佳組別，給予鼓勵。</w:t>
            </w:r>
          </w:p>
          <w:p w14:paraId="35BCC72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630745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活動五：走揣火金蛄</w:t>
            </w:r>
          </w:p>
          <w:p w14:paraId="2BEBF34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教師根據「課文」及「咱來開講」，思考「討論看覓」第二、三題，並進行簡短討論。</w:t>
            </w:r>
          </w:p>
          <w:p w14:paraId="15E134E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BB64AC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活動六：俗諺</w:t>
            </w:r>
          </w:p>
          <w:p w14:paraId="1B602A4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1.教師範讀，學生跟讀。</w:t>
            </w:r>
          </w:p>
          <w:p w14:paraId="5342F29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2.教師介紹這句俗諺的意涵，以及使用時機。</w:t>
            </w:r>
          </w:p>
          <w:p w14:paraId="4A61239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3.發下作業紙，教師念俗諺，請學生用正確的閩南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lastRenderedPageBreak/>
              <w:t>語漢字書寫在作業紙上。</w:t>
            </w:r>
          </w:p>
          <w:p w14:paraId="0B9EE2B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96C93A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活動七：臆謎猜</w:t>
            </w:r>
          </w:p>
          <w:p w14:paraId="056902E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1.教師範讀，學生跟讀。</w:t>
            </w:r>
          </w:p>
          <w:p w14:paraId="28A00E5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2.教師解釋這題謎語的意涵，學生舉手進行搶答。</w:t>
            </w:r>
          </w:p>
          <w:p w14:paraId="1F53C81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3.教師補充一題謎語。</w:t>
            </w:r>
          </w:p>
          <w:p w14:paraId="6C30376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0CA5FD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活動八：閩南語加油站</w:t>
            </w:r>
          </w:p>
          <w:p w14:paraId="3ECB3A2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1.教師範讀一字多音內容，學生跟讀。</w:t>
            </w:r>
          </w:p>
          <w:p w14:paraId="1581F65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2.請學生想想看該字還有哪些語詞。</w:t>
            </w:r>
          </w:p>
          <w:p w14:paraId="35D3D566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3.教師範讀一詞多義內容，學生跟讀。</w:t>
            </w:r>
          </w:p>
          <w:p w14:paraId="1AAE7E9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4.請學生利用該詞造不同的句子。</w:t>
            </w:r>
          </w:p>
          <w:p w14:paraId="333AA30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B8DCE6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3A3578A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活動九：保護火金蛄</w:t>
            </w:r>
          </w:p>
          <w:p w14:paraId="3063648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1.將華語「尋找」、「螢火蟲」、「蹤跡」、「燈籠」、「閃爍」的閩南語漢字或是臺羅拼音寫在小白板，並上臺將其黏貼在黑板上公布。</w:t>
            </w:r>
          </w:p>
          <w:p w14:paraId="70148D8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2.由每組的2號同學以閩南語說出，每個語詞20分，書寫不正確的閩南語用字，教師酌情扣分。</w:t>
            </w:r>
          </w:p>
          <w:p w14:paraId="5F86188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師：請共下面這五个華語詞對翻做閩南語詞，閣共寫佇小白枋頂懸，愛用教育部推薦用字抑是臺羅拼音喔。每一條</w:t>
            </w:r>
            <w:r w:rsidRPr="00682B9B">
              <w:rPr>
                <w:rFonts w:ascii="標楷體" w:eastAsia="標楷體" w:hAnsi="標楷體" w:cs="DFYuanStd-W3"/>
                <w:color w:val="000000"/>
              </w:rPr>
              <w:t>20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分，若是用毋著字，老師會看範勢來扣分。</w:t>
            </w:r>
          </w:p>
          <w:p w14:paraId="795926AC" w14:textId="366804EE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3.預告：提醒學生，先預習「應用練習——看圖講話」，並練習說說看，時間1分鐘，下次上課要上臺發表。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D834D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/>
                <w:bCs/>
              </w:rPr>
              <w:lastRenderedPageBreak/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06139" w14:textId="7FFC520E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</w:rPr>
              <w:t>電腦設備、觸控顯示器、作業紙、小白板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B56A7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  <w:p w14:paraId="62D844DE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聽寫評量</w:t>
            </w:r>
          </w:p>
          <w:p w14:paraId="1DD6F0C3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書寫評量</w:t>
            </w:r>
          </w:p>
          <w:p w14:paraId="0C73B30B" w14:textId="59DF22D5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8C4C7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【環境教育】</w:t>
            </w:r>
          </w:p>
          <w:p w14:paraId="3751FE2E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環J2 了解人與周遭動物的互動關係，認識動物需求，並關切動物福利。</w:t>
            </w:r>
          </w:p>
          <w:p w14:paraId="5F90F62A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【戶外教育】</w:t>
            </w:r>
          </w:p>
          <w:p w14:paraId="4F72D4AA" w14:textId="57407FB9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戶J3 理解知識與生活環境的關係，獲得心靈的喜悅，培養積極面對挑戰的能力與態度。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551C2" w14:textId="77777777" w:rsidR="00682B9B" w:rsidRDefault="00682B9B" w:rsidP="00682B9B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82B9B" w14:paraId="7C1BDC06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50589" w14:textId="3C791BFF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二、自然的世界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220C6" w14:textId="17A1590F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3.思念火金蛄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62170" w14:textId="77777777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A2系統思考與解決問題</w:t>
            </w:r>
          </w:p>
          <w:p w14:paraId="132D7FAF" w14:textId="77777777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B2科技資訊與媒體素養</w:t>
            </w:r>
          </w:p>
          <w:p w14:paraId="05A73B0D" w14:textId="77777777" w:rsid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/>
              </w:rPr>
              <w:t>C1</w:t>
            </w:r>
            <w:r w:rsidRPr="00F44017">
              <w:rPr>
                <w:rFonts w:ascii="標楷體" w:eastAsia="標楷體" w:hAnsi="標楷體" w:hint="eastAsia"/>
              </w:rPr>
              <w:t>道德實踐與公民意識</w:t>
            </w:r>
          </w:p>
          <w:p w14:paraId="08D5AC78" w14:textId="77777777" w:rsid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</w:p>
          <w:p w14:paraId="538826AD" w14:textId="7B911B6A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</w:t>
            </w:r>
            <w:r w:rsidRPr="00F44017">
              <w:rPr>
                <w:rFonts w:ascii="標楷體" w:eastAsia="標楷體" w:hAnsi="標楷體"/>
              </w:rPr>
              <w:t>-J-A2</w:t>
            </w:r>
          </w:p>
          <w:p w14:paraId="2940AD57" w14:textId="77777777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具備運用閩南語文從事</w:t>
            </w:r>
            <w:r w:rsidRPr="00F44017">
              <w:rPr>
                <w:rFonts w:ascii="標楷體" w:eastAsia="標楷體" w:hAnsi="標楷體" w:hint="eastAsia"/>
              </w:rPr>
              <w:lastRenderedPageBreak/>
              <w:t>閱讀理解、獨立思辨分析，並培養解決生活問題的能力。</w:t>
            </w:r>
          </w:p>
          <w:p w14:paraId="3146AB10" w14:textId="77777777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閩-J-B2</w:t>
            </w:r>
          </w:p>
          <w:p w14:paraId="7F1D5116" w14:textId="77777777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透過資訊及檢索工具，蒐集、整理閩南語文資料，並能分析明辨資訊的正確性，重視資訊倫理，以提升媒體識讀能力。</w:t>
            </w:r>
          </w:p>
          <w:p w14:paraId="22BCB5C0" w14:textId="77777777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閩-J-C1</w:t>
            </w:r>
          </w:p>
          <w:p w14:paraId="57942A3C" w14:textId="3C954ADC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6DC25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Aa-Ⅳ-1 羅馬拼音。</w:t>
            </w:r>
          </w:p>
          <w:p w14:paraId="61D81C87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Aa-Ⅳ-2 漢字書寫。</w:t>
            </w:r>
          </w:p>
          <w:p w14:paraId="3ACB63E0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Ab-Ⅳ-1 語詞應用。</w:t>
            </w:r>
          </w:p>
          <w:p w14:paraId="27C35361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 xml:space="preserve">Ab-Ⅳ-2 </w:t>
            </w:r>
            <w:r w:rsidRPr="00F44017">
              <w:rPr>
                <w:rFonts w:ascii="標楷體" w:eastAsia="標楷體" w:hAnsi="標楷體" w:hint="eastAsia"/>
                <w:bCs/>
              </w:rPr>
              <w:lastRenderedPageBreak/>
              <w:t>句型應用。</w:t>
            </w:r>
          </w:p>
          <w:p w14:paraId="0B628343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Ac-Ⅳ-2 散文選讀。</w:t>
            </w:r>
          </w:p>
          <w:p w14:paraId="5D525EB4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</w:rPr>
              <w:t>Bc-Ⅳ-2 公民素養。</w:t>
            </w:r>
          </w:p>
          <w:p w14:paraId="3C081687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Bd-Ⅳ-1 環境保護。</w:t>
            </w:r>
          </w:p>
          <w:p w14:paraId="1D550B8B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Bd-Ⅳ-2 生態保育。</w:t>
            </w:r>
          </w:p>
          <w:p w14:paraId="62A88672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Be-Ⅳ-1 數位資源。</w:t>
            </w:r>
          </w:p>
          <w:p w14:paraId="427EDE63" w14:textId="763AB108" w:rsidR="00682B9B" w:rsidRPr="00F44017" w:rsidRDefault="00682B9B" w:rsidP="00682B9B">
            <w:pPr>
              <w:autoSpaceDE w:val="0"/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Bg-Ⅳ-1 口語表達。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E716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lastRenderedPageBreak/>
              <w:t>1-Ⅳ-2 能聽辨生活中以閩南語表達的重要議題，並藉以增進溝通協調。</w:t>
            </w:r>
          </w:p>
          <w:p w14:paraId="6E30952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#1-Ⅳ-3 能蒐集、整理閩南語語音資料，分析資訊的正確性，並重視資訊倫</w:t>
            </w:r>
            <w:r w:rsidRPr="00682B9B">
              <w:rPr>
                <w:rFonts w:ascii="標楷體" w:eastAsia="標楷體" w:hAnsi="標楷體" w:hint="eastAsia"/>
                <w:bCs/>
              </w:rPr>
              <w:lastRenderedPageBreak/>
              <w:t>理。</w:t>
            </w:r>
          </w:p>
          <w:p w14:paraId="58D760E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1-Ⅳ-5 能聽辨閩南語方音與語詞的差異性，並培養多元文化的精神。</w:t>
            </w:r>
          </w:p>
          <w:p w14:paraId="59AE108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2-Ⅳ-1 能適切的運用閩南語表達並解決問題。</w:t>
            </w:r>
          </w:p>
          <w:p w14:paraId="05BD003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#2-Ⅳ-3 能透過科技媒材蒐集資源，以進行閩南語的口語表達。</w:t>
            </w:r>
          </w:p>
          <w:p w14:paraId="3EBEB49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3-Ⅳ-1 能運用標音符號、羅馬字及漢字閱讀不同文體的閩南語文作品，藉此增進自我了解。</w:t>
            </w:r>
          </w:p>
          <w:p w14:paraId="3522166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3-Ⅳ-2 能從閩南語文的閱讀中進行獨立思辨分析與解決生活問題。</w:t>
            </w:r>
          </w:p>
          <w:p w14:paraId="77C29E0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#3-Ⅳ-4 能透過閱讀閩南語藝文作品及相關資訊，體會作品的意境與美感。</w:t>
            </w:r>
          </w:p>
          <w:p w14:paraId="78103E5E" w14:textId="00352AE5" w:rsidR="00682B9B" w:rsidRPr="00682B9B" w:rsidRDefault="00682B9B" w:rsidP="00682B9B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4-Ⅳ-1 能以閩南語文寫出簡單短文，進行表達溝通。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2AA8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lastRenderedPageBreak/>
              <w:t>1.能了解課文文章內容，並使用閩南語闡述大意。</w:t>
            </w:r>
          </w:p>
          <w:p w14:paraId="178523B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2.能正確念讀本課新詞，明瞭其意義，並運用於日常生</w:t>
            </w:r>
            <w:r w:rsidRPr="00682B9B">
              <w:rPr>
                <w:rFonts w:ascii="標楷體" w:eastAsia="標楷體" w:hAnsi="標楷體" w:hint="eastAsia"/>
                <w:bCs/>
              </w:rPr>
              <w:lastRenderedPageBreak/>
              <w:t>活中。</w:t>
            </w:r>
          </w:p>
          <w:p w14:paraId="69B6C936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3.能認識並正確念出本課一字多音、一詞多義的語詞。</w:t>
            </w:r>
          </w:p>
          <w:p w14:paraId="2452184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4.能運用網路資源學習閩南語、查詢相關資料，並將所學實際使用在生活中。</w:t>
            </w:r>
          </w:p>
          <w:p w14:paraId="7C791DD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5.能從課程中了解螢火蟲生存的困境及發光的差異性，並學會用閩南語適切形容。</w:t>
            </w:r>
          </w:p>
          <w:p w14:paraId="4A56EDE8" w14:textId="4D7AFC6D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6.從「走揣火金蛄」的活動，探討「生態保育」問題，並培養良好的公民素養。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302A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72E8EA2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1.將學生分成數組，請各組拿出小白板。</w:t>
            </w:r>
          </w:p>
          <w:p w14:paraId="6C6AC65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2.教師告知學生即將播放〈火金蛄佗位去〉，但本歌曲字幕上部分歌詞用字錯誤，請各組記錄正確用字，討論後書寫於小白板上。</w:t>
            </w:r>
          </w:p>
          <w:p w14:paraId="57479CB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3.教師板書示範一組歌詞正確用字。例：火金（蛄）。</w:t>
            </w:r>
          </w:p>
          <w:p w14:paraId="71532F3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4.播放華倫影音工坊的〈火金蛄佗位去〉，讓學生欣賞。</w:t>
            </w:r>
          </w:p>
          <w:p w14:paraId="1F46D63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5.請各組派一人上臺板書正確用字。</w:t>
            </w:r>
          </w:p>
          <w:p w14:paraId="7B953E1E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lastRenderedPageBreak/>
              <w:t>6.教師檢視各組成果，如有遺漏再進行補充。錯字訂正內容如下：</w:t>
            </w:r>
          </w:p>
          <w:p w14:paraId="277CF6F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01A40B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0A3152B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活動十：詠螢</w:t>
            </w:r>
          </w:p>
          <w:p w14:paraId="213E429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1.教師範讀、領讀，學生跟讀。</w:t>
            </w:r>
          </w:p>
          <w:p w14:paraId="6C8C9CF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2.進行「古詩賞析」：</w:t>
            </w:r>
          </w:p>
          <w:p w14:paraId="696E9AB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新細明體" w:eastAsia="新細明體" w:hAnsi="新細明體" w:cs="新細明體" w:hint="eastAsia"/>
                <w:color w:val="000000"/>
              </w:rPr>
              <w:t>⑴</w:t>
            </w:r>
            <w:r w:rsidRPr="00682B9B">
              <w:rPr>
                <w:rFonts w:ascii="標楷體" w:eastAsia="標楷體" w:hAnsi="標楷體" w:cs="標楷體" w:hint="eastAsia"/>
                <w:color w:val="000000"/>
              </w:rPr>
              <w:t>教師說明古詩內容，以及語詞註解。</w:t>
            </w:r>
          </w:p>
          <w:p w14:paraId="53314A3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新細明體" w:eastAsia="新細明體" w:hAnsi="新細明體" w:cs="新細明體" w:hint="eastAsia"/>
                <w:color w:val="000000"/>
              </w:rPr>
              <w:t>⑵</w:t>
            </w:r>
            <w:r w:rsidRPr="00682B9B">
              <w:rPr>
                <w:rFonts w:ascii="標楷體" w:eastAsia="標楷體" w:hAnsi="標楷體" w:cs="標楷體" w:hint="eastAsia"/>
                <w:color w:val="000000"/>
              </w:rPr>
              <w:t>教師引導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學生了解本首詩的特色，並進行賞析。</w:t>
            </w:r>
          </w:p>
          <w:p w14:paraId="24F84E76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4E6C6B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活動十一：接力看圖講話</w:t>
            </w:r>
          </w:p>
          <w:p w14:paraId="0462C0D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1.教師詢問學生預習的狀況。</w:t>
            </w:r>
          </w:p>
          <w:p w14:paraId="5B8BACF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師：頂一節課老師交代恁轉去愛先看「看圖講話」，毋知逐家有看無？</w:t>
            </w:r>
          </w:p>
          <w:p w14:paraId="1877BC4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生：轉去有（無）先看。</w:t>
            </w:r>
          </w:p>
          <w:p w14:paraId="447DBD6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2.請各組拿出小白板，各組互相討論把四格圖提供的訊息寫在小白板上，等一下各組用1分鐘時間看圖說話。</w:t>
            </w:r>
          </w:p>
          <w:p w14:paraId="26D76C8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師：好，這馬請各組共小白枋提出來，共這四格圖的重要訊息寫佇小白枋頂面，盡量寫閩南語漢字，袂曉寫，會當先用華文書寫，好，開始。</w:t>
            </w:r>
          </w:p>
          <w:p w14:paraId="316AA67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3.各組依圖所提供的訊息，採接力方式，串成一個故事或活動，每張圖都得說到，準備時間5分鐘。</w:t>
            </w:r>
          </w:p>
          <w:p w14:paraId="638225D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4.各組依序發表，時間1分鐘，還剩10秒時按一短鈴，1分鐘到，按一短一長鈴。</w:t>
            </w:r>
          </w:p>
          <w:p w14:paraId="12F34CF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5.發表完，由教師做簡短講評及評選優勝組別給予鼓勵。</w:t>
            </w:r>
          </w:p>
          <w:p w14:paraId="1ADBF2E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303301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2C597CF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活動十二：應用練習</w:t>
            </w:r>
          </w:p>
          <w:p w14:paraId="001CAF16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1.聽力測驗：教師播放聲音檔，引導學生進行聽力測驗。</w:t>
            </w:r>
          </w:p>
          <w:p w14:paraId="677599C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2.文意理解：教師可先念題目，或直接請學生先練習作答。共同討論答案後，教師再公布正確答案，然後進行講解。</w:t>
            </w:r>
          </w:p>
          <w:p w14:paraId="3CE0B840" w14:textId="259A8A98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3.塌空測驗：教師請學生先練習作答，再公布正確答案，然後進行講解。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939CF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/>
                <w:bCs/>
              </w:rPr>
              <w:lastRenderedPageBreak/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59C33" w14:textId="628B536C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電腦設備、觸控顯示器、小白板、叫人鈴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691F5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書寫評量</w:t>
            </w:r>
          </w:p>
          <w:p w14:paraId="275A52D3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  <w:p w14:paraId="4F2834EE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觀察評量</w:t>
            </w:r>
          </w:p>
          <w:p w14:paraId="464378FB" w14:textId="548364DA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聽寫評量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19A28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【環境教育】</w:t>
            </w:r>
          </w:p>
          <w:p w14:paraId="3CB3C979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環J2 了解人與周遭動物的互動關係，認識動物需求，並關切動物福</w:t>
            </w:r>
            <w:r w:rsidRPr="00F44017">
              <w:rPr>
                <w:rFonts w:ascii="標楷體" w:eastAsia="標楷體" w:hAnsi="標楷體" w:hint="eastAsia"/>
              </w:rPr>
              <w:lastRenderedPageBreak/>
              <w:t>利。</w:t>
            </w:r>
          </w:p>
          <w:p w14:paraId="5844F1BC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【戶外教育】</w:t>
            </w:r>
          </w:p>
          <w:p w14:paraId="7B22BBEB" w14:textId="67FA9DC6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戶J3 理解知識與生活環境的關係，獲得心靈的喜悅，培養積極面對挑戰的能力與態度。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02D04" w14:textId="77777777" w:rsidR="00682B9B" w:rsidRDefault="00682B9B" w:rsidP="00682B9B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82B9B" w14:paraId="0057E32D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4CFD5" w14:textId="3CA5ECFC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lastRenderedPageBreak/>
              <w:t>二、自然的世界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60FBF" w14:textId="47F0495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4.</w:t>
            </w:r>
            <w:r w:rsidR="00E41C17">
              <w:rPr>
                <w:rFonts w:ascii="標楷體" w:eastAsia="標楷體" w:hAnsi="標楷體" w:hint="eastAsia"/>
              </w:rPr>
              <w:t>飛烏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2CEF" w14:textId="77777777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A2系統思考與解決問題</w:t>
            </w:r>
          </w:p>
          <w:p w14:paraId="7D9A5FD9" w14:textId="77777777" w:rsid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B1符號運用與溝通表達</w:t>
            </w:r>
          </w:p>
          <w:p w14:paraId="3411AE91" w14:textId="77777777" w:rsid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</w:p>
          <w:p w14:paraId="004CBD4C" w14:textId="265C0AA9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閩-J-A2</w:t>
            </w:r>
          </w:p>
          <w:p w14:paraId="1B06B260" w14:textId="77777777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具備運用閩南語文從事閱讀理解、獨立思辨分析，並培養解決生活問題的能力。</w:t>
            </w:r>
          </w:p>
          <w:p w14:paraId="6AF5D554" w14:textId="77777777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閩-J-B1</w:t>
            </w:r>
          </w:p>
          <w:p w14:paraId="1E8C69C5" w14:textId="7405F88A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F3532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Ab-Ⅳ-1 語詞應用。</w:t>
            </w:r>
          </w:p>
          <w:p w14:paraId="7F788B23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Ab-Ⅳ-2 句型運用。</w:t>
            </w:r>
          </w:p>
          <w:p w14:paraId="4E7EC4F6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Ac-Ⅳ-2 散文選讀。</w:t>
            </w:r>
          </w:p>
          <w:p w14:paraId="7056E5F5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Ba-Ⅳ-4 自我覺察。</w:t>
            </w:r>
          </w:p>
          <w:p w14:paraId="50C0EAFA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Bg-Ⅳ-1 口語表達。</w:t>
            </w:r>
          </w:p>
          <w:p w14:paraId="14036625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Bh-Ⅳ-1 物產景觀。</w:t>
            </w:r>
          </w:p>
          <w:p w14:paraId="61724D71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Bh-Ⅳ-2 區域人文。</w:t>
            </w:r>
          </w:p>
          <w:p w14:paraId="7CBFB441" w14:textId="7911C422" w:rsidR="00682B9B" w:rsidRPr="00F44017" w:rsidRDefault="00682B9B" w:rsidP="00682B9B">
            <w:pPr>
              <w:autoSpaceDE w:val="0"/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Bh-Ⅳ-3 海洋文化。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CFAB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1-Ⅳ-1 能聆聽並理解閩南語對話的主題，並思辨其內容。</w:t>
            </w:r>
          </w:p>
          <w:p w14:paraId="456A4D3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1-Ⅳ-2 能聽辨生活中以閩南語表達的重要議題，並藉以增進溝通協調。</w:t>
            </w:r>
          </w:p>
          <w:p w14:paraId="1A2239F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2-Ⅳ-1 能適切的運用閩南語表達並解決問題。</w:t>
            </w:r>
          </w:p>
          <w:p w14:paraId="2E17590E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3-Ⅳ-2 能從閩南語文的閱讀中進行獨立思辨分析與解決生活問題。</w:t>
            </w:r>
          </w:p>
          <w:p w14:paraId="50E6AC6C" w14:textId="50C04620" w:rsidR="00682B9B" w:rsidRPr="00682B9B" w:rsidRDefault="00682B9B" w:rsidP="00682B9B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4-Ⅳ-1 能以閩南語文寫出簡單短文，進行表達溝通。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D72F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1.能了解課文文章內容，並使用閩南語闡述大意。</w:t>
            </w:r>
          </w:p>
          <w:p w14:paraId="6EA107D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2.能正確念讀本課新詞，明瞭其意義，並運用於發表及對話之中。</w:t>
            </w:r>
          </w:p>
          <w:p w14:paraId="6DD0D01E" w14:textId="32B671DD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3.能運用網路資源學習閩南語、查詢相關資料，並將所學實際使用在生活中。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CA0C7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7180BAE5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進行課本「咧講啥物」：</w:t>
            </w:r>
          </w:p>
          <w:p w14:paraId="728EE3C4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1.請學生先自行閱讀課本的四格漫畫。</w:t>
            </w:r>
          </w:p>
          <w:p w14:paraId="6EC4CAB7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/>
                <w:color w:val="000000"/>
              </w:rPr>
              <w:t>2.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教師可引導學生用閩南語，針對海的生物、討海人、大船、天氣、海湧、海底、電影</w:t>
            </w:r>
            <w:r w:rsidRPr="00682B9B"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提出看法。</w:t>
            </w:r>
          </w:p>
          <w:p w14:paraId="0EA1B9B5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3.教師提問：「恁敢有看過飛烏？」藉此討論進入本課課文。</w:t>
            </w:r>
          </w:p>
          <w:p w14:paraId="6D5E0588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B0715C3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69DAAE48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活動一：唸讀課文</w:t>
            </w:r>
          </w:p>
          <w:p w14:paraId="055CF533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1.教師分段範讀、學生跟讀：</w:t>
            </w:r>
          </w:p>
          <w:p w14:paraId="5A374E5D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教師分段範讀（班上有閩南語講得好的學生，也可請學生領讀），學生跟讀。教師範讀時，要注意語速、念讀節奏以及語調。學生跟讀時，要特別注意新詞、難詞和閩南語的特有音位，學生一旦出現錯誤，要立即指導學生正確的發音和語調。</w:t>
            </w:r>
          </w:p>
          <w:p w14:paraId="16C61F67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2.教師介紹本課作者及其作品。</w:t>
            </w:r>
          </w:p>
          <w:p w14:paraId="49AF6F2F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3.共同討論與發表：教師提問，學生自由回答或教師指定學生回答。</w:t>
            </w:r>
          </w:p>
          <w:p w14:paraId="6A4943D3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7BBE91F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活動二：提取大意</w:t>
            </w:r>
          </w:p>
          <w:p w14:paraId="1EEAFA38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發下小白板，請各組學生用「5W1H」寫下關鍵詞，提取課文大意寫在紙上，各組派代表簡單發表。</w:t>
            </w:r>
          </w:p>
          <w:p w14:paraId="378DF369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BBFDE68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活動三：討論看覓</w:t>
            </w:r>
          </w:p>
          <w:p w14:paraId="6AC41EC2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教師提問的問題：</w:t>
            </w:r>
          </w:p>
          <w:p w14:paraId="00DCF6A9" w14:textId="21C4B159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問題一：根據課文，是按怎「規庄的查埔人敢若總呼倚來矣」？可引導學生聯想在何種情況下會呼朋引伴？並提示不是一年四季都可以捕飛魚。每一冬的</w:t>
            </w:r>
            <w:r w:rsidRPr="00682B9B">
              <w:rPr>
                <w:rFonts w:ascii="標楷體" w:eastAsia="標楷體" w:hAnsi="標楷體" w:cs="DFYuanStd-W3"/>
                <w:color w:val="000000"/>
              </w:rPr>
              <w:t>3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月到</w:t>
            </w:r>
            <w:r w:rsidRPr="00682B9B">
              <w:rPr>
                <w:rFonts w:ascii="標楷體" w:eastAsia="標楷體" w:hAnsi="標楷體" w:cs="DFYuanStd-W3"/>
                <w:color w:val="000000"/>
              </w:rPr>
              <w:t>6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月是掠</w:t>
            </w:r>
            <w:r w:rsidR="00E41C17">
              <w:rPr>
                <w:rFonts w:ascii="標楷體" w:eastAsia="標楷體" w:hAnsi="標楷體" w:cs="DFYuanStd-W3" w:hint="eastAsia"/>
                <w:color w:val="000000"/>
              </w:rPr>
              <w:t>飛烏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的季節，只有這个時陣才會使去掠</w:t>
            </w:r>
            <w:r w:rsidR="00E41C17">
              <w:rPr>
                <w:rFonts w:ascii="標楷體" w:eastAsia="標楷體" w:hAnsi="標楷體" w:cs="DFYuanStd-W3" w:hint="eastAsia"/>
                <w:color w:val="000000"/>
              </w:rPr>
              <w:t>飛烏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，所以規庄的人攏興</w:t>
            </w:r>
            <w:r w:rsidRPr="00682B9B">
              <w:rPr>
                <w:rFonts w:ascii="新細明體-ExtB" w:eastAsia="新細明體-ExtB" w:hAnsi="新細明體-ExtB" w:cs="新細明體-ExtB" w:hint="eastAsia"/>
                <w:color w:val="000000"/>
              </w:rPr>
              <w:t>𩑾𩑾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，趕欲出海去。</w:t>
            </w:r>
          </w:p>
          <w:p w14:paraId="37EF6060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5511871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問題二：課文內底講著飛烏會受著水下燈的吸引，倚來船邊。佇你的印象內底，閣有啥物動物嘛有這款特性？可引導學生回答：像蛾仔、金龜、小管仔、鰇魚、花枝、軟絲仔</w:t>
            </w:r>
            <w:r w:rsidRPr="00682B9B"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。所以作穡人就會佇農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作物頂懸安掠蛾仔燈，減少農作物的損失。漁民暗時出去討掠小管仔、鰇魚、花枝、軟絲仔</w:t>
            </w:r>
            <w:r w:rsidRPr="00682B9B"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遮的漁獲，佇船頂安電火，遮的小管仔、鰇魚、花枝、軟絲仔就會家己瀳對漁網來。</w:t>
            </w:r>
          </w:p>
          <w:p w14:paraId="43239CFD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問題三：咱臺灣四箍輾轉攏是海，除了飛烏季，佇臺灣閣有啥物佮魚仔相關的文化活動？</w:t>
            </w:r>
          </w:p>
          <w:p w14:paraId="484A6C27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可引導學生回答：屏東的東港有烏甕串季、高雄茄萣仔、新竹竹北有烏魚季、臺南虱目魚文化季、澎湖石斑魚季、澎湖風帆海鱺節、新北貢寮鮑魚季</w:t>
            </w:r>
            <w:r w:rsidRPr="00682B9B"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。</w:t>
            </w:r>
          </w:p>
          <w:p w14:paraId="6A23F0A1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FD32FDE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活動四：語詞運用</w:t>
            </w:r>
          </w:p>
          <w:p w14:paraId="63E0609E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1.教師領讀、學生跟讀「做伙來充電」的「語詞運用」的五個語詞和例句，教師可以藉著網路搜尋相關語詞，協助解釋其意義並如何運用。</w:t>
            </w:r>
          </w:p>
          <w:p w14:paraId="31E768BD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2.新詞解釋：</w:t>
            </w:r>
          </w:p>
          <w:p w14:paraId="15A9DE40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教師可以一方面使用教育部《臺灣閩南語常用詞辭典》來協助「新詞解釋」教學，一方面順便進行教育部《臺灣閩南語常用詞辭典》查詢。</w:t>
            </w:r>
          </w:p>
          <w:p w14:paraId="30BFEA95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3.語詞書寫：</w:t>
            </w:r>
          </w:p>
          <w:p w14:paraId="4D972BD9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教師在黑板上寫「呼倚來」、「興</w:t>
            </w:r>
            <w:r w:rsidRPr="00682B9B">
              <w:rPr>
                <w:rFonts w:ascii="新細明體-ExtB" w:eastAsia="新細明體-ExtB" w:hAnsi="新細明體-ExtB" w:cs="新細明體-ExtB" w:hint="eastAsia"/>
                <w:color w:val="000000"/>
              </w:rPr>
              <w:t>𩑾𩑾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」、「一目</w:t>
            </w:r>
            <w:r w:rsidRPr="00682B9B">
              <w:rPr>
                <w:rFonts w:ascii="新細明體-ExtB" w:eastAsia="新細明體-ExtB" w:hAnsi="新細明體-ExtB" w:cs="新細明體-ExtB" w:hint="eastAsia"/>
                <w:color w:val="000000"/>
              </w:rPr>
              <w:t>𥍉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」，請各組一起討論，用這三個語詞聯想出一句有意義的句子。</w:t>
            </w:r>
          </w:p>
          <w:p w14:paraId="3B79F5E1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0DA8E9B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6B9DB04A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預告：教師將下列五個主題分配給各組，提醒學生下一堂課要發表。</w:t>
            </w:r>
          </w:p>
          <w:p w14:paraId="1B80FAE0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新細明體" w:eastAsia="新細明體" w:hAnsi="新細明體" w:cs="新細明體" w:hint="eastAsia"/>
                <w:color w:val="000000"/>
              </w:rPr>
              <w:t>⑴</w:t>
            </w:r>
            <w:r w:rsidRPr="00682B9B">
              <w:rPr>
                <w:rFonts w:ascii="標楷體" w:eastAsia="標楷體" w:hAnsi="標楷體" w:cs="標楷體" w:hint="eastAsia"/>
                <w:color w:val="000000"/>
              </w:rPr>
              <w:t>看海翁海豬真歡喜，但是敢會攪擾著咧？</w:t>
            </w:r>
          </w:p>
          <w:p w14:paraId="3E251DBF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新細明體" w:eastAsia="新細明體" w:hAnsi="新細明體" w:cs="新細明體" w:hint="eastAsia"/>
                <w:color w:val="000000"/>
              </w:rPr>
              <w:t>⑵</w:t>
            </w:r>
            <w:r w:rsidRPr="00682B9B">
              <w:rPr>
                <w:rFonts w:ascii="標楷體" w:eastAsia="標楷體" w:hAnsi="標楷體" w:cs="標楷體" w:hint="eastAsia"/>
                <w:color w:val="000000"/>
              </w:rPr>
              <w:t>咱一直食烏魚子，烏魚敢會絕跡？</w:t>
            </w:r>
          </w:p>
          <w:p w14:paraId="30F2EEF8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新細明體" w:eastAsia="新細明體" w:hAnsi="新細明體" w:cs="新細明體" w:hint="eastAsia"/>
                <w:color w:val="000000"/>
              </w:rPr>
              <w:t>⑶</w:t>
            </w:r>
            <w:r w:rsidRPr="00682B9B">
              <w:rPr>
                <w:rFonts w:ascii="標楷體" w:eastAsia="標楷體" w:hAnsi="標楷體" w:cs="標楷體" w:hint="eastAsia"/>
                <w:color w:val="000000"/>
              </w:rPr>
              <w:t>你敢知影烏甕串的心聲？</w:t>
            </w:r>
          </w:p>
          <w:p w14:paraId="72C67DFA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新細明體" w:eastAsia="新細明體" w:hAnsi="新細明體" w:cs="新細明體" w:hint="eastAsia"/>
                <w:color w:val="000000"/>
              </w:rPr>
              <w:t>⑷</w:t>
            </w:r>
            <w:r w:rsidRPr="00682B9B">
              <w:rPr>
                <w:rFonts w:ascii="標楷體" w:eastAsia="標楷體" w:hAnsi="標楷體" w:cs="標楷體" w:hint="eastAsia"/>
                <w:color w:val="000000"/>
              </w:rPr>
              <w:t>你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認為食魩仔魚敢是罪過？</w:t>
            </w:r>
          </w:p>
          <w:p w14:paraId="7C1E3463" w14:textId="43DBD083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新細明體" w:eastAsia="新細明體" w:hAnsi="新細明體" w:cs="新細明體" w:hint="eastAsia"/>
                <w:color w:val="000000"/>
              </w:rPr>
              <w:t>⑸</w:t>
            </w:r>
            <w:r w:rsidRPr="00682B9B">
              <w:rPr>
                <w:rFonts w:ascii="標楷體" w:eastAsia="標楷體" w:hAnsi="標楷體" w:cs="標楷體" w:hint="eastAsia"/>
                <w:color w:val="000000"/>
              </w:rPr>
              <w:t>小琉球的藏水沬活動對生態保育敢有影響？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CAE7B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/>
                <w:bCs/>
              </w:rPr>
              <w:lastRenderedPageBreak/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8D4A5" w14:textId="195EA6D5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電腦設備、投影機、小白板、白紙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E435C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觀察評量</w:t>
            </w:r>
          </w:p>
          <w:p w14:paraId="21FB03C7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  <w:p w14:paraId="35CCBD97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書寫評量</w:t>
            </w:r>
          </w:p>
          <w:p w14:paraId="2E72BB26" w14:textId="0A920A99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聽寫評量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16047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【環境教育】</w:t>
            </w:r>
          </w:p>
          <w:p w14:paraId="7C573C10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環J2 了解人與周遭動物的互動關係，認識動物需求，並關切動物福利。</w:t>
            </w:r>
          </w:p>
          <w:p w14:paraId="39A81B76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【戶外教育】</w:t>
            </w:r>
          </w:p>
          <w:p w14:paraId="01325C35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戶J3 理解知識與生活環境的關係，獲得心靈的喜悅，培養積極面對挑戰的能力與態度。</w:t>
            </w:r>
          </w:p>
          <w:p w14:paraId="040804AC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【海洋教育】</w:t>
            </w:r>
          </w:p>
          <w:p w14:paraId="7FCD2E59" w14:textId="42A7DC6E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海J13 探討海洋對陸上環境與生活的影響。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804AA" w14:textId="77777777" w:rsidR="00682B9B" w:rsidRDefault="00682B9B" w:rsidP="00682B9B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82B9B" w14:paraId="7BBA230C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2DABD" w14:textId="17DE941A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二、自然的世界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E50A3" w14:textId="1F48D8DE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4.</w:t>
            </w:r>
            <w:r w:rsidR="00E41C17">
              <w:rPr>
                <w:rFonts w:ascii="標楷體" w:eastAsia="標楷體" w:hAnsi="標楷體" w:hint="eastAsia"/>
              </w:rPr>
              <w:t>飛烏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5B72E" w14:textId="77777777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B1符號運用與溝通表達</w:t>
            </w:r>
          </w:p>
          <w:p w14:paraId="04A13CC7" w14:textId="77777777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B2科技資訊與媒體素養</w:t>
            </w:r>
          </w:p>
          <w:p w14:paraId="44E88F5E" w14:textId="77777777" w:rsid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/>
              </w:rPr>
              <w:t>C1</w:t>
            </w:r>
            <w:r w:rsidRPr="00F44017">
              <w:rPr>
                <w:rFonts w:ascii="標楷體" w:eastAsia="標楷體" w:hAnsi="標楷體" w:hint="eastAsia"/>
              </w:rPr>
              <w:t>道德實踐</w:t>
            </w:r>
            <w:r w:rsidRPr="00F44017">
              <w:rPr>
                <w:rFonts w:ascii="標楷體" w:eastAsia="標楷體" w:hAnsi="標楷體" w:hint="eastAsia"/>
              </w:rPr>
              <w:lastRenderedPageBreak/>
              <w:t>與公民意識</w:t>
            </w:r>
          </w:p>
          <w:p w14:paraId="6EA6EC57" w14:textId="77777777" w:rsid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</w:p>
          <w:p w14:paraId="38A54256" w14:textId="28D0D5CD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</w:t>
            </w:r>
            <w:r w:rsidRPr="00F44017">
              <w:rPr>
                <w:rFonts w:ascii="標楷體" w:eastAsia="標楷體" w:hAnsi="標楷體"/>
              </w:rPr>
              <w:t>-J-B1</w:t>
            </w:r>
          </w:p>
          <w:p w14:paraId="36EE9EE1" w14:textId="77777777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  <w:p w14:paraId="7B51FC12" w14:textId="77777777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閩-J-B2</w:t>
            </w:r>
          </w:p>
          <w:p w14:paraId="134032AE" w14:textId="77777777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透過資訊及檢索工具，蒐集、整理閩南語文資料，並能分析明辨資訊的正確性，重視資訊倫理，以提升媒體識讀能力。</w:t>
            </w:r>
          </w:p>
          <w:p w14:paraId="20E505AB" w14:textId="77777777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閩-J-C1</w:t>
            </w:r>
          </w:p>
          <w:p w14:paraId="548578DD" w14:textId="0D173D67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7859D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Aa-Ⅳ-1 羅馬拼音。</w:t>
            </w:r>
          </w:p>
          <w:p w14:paraId="74DD8B22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Aa-Ⅳ-2 漢字書</w:t>
            </w:r>
            <w:r w:rsidRPr="00F44017">
              <w:rPr>
                <w:rFonts w:ascii="標楷體" w:eastAsia="標楷體" w:hAnsi="標楷體" w:hint="eastAsia"/>
                <w:bCs/>
              </w:rPr>
              <w:lastRenderedPageBreak/>
              <w:t>寫。</w:t>
            </w:r>
          </w:p>
          <w:p w14:paraId="722F92E8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Ab-Ⅳ-1 語詞應用。</w:t>
            </w:r>
          </w:p>
          <w:p w14:paraId="2623BC5A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Ab-Ⅳ-2 句型運用。</w:t>
            </w:r>
          </w:p>
          <w:p w14:paraId="43FD9C17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Ba-Ⅳ-4 自我覺察。</w:t>
            </w:r>
          </w:p>
          <w:p w14:paraId="7359FE90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</w:rPr>
              <w:t>Bc-Ⅳ-2 公民素養。</w:t>
            </w:r>
          </w:p>
          <w:p w14:paraId="5E87BCD7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Bd-Ⅳ-1 環境保護。</w:t>
            </w:r>
          </w:p>
          <w:p w14:paraId="18647EEA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Bd-Ⅳ-2 生態保育。</w:t>
            </w:r>
          </w:p>
          <w:p w14:paraId="6265A5AE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Bd-Ⅳ-3 海洋保育。</w:t>
            </w:r>
          </w:p>
          <w:p w14:paraId="7091F9C5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Be-Ⅳ-1 數位資源。</w:t>
            </w:r>
          </w:p>
          <w:p w14:paraId="2B27FA8C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Bg-Ⅳ-1 口語表達。</w:t>
            </w:r>
          </w:p>
          <w:p w14:paraId="37C389A1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Bg-Ⅳ-2 書面表達。</w:t>
            </w:r>
          </w:p>
          <w:p w14:paraId="07B61C4C" w14:textId="6383A4E0" w:rsidR="00682B9B" w:rsidRPr="00F44017" w:rsidRDefault="00682B9B" w:rsidP="00682B9B">
            <w:pPr>
              <w:autoSpaceDE w:val="0"/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Bh-Ⅳ-3 海洋文化。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0119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lastRenderedPageBreak/>
              <w:t>1-Ⅳ-2 能聽辨生活中以閩南語表達的重要議題，並藉以增進溝通協調。</w:t>
            </w:r>
          </w:p>
          <w:p w14:paraId="374F467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lastRenderedPageBreak/>
              <w:t>2-Ⅳ-1 能適切的運用閩南語表達並解決問題。</w:t>
            </w:r>
          </w:p>
          <w:p w14:paraId="774E113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2-Ⅳ-2 能運用閩南語適切地表情達意，並分享社會參與、團隊合作的經驗。</w:t>
            </w:r>
          </w:p>
          <w:p w14:paraId="08F6BB8E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#2-Ⅳ-3 能透過科技媒材蒐集資源，以進行閩南語的口語表達。</w:t>
            </w:r>
          </w:p>
          <w:p w14:paraId="7C85EAF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#3-Ⅳ-3 能透過資訊及檢索工具，蒐集、整理與閱讀閩南語文資料，進行多元學科／專業領域知能的發展。</w:t>
            </w:r>
          </w:p>
          <w:p w14:paraId="3893B7E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#3-Ⅳ-4 能透過閱讀閩南語藝文作品及相關資訊，體會作品的意境與美感。</w:t>
            </w:r>
          </w:p>
          <w:p w14:paraId="16041A4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#3-Ⅳ-5 能透過閩南語文作品的閱讀，理解、尊重不同語言與文化的特色，建立公民意識。</w:t>
            </w:r>
          </w:p>
          <w:p w14:paraId="3670D01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4-Ⅳ-1 能以閩南語文寫出簡單短文，進行表達溝通。</w:t>
            </w:r>
          </w:p>
          <w:p w14:paraId="0BC54A2A" w14:textId="20EBC1F9" w:rsidR="00682B9B" w:rsidRPr="00682B9B" w:rsidRDefault="00682B9B" w:rsidP="00682B9B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4-Ⅳ-5 能運用閩南語文寫出對社會議題的想法，以作為相互合作的基礎。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2195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lastRenderedPageBreak/>
              <w:t>1.能了解課文文章內容，並使用閩南語闡述大意。</w:t>
            </w:r>
          </w:p>
          <w:p w14:paraId="2A02710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lastRenderedPageBreak/>
              <w:t>2.能正確念讀本課新詞，明瞭其意義，並運用於發表及對話之中。</w:t>
            </w:r>
          </w:p>
          <w:p w14:paraId="3AB7C8C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3.能理解閩南語詩文的藝術性內涵。</w:t>
            </w:r>
          </w:p>
          <w:p w14:paraId="379E57F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4.能認識並正確念讀本課一字多音、一詞多義的語詞。</w:t>
            </w:r>
          </w:p>
          <w:p w14:paraId="50A1076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5.能運用網路資源學習閩南語、查詢相關資料，並將所學實際使用在生活中。</w:t>
            </w:r>
          </w:p>
          <w:p w14:paraId="4CA6CDFE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6.能從課程中認知海洋資源的重要性，並從中實踐海洋資源的永續發展，從而培養良好的「公民素養」。</w:t>
            </w:r>
          </w:p>
          <w:p w14:paraId="32DEE216" w14:textId="36396A9B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7.能應用閩南語進行思考、溝通及討論，表情達意、抒發己見。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424B5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11712772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教師先播放以下「孕育地球生命的起源地（我們的島109集）」</w:t>
            </w:r>
          </w:p>
          <w:p w14:paraId="3D030546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教師發問：這段影片看煞，各位同學就你看著的內容，對咱臺灣四箍輾轉的海洋生態有啥物款的看法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lastRenderedPageBreak/>
              <w:t>咧？</w:t>
            </w:r>
          </w:p>
          <w:p w14:paraId="37EE257F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引導學生回答方向：海洋對人類的重要性、海洋與人類為何息息相關以及海洋資源若用盡，將對人類造成什麼樣的影響</w:t>
            </w:r>
            <w:r w:rsidRPr="00682B9B"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。</w:t>
            </w:r>
          </w:p>
          <w:p w14:paraId="46215586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7DACE19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70215571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活動五：咱來開講</w:t>
            </w:r>
          </w:p>
          <w:p w14:paraId="49D7D160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1.教師領唸「咱來開講」對話劇本，教師（阿爸）一句，學生（阿芬）一句。閣來角色對調，學生（阿爸）教師（阿芬）再練一次</w:t>
            </w:r>
          </w:p>
          <w:p w14:paraId="77883D7E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2.學生兩兩一組練習對話後，各組派出一組來比賽，由教師主評，學生互評，選出表現最佳組別，給予鼓勵。</w:t>
            </w:r>
          </w:p>
          <w:p w14:paraId="40AC0103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1AF9BD8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活動六：海洋議題面對面</w:t>
            </w:r>
          </w:p>
          <w:p w14:paraId="68FA7972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老師就上一堂課的課堂上預告的主題內容，請各組進行發表並互相提問。</w:t>
            </w:r>
          </w:p>
          <w:p w14:paraId="6C11EB4B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老師可根據各組發表的內容，引導學生省思，以使學生更能理解人與海洋的關係。</w:t>
            </w:r>
          </w:p>
          <w:p w14:paraId="067C9722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4BEA2A1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活動七：有海味的俗諺</w:t>
            </w:r>
          </w:p>
          <w:p w14:paraId="5071EBEE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1.教師範讀，學生跟讀。</w:t>
            </w:r>
          </w:p>
          <w:p w14:paraId="3D74E39A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2.教師介紹這兩句俗諺的意涵，以及使用時機。</w:t>
            </w:r>
          </w:p>
          <w:p w14:paraId="484C5221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3.發下作業紙，教師唸俗諺，請學生用正確的閩南語漢字書寫在作業紙上。</w:t>
            </w:r>
          </w:p>
          <w:p w14:paraId="32F784E5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CB214EA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36D9390A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1.請同學完成「認捌海魚」學習單。</w:t>
            </w:r>
          </w:p>
          <w:p w14:paraId="26A55AA1" w14:textId="466DFAEA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2.預告：提醒學生，先把「應用練習──看圖講話」的內容先預習，並練習說說看，時間一分鐘，下次上課要上台發表。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29ED7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/>
                <w:bCs/>
              </w:rPr>
              <w:lastRenderedPageBreak/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4239D" w14:textId="344344CA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電腦設備、投影機、作業紙、學</w:t>
            </w:r>
            <w:r w:rsidRPr="00682B9B">
              <w:rPr>
                <w:rFonts w:ascii="標楷體" w:eastAsia="標楷體" w:hAnsi="標楷體" w:hint="eastAsia"/>
              </w:rPr>
              <w:lastRenderedPageBreak/>
              <w:t>習單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66C42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觀察評量</w:t>
            </w:r>
          </w:p>
          <w:p w14:paraId="29C40A27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  <w:p w14:paraId="60C63C67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聽寫</w:t>
            </w: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評量</w:t>
            </w:r>
          </w:p>
          <w:p w14:paraId="7020A623" w14:textId="30082B23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39031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lastRenderedPageBreak/>
              <w:t>【環境教育】</w:t>
            </w:r>
          </w:p>
          <w:p w14:paraId="472F714E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環J2 了解人與周遭動物的</w:t>
            </w:r>
            <w:r w:rsidRPr="00F44017">
              <w:rPr>
                <w:rFonts w:ascii="標楷體" w:eastAsia="標楷體" w:hAnsi="標楷體" w:hint="eastAsia"/>
              </w:rPr>
              <w:lastRenderedPageBreak/>
              <w:t>互動關係，認識動物需求，並關切動物福利。</w:t>
            </w:r>
          </w:p>
          <w:p w14:paraId="021A9E72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【戶外教育】</w:t>
            </w:r>
          </w:p>
          <w:p w14:paraId="523D3E79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戶J3 理解知識與生活環境的關係，獲得心靈的喜悅，培養積極面對挑戰的能力與態度。</w:t>
            </w:r>
          </w:p>
          <w:p w14:paraId="1292979B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【海洋教育】</w:t>
            </w:r>
          </w:p>
          <w:p w14:paraId="79C186D0" w14:textId="1CCED22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海J13 探討海洋對陸上環境與生活的影響。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DDB7E" w14:textId="77777777" w:rsidR="00682B9B" w:rsidRDefault="00682B9B" w:rsidP="00682B9B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82B9B" w14:paraId="7E796411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F7EFE" w14:textId="4A9C6023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二、自然的世界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7A506" w14:textId="4E1303BA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4.</w:t>
            </w:r>
            <w:r w:rsidR="00E41C17">
              <w:rPr>
                <w:rFonts w:ascii="標楷體" w:eastAsia="標楷體" w:hAnsi="標楷體" w:hint="eastAsia"/>
              </w:rPr>
              <w:t>飛烏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F26FE" w14:textId="77777777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A2系統思考與解決問題</w:t>
            </w:r>
          </w:p>
          <w:p w14:paraId="05C0392E" w14:textId="77777777" w:rsid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B2科技資訊與媒體素養</w:t>
            </w:r>
          </w:p>
          <w:p w14:paraId="4F200378" w14:textId="77777777" w:rsid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</w:p>
          <w:p w14:paraId="08B7A289" w14:textId="3A5E4F96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閩-J-A2</w:t>
            </w:r>
          </w:p>
          <w:p w14:paraId="07E32775" w14:textId="77777777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具備運用閩南語文從事閱讀理解、獨立思辨分析，並培養解決生活問題的能力。</w:t>
            </w:r>
          </w:p>
          <w:p w14:paraId="306D6422" w14:textId="77777777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閩-J-B2</w:t>
            </w:r>
          </w:p>
          <w:p w14:paraId="62F1040E" w14:textId="6FA741C4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AC66D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Aa-Ⅳ-1 羅馬拼音。</w:t>
            </w:r>
          </w:p>
          <w:p w14:paraId="4B3B00AA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Aa-Ⅳ-2 漢字書寫。</w:t>
            </w:r>
          </w:p>
          <w:p w14:paraId="31955506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Ab-Ⅳ-2 句型運用。</w:t>
            </w:r>
          </w:p>
          <w:p w14:paraId="48EB83CC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Ac-Ⅳ-2 散文選讀。</w:t>
            </w:r>
          </w:p>
          <w:p w14:paraId="0E2C00EE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Be-Ⅳ-1 數位資源。</w:t>
            </w:r>
          </w:p>
          <w:p w14:paraId="492C5971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Bg-Ⅳ-1 口語表達。</w:t>
            </w:r>
          </w:p>
          <w:p w14:paraId="4570199E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Bg-Ⅳ-2 書面表達。</w:t>
            </w:r>
          </w:p>
          <w:p w14:paraId="7893ACDE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Bh-Ⅳ-1 物產景觀。</w:t>
            </w:r>
          </w:p>
          <w:p w14:paraId="26708482" w14:textId="545BC51F" w:rsidR="00682B9B" w:rsidRPr="00F44017" w:rsidRDefault="00682B9B" w:rsidP="00682B9B">
            <w:pPr>
              <w:autoSpaceDE w:val="0"/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Bh-Ⅳ-2 區域人文。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E9466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1-Ⅳ-1 能聆聽並理解閩南語對話的主題，並思辨其內容。</w:t>
            </w:r>
          </w:p>
          <w:p w14:paraId="11AFF19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1-Ⅳ-2 能聽辨生活中以閩南語表達的重要議題，並藉以增進溝通協調。</w:t>
            </w:r>
          </w:p>
          <w:p w14:paraId="25D4BE5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2-Ⅳ-1 能適切的運用閩南語表達並解決問題。</w:t>
            </w:r>
          </w:p>
          <w:p w14:paraId="6D980E0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3-Ⅳ-2 能從閩南語文的閱讀中進行獨立思辨分析與解決生活問題。</w:t>
            </w:r>
          </w:p>
          <w:p w14:paraId="2D8F167E" w14:textId="7D5F7311" w:rsidR="00682B9B" w:rsidRPr="00682B9B" w:rsidRDefault="00682B9B" w:rsidP="00682B9B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#3-Ⅳ-4 能透過閱讀閩南語藝文作品及相關資訊，體會作品的意境與美感。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496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1.能了解課文文章內容，並使用閩南語闡述大意。</w:t>
            </w:r>
          </w:p>
          <w:p w14:paraId="6E8F470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2.能正確念讀本課新詞，明瞭其意義，並運用於發表及對話之中。</w:t>
            </w:r>
          </w:p>
          <w:p w14:paraId="09A53B2E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3.能理解閩南語詩文的藝術性內涵。</w:t>
            </w:r>
          </w:p>
          <w:p w14:paraId="22DC009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4.能認識並正確念讀本課一字多音、一詞多義的語詞。</w:t>
            </w:r>
          </w:p>
          <w:p w14:paraId="65CE8580" w14:textId="6D0F997D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5.能運用網路資源學習閩南語、查詢相關資料，並將所學實際使用在生活中。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B4DC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5393544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師生共同討論上週作業學習單。</w:t>
            </w:r>
          </w:p>
          <w:p w14:paraId="5615469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940FE8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1D71FA7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活動八：閩南語加油站</w:t>
            </w:r>
          </w:p>
          <w:p w14:paraId="38A30E4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1.教師說明閩南語漢字有一字多音、一詞多義的現象，並以本課的字詞為範例。教師可以使用教育部《臺灣閩南語常用詞辭典》來協助教學。</w:t>
            </w:r>
          </w:p>
          <w:p w14:paraId="6268CD6E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2.句型練習。</w:t>
            </w:r>
          </w:p>
          <w:p w14:paraId="699DE1E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8F05F2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活動九：接力看圖講話</w:t>
            </w:r>
          </w:p>
          <w:p w14:paraId="687FBEF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各組完成訊息記錄後，請第一組用30秒的時間，描述該第一格圖所以傳達的訊息，第二組的同學可以向第一組的同學，內容提出一個問題，以此類推這樣做一個循環。</w:t>
            </w:r>
          </w:p>
          <w:p w14:paraId="07CD515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AB5262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活動十：朗讀語句</w:t>
            </w:r>
          </w:p>
          <w:p w14:paraId="428599E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1.朗讀記話說明</w:t>
            </w:r>
          </w:p>
          <w:p w14:paraId="1A6F31A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雙底線的字要讀本調，單底線的字都要變調，虛線的字為輕聲調。教師可以先一個詞一個詞的帶唸。</w:t>
            </w:r>
          </w:p>
          <w:p w14:paraId="36D0A69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2.教師一句，學生一句，教師範讀時，要注意語速、語調和聲情。</w:t>
            </w:r>
          </w:p>
          <w:p w14:paraId="7D94B1C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3.教師整段範讀，學生整段跟讀。</w:t>
            </w:r>
          </w:p>
          <w:p w14:paraId="4C75B40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4.學生自己分組朗讀，最後一次全班一起朗讀。</w:t>
            </w:r>
          </w:p>
          <w:p w14:paraId="5A875C8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點踏水面就隨飛起來，只不過是一目</w:t>
            </w:r>
            <w:r w:rsidRPr="00682B9B">
              <w:rPr>
                <w:rFonts w:ascii="新細明體-ExtB" w:eastAsia="新細明體-ExtB" w:hAnsi="新細明體-ExtB" w:cs="新細明體-ExtB" w:hint="eastAsia"/>
                <w:color w:val="000000"/>
              </w:rPr>
              <w:t>𥍉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的時間，我的心肝頭綴咧搐一下，喙裡猶未喝出來的聲，拄到嚨喉空，干焦會赴逐著那來那遠的箍飛。</w:t>
            </w:r>
          </w:p>
          <w:p w14:paraId="15F6BDC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5DA6CD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四、統整活動：</w:t>
            </w:r>
          </w:p>
          <w:p w14:paraId="178EDBF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活動十一：驗收時間</w:t>
            </w:r>
          </w:p>
          <w:p w14:paraId="5E98398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1.播放聲音檔完成聽力測驗。</w:t>
            </w:r>
          </w:p>
          <w:p w14:paraId="10E340B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2.完成文意理解。</w:t>
            </w:r>
          </w:p>
          <w:p w14:paraId="5652ED2F" w14:textId="79358191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3.完成塌空測驗。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20C26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/>
                <w:bCs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D98D9" w14:textId="31C54C06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電腦設備、投影機、學習單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DBFC4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觀察評量</w:t>
            </w:r>
          </w:p>
          <w:p w14:paraId="7762B118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  <w:p w14:paraId="65AE7150" w14:textId="2030DF54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DD791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【環境教育】</w:t>
            </w:r>
          </w:p>
          <w:p w14:paraId="01038E40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環J2 了解人與周遭動物的互動關係，認識動物需求，並關切動物福利。</w:t>
            </w:r>
          </w:p>
          <w:p w14:paraId="0074E60D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【戶外教育】</w:t>
            </w:r>
          </w:p>
          <w:p w14:paraId="1FAA2810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戶J3 理解知識與生活環境的關係，獲得心靈的喜悅，培養積極面對挑戰的能力與態度。</w:t>
            </w:r>
          </w:p>
          <w:p w14:paraId="5DCFBAA6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【海洋教育】</w:t>
            </w:r>
          </w:p>
          <w:p w14:paraId="28519FA1" w14:textId="053852C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海J13 探討海洋對陸上環境與生活的影響。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5B263" w14:textId="77777777" w:rsidR="00682B9B" w:rsidRDefault="00682B9B" w:rsidP="00682B9B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82B9B" w14:paraId="61A691B9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0D3CB" w14:textId="70DEC9DF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語文天地二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9D0B6" w14:textId="6FDCB773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連接詞(二)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188F6" w14:textId="77777777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A2系統思考與解決問題</w:t>
            </w:r>
          </w:p>
          <w:p w14:paraId="3EFDE1E5" w14:textId="77777777" w:rsid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B1符號運用與溝通表達</w:t>
            </w:r>
          </w:p>
          <w:p w14:paraId="41249423" w14:textId="77777777" w:rsid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</w:p>
          <w:p w14:paraId="747FF35F" w14:textId="2CCFF632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閩-J-A2</w:t>
            </w:r>
          </w:p>
          <w:p w14:paraId="6BA87194" w14:textId="77777777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具備運用閩南語文從事閱讀理解、獨立思辨分析，並培養解決生活問題的能力。</w:t>
            </w:r>
          </w:p>
          <w:p w14:paraId="381A3486" w14:textId="77777777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閩-J-B1</w:t>
            </w:r>
          </w:p>
          <w:p w14:paraId="0B8BC971" w14:textId="605DD8F6" w:rsidR="00682B9B" w:rsidRPr="00F44017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37DCF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Aa-Ⅳ-1 羅馬拼音。</w:t>
            </w:r>
          </w:p>
          <w:p w14:paraId="124E2B6B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Ab-Ⅳ-2 句型運用。</w:t>
            </w:r>
          </w:p>
          <w:p w14:paraId="5BE46AB5" w14:textId="77777777" w:rsidR="00682B9B" w:rsidRPr="00F44017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Be-Ⅳ-1 數位資源。</w:t>
            </w:r>
          </w:p>
          <w:p w14:paraId="7B7A6012" w14:textId="64DE87FE" w:rsidR="00682B9B" w:rsidRPr="00F44017" w:rsidRDefault="00682B9B" w:rsidP="00682B9B">
            <w:pPr>
              <w:autoSpaceDE w:val="0"/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  <w:bCs/>
              </w:rPr>
              <w:t>Bg-Ⅳ-2 書面表達。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D229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1-Ⅳ-1 能聆聽並理解閩南語對話的主題，並思辨其內容。</w:t>
            </w:r>
          </w:p>
          <w:p w14:paraId="7174447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2-Ⅳ-1 能適切的運用閩南語表達並解決問題。</w:t>
            </w:r>
          </w:p>
          <w:p w14:paraId="14731B7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#2-Ⅳ-3 能透過科技媒材蒐集資源，以進行閩南語的口語表達。</w:t>
            </w:r>
          </w:p>
          <w:p w14:paraId="1EF076E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rightChars="-21" w:right="-42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#3-Ⅳ-3 能透過資訊及檢索工具，蒐集、整理與閱讀閩南語文資料，進行多元學科／專業領域知能的發展。</w:t>
            </w:r>
          </w:p>
          <w:p w14:paraId="65F2B513" w14:textId="0A0F1068" w:rsidR="00682B9B" w:rsidRPr="00682B9B" w:rsidRDefault="00682B9B" w:rsidP="00682B9B">
            <w:pPr>
              <w:autoSpaceDE w:val="0"/>
              <w:spacing w:line="0" w:lineRule="atLeast"/>
              <w:ind w:right="-50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4-Ⅳ-1 能以閩南語文寫出簡單短文，進行表達溝通。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D19E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1.能學習閩南語不同句型關係的連接詞。</w:t>
            </w:r>
          </w:p>
          <w:p w14:paraId="0567695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2.能在日常生活中正確使用閩南語連接詞，並發音正確。</w:t>
            </w:r>
          </w:p>
          <w:p w14:paraId="48F92516" w14:textId="6B401D51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</w:rPr>
              <w:t>3.能了解閩南語特殊用語和華語的異同。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05B7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1D92598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教師先問學生除了並列、選擇、因果、先後關係的連接詞。還知道還有哪些連接詞，例如：愈（愈來</w:t>
            </w:r>
            <w:r w:rsidRPr="00682B9B"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愈來</w:t>
            </w:r>
            <w:r w:rsidRPr="00682B9B"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，表示漸進關係）；毋過（但是，表示轉折關係）；假使（假如，表示假設關係）。</w:t>
            </w:r>
          </w:p>
          <w:p w14:paraId="12821DD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4C05E2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02E816B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活動一：我會曉連接詞</w:t>
            </w:r>
          </w:p>
          <w:p w14:paraId="1CBB641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1.教師說明漸進、轉折、假設和條件關係的連接詞，再引導學生運用連接詞。</w:t>
            </w:r>
          </w:p>
          <w:p w14:paraId="5BFA728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2.請學生利用課本找出相關的連接詞句子，或自行造句。</w:t>
            </w:r>
          </w:p>
          <w:p w14:paraId="3208CF8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/>
                <w:color w:val="000000"/>
              </w:rPr>
              <w:t>3.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再請學生利用課本列出的二</w:t>
            </w:r>
            <w:r w:rsidRPr="00682B9B">
              <w:rPr>
                <w:rFonts w:ascii="Cambria Math" w:eastAsia="標楷體" w:hAnsi="Cambria Math" w:cs="Cambria Math"/>
                <w:color w:val="000000"/>
              </w:rPr>
              <w:t>∼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三個連接詞，串成一篇短文。</w:t>
            </w:r>
          </w:p>
          <w:p w14:paraId="170D6A9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8C018A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活動二：咱來練習</w:t>
            </w:r>
          </w:p>
          <w:p w14:paraId="7C7F603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1.進行「應用練習」：教師說明題目，請學生進行作答。</w:t>
            </w:r>
          </w:p>
          <w:p w14:paraId="3D9A0C3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2.請學生發表答案，再公布正確答案，並進行解說。</w:t>
            </w:r>
          </w:p>
          <w:p w14:paraId="59D49BA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C63926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活動三：學習單</w:t>
            </w:r>
          </w:p>
          <w:p w14:paraId="22F38F1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1.請學生進行作答第一大題。</w:t>
            </w:r>
          </w:p>
          <w:p w14:paraId="74C56F3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2.第二大題短文創作可分組討論後，共同習寫。</w:t>
            </w:r>
          </w:p>
          <w:p w14:paraId="5548BFF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3.鼓勵學生上臺發表短文。</w:t>
            </w:r>
          </w:p>
          <w:p w14:paraId="62F8391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7B4396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080BB1F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活動四：逐家來揣孔縫</w:t>
            </w:r>
          </w:p>
          <w:p w14:paraId="43B60586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1.複習本堂課所學內容。</w:t>
            </w:r>
          </w:p>
          <w:p w14:paraId="38FECE8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2.進行活動「逐家來揣孔縫」：</w:t>
            </w:r>
          </w:p>
          <w:p w14:paraId="2245092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(1)教師製作PPT，內容為連接詞的短文，但是有一些語詞運用錯誤。</w:t>
            </w:r>
          </w:p>
          <w:p w14:paraId="4D7BD76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 xml:space="preserve">　　參考短文：</w:t>
            </w:r>
          </w:p>
          <w:p w14:paraId="230489C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 xml:space="preserve">　　我真佮意畫圖，(1)準做佇畫圖課的時陣畫，下課嘛會繼續畫圖。(2)莫講我逐工開真濟時間練習畫圖，(3)既然是做家己上佮意的代誌，(4)毋但攏袂感覺忝，莫怪人講：「凡事若歡喜做，就袂</w:t>
            </w:r>
            <w:r w:rsidRPr="00682B9B">
              <w:rPr>
                <w:rFonts w:ascii="新細明體-ExtB" w:eastAsia="新細明體-ExtB" w:hAnsi="新細明體-ExtB" w:cs="新細明體-ExtB" w:hint="eastAsia"/>
                <w:color w:val="000000"/>
              </w:rPr>
              <w:t>𤺪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」。</w:t>
            </w:r>
          </w:p>
          <w:p w14:paraId="00256F1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(2)揭示PPT，老師朗讀短文或請閩南語程度較好的學生朗讀。</w:t>
            </w:r>
          </w:p>
          <w:p w14:paraId="3723346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/>
                <w:color w:val="000000"/>
              </w:rPr>
              <w:t>(3)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請學生分組討論找出短文中錯誤的連接詞，正確為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sym w:font="Wingdings 2" w:char="F075"/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毋但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sym w:font="Wingdings 2" w:char="F076"/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雖然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sym w:font="Wingdings 2" w:char="F077"/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毋過</w:t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sym w:font="Wingdings 2" w:char="F078"/>
            </w:r>
            <w:r w:rsidRPr="00682B9B">
              <w:rPr>
                <w:rFonts w:ascii="標楷體" w:eastAsia="標楷體" w:hAnsi="標楷體" w:cs="DFYuanStd-W3" w:hint="eastAsia"/>
                <w:color w:val="000000"/>
              </w:rPr>
              <w:t>所以。</w:t>
            </w:r>
          </w:p>
          <w:p w14:paraId="1D497638" w14:textId="5C9EEB20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(4)教師公布答案。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8FBAA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/>
                <w:bCs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C8885" w14:textId="2730D251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電腦設備、投影機、電子白板、小白板、學習單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AC8A9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  <w:p w14:paraId="0850F143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書寫評量</w:t>
            </w:r>
          </w:p>
          <w:p w14:paraId="5952231F" w14:textId="2444402E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A35CD" w14:textId="77777777" w:rsidR="00682B9B" w:rsidRPr="00F44017" w:rsidRDefault="00682B9B" w:rsidP="00682B9B">
            <w:pPr>
              <w:snapToGrid w:val="0"/>
              <w:spacing w:line="0" w:lineRule="atLeast"/>
              <w:rPr>
                <w:rFonts w:ascii="標楷體" w:eastAsia="標楷體" w:hAnsi="標楷體"/>
                <w:bCs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ED5A2" w14:textId="77777777" w:rsidR="00682B9B" w:rsidRDefault="00682B9B" w:rsidP="00682B9B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82B9B" w14:paraId="29DAF4D6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1595F" w14:textId="3E48DBB1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三、多元的文化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E7251" w14:textId="6743AC8C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5.蘭嶼tatala落水典禮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9C89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/>
              </w:rPr>
              <w:t>A1</w:t>
            </w:r>
            <w:r w:rsidRPr="00F44017">
              <w:rPr>
                <w:rFonts w:ascii="標楷體" w:eastAsia="標楷體" w:hAnsi="標楷體" w:hint="eastAsia"/>
              </w:rPr>
              <w:t>身心素質與自我精進</w:t>
            </w:r>
          </w:p>
          <w:p w14:paraId="5B4A03DE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B1符號運用與溝通表達</w:t>
            </w:r>
          </w:p>
          <w:p w14:paraId="062AF5F9" w14:textId="77777777" w:rsid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/>
              </w:rPr>
              <w:t>C3</w:t>
            </w:r>
            <w:r w:rsidRPr="00F44017">
              <w:rPr>
                <w:rFonts w:ascii="標楷體" w:eastAsia="標楷體" w:hAnsi="標楷體" w:hint="eastAsia"/>
              </w:rPr>
              <w:t>多元文化與國際理解</w:t>
            </w:r>
          </w:p>
          <w:p w14:paraId="43210E38" w14:textId="77777777" w:rsid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1833C28" w14:textId="392B09BB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</w:t>
            </w:r>
            <w:r w:rsidRPr="00F44017">
              <w:rPr>
                <w:rFonts w:ascii="標楷體" w:eastAsia="標楷體" w:hAnsi="標楷體"/>
              </w:rPr>
              <w:t>-J-A1</w:t>
            </w:r>
          </w:p>
          <w:p w14:paraId="62A7A292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拓展閩南語文之學習內容，並能透過選擇、分析與運用，感知其精神與文化特色，以增進自我了解。</w:t>
            </w:r>
          </w:p>
          <w:p w14:paraId="5414A549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閩-J-B1</w:t>
            </w:r>
          </w:p>
          <w:p w14:paraId="3715D117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  <w:p w14:paraId="5B032496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閩-J-C3</w:t>
            </w:r>
          </w:p>
          <w:p w14:paraId="0BD2C060" w14:textId="229F886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透過閩南語文的學習，培養對自我文化的認同，具備順應社會發展、尊重多元文化、關心國際事務之素養。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1B40F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Aa-Ⅳ-1 羅馬拼音。</w:t>
            </w:r>
          </w:p>
          <w:p w14:paraId="36557413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Aa-Ⅳ-2 漢字書寫。</w:t>
            </w:r>
          </w:p>
          <w:p w14:paraId="0752C177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Ab-Ⅳ-1 語詞運用。</w:t>
            </w:r>
          </w:p>
          <w:p w14:paraId="0CD4AD6D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Ac-Ⅳ-1 詩歌選讀。</w:t>
            </w:r>
          </w:p>
          <w:p w14:paraId="560DF51B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Bc-Ⅳ-2 公民素養。</w:t>
            </w:r>
          </w:p>
          <w:p w14:paraId="7080E3B9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Be-Ⅳ-1 數位資源。</w:t>
            </w:r>
          </w:p>
          <w:p w14:paraId="1BAD2506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Bg-Ⅳ-1 口語表達。</w:t>
            </w:r>
          </w:p>
          <w:p w14:paraId="5C72118C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Bg-Ⅳ-2 書面表達。</w:t>
            </w:r>
          </w:p>
          <w:p w14:paraId="1F1814CF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Bh-Ⅳ-1 物產景觀。</w:t>
            </w:r>
          </w:p>
          <w:p w14:paraId="79E300B8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Bh-Ⅳ-2 區域人文。</w:t>
            </w:r>
          </w:p>
          <w:p w14:paraId="0BE193A4" w14:textId="149F838A" w:rsidR="00682B9B" w:rsidRPr="00F44017" w:rsidRDefault="00682B9B" w:rsidP="00682B9B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Bh-Ⅳ-3 海洋文化。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79D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1-Ⅳ-1 能聆聽並理解閩南語對話的主題，並思辨其內容。</w:t>
            </w:r>
          </w:p>
          <w:p w14:paraId="19EAE17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1-Ⅳ-2 能聽辨生活中以閩南語表達的重要議題，並藉以增進溝通協調。</w:t>
            </w:r>
          </w:p>
          <w:p w14:paraId="62D9043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2-Ⅳ-1 能適切的運用閩南語表達並解決問題。</w:t>
            </w:r>
          </w:p>
          <w:p w14:paraId="3A84D98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2-Ⅳ-2 能運用閩南語適切地表情達意，並分享社會參與、團隊合作的經驗。</w:t>
            </w:r>
          </w:p>
          <w:p w14:paraId="159AC8F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3-Ⅳ-1 能運用標音符號、羅馬字及漢字閱讀不同文體的閩南語文作品，藉此增進自我了解。</w:t>
            </w:r>
          </w:p>
          <w:p w14:paraId="6E1BB3C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3-Ⅳ-2 能從閩南語文的閱讀中進行獨立思辨分析與解決生活問題。</w:t>
            </w:r>
          </w:p>
          <w:p w14:paraId="37CC6DD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＃3-Ⅳ-5 能透過閩南語文作品的閱讀，理解、尊重不同語言與文化的特色，建立公民意識。</w:t>
            </w:r>
          </w:p>
          <w:p w14:paraId="4D3B1652" w14:textId="389E08CD" w:rsidR="00682B9B" w:rsidRPr="00682B9B" w:rsidRDefault="00682B9B" w:rsidP="00682B9B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4-Ⅳ-1 能以閩南語文寫出簡單短文，進行表達溝通。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1DDC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1.能了解課文內容，明白新詩與散文的不同，並使用閩南語闡述大意。</w:t>
            </w:r>
          </w:p>
          <w:p w14:paraId="7836FAB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2.能正確念讀本課新詞，明瞭其意義，並運用於日常生活中。</w:t>
            </w:r>
          </w:p>
          <w:p w14:paraId="703CC7B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3.能認識並正確念讀本課一字多音、一詞多義的語詞。</w:t>
            </w:r>
          </w:p>
          <w:p w14:paraId="66C5DEB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4.能運用網路資源學習閩南語、查詢相關資料，並將所學運用於生活中。</w:t>
            </w:r>
          </w:p>
          <w:p w14:paraId="6ED42FDD" w14:textId="4FFCFCD9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7A8B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399FA12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播放本課「咧講啥物」的動畫，請學生分享自己相關的經驗，探討臺灣多元文化的面向，以引導學生進入本課課文。</w:t>
            </w:r>
          </w:p>
          <w:p w14:paraId="3BF67C5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A0CABEE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532CCE9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活動一：唸讀課文</w:t>
            </w:r>
          </w:p>
          <w:p w14:paraId="78FF07F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1.教師先發下平板，讓各組自行連結課文朗讀，並練習3分鐘。</w:t>
            </w:r>
          </w:p>
          <w:p w14:paraId="6AE1920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練習結束後，抽籤決定組別，輪流接力念課文（例如從第一組的3號輪到第二組的3號，所有組別的3號輪完後，再從第一組的4號開始，以此類推，也可以臨時抽籤決定順位）。若有念讀的部分就暫停，讓該組的組員教該生怎麼讀，如果依然讀錯，則由其他組搶答。直到課文讀完，全班再一起讀一次。</w:t>
            </w:r>
          </w:p>
          <w:p w14:paraId="6AAB133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3.教師介紹本課作者及其作品。</w:t>
            </w:r>
          </w:p>
          <w:p w14:paraId="400C2F1E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4.共同討論與發表：教師提問，學生自由回答或教師指定學生回答。</w:t>
            </w:r>
          </w:p>
          <w:p w14:paraId="2E78767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5.新詞解釋：</w:t>
            </w:r>
          </w:p>
          <w:p w14:paraId="5E6510D6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教師可以使用教育部《臺灣閩南語常用詞辭典》來進行新詞解釋，並引導學生運用辭典學習新詞。</w:t>
            </w:r>
          </w:p>
          <w:p w14:paraId="6643D3A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31ACB4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活動二：課文理解</w:t>
            </w:r>
          </w:p>
          <w:p w14:paraId="45F59CC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1.發下小白板，請各組學生將這首詩的每小節寫作重點關鍵字圈起來，再寫在小白板上。</w:t>
            </w:r>
          </w:p>
          <w:p w14:paraId="7A8BDE9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2.請各組派代表簡單發表。</w:t>
            </w:r>
          </w:p>
          <w:p w14:paraId="62E773C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3.學生都能掌握課文重點後，再歸納總結。</w:t>
            </w:r>
          </w:p>
          <w:p w14:paraId="6451EEE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6475B6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6A895FF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活動三：討論看覓</w:t>
            </w:r>
          </w:p>
          <w:p w14:paraId="33329A3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1.請學生對「討論看覓」的問題，進行小組討論。每題討論2分鐘，逐題把答案寫在小白板上，隨機抽組發表1分鐘。最後由教師進行總結。</w:t>
            </w:r>
          </w:p>
          <w:p w14:paraId="7D369104" w14:textId="3753C90A" w:rsidR="00682B9B" w:rsidRPr="00682B9B" w:rsidRDefault="00682B9B" w:rsidP="00682B9B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2.預告：提醒學生，利用時間分組討論，自己的族群有哪些具有特色的傳統文化，且目前仍未消失的？有哪些是日漸衰退的？面對傳統文化的衰退，我們應如何面對？下次上課要討論。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63533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/>
                <w:bCs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D8814" w14:textId="31247A57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電腦設備、投影機、平板電腦、小白板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FDB7F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觀察評量</w:t>
            </w:r>
          </w:p>
          <w:p w14:paraId="07E47CE5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  <w:p w14:paraId="58070568" w14:textId="63980414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5C775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【原住民族教育】</w:t>
            </w:r>
          </w:p>
          <w:p w14:paraId="03B1A57B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原J7 認識部落傳統制度運作背後的文化意涵。</w:t>
            </w:r>
          </w:p>
          <w:p w14:paraId="51260838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【多元文化教育】</w:t>
            </w:r>
          </w:p>
          <w:p w14:paraId="3B163073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多J4 了解不同群體間如何看待彼此的文化。</w:t>
            </w:r>
          </w:p>
          <w:p w14:paraId="5075FE01" w14:textId="5D4D790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多J8 探討不同文化接觸時可能產生的衝突、融合或創新。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E52CA" w14:textId="77777777" w:rsidR="00682B9B" w:rsidRDefault="00682B9B" w:rsidP="00682B9B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82B9B" w14:paraId="72EEAE26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8D55" w14:textId="5D604E29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三、多元的文化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DDCAE" w14:textId="5ED40385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5.蘭嶼tatala落水典禮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5B011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B1符號運用與溝通表達</w:t>
            </w:r>
          </w:p>
          <w:p w14:paraId="4105566F" w14:textId="77777777" w:rsid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/>
              </w:rPr>
              <w:t>C3</w:t>
            </w:r>
            <w:r w:rsidRPr="00F44017">
              <w:rPr>
                <w:rFonts w:ascii="標楷體" w:eastAsia="標楷體" w:hAnsi="標楷體" w:hint="eastAsia"/>
              </w:rPr>
              <w:t>多元文化與國際理解</w:t>
            </w:r>
          </w:p>
          <w:p w14:paraId="7E63BD78" w14:textId="77777777" w:rsid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3504349" w14:textId="04D1C448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</w:t>
            </w:r>
            <w:r w:rsidRPr="00F44017">
              <w:rPr>
                <w:rFonts w:ascii="標楷體" w:eastAsia="標楷體" w:hAnsi="標楷體"/>
              </w:rPr>
              <w:t>-J-B1</w:t>
            </w:r>
          </w:p>
          <w:p w14:paraId="39320975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  <w:p w14:paraId="4FA1A15A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閩-J-C3</w:t>
            </w:r>
          </w:p>
          <w:p w14:paraId="1FD615D4" w14:textId="06B7CDFE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透過閩南語文的學習，培養對自我文化的認同，具備順應社會發展、尊重多元文化、關心國際事務之素養。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33DEE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Aa-Ⅳ-1 羅馬拼音。</w:t>
            </w:r>
          </w:p>
          <w:p w14:paraId="005BA0DE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Aa-Ⅳ-2 漢字書寫。</w:t>
            </w:r>
          </w:p>
          <w:p w14:paraId="56370A1D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Ab-Ⅳ-1 語詞運用。</w:t>
            </w:r>
          </w:p>
          <w:p w14:paraId="188BCD7C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Ac-Ⅳ-1 詩歌選讀。</w:t>
            </w:r>
          </w:p>
          <w:p w14:paraId="4656D2D5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Bc-Ⅳ-2 公民素養。</w:t>
            </w:r>
          </w:p>
          <w:p w14:paraId="0BE3057B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Be-Ⅳ-1 數位資源。</w:t>
            </w:r>
          </w:p>
          <w:p w14:paraId="1F55F9D5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Bg-Ⅳ-1 口語表達。</w:t>
            </w:r>
          </w:p>
          <w:p w14:paraId="405E120F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Bg-Ⅳ-2 書面表達。</w:t>
            </w:r>
          </w:p>
          <w:p w14:paraId="0B28DA46" w14:textId="73E78D55" w:rsidR="00682B9B" w:rsidRPr="00F44017" w:rsidRDefault="00682B9B" w:rsidP="00682B9B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Bh-Ⅳ-3 海洋文化。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4537E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1-Ⅳ-1 能聆聽並理解閩南語對話的主題，並思辨其內容。</w:t>
            </w:r>
          </w:p>
          <w:p w14:paraId="4333AB8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1-Ⅳ-2 能聽辨生活中以閩南語表達的重要議題，並藉以增進溝通協調。</w:t>
            </w:r>
          </w:p>
          <w:p w14:paraId="3048B1C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2-Ⅳ-1 能適切的運用閩南語表達並解決問題。</w:t>
            </w:r>
          </w:p>
          <w:p w14:paraId="6FD85D8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2-Ⅳ-2 能運用閩南語適切地表情達意，並分享社會參與、團隊合作的經驗。</w:t>
            </w:r>
          </w:p>
          <w:p w14:paraId="5A880BA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3-Ⅳ-1 能運用標音符號、羅馬字及漢字閱讀不同文體的閩南語文作品，藉此增進自我了解。</w:t>
            </w:r>
          </w:p>
          <w:p w14:paraId="0DC01189" w14:textId="303323BD" w:rsidR="00682B9B" w:rsidRPr="00682B9B" w:rsidRDefault="00682B9B" w:rsidP="00682B9B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4-Ⅳ-1 能以閩南語文寫出簡單短文，進行表達溝通。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4E5B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1.能了解課文內容，明白新詩與散文的不同，並使用閩南語闡述大意。</w:t>
            </w:r>
          </w:p>
          <w:p w14:paraId="1B4E022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2.能正確念讀本課新詞，明瞭其意義，並運用於日常生活中。</w:t>
            </w:r>
          </w:p>
          <w:p w14:paraId="1AB5C6D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3.能認識並正確念讀本課一字多音、一詞多義的語詞。</w:t>
            </w:r>
          </w:p>
          <w:p w14:paraId="4A993DA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4.能運用網路資源學習閩南語、查詢相關資料，並將所學運用於生活中。</w:t>
            </w:r>
          </w:p>
          <w:p w14:paraId="7D1CA773" w14:textId="73DF27ED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1ED8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02232D7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1.播放電影《只有大海知道》（Long Time No Sea）的預告片。</w:t>
            </w:r>
          </w:p>
          <w:p w14:paraId="1A93EFC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2.引導學生思考文化傳承與認同的問題。</w:t>
            </w:r>
          </w:p>
          <w:p w14:paraId="3863161E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C543F6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57126A8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活動四：語詞運用</w:t>
            </w:r>
          </w:p>
          <w:p w14:paraId="788E8C4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1.請學生利用平板跟讀「做伙來充電」的「語詞運用」的五個語詞和例句後，隨機請學生念讀。</w:t>
            </w:r>
          </w:p>
          <w:p w14:paraId="0FA8263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2.請每一組抽一個語詞，再造一個句子寫在小白板上，不會寫的字可以查教育部《臺灣閩南語常用詞辭典》。</w:t>
            </w:r>
          </w:p>
          <w:p w14:paraId="40CF865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460A5F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活動五：咱來開講</w:t>
            </w:r>
          </w:p>
          <w:p w14:paraId="3ACB0A8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1.教師領念「咱來開講」對話，教師一句，學生一句。</w:t>
            </w:r>
          </w:p>
          <w:p w14:paraId="1A60DB1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2.學生兩兩一組練習對話後，各組派出一組來比賽，由教師主評，學生互評，選出表現最佳的組別，給予鼓勵。</w:t>
            </w:r>
          </w:p>
          <w:p w14:paraId="10C2556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A532BE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活動六：俗諺</w:t>
            </w:r>
          </w:p>
          <w:p w14:paraId="33C834CE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1.教師範讀，學生跟讀。</w:t>
            </w:r>
          </w:p>
          <w:p w14:paraId="229E8E4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2.教師介紹這兩句俗諺的意涵，以及使用時機。</w:t>
            </w:r>
          </w:p>
          <w:p w14:paraId="37C5835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3.發下作業紙，教師念俗諺，請學生用正確的閩南語漢字書寫。</w:t>
            </w:r>
          </w:p>
          <w:p w14:paraId="2F4CDEB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3084C0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四、統整活動：</w:t>
            </w:r>
          </w:p>
          <w:p w14:paraId="605A4C16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活動七：文化議題討論</w:t>
            </w:r>
          </w:p>
          <w:p w14:paraId="0325DF2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1.請學生分組進行辯論活動，探討傳統文化之相關議題。</w:t>
            </w:r>
          </w:p>
          <w:p w14:paraId="5EEDC77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2.請學生先觀看新聞影片《蘭嶼學童舞蹈影片因穿丁字褲遭檢舉下架》https://www.youtube.com/watch?v=JYEsAjTBcgE。</w:t>
            </w:r>
          </w:p>
          <w:p w14:paraId="630AB95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3.各組針對影片中達悟族的小學生因穿丁字褲遭檢舉，影片下架的情況提出贊同還是反對的意見，並說明原因。</w:t>
            </w:r>
          </w:p>
          <w:p w14:paraId="0A3FD2F9" w14:textId="2D76030C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4.面對自己族群的傳統文化衰退，各組提出自己的看法。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D4398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/>
                <w:bCs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7FEE6" w14:textId="3C049E4C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電腦設備、投影機、平板電腦、作業紙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76481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觀察評量</w:t>
            </w:r>
          </w:p>
          <w:p w14:paraId="2C0784E0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  <w:p w14:paraId="25ED3F46" w14:textId="37816150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聽寫評量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EA962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【原住民族教育】</w:t>
            </w:r>
          </w:p>
          <w:p w14:paraId="31A50166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原J7 認識部落傳統制度運作背後的文化意涵。</w:t>
            </w:r>
          </w:p>
          <w:p w14:paraId="22337601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【多元文化教育】</w:t>
            </w:r>
          </w:p>
          <w:p w14:paraId="2B42D6F0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多J4 了解不同群體間如何看待彼此的文化。</w:t>
            </w:r>
          </w:p>
          <w:p w14:paraId="49CC2404" w14:textId="3E3C6F1C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多J8 探討不同文化接觸時可能產生的衝突、融合或創新。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E8E1D" w14:textId="77777777" w:rsidR="00682B9B" w:rsidRDefault="00682B9B" w:rsidP="00682B9B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82B9B" w14:paraId="38FCBF39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BC9D0" w14:textId="0CF100D8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三、多元的文化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9FA83" w14:textId="3FC8542D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5.蘭嶼tatala落水典禮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90ACF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/>
                <w:bCs/>
              </w:rPr>
              <w:t>A1</w:t>
            </w:r>
            <w:r w:rsidRPr="00F44017">
              <w:rPr>
                <w:rFonts w:ascii="標楷體" w:eastAsia="標楷體" w:hAnsi="標楷體" w:hint="eastAsia"/>
                <w:bCs/>
              </w:rPr>
              <w:t>身心素質與自我精進</w:t>
            </w:r>
          </w:p>
          <w:p w14:paraId="06C07EA5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</w:rPr>
              <w:t>B1符號運用與溝通表達</w:t>
            </w:r>
          </w:p>
          <w:p w14:paraId="3A85C3CD" w14:textId="77777777" w:rsid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/>
                <w:bCs/>
              </w:rPr>
              <w:t>C3</w:t>
            </w:r>
            <w:r w:rsidRPr="00F44017">
              <w:rPr>
                <w:rFonts w:ascii="標楷體" w:eastAsia="標楷體" w:hAnsi="標楷體" w:hint="eastAsia"/>
                <w:bCs/>
              </w:rPr>
              <w:t>多元文化與國際理解</w:t>
            </w:r>
          </w:p>
          <w:p w14:paraId="23596AF1" w14:textId="77777777" w:rsid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21C73272" w14:textId="38B56E68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</w:rPr>
              <w:t>閩</w:t>
            </w:r>
            <w:r w:rsidRPr="00F44017">
              <w:rPr>
                <w:rFonts w:ascii="標楷體" w:eastAsia="標楷體" w:hAnsi="標楷體"/>
                <w:bCs/>
              </w:rPr>
              <w:t>-J-A1</w:t>
            </w:r>
          </w:p>
          <w:p w14:paraId="71E70339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</w:rPr>
              <w:t>拓展閩南語文之學習內容，並能透過選擇、分析與運用，感知其精神與文化特色，以增進自我了解。</w:t>
            </w:r>
          </w:p>
          <w:p w14:paraId="46738A4F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</w:rPr>
              <w:t>閩-J-B1</w:t>
            </w:r>
          </w:p>
          <w:p w14:paraId="598DC20E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</w:rPr>
              <w:t>具備運用閩南語文表情達意的能力，並能以同理心與他人溝通互動，以運用於家庭、學校與社區之中。</w:t>
            </w:r>
          </w:p>
          <w:p w14:paraId="2E5A6642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</w:rPr>
              <w:t>閩-J-C3</w:t>
            </w:r>
          </w:p>
          <w:p w14:paraId="621A230B" w14:textId="5D11BD4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F44017">
              <w:rPr>
                <w:rFonts w:ascii="標楷體" w:eastAsia="標楷體" w:hAnsi="標楷體" w:hint="eastAsia"/>
                <w:bCs/>
              </w:rPr>
              <w:t>透過閩南語文的學習，培養對自我文化的認同，具備順應社會發展、尊重多元文化、關心國際事務之素養。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03215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Aa-Ⅳ-1 羅馬拼音。</w:t>
            </w:r>
          </w:p>
          <w:p w14:paraId="58EE5081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Aa-Ⅳ-2 漢字書寫。</w:t>
            </w:r>
          </w:p>
          <w:p w14:paraId="49934EE3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Ab-Ⅳ-1 語詞運用。</w:t>
            </w:r>
          </w:p>
          <w:p w14:paraId="33463521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Ac-Ⅳ-1 詩歌選讀。</w:t>
            </w:r>
          </w:p>
          <w:p w14:paraId="27710496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Bc-Ⅳ-2 公民素養。</w:t>
            </w:r>
          </w:p>
          <w:p w14:paraId="35C9C0EA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Be-Ⅳ-1 數位資源。</w:t>
            </w:r>
          </w:p>
          <w:p w14:paraId="17FAA35B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Bg-Ⅳ-1 口語表達。</w:t>
            </w:r>
          </w:p>
          <w:p w14:paraId="0559A571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Bg-Ⅳ-2 書面表達。</w:t>
            </w:r>
          </w:p>
          <w:p w14:paraId="5B2C892F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Bh-Ⅳ-1 物產景觀。</w:t>
            </w:r>
          </w:p>
          <w:p w14:paraId="5697C590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Bh-Ⅳ-2 區域人文。</w:t>
            </w:r>
          </w:p>
          <w:p w14:paraId="201D0A4D" w14:textId="1782F7F6" w:rsidR="00682B9B" w:rsidRPr="00F44017" w:rsidRDefault="00682B9B" w:rsidP="00682B9B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Bh-Ⅳ-3 海洋文化。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771F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1-Ⅳ-1 能聆聽並理解閩南語對話的主題，並思辨其內容。</w:t>
            </w:r>
          </w:p>
          <w:p w14:paraId="54EB0D0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1-Ⅳ-2 能聽辨生活中以閩南語表達的重要議題，並藉以增進溝通協調。</w:t>
            </w:r>
          </w:p>
          <w:p w14:paraId="585ED32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2-Ⅳ-1 能適切的運用閩南語表達並解決問題。</w:t>
            </w:r>
          </w:p>
          <w:p w14:paraId="48D664D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2-Ⅳ-2 能運用閩南語適切地表情達意，並分享社會參與、團隊合作的經驗。</w:t>
            </w:r>
          </w:p>
          <w:p w14:paraId="63E678D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3-Ⅳ-1 能運用標音符號、羅馬字及漢字閱讀不同文體的閩南語文作品，藉此增進自我了解。</w:t>
            </w:r>
          </w:p>
          <w:p w14:paraId="1BB7DFC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3-Ⅳ-2 能從閩南語文的閱讀中進行獨立思辨分析與解決生活問題。</w:t>
            </w:r>
          </w:p>
          <w:p w14:paraId="781083D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＃3-Ⅳ-5 能透過閩南語文作品的閱讀，理解、尊重不同語言與文化的特色，建立公民意識。</w:t>
            </w:r>
          </w:p>
          <w:p w14:paraId="15073B71" w14:textId="2C9E07C6" w:rsidR="00682B9B" w:rsidRPr="00682B9B" w:rsidRDefault="00682B9B" w:rsidP="00682B9B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4-Ⅳ-1 能以閩南語文寫出簡單短文，進行表達溝通。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0000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1.能了解課文內容，明白新詩與散文的不同，並使用閩南語闡述大意。</w:t>
            </w:r>
          </w:p>
          <w:p w14:paraId="08DEB0B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2.能正確念讀本課新詞，明瞭其意義，並運用於日常生活中。</w:t>
            </w:r>
          </w:p>
          <w:p w14:paraId="622D321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3.能認識並正確念讀本課一字多音、一詞多義的語詞。</w:t>
            </w:r>
          </w:p>
          <w:p w14:paraId="7AE79A9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4.能運用網路資源學習閩南語、查詢相關資料，並將所學運用於生活中。</w:t>
            </w:r>
          </w:p>
          <w:p w14:paraId="271650F4" w14:textId="22232EFC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5.能從「tatala」的落水典禮，了解臺灣多元文化之美，探討保存傳統文化的相關問題，並培養對不同的文化的欣賞與尊重。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FDD2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一、引起動機：</w:t>
            </w:r>
          </w:p>
          <w:p w14:paraId="3C72C8D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1.教師讓學生觀看新聞「新北潑水節登場 體驗東南亞新年涼一下」。</w:t>
            </w:r>
          </w:p>
          <w:p w14:paraId="1A901DD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2.請學生發表對新聞的看法。</w:t>
            </w:r>
          </w:p>
          <w:p w14:paraId="25D4FE3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</w:p>
          <w:p w14:paraId="7728962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二、發展活動：</w:t>
            </w:r>
          </w:p>
          <w:p w14:paraId="6B148B9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活動八：接力看圖講話</w:t>
            </w:r>
          </w:p>
          <w:p w14:paraId="0E3CEA3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1.請各組拿出小白板，各組互相討論把四格圖提供的訊息寫在白板上，等一下各組用1分鐘時間看圖說話。</w:t>
            </w:r>
          </w:p>
          <w:p w14:paraId="51F21446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2.各組依圖所提供的訊息，採接力方式，串成一個故事或活動，每張圖都得說到，準備時間5分鐘。</w:t>
            </w:r>
          </w:p>
          <w:p w14:paraId="4F00A88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3.各組依序發表，時間1分鐘，還剩10秒時按一短鈴，1分鐘到，按一短一長鈴。</w:t>
            </w:r>
          </w:p>
          <w:p w14:paraId="674E40D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4.發表完，由教師做簡短講評及評選優勝組別給予鼓勵。</w:t>
            </w:r>
          </w:p>
          <w:p w14:paraId="401A9DB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</w:p>
          <w:p w14:paraId="58209FD6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活動九：閩南語加油站</w:t>
            </w:r>
          </w:p>
          <w:p w14:paraId="76A0BD5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1.教師領讀「一字多音」的例字、例詞，學生跟著複述。</w:t>
            </w:r>
          </w:p>
          <w:p w14:paraId="0F8CA25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2.教師請學生想想看該發音還有哪些例詞？</w:t>
            </w:r>
          </w:p>
          <w:p w14:paraId="213C1D66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3.教師領讀「一詞多義」的例詞、例句，學生跟著複述，再說明例詞的意思。</w:t>
            </w:r>
          </w:p>
          <w:p w14:paraId="1A40A45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4.教師請學生運用例詞再造句。</w:t>
            </w:r>
          </w:p>
          <w:p w14:paraId="3CECEEE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</w:p>
          <w:p w14:paraId="6896CDB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活動十：朗讀語句</w:t>
            </w:r>
          </w:p>
          <w:p w14:paraId="7C5EDA9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1.朗讀記號說明：</w:t>
            </w:r>
          </w:p>
          <w:p w14:paraId="5DF4CF6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Tatala有阮的勇士夢，長頭毛舞是阮感謝上天的疼痛。雖然咱的文化無相仝，互相尊重，成就文化的多元，予世界看著咱臺灣。</w:t>
            </w:r>
          </w:p>
          <w:p w14:paraId="13C4DE9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※雙底線的字要讀本調，單底線的字都要變調。</w:t>
            </w:r>
          </w:p>
          <w:p w14:paraId="029CD1C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2.教師一句，學生一句，教師範讀時，要注意語速、語調和聲情。</w:t>
            </w:r>
          </w:p>
          <w:p w14:paraId="55278CB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3.讓學生跟著平板語音檔自學3分鐘。</w:t>
            </w:r>
          </w:p>
          <w:p w14:paraId="694F0E4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4.抽2-3位學生朗讀，給予提醒後，全班一起朗讀。</w:t>
            </w:r>
          </w:p>
          <w:p w14:paraId="18E3553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</w:p>
          <w:p w14:paraId="64490B4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三、綜合活動：</w:t>
            </w:r>
          </w:p>
          <w:p w14:paraId="6141822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活動十一：驗收時間</w:t>
            </w:r>
          </w:p>
          <w:p w14:paraId="292AB4D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1.應用練習三、聽力測驗。</w:t>
            </w:r>
          </w:p>
          <w:p w14:paraId="6669399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2.應用練習四、文意理解。</w:t>
            </w:r>
          </w:p>
          <w:p w14:paraId="3E920FC1" w14:textId="6DD2E4EA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3.完成學習單。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3319D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/>
                <w:bCs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1CB7" w14:textId="4105CEF3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電腦設備、投影機、平板電腦、小白板、叫人鈴、學習單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07F00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  <w:p w14:paraId="05152C6F" w14:textId="68C4D56D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550D0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【原住民族教育】</w:t>
            </w:r>
          </w:p>
          <w:p w14:paraId="32AA19D3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原J7 認識部落傳統制度運作背後的文化意涵。</w:t>
            </w:r>
          </w:p>
          <w:p w14:paraId="42AD7A76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【多元文化教育】</w:t>
            </w:r>
          </w:p>
          <w:p w14:paraId="143FCD4C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多J4 了解不同群體間如何看待彼此的文化。</w:t>
            </w:r>
          </w:p>
          <w:p w14:paraId="3E0244A9" w14:textId="6EB39A93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多J8 探討不同文化接觸時可能產生的衝突、融合或創新。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0D65E" w14:textId="77777777" w:rsidR="00682B9B" w:rsidRDefault="00682B9B" w:rsidP="00682B9B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82B9B" w14:paraId="3D9D9E88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0B6E9" w14:textId="7DC009BF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三、多元的文化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5F43D" w14:textId="60F4D5C5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6.我的日本學生高崎小姐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2F866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/>
              </w:rPr>
              <w:t>A1</w:t>
            </w:r>
            <w:r w:rsidRPr="00F44017">
              <w:rPr>
                <w:rFonts w:ascii="標楷體" w:eastAsia="標楷體" w:hAnsi="標楷體" w:hint="eastAsia"/>
              </w:rPr>
              <w:t>身心素質與自我精進</w:t>
            </w:r>
          </w:p>
          <w:p w14:paraId="7E87AE19" w14:textId="77777777" w:rsid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B1符號運用與溝通表達</w:t>
            </w:r>
          </w:p>
          <w:p w14:paraId="432E5BB6" w14:textId="77777777" w:rsid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400422A" w14:textId="362EF9B5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閩-J-A1</w:t>
            </w:r>
          </w:p>
          <w:p w14:paraId="18F70852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拓展閩南語文之學習內容，並能透過選擇、分析與運用，感知其精神與文化特色，以增進自我了解。</w:t>
            </w:r>
          </w:p>
          <w:p w14:paraId="5806FB11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閩-J-B1</w:t>
            </w:r>
          </w:p>
          <w:p w14:paraId="4CDDA254" w14:textId="1EDAADBE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FF7FE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Aa-Ⅳ-1 羅馬拼音。</w:t>
            </w:r>
          </w:p>
          <w:p w14:paraId="07999BE6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Aa-Ⅳ-2 漢字書寫。</w:t>
            </w:r>
          </w:p>
          <w:p w14:paraId="2AFE8B1E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Ab-Ⅳ-1 語詞應用。</w:t>
            </w:r>
          </w:p>
          <w:p w14:paraId="022BB919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Ac-Ⅳ-2 散文選讀。</w:t>
            </w:r>
          </w:p>
          <w:p w14:paraId="62689439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Be-Ⅳ-1 數位資源。</w:t>
            </w:r>
          </w:p>
          <w:p w14:paraId="36A7275B" w14:textId="610B4BFD" w:rsidR="00682B9B" w:rsidRPr="00F44017" w:rsidRDefault="00682B9B" w:rsidP="00682B9B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Bi -Ⅳ-1 國際理解。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C221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1-Ⅳ-1 能聆聽並理解閩南語對話的主題，並思辨其內容。</w:t>
            </w:r>
          </w:p>
          <w:p w14:paraId="0A83B42E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1-Ⅳ-2 能聽辨生活中以閩南語表達的重要議題，並藉以增進溝通協調。</w:t>
            </w:r>
          </w:p>
          <w:p w14:paraId="79A3FF8E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＃1-Ⅳ-3 能蒐集、整理閩南語語音資料，分析資訊的正確性，並重視資訊倫理。</w:t>
            </w:r>
          </w:p>
          <w:p w14:paraId="238FE94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2-Ⅳ-1 能適切的運用閩南語表達並解決問題。</w:t>
            </w:r>
          </w:p>
          <w:p w14:paraId="62F59BB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2-Ⅳ-2 能運用閩南語適切地表情達意，並分享社會參與、團隊合作的經驗。</w:t>
            </w:r>
          </w:p>
          <w:p w14:paraId="0363A18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＃2-Ⅳ-5 能以閩南語口語表達對其他國家、語言及文化的認識與尊重。</w:t>
            </w:r>
          </w:p>
          <w:p w14:paraId="2038C76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3-Ⅳ-1 能運用標音符號、羅馬字及漢字閱讀不同文體的閩南語文作品，藉此增進自我了解。</w:t>
            </w:r>
          </w:p>
          <w:p w14:paraId="3D45C06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3-Ⅳ-2 能從閩南語文的閱讀中進行獨立思辨分析與解決生活問題。</w:t>
            </w:r>
          </w:p>
          <w:p w14:paraId="49990EDF" w14:textId="37F44741" w:rsidR="00682B9B" w:rsidRPr="00682B9B" w:rsidRDefault="00682B9B" w:rsidP="00682B9B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4-Ⅳ-1 能以閩南語文寫出簡單短文，進行表達溝通。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89AC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1.能了解課文文章內容，並使用閩南語闡述大意。</w:t>
            </w:r>
          </w:p>
          <w:p w14:paraId="44C58FB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2.能正確念讀本課新詞，明瞭其意義，並運用於日常生活中。</w:t>
            </w:r>
          </w:p>
          <w:p w14:paraId="0A6AC418" w14:textId="6A2742C2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3.能運用網路資源學習閩南語、查詢相關資料，並將所學實際使用在生活中。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8367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43DEE3D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教師播放本課「咧講啥物」bàng-gà</w:t>
            </w:r>
          </w:p>
          <w:p w14:paraId="58D6F90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1.因本課課名與「日本學生」有關，師生討論對日本的認識，或參考本書「課前暖身」（p.197），探討日本文化。</w:t>
            </w:r>
          </w:p>
          <w:p w14:paraId="4A1B960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2.教師詢問學生是否知道2016年2月的臺南市大地震？</w:t>
            </w:r>
          </w:p>
          <w:p w14:paraId="1F5724E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3.教師搜尋「臺南市大地震」，或參考「課前暖身」（p.197），引導學生了解臺南市大地震。</w:t>
            </w:r>
          </w:p>
          <w:p w14:paraId="6D3022C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AB45E6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249765E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活動一：唸讀課文</w:t>
            </w:r>
          </w:p>
          <w:p w14:paraId="5F2DDEE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1.教師範讀、領讀，再由全班一起朗讀課文。</w:t>
            </w:r>
          </w:p>
          <w:p w14:paraId="7DCD51C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2.教師講述課文大意。</w:t>
            </w:r>
          </w:p>
          <w:p w14:paraId="48C6536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3.朗讀語句指導。</w:t>
            </w:r>
          </w:p>
          <w:p w14:paraId="7B7A345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A35CD1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活動二：解說佮句型</w:t>
            </w:r>
          </w:p>
          <w:p w14:paraId="1D0A825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1.教師解說課文內容，說明語詞註釋，加強學生對語詞的認識。</w:t>
            </w:r>
          </w:p>
          <w:p w14:paraId="37361A6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2.教師做全文華語對譯，讓學生了解課文內容後，教師念一句華語，學生念一句閩南語，做分句對譯練習。</w:t>
            </w:r>
          </w:p>
          <w:p w14:paraId="31A04F2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3.句型練習</w:t>
            </w:r>
          </w:p>
          <w:p w14:paraId="6E09E55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4.進行活動「眼明手快」。</w:t>
            </w:r>
          </w:p>
          <w:p w14:paraId="0CB0D1DE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5.教師介紹本課作者及作品。</w:t>
            </w:r>
          </w:p>
          <w:p w14:paraId="766FE43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D934FD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活動三：討論看覓</w:t>
            </w:r>
          </w:p>
          <w:p w14:paraId="432FB289" w14:textId="62DB129F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利用本書問題與參考答案（p.206），透過討論，讓學生能擷取訊息、理解文意，進而理解本課主旨。</w:t>
            </w:r>
          </w:p>
          <w:p w14:paraId="17E0F92E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CC4112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78D3154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1.請學生齊讀、分組讀或個別讀課文。複習本堂課所學內容。</w:t>
            </w:r>
          </w:p>
          <w:p w14:paraId="2F54A44E" w14:textId="54E343C4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 w:cs="新細明體;PMingLiU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2.請學生回家蒐集有關世界第一及各國的觀光景點的資料，下節課帶來分享。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00B5E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/>
                <w:bCs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35725" w14:textId="0F1CD4FE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電腦設備、觸控顯示器、電子白板、小白板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C99CD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觀察評量</w:t>
            </w:r>
          </w:p>
          <w:p w14:paraId="49E53A31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  <w:p w14:paraId="79F65924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多元評量</w:t>
            </w:r>
          </w:p>
          <w:p w14:paraId="30592736" w14:textId="6023D83B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E612B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【多元文化教育】</w:t>
            </w:r>
          </w:p>
          <w:p w14:paraId="2E32ABFA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多J4 了解不同群體間如何看待彼此的文化。</w:t>
            </w:r>
          </w:p>
          <w:p w14:paraId="68FC6B3D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多J8 探討不同文化接觸時可能產生的衝突、融合或創新。</w:t>
            </w:r>
          </w:p>
          <w:p w14:paraId="36AADFB3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【國際教育】</w:t>
            </w:r>
          </w:p>
          <w:p w14:paraId="6EFCBE28" w14:textId="54549604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國J9 運用跨文化溝通技巧參與國際交流。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7EAF5" w14:textId="77777777" w:rsidR="00682B9B" w:rsidRDefault="00682B9B" w:rsidP="00682B9B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82B9B" w14:paraId="6B491262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7A60A" w14:textId="11DA732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三、多元的文化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9B749" w14:textId="4AA46D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6.我的日本學生高崎小姐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070A9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B1符號運用與溝通表達</w:t>
            </w:r>
          </w:p>
          <w:p w14:paraId="74A53178" w14:textId="77777777" w:rsid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B2科技資訊與媒體素養</w:t>
            </w:r>
          </w:p>
          <w:p w14:paraId="27361B61" w14:textId="77777777" w:rsid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DEE147" w14:textId="0067BFCF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閩-J-B1</w:t>
            </w:r>
          </w:p>
          <w:p w14:paraId="1D75517D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  <w:p w14:paraId="38C3E314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閩-J-B2</w:t>
            </w:r>
          </w:p>
          <w:p w14:paraId="38F539C1" w14:textId="4DEB58B9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6DD61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Aa-Ⅳ-1 羅馬拼音。</w:t>
            </w:r>
          </w:p>
          <w:p w14:paraId="44E792AD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Aa-Ⅳ-2 漢字書寫。</w:t>
            </w:r>
          </w:p>
          <w:p w14:paraId="02F2D8C8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Ab-Ⅳ-1 語詞應用。</w:t>
            </w:r>
          </w:p>
          <w:p w14:paraId="14236299" w14:textId="397333A5" w:rsidR="00682B9B" w:rsidRPr="00F44017" w:rsidRDefault="00682B9B" w:rsidP="00682B9B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Be-Ⅳ-1 數位資源。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E03A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＃1-Ⅳ-3 能蒐集、整理閩南語語音資料，分析資訊的正確性，並重視資訊倫理。</w:t>
            </w:r>
          </w:p>
          <w:p w14:paraId="33AF966E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1-Ⅳ-5 能聽辨閩南語方音與語詞的差異性，並培養多元文化的精神。</w:t>
            </w:r>
          </w:p>
          <w:p w14:paraId="722AD59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2-Ⅳ-2 能運用閩南語適切地表情達意，並分享社會參與、團隊合作的經驗。</w:t>
            </w:r>
          </w:p>
          <w:p w14:paraId="70512E0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＃2-Ⅳ-3 能透過科技媒材蒐集資源，以進行閩南語的口語表達。</w:t>
            </w:r>
          </w:p>
          <w:p w14:paraId="75601F5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3-Ⅳ-1 能運用標音符號、羅馬字及漢字閱讀不同文體的閩南語文作品，藉此增進自我了解。</w:t>
            </w:r>
          </w:p>
          <w:p w14:paraId="039FCB4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3-Ⅳ-2 能從閩南語文的閱讀中進行獨立思辨分析與解決生活問題。</w:t>
            </w:r>
          </w:p>
          <w:p w14:paraId="321584CA" w14:textId="244698A5" w:rsidR="00682B9B" w:rsidRPr="00682B9B" w:rsidRDefault="00682B9B" w:rsidP="00682B9B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＃3-Ⅳ-3 能透過資訊及檢索工具，蒐集、整理與閱讀閩南語文資料，進行多元學科／專業領域知能的發展。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3B92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1.能正確念讀本課新詞，明瞭其意義，並運用於日常生活中。</w:t>
            </w:r>
          </w:p>
          <w:p w14:paraId="48E4184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2.能運用網路資源學習閩南語、查詢相關資料，並將所學實際使用在生活中。</w:t>
            </w:r>
          </w:p>
          <w:p w14:paraId="7183BA86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3.能從課程中體會人生過程恰如萬物的各種滋味，並學會用閩南語適切形容。</w:t>
            </w:r>
          </w:p>
          <w:p w14:paraId="03272FA7" w14:textId="65978E01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4.能主動探索各國文化習慣、飲食差異，進而開闊視野增進國際觀。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AFA7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1818749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1.複習念誦課文。</w:t>
            </w:r>
          </w:p>
          <w:p w14:paraId="7D3D93E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2.請各組上臺輪流分享所蒐集到有關世界第一及觀光景點的資料。</w:t>
            </w:r>
          </w:p>
          <w:p w14:paraId="3E5FF6F6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292008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362B079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活動四：語詞運用</w:t>
            </w:r>
          </w:p>
          <w:p w14:paraId="2BD02AA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1.教師領讀，再請學生齊讀、分組讀或個別讀。</w:t>
            </w:r>
          </w:p>
          <w:p w14:paraId="6C01ACA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2.教師解釋語詞和造句，並引導學生運用語詞造句。</w:t>
            </w:r>
          </w:p>
          <w:p w14:paraId="174A386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5635D7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活動五：咱來開講</w:t>
            </w:r>
          </w:p>
          <w:p w14:paraId="2005EDC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1.教師範讀、領讀，再請學生齊讀、分組讀或個別讀。</w:t>
            </w:r>
          </w:p>
          <w:p w14:paraId="1E7FF10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2.分組進行練習，請自願的學生上臺進行對話。</w:t>
            </w:r>
          </w:p>
          <w:p w14:paraId="2D4EEF3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83CD27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活動六：孽譎仔話</w:t>
            </w:r>
          </w:p>
          <w:p w14:paraId="60643C1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教師說明孽譎仔話內容，請學生複念。</w:t>
            </w:r>
          </w:p>
          <w:p w14:paraId="0061EBB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79B94A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活動七：語詞賓果</w:t>
            </w:r>
          </w:p>
          <w:p w14:paraId="36A2C31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1.教師先將學生分成兩組。</w:t>
            </w:r>
          </w:p>
          <w:p w14:paraId="1D22BA86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2.教師在黑板上畫出九宮格，貼出九個語詞的臺羅拼音。</w:t>
            </w:r>
          </w:p>
          <w:p w14:paraId="585A5B8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3.教師閃示漢字語詞卡，學生搶答。動作較快且正確者，將答對的語詞拼音圈起來。</w:t>
            </w:r>
          </w:p>
          <w:p w14:paraId="1D753FE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4.學生分兩組進行比賽。</w:t>
            </w:r>
          </w:p>
          <w:p w14:paraId="3620505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5.看哪一組先連成一條線即獲勝。</w:t>
            </w:r>
          </w:p>
          <w:p w14:paraId="10B5E20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CAD25F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三、統整活動：</w:t>
            </w:r>
          </w:p>
          <w:p w14:paraId="0997805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1.請學生齊讀、分組讀或個別讀「語詞運用」、「咱來開講」、「孽譎仔話」。複習本堂課所學內容。</w:t>
            </w:r>
          </w:p>
          <w:p w14:paraId="4A14E99E" w14:textId="1423D8EF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cs="DFYuanStd-W3" w:hint="eastAsia"/>
                <w:color w:val="000000"/>
              </w:rPr>
              <w:t>2.請學生完成學習單。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32CC4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/>
                <w:bCs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A89D2" w14:textId="01E6D3E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電腦設備、觸控顯示器、電子白板、小白板、學習單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C7356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  <w:p w14:paraId="3F9177F1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觀察評量</w:t>
            </w:r>
          </w:p>
          <w:p w14:paraId="3D6C575F" w14:textId="4AB34040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40CEA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【多元文化教育】</w:t>
            </w:r>
          </w:p>
          <w:p w14:paraId="14E02462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多J4 了解不同群體間如何看待彼此的文化。</w:t>
            </w:r>
          </w:p>
          <w:p w14:paraId="75E07FFE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多J8 探討不同文化接觸時可能產生的衝突、融合或創新。</w:t>
            </w:r>
          </w:p>
          <w:p w14:paraId="409B1C8C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【國際教育】</w:t>
            </w:r>
          </w:p>
          <w:p w14:paraId="1A5DC5E7" w14:textId="19A308A5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國J9 運用跨文化溝通技巧參與國際交流。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DE864" w14:textId="77777777" w:rsidR="00682B9B" w:rsidRDefault="00682B9B" w:rsidP="00682B9B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82B9B" w14:paraId="65DD2D69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325A1" w14:textId="57067D99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三、多元的文化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7706D" w14:textId="272A1ADE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6.我的日本學生高崎小姐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68300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/>
              </w:rPr>
              <w:t>A1</w:t>
            </w:r>
            <w:r w:rsidRPr="00F44017">
              <w:rPr>
                <w:rFonts w:ascii="標楷體" w:eastAsia="標楷體" w:hAnsi="標楷體" w:hint="eastAsia"/>
              </w:rPr>
              <w:t>身心素質與自我精進</w:t>
            </w:r>
          </w:p>
          <w:p w14:paraId="17AC7D5B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B2科技資訊與媒體素養</w:t>
            </w:r>
          </w:p>
          <w:p w14:paraId="40689456" w14:textId="77777777" w:rsid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/>
              </w:rPr>
              <w:t>C3</w:t>
            </w:r>
            <w:r w:rsidRPr="00F44017">
              <w:rPr>
                <w:rFonts w:ascii="標楷體" w:eastAsia="標楷體" w:hAnsi="標楷體" w:hint="eastAsia"/>
              </w:rPr>
              <w:t>多元文化與國際理解</w:t>
            </w:r>
          </w:p>
          <w:p w14:paraId="7AFFBB78" w14:textId="77777777" w:rsid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F51C42E" w14:textId="070F8F79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</w:t>
            </w:r>
            <w:r w:rsidRPr="00F44017">
              <w:rPr>
                <w:rFonts w:ascii="標楷體" w:eastAsia="標楷體" w:hAnsi="標楷體"/>
              </w:rPr>
              <w:t>-J-A1</w:t>
            </w:r>
          </w:p>
          <w:p w14:paraId="0EDFF46D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拓展閩南語文之學習內容，並能透過選擇、分析與運用，感知其精神與文化特色，以增進自我了解。</w:t>
            </w:r>
          </w:p>
          <w:p w14:paraId="40B0B9A9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閩-J-B2</w:t>
            </w:r>
          </w:p>
          <w:p w14:paraId="56CF6DD9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透過資訊及檢索工具，蒐集、整理閩南語文資料，並能分析明辨資訊的正確性，重視資訊倫理，以提升媒體識讀能力。</w:t>
            </w:r>
          </w:p>
          <w:p w14:paraId="6EB5F56C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閩-J-C3</w:t>
            </w:r>
          </w:p>
          <w:p w14:paraId="759E10DB" w14:textId="55951709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透過閩南語文的學習，培養對自我文化的認同，具備順應社會發展、尊重多元文化、關心國際事務之素養。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6BBF1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Aa-Ⅳ-1 羅馬拼音。</w:t>
            </w:r>
          </w:p>
          <w:p w14:paraId="77D4D288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Aa-Ⅳ-2 漢字書寫。</w:t>
            </w:r>
          </w:p>
          <w:p w14:paraId="3A9D9E46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Ab-Ⅳ-1 語詞應用。</w:t>
            </w:r>
          </w:p>
          <w:p w14:paraId="4BCDA870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Ab-Ⅳ-2 句型應用。</w:t>
            </w:r>
          </w:p>
          <w:p w14:paraId="2BC3B5B1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Ac-Ⅳ-2 散文選讀。</w:t>
            </w:r>
          </w:p>
          <w:p w14:paraId="0E1E1B73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Bc-Ⅳ-2 公民素養。</w:t>
            </w:r>
          </w:p>
          <w:p w14:paraId="340FBD94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Be-Ⅳ-1 數位資源。</w:t>
            </w:r>
          </w:p>
          <w:p w14:paraId="5AE8B673" w14:textId="77777777" w:rsidR="00682B9B" w:rsidRPr="00F44017" w:rsidRDefault="00682B9B" w:rsidP="00682B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F44017">
              <w:rPr>
                <w:rFonts w:ascii="標楷體" w:eastAsia="標楷體" w:hAnsi="標楷體" w:hint="eastAsia"/>
              </w:rPr>
              <w:t>Bh-Ⅳ-1 物產景觀。</w:t>
            </w:r>
          </w:p>
          <w:p w14:paraId="05225974" w14:textId="2CAC31E5" w:rsidR="00682B9B" w:rsidRPr="00F44017" w:rsidRDefault="00682B9B" w:rsidP="00682B9B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Bi -Ⅳ-1 國際理解。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FB3C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1-Ⅳ-1 能聆聽並理解閩南語對話的主題，並思辨其內容。</w:t>
            </w:r>
          </w:p>
          <w:p w14:paraId="4E81B3C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1-Ⅳ-2 能聽辨生活中以閩南語表達的重要議題，並藉以增進溝通協調。</w:t>
            </w:r>
          </w:p>
          <w:p w14:paraId="60DA161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＃1-Ⅳ-3 能蒐集、整理閩南語語音資料，分析資訊的正確性，並重視資訊倫理。</w:t>
            </w:r>
          </w:p>
          <w:p w14:paraId="298E0018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1-Ⅳ-5 能聽辨閩南語方音與語詞的差異性，並培養多元文化的精神。</w:t>
            </w:r>
          </w:p>
          <w:p w14:paraId="47A651B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2-Ⅳ-1 能適切的運用閩南語表達並解決問題。</w:t>
            </w:r>
          </w:p>
          <w:p w14:paraId="529AA24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＃2-Ⅳ-3 能透過科技媒材蒐集資源，以進行閩南語的口語表達。</w:t>
            </w:r>
          </w:p>
          <w:p w14:paraId="114FE60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＃2-Ⅳ-5 能以閩南語口語表達對其他國家、語言及文化的認識與尊重。</w:t>
            </w:r>
          </w:p>
          <w:p w14:paraId="4138F795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3-Ⅳ-1 能運用標音符號、羅馬字及漢字閱讀不同文體的閩南語文作品，藉此增進自我了解。</w:t>
            </w:r>
          </w:p>
          <w:p w14:paraId="417EE2D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＃3-Ⅳ-3 能透過資訊及檢索工具，蒐集、整理與閱讀閩南語文資料，進行多元學科／專業領域知能的發展。</w:t>
            </w:r>
          </w:p>
          <w:p w14:paraId="3A65CF34" w14:textId="3BD08E5F" w:rsidR="00682B9B" w:rsidRPr="00682B9B" w:rsidRDefault="00682B9B" w:rsidP="00682B9B">
            <w:pPr>
              <w:autoSpaceDE w:val="0"/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4-Ⅳ-1 能以閩南語文寫出簡單短文，進行表達溝通。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F5FF2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1.能了解課文文章內容，並使用閩南語闡述大意。</w:t>
            </w:r>
          </w:p>
          <w:p w14:paraId="62F07AC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2.能正確念讀本課新詞，明瞭其意義，並運用於日常生活中。</w:t>
            </w:r>
          </w:p>
          <w:p w14:paraId="3EA27F5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3.能運用網路資源學習閩南語、查詢相關資料，並將所學實際使用在生活中。</w:t>
            </w:r>
          </w:p>
          <w:p w14:paraId="7AFC8AD7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4.能從課程中體會人生過程恰如萬物的各種滋味，並學會用閩南語適切形容。</w:t>
            </w:r>
          </w:p>
          <w:p w14:paraId="4567509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5.能主動探索各國文化習慣、飲食差異，進而開闊視野增進國際觀。</w:t>
            </w:r>
          </w:p>
          <w:p w14:paraId="4C36B859" w14:textId="278AAB43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</w:rPr>
              <w:t>6.能從「關心他人」，探討「資訊」與「人際溝通」問題，並培養良好的「公民素養」。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266AC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一、引起動機：</w:t>
            </w:r>
          </w:p>
          <w:p w14:paraId="5E09C46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活動八：地球村的食食（</w:t>
            </w:r>
            <w:r w:rsidRPr="00682B9B">
              <w:rPr>
                <w:rFonts w:ascii="標楷體" w:eastAsia="標楷體" w:hAnsi="標楷體" w:cs="DFYuanStd-W7"/>
                <w:color w:val="000000"/>
              </w:rPr>
              <w:t>tsiãh-s…t</w:t>
            </w:r>
            <w:r w:rsidRPr="00682B9B">
              <w:rPr>
                <w:rFonts w:ascii="標楷體" w:eastAsia="標楷體" w:hAnsi="標楷體" w:cs="DFYuanStd-W7" w:hint="eastAsia"/>
                <w:color w:val="000000"/>
              </w:rPr>
              <w:t>）文化</w:t>
            </w:r>
          </w:p>
          <w:p w14:paraId="37C171A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1.將學生分成五組。</w:t>
            </w:r>
          </w:p>
          <w:p w14:paraId="1332B8C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2.教師展示「地球村的飲食文化」表。</w:t>
            </w:r>
          </w:p>
          <w:p w14:paraId="1BE7E70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3.各組分別討論其中一國的飲食文化，並嘗試翻譯為閩南語。</w:t>
            </w:r>
          </w:p>
          <w:p w14:paraId="2A97335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4.請各組派代表上臺發表。</w:t>
            </w:r>
          </w:p>
          <w:p w14:paraId="05986540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5.教師指出口譯錯誤之處，予以更正。</w:t>
            </w:r>
          </w:p>
          <w:p w14:paraId="4270EBE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6.教師向學生說明：地球村不同的族群各有其獨特的飲食文化，身為地球村一分子，應認識世界多元的飲食生活，欣賞並接納不同的文化習慣。</w:t>
            </w:r>
          </w:p>
          <w:p w14:paraId="01175B8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</w:p>
          <w:p w14:paraId="781F3CF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二、發展活動：</w:t>
            </w:r>
          </w:p>
          <w:p w14:paraId="61735B73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活動九：接力看圖講話</w:t>
            </w:r>
          </w:p>
          <w:p w14:paraId="2188304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透過四格漫畫，鼓勵學生發揮創意，練習用閩南語表達自己的想法。</w:t>
            </w:r>
          </w:p>
          <w:p w14:paraId="00B1FEE6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</w:p>
          <w:p w14:paraId="478C79D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活動十：閩南語加油站</w:t>
            </w:r>
          </w:p>
          <w:p w14:paraId="732C4251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1.教師範讀一字多音內容，學生跟讀。</w:t>
            </w:r>
          </w:p>
          <w:p w14:paraId="03F90EB9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2.請學生想想看該字還有哪些語詞？</w:t>
            </w:r>
          </w:p>
          <w:p w14:paraId="04B674E6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3.教師範讀一詞多義內容，學生跟讀。</w:t>
            </w:r>
          </w:p>
          <w:p w14:paraId="66AF5D0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4.請學生利用該詞造不同的句子。</w:t>
            </w:r>
          </w:p>
          <w:p w14:paraId="70913F64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</w:p>
          <w:p w14:paraId="0F39DBB6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三、綜合活動：</w:t>
            </w:r>
          </w:p>
          <w:p w14:paraId="39AE9CAD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活動十一：驗收時間</w:t>
            </w:r>
          </w:p>
          <w:p w14:paraId="7ABD5E3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1.應用練習二、聽力測驗：教師播放聲音檔，引導學生進行聽力測驗。</w:t>
            </w:r>
          </w:p>
          <w:p w14:paraId="4DD4DEEA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2.應用練習三、文意理解：</w:t>
            </w:r>
          </w:p>
          <w:p w14:paraId="7A789CF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新細明體" w:eastAsia="新細明體" w:hAnsi="新細明體" w:cs="新細明體" w:hint="eastAsia"/>
                <w:color w:val="000000"/>
              </w:rPr>
              <w:t>⑴</w:t>
            </w:r>
            <w:r w:rsidRPr="00682B9B">
              <w:rPr>
                <w:rFonts w:ascii="標楷體" w:eastAsia="標楷體" w:hAnsi="標楷體" w:cs="標楷體" w:hint="eastAsia"/>
                <w:color w:val="000000"/>
              </w:rPr>
              <w:t>教師可先念題目，或直接請學生先練習作答。</w:t>
            </w:r>
          </w:p>
          <w:p w14:paraId="002B518F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新細明體" w:eastAsia="新細明體" w:hAnsi="新細明體" w:cs="新細明體" w:hint="eastAsia"/>
                <w:color w:val="000000"/>
              </w:rPr>
              <w:t>⑵</w:t>
            </w:r>
            <w:r w:rsidRPr="00682B9B">
              <w:rPr>
                <w:rFonts w:ascii="標楷體" w:eastAsia="標楷體" w:hAnsi="標楷體" w:cs="標楷體" w:hint="eastAsia"/>
                <w:color w:val="000000"/>
              </w:rPr>
              <w:t>共同討論答案後，教師再公布正確</w:t>
            </w:r>
            <w:r w:rsidRPr="00682B9B">
              <w:rPr>
                <w:rFonts w:ascii="標楷體" w:eastAsia="標楷體" w:hAnsi="標楷體" w:cs="DFYuanStd-W7" w:hint="eastAsia"/>
                <w:color w:val="000000"/>
              </w:rPr>
              <w:t>答案，然後進行講解。</w:t>
            </w:r>
          </w:p>
          <w:p w14:paraId="18E47E8B" w14:textId="77777777" w:rsidR="00682B9B" w:rsidRPr="00682B9B" w:rsidRDefault="00682B9B" w:rsidP="00682B9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3.應用練習四、寫你的想法：</w:t>
            </w:r>
          </w:p>
          <w:p w14:paraId="118613FB" w14:textId="10D758B1" w:rsidR="00682B9B" w:rsidRPr="00682B9B" w:rsidRDefault="00682B9B" w:rsidP="00682B9B">
            <w:pPr>
              <w:autoSpaceDE w:val="0"/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cs="DFYuanStd-W7" w:hint="eastAsia"/>
                <w:color w:val="000000"/>
              </w:rPr>
              <w:t>教師引導學生進行短文寫作，鼓勵學生思考創作。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94838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682B9B">
              <w:rPr>
                <w:rFonts w:ascii="標楷體" w:eastAsia="標楷體" w:hAnsi="標楷體"/>
                <w:bCs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72D47" w14:textId="7C0918D3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</w:rPr>
              <w:t>電腦設備、觸控顯示器、電子白板、小白板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9772A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  <w:p w14:paraId="659D4D10" w14:textId="77777777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觀察評量</w:t>
            </w:r>
          </w:p>
          <w:p w14:paraId="221C6083" w14:textId="5EA2519A" w:rsidR="00682B9B" w:rsidRPr="00682B9B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682B9B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9124F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【多元文化教育】</w:t>
            </w:r>
          </w:p>
          <w:p w14:paraId="4DE02449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多J4 了解不同群體間如何看待彼此的文化。</w:t>
            </w:r>
          </w:p>
          <w:p w14:paraId="2ADCD837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多J8 探討不同文化接觸時可能產生的衝突、融合或創新。</w:t>
            </w:r>
          </w:p>
          <w:p w14:paraId="755F8BB2" w14:textId="77777777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【國際教育】</w:t>
            </w:r>
          </w:p>
          <w:p w14:paraId="2125B5B9" w14:textId="6D7F2412" w:rsidR="00682B9B" w:rsidRPr="00F44017" w:rsidRDefault="00682B9B" w:rsidP="00682B9B">
            <w:pPr>
              <w:spacing w:line="0" w:lineRule="atLeast"/>
              <w:rPr>
                <w:rFonts w:ascii="標楷體" w:eastAsia="標楷體" w:hAnsi="標楷體"/>
              </w:rPr>
            </w:pPr>
            <w:r w:rsidRPr="00F44017">
              <w:rPr>
                <w:rFonts w:ascii="標楷體" w:eastAsia="標楷體" w:hAnsi="標楷體" w:hint="eastAsia"/>
              </w:rPr>
              <w:t>國J9 運用跨文化溝通技巧參與國際交流。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94D74" w14:textId="77777777" w:rsidR="00682B9B" w:rsidRDefault="00682B9B" w:rsidP="00682B9B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07F2B" w14:paraId="0DD074F3" w14:textId="77777777" w:rsidTr="00CD65CC">
        <w:trPr>
          <w:trHeight w:val="444"/>
        </w:trPr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3F30A" w14:textId="7A3576AE" w:rsidR="00307F2B" w:rsidRPr="00307F2B" w:rsidRDefault="00307F2B" w:rsidP="00307F2B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綜合練習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FB6E0" w14:textId="7016F9E1" w:rsidR="00307F2B" w:rsidRPr="00F44017" w:rsidRDefault="00307F2B" w:rsidP="00307F2B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綜合練習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D1E1B" w14:textId="77777777" w:rsidR="00307F2B" w:rsidRPr="004D7CDF" w:rsidRDefault="00307F2B" w:rsidP="00307F2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D7CDF">
              <w:rPr>
                <w:rFonts w:ascii="標楷體" w:eastAsia="標楷體" w:hAnsi="標楷體" w:cs="DFYuanStd-W3" w:hint="eastAsia"/>
              </w:rPr>
              <w:t>A3規劃執行與創新應變</w:t>
            </w:r>
          </w:p>
          <w:p w14:paraId="26F8C4E8" w14:textId="77777777" w:rsidR="00307F2B" w:rsidRPr="004D7CDF" w:rsidRDefault="00307F2B" w:rsidP="00307F2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D7CDF">
              <w:rPr>
                <w:rFonts w:ascii="標楷體" w:eastAsia="標楷體" w:hAnsi="標楷體" w:cs="DFYuanStd-W3" w:hint="eastAsia"/>
              </w:rPr>
              <w:t>B1符號運用與溝通表達</w:t>
            </w:r>
          </w:p>
          <w:p w14:paraId="30A6BC9E" w14:textId="77777777" w:rsidR="00307F2B" w:rsidRDefault="00307F2B" w:rsidP="00307F2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D7CDF">
              <w:rPr>
                <w:rFonts w:ascii="標楷體" w:eastAsia="標楷體" w:hAnsi="標楷體" w:cs="DFYuanStd-W3" w:hint="eastAsia"/>
              </w:rPr>
              <w:t>B2科技資訊與媒體素養</w:t>
            </w:r>
          </w:p>
          <w:p w14:paraId="079EC60E" w14:textId="77777777" w:rsidR="00307F2B" w:rsidRDefault="00307F2B" w:rsidP="00307F2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7120B397" w14:textId="77777777" w:rsidR="00307F2B" w:rsidRPr="00D64CC7" w:rsidRDefault="00307F2B" w:rsidP="00307F2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閩</w:t>
            </w:r>
            <w:r w:rsidRPr="00D64CC7">
              <w:rPr>
                <w:rFonts w:ascii="標楷體" w:eastAsia="標楷體" w:hAnsi="標楷體" w:cs="TimesNewRomanPSMT"/>
              </w:rPr>
              <w:t>-J-A3</w:t>
            </w:r>
            <w:r w:rsidRPr="00D64CC7">
              <w:rPr>
                <w:rFonts w:ascii="標楷體" w:eastAsia="標楷體" w:hAnsi="標楷體" w:cs="TimesNewRomanPSMT" w:hint="eastAsia"/>
              </w:rPr>
              <w:t>具備閩南語文探索與發展多元專業知能之素養，進而提升規劃與執行能力，並激發創新應變之潛能。</w:t>
            </w:r>
          </w:p>
          <w:p w14:paraId="0E96A404" w14:textId="77777777" w:rsidR="00307F2B" w:rsidRPr="00D64CC7" w:rsidRDefault="00307F2B" w:rsidP="00307F2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閩</w:t>
            </w:r>
            <w:r w:rsidRPr="00D64CC7">
              <w:rPr>
                <w:rFonts w:ascii="標楷體" w:eastAsia="標楷體" w:hAnsi="標楷體" w:cs="TimesNewRomanPSMT"/>
              </w:rPr>
              <w:t>-J-B1</w:t>
            </w:r>
            <w:r w:rsidRPr="00D64CC7">
              <w:rPr>
                <w:rFonts w:ascii="標楷體" w:eastAsia="標楷體" w:hAnsi="標楷體" w:cs="DFYuanStd-W3" w:hint="eastAsia"/>
              </w:rPr>
              <w:t>具備運用閩南語文表情達意的能力，並能以同理心與他人溝通互動，以運用於家庭、學校與社區之中。</w:t>
            </w:r>
          </w:p>
          <w:p w14:paraId="17978CF7" w14:textId="441EE02E" w:rsidR="00307F2B" w:rsidRPr="00F44017" w:rsidRDefault="00307F2B" w:rsidP="00307F2B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閩-J-B2透過資訊及檢索工具，蒐集、整理閩南語文資料，並能分析明辨資訊的正確性，重視資訊倫理，以提升媒體識讀能力。</w:t>
            </w:r>
          </w:p>
        </w:tc>
        <w:tc>
          <w:tcPr>
            <w:tcW w:w="1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B1D6C" w14:textId="77777777" w:rsidR="00307F2B" w:rsidRPr="00D64CC7" w:rsidRDefault="00307F2B" w:rsidP="00307F2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YuanStd-W3" w:hint="eastAsia"/>
              </w:rPr>
              <w:t>Aa-Ⅳ-1 羅馬拼音。</w:t>
            </w:r>
          </w:p>
          <w:p w14:paraId="46F4BAD6" w14:textId="77777777" w:rsidR="00307F2B" w:rsidRPr="00D64CC7" w:rsidRDefault="00307F2B" w:rsidP="00307F2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YuanStd-W3" w:hint="eastAsia"/>
              </w:rPr>
              <w:t>Aa-Ⅳ-2 漢字書寫。</w:t>
            </w:r>
          </w:p>
          <w:p w14:paraId="35B06E4C" w14:textId="77777777" w:rsidR="00307F2B" w:rsidRPr="00D64CC7" w:rsidRDefault="00307F2B" w:rsidP="00307F2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TimesNewRomanPSMT"/>
              </w:rPr>
              <w:t>Ab-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TimesNewRomanPSMT"/>
              </w:rPr>
              <w:t xml:space="preserve">-1 </w:t>
            </w:r>
            <w:r w:rsidRPr="00D64CC7">
              <w:rPr>
                <w:rFonts w:ascii="標楷體" w:eastAsia="標楷體" w:hAnsi="標楷體" w:cs="DFYuanStd-W3" w:hint="eastAsia"/>
              </w:rPr>
              <w:t>語詞運用。</w:t>
            </w:r>
          </w:p>
          <w:p w14:paraId="4C84292F" w14:textId="77777777" w:rsidR="00307F2B" w:rsidRPr="00D64CC7" w:rsidRDefault="00307F2B" w:rsidP="00307F2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TimesNewRomanPSMT"/>
              </w:rPr>
              <w:t>Ab-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TimesNewRomanPSMT"/>
              </w:rPr>
              <w:t xml:space="preserve">-2 </w:t>
            </w:r>
            <w:r w:rsidRPr="00D64CC7">
              <w:rPr>
                <w:rFonts w:ascii="標楷體" w:eastAsia="標楷體" w:hAnsi="標楷體" w:cs="DFYuanStd-W3" w:hint="eastAsia"/>
              </w:rPr>
              <w:t>句型運用。</w:t>
            </w:r>
          </w:p>
          <w:p w14:paraId="052CC62C" w14:textId="77777777" w:rsidR="00307F2B" w:rsidRPr="00D64CC7" w:rsidRDefault="00307F2B" w:rsidP="00307F2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TimesNewRomanPSMT" w:hint="eastAsia"/>
              </w:rPr>
              <w:t>Ac-Ⅳ-3 應用文體。</w:t>
            </w:r>
          </w:p>
          <w:p w14:paraId="21BB2E26" w14:textId="77777777" w:rsidR="00307F2B" w:rsidRPr="00D64CC7" w:rsidRDefault="00307F2B" w:rsidP="00307F2B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TimesNewRomanPSMT"/>
              </w:rPr>
            </w:pPr>
            <w:r w:rsidRPr="00D64CC7">
              <w:rPr>
                <w:rFonts w:ascii="標楷體" w:eastAsia="標楷體" w:hAnsi="標楷體" w:cs="TimesNewRomanPSMT" w:hint="eastAsia"/>
              </w:rPr>
              <w:t>Bc-Ⅳ-1  社區活動。</w:t>
            </w:r>
          </w:p>
          <w:p w14:paraId="2C078E30" w14:textId="24E62912" w:rsidR="00307F2B" w:rsidRPr="00F44017" w:rsidRDefault="00307F2B" w:rsidP="00307F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vertAlign w:val="superscript"/>
              </w:rPr>
            </w:pPr>
            <w:r w:rsidRPr="00D64CC7">
              <w:rPr>
                <w:rFonts w:ascii="標楷體" w:eastAsia="標楷體" w:hAnsi="標楷體" w:cs="TimesNewRomanPSMT" w:hint="eastAsia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TimesNewRomanPSMT" w:hint="eastAsia"/>
              </w:rPr>
              <w:t>Be-Ⅳ-1 數位資源。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25309" w14:textId="77777777" w:rsidR="00307F2B" w:rsidRPr="00D64CC7" w:rsidRDefault="00307F2B" w:rsidP="00307F2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/>
              </w:rPr>
              <w:t>1-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</w:rPr>
              <w:t>能聆聽並理解閩南語對話的主題，並思辨其內容。</w:t>
            </w:r>
          </w:p>
          <w:p w14:paraId="35F83C4A" w14:textId="77777777" w:rsidR="00307F2B" w:rsidRPr="00D64CC7" w:rsidRDefault="00307F2B" w:rsidP="00307F2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/>
              </w:rPr>
              <w:t>1-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</w:rPr>
              <w:t>能聽辨生活中以閩南語表達的重要議題，並藉以增進溝通協調。</w:t>
            </w:r>
          </w:p>
          <w:p w14:paraId="0F2DA952" w14:textId="77777777" w:rsidR="00307F2B" w:rsidRPr="00D64CC7" w:rsidRDefault="00307F2B" w:rsidP="00307F2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/>
              </w:rPr>
              <w:t>2-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</w:rPr>
              <w:t>能適切的運用閩南語表達並解決問題。</w:t>
            </w:r>
          </w:p>
          <w:p w14:paraId="65C5585F" w14:textId="77777777" w:rsidR="00307F2B" w:rsidRPr="00D64CC7" w:rsidRDefault="00307F2B" w:rsidP="00307F2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/>
              </w:rPr>
              <w:t>2-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</w:rPr>
              <w:t>能運用閩南語適切地表情達意，並分享社會參與、團隊合作的經驗。</w:t>
            </w:r>
          </w:p>
          <w:p w14:paraId="5EDC2D72" w14:textId="77777777" w:rsidR="00307F2B" w:rsidRPr="00D64CC7" w:rsidRDefault="00307F2B" w:rsidP="00307F2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/>
              </w:rPr>
              <w:t>#</w:t>
            </w:r>
            <w:r w:rsidRPr="00D64CC7">
              <w:rPr>
                <w:rFonts w:ascii="標楷體" w:eastAsia="標楷體" w:hAnsi="標楷體" w:cs="DFKaiShu-SB-Estd-BF" w:hint="eastAsia"/>
              </w:rPr>
              <w:t>2-Ⅳ-3能透過科技媒材蒐集資源，以進行閩南語的口語表達。</w:t>
            </w:r>
          </w:p>
          <w:p w14:paraId="38E69297" w14:textId="3FC84EB2" w:rsidR="00307F2B" w:rsidRPr="00682B9B" w:rsidRDefault="00307F2B" w:rsidP="00307F2B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KaiShu-SB-Estd-BF"/>
              </w:rPr>
              <w:t>3-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</w:rPr>
              <w:t>能從閩南語文的閱讀中進行獨立思辨分析與解決生活問題。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FEC2B" w14:textId="77777777" w:rsidR="00307F2B" w:rsidRPr="00D64CC7" w:rsidRDefault="00307F2B" w:rsidP="00307F2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1.能夠複習本學期所學的課文、語詞與句型。</w:t>
            </w:r>
          </w:p>
          <w:p w14:paraId="0093D783" w14:textId="77777777" w:rsidR="00307F2B" w:rsidRPr="00D64CC7" w:rsidRDefault="00307F2B" w:rsidP="00307F2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2.能了解各地方音差，並養成尊重的習慣。</w:t>
            </w:r>
          </w:p>
          <w:p w14:paraId="00928BD1" w14:textId="42BF5E4F" w:rsidR="00307F2B" w:rsidRPr="00682B9B" w:rsidRDefault="00307F2B" w:rsidP="00307F2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3.能依照課程內容進行練習，並融入於團體活動中。</w:t>
            </w:r>
          </w:p>
        </w:tc>
        <w:tc>
          <w:tcPr>
            <w:tcW w:w="4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1E37F" w14:textId="77777777" w:rsidR="00307F2B" w:rsidRPr="00D64CC7" w:rsidRDefault="00307F2B" w:rsidP="00307F2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D64CC7">
              <w:rPr>
                <w:rFonts w:ascii="標楷體" w:eastAsia="標楷體" w:hAnsi="標楷體" w:cs="DFYuanStd-W7" w:hint="eastAsia"/>
              </w:rPr>
              <w:t>一、引起動機</w:t>
            </w:r>
          </w:p>
          <w:p w14:paraId="71D14DF5" w14:textId="77777777" w:rsidR="00307F2B" w:rsidRPr="00D64CC7" w:rsidRDefault="00307F2B" w:rsidP="00307F2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D64CC7">
              <w:rPr>
                <w:rFonts w:ascii="標楷體" w:eastAsia="標楷體" w:hAnsi="標楷體" w:cs="DFYuanStd-W7" w:hint="eastAsia"/>
              </w:rPr>
              <w:t>教師以電子書播放與課文相關的影片，藉此喚起學生對於前幾堂課的記憶，接著依照班上人數讓學生分組。</w:t>
            </w:r>
          </w:p>
          <w:p w14:paraId="05A8B382" w14:textId="77777777" w:rsidR="00307F2B" w:rsidRPr="00D64CC7" w:rsidRDefault="00307F2B" w:rsidP="00307F2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</w:p>
          <w:p w14:paraId="33FB2D50" w14:textId="77777777" w:rsidR="00307F2B" w:rsidRPr="00D64CC7" w:rsidRDefault="00307F2B" w:rsidP="00307F2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D64CC7">
              <w:rPr>
                <w:rFonts w:ascii="標楷體" w:eastAsia="標楷體" w:hAnsi="標楷體" w:cs="DFYuanStd-W7" w:hint="eastAsia"/>
              </w:rPr>
              <w:t>二、發展活動</w:t>
            </w:r>
          </w:p>
          <w:p w14:paraId="46061A8C" w14:textId="77777777" w:rsidR="00307F2B" w:rsidRPr="00D64CC7" w:rsidRDefault="00307F2B" w:rsidP="00307F2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D64CC7">
              <w:rPr>
                <w:rFonts w:ascii="標楷體" w:eastAsia="標楷體" w:hAnsi="標楷體" w:cs="DFYuanStd-W7" w:hint="eastAsia"/>
              </w:rPr>
              <w:t>1.教師指定某一課的某段課文或對話，請學生以分組的方式上臺朗讀或演示。</w:t>
            </w:r>
          </w:p>
          <w:p w14:paraId="73354772" w14:textId="77777777" w:rsidR="00307F2B" w:rsidRPr="00D64CC7" w:rsidRDefault="00307F2B" w:rsidP="00307F2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D64CC7">
              <w:rPr>
                <w:rFonts w:ascii="標楷體" w:eastAsia="標楷體" w:hAnsi="標楷體" w:cs="DFYuanStd-W7" w:hint="eastAsia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5E02D168" w14:textId="77777777" w:rsidR="00307F2B" w:rsidRPr="00D64CC7" w:rsidRDefault="00307F2B" w:rsidP="00307F2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D64CC7">
              <w:rPr>
                <w:rFonts w:ascii="標楷體" w:eastAsia="標楷體" w:hAnsi="標楷體" w:cs="DFYuanStd-W7" w:hint="eastAsia"/>
              </w:rPr>
              <w:t>3.教師帶領學生念讀課堂上學過的方音差及「漢羅攏會通」，接著念出語詞讓學生搶答，率先回答出該詞之華語意思的組別即獲勝。</w:t>
            </w:r>
          </w:p>
          <w:p w14:paraId="2D285953" w14:textId="77777777" w:rsidR="00307F2B" w:rsidRPr="00D64CC7" w:rsidRDefault="00307F2B" w:rsidP="00307F2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</w:p>
          <w:p w14:paraId="7FF7971F" w14:textId="77777777" w:rsidR="00307F2B" w:rsidRPr="00D64CC7" w:rsidRDefault="00307F2B" w:rsidP="00307F2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D64CC7">
              <w:rPr>
                <w:rFonts w:ascii="標楷體" w:eastAsia="標楷體" w:hAnsi="標楷體" w:cs="DFYuanStd-W7" w:hint="eastAsia"/>
              </w:rPr>
              <w:t>三、統整活動</w:t>
            </w:r>
          </w:p>
          <w:p w14:paraId="110A860E" w14:textId="586D7586" w:rsidR="00307F2B" w:rsidRPr="00682B9B" w:rsidRDefault="00307F2B" w:rsidP="00307F2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D64CC7">
              <w:rPr>
                <w:rFonts w:ascii="標楷體" w:eastAsia="標楷體" w:hAnsi="標楷體" w:cs="DFYuanStd-W7" w:hint="eastAsia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5723F" w14:textId="7A4279DB" w:rsidR="00307F2B" w:rsidRPr="00682B9B" w:rsidRDefault="00307F2B" w:rsidP="00307F2B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cs="新細明體;PMingLiU" w:hint="eastAsia"/>
                <w:bCs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9C124" w14:textId="77777777" w:rsidR="00307F2B" w:rsidRPr="00D64CC7" w:rsidRDefault="00307F2B" w:rsidP="00307F2B">
            <w:pPr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1</w:t>
            </w:r>
            <w:r w:rsidRPr="00D64CC7">
              <w:rPr>
                <w:rFonts w:ascii="標楷體" w:eastAsia="標楷體" w:hAnsi="標楷體" w:cs="DFYuanStd-W3" w:hint="eastAsia"/>
              </w:rPr>
              <w:t>電腦設備</w:t>
            </w:r>
          </w:p>
          <w:p w14:paraId="1F836237" w14:textId="77777777" w:rsidR="00307F2B" w:rsidRPr="00D64CC7" w:rsidRDefault="00307F2B" w:rsidP="00307F2B">
            <w:pPr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2.觸控顯示器</w:t>
            </w:r>
          </w:p>
          <w:p w14:paraId="40BCB1D7" w14:textId="0E5B8D2F" w:rsidR="00307F2B" w:rsidRPr="00682B9B" w:rsidRDefault="00307F2B" w:rsidP="00307F2B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3.電子白板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3F633" w14:textId="77777777" w:rsidR="00307F2B" w:rsidRPr="00D64CC7" w:rsidRDefault="00307F2B" w:rsidP="00307F2B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1.觀察評量</w:t>
            </w:r>
          </w:p>
          <w:p w14:paraId="6F48F038" w14:textId="77777777" w:rsidR="00307F2B" w:rsidRPr="00D64CC7" w:rsidRDefault="00307F2B" w:rsidP="00307F2B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2.口語評量</w:t>
            </w:r>
          </w:p>
          <w:p w14:paraId="21FF6A43" w14:textId="5C34918C" w:rsidR="00307F2B" w:rsidRPr="00682B9B" w:rsidRDefault="00307F2B" w:rsidP="00307F2B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3.書寫評量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480E" w14:textId="77777777" w:rsidR="00307F2B" w:rsidRPr="00F44017" w:rsidRDefault="00307F2B" w:rsidP="00307F2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53860" w14:textId="77777777" w:rsidR="00307F2B" w:rsidRDefault="00307F2B" w:rsidP="00307F2B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7123FFEA" w14:textId="77777777" w:rsidR="002E44C8" w:rsidRDefault="002E44C8">
      <w:pPr>
        <w:widowControl w:val="0"/>
        <w:ind w:left="240" w:hanging="240"/>
        <w:rPr>
          <w:rFonts w:ascii="標楷體" w:eastAsia="標楷體" w:hAnsi="標楷體" w:cs="標楷體"/>
          <w:sz w:val="24"/>
          <w:szCs w:val="24"/>
        </w:rPr>
      </w:pPr>
    </w:p>
    <w:sectPr w:rsidR="002E44C8" w:rsidSect="00EE2F8B">
      <w:pgSz w:w="16838" w:h="11906" w:orient="landscape"/>
      <w:pgMar w:top="1021" w:right="1134" w:bottom="1021" w:left="1134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FA7EF" w14:textId="77777777" w:rsidR="002B61DE" w:rsidRDefault="002B61DE" w:rsidP="004565A8">
      <w:r>
        <w:separator/>
      </w:r>
    </w:p>
  </w:endnote>
  <w:endnote w:type="continuationSeparator" w:id="0">
    <w:p w14:paraId="7EEA03F7" w14:textId="77777777" w:rsidR="002B61DE" w:rsidRDefault="002B61DE" w:rsidP="00456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Arial Unicode MS"/>
    <w:charset w:val="88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;PMingLiU">
    <w:panose1 w:val="00000000000000000000"/>
    <w:charset w:val="88"/>
    <w:family w:val="roman"/>
    <w:notTrueType/>
    <w:pitch w:val="default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YuanStd-W7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D9575" w14:textId="77777777" w:rsidR="002B61DE" w:rsidRDefault="002B61DE" w:rsidP="004565A8">
      <w:r>
        <w:separator/>
      </w:r>
    </w:p>
  </w:footnote>
  <w:footnote w:type="continuationSeparator" w:id="0">
    <w:p w14:paraId="4037B29E" w14:textId="77777777" w:rsidR="002B61DE" w:rsidRDefault="002B61DE" w:rsidP="004565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defaultTabStop w:val="480"/>
  <w:autoHyphenation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44C8"/>
    <w:rsid w:val="002B61DE"/>
    <w:rsid w:val="002E44C8"/>
    <w:rsid w:val="00307F2B"/>
    <w:rsid w:val="00410E21"/>
    <w:rsid w:val="004565A8"/>
    <w:rsid w:val="00595198"/>
    <w:rsid w:val="005C622D"/>
    <w:rsid w:val="00682B9B"/>
    <w:rsid w:val="00735CD5"/>
    <w:rsid w:val="007552B2"/>
    <w:rsid w:val="008272E4"/>
    <w:rsid w:val="009007FD"/>
    <w:rsid w:val="00CD65CC"/>
    <w:rsid w:val="00E41C17"/>
    <w:rsid w:val="00E93395"/>
    <w:rsid w:val="00EE2F8B"/>
    <w:rsid w:val="00F44017"/>
    <w:rsid w:val="00FC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4BB278"/>
  <w15:docId w15:val="{6A28D429-8935-4F03-97C3-175F6D822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A41"/>
    <w:rPr>
      <w:rFonts w:ascii="Times New Roman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6829B5"/>
    <w:rPr>
      <w:rFonts w:ascii="Times New Roman" w:hAnsi="Times New Roman" w:cs="Times New Roman"/>
      <w:kern w:val="0"/>
      <w:sz w:val="20"/>
      <w:szCs w:val="20"/>
    </w:rPr>
  </w:style>
  <w:style w:type="character" w:customStyle="1" w:styleId="a4">
    <w:name w:val="頁尾 字元"/>
    <w:basedOn w:val="a0"/>
    <w:uiPriority w:val="99"/>
    <w:qFormat/>
    <w:rsid w:val="006829B5"/>
    <w:rPr>
      <w:rFonts w:ascii="Times New Roman" w:hAnsi="Times New Roman" w:cs="Times New Roman"/>
      <w:kern w:val="0"/>
      <w:sz w:val="20"/>
      <w:szCs w:val="20"/>
    </w:rPr>
  </w:style>
  <w:style w:type="paragraph" w:styleId="a5">
    <w:name w:val="Title"/>
    <w:basedOn w:val="a"/>
    <w:next w:val="a6"/>
    <w:qFormat/>
    <w:rsid w:val="002E44C8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rsid w:val="002E44C8"/>
    <w:pPr>
      <w:spacing w:after="140" w:line="276" w:lineRule="auto"/>
    </w:pPr>
  </w:style>
  <w:style w:type="paragraph" w:styleId="a7">
    <w:name w:val="List"/>
    <w:basedOn w:val="a6"/>
    <w:rsid w:val="002E44C8"/>
    <w:rPr>
      <w:rFonts w:cs="Arial"/>
    </w:rPr>
  </w:style>
  <w:style w:type="paragraph" w:customStyle="1" w:styleId="1">
    <w:name w:val="標號1"/>
    <w:basedOn w:val="a"/>
    <w:qFormat/>
    <w:rsid w:val="002E44C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8">
    <w:name w:val="索引"/>
    <w:basedOn w:val="a"/>
    <w:qFormat/>
    <w:rsid w:val="002E44C8"/>
    <w:pPr>
      <w:suppressLineNumbers/>
    </w:pPr>
    <w:rPr>
      <w:rFonts w:cs="Arial"/>
    </w:rPr>
  </w:style>
  <w:style w:type="paragraph" w:customStyle="1" w:styleId="a9">
    <w:name w:val="頁首與頁尾"/>
    <w:basedOn w:val="a"/>
    <w:qFormat/>
    <w:rsid w:val="002E44C8"/>
  </w:style>
  <w:style w:type="paragraph" w:customStyle="1" w:styleId="10">
    <w:name w:val="頁首1"/>
    <w:basedOn w:val="a"/>
    <w:uiPriority w:val="99"/>
    <w:unhideWhenUsed/>
    <w:rsid w:val="006829B5"/>
    <w:pPr>
      <w:tabs>
        <w:tab w:val="center" w:pos="4153"/>
        <w:tab w:val="right" w:pos="8306"/>
      </w:tabs>
      <w:snapToGrid w:val="0"/>
    </w:pPr>
  </w:style>
  <w:style w:type="paragraph" w:customStyle="1" w:styleId="11">
    <w:name w:val="頁尾1"/>
    <w:basedOn w:val="a"/>
    <w:uiPriority w:val="99"/>
    <w:unhideWhenUsed/>
    <w:rsid w:val="006829B5"/>
    <w:pPr>
      <w:tabs>
        <w:tab w:val="center" w:pos="4153"/>
        <w:tab w:val="right" w:pos="8306"/>
      </w:tabs>
      <w:snapToGrid w:val="0"/>
    </w:pPr>
  </w:style>
  <w:style w:type="paragraph" w:styleId="aa">
    <w:name w:val="header"/>
    <w:basedOn w:val="a"/>
    <w:link w:val="12"/>
    <w:uiPriority w:val="99"/>
    <w:unhideWhenUsed/>
    <w:rsid w:val="004565A8"/>
    <w:pPr>
      <w:tabs>
        <w:tab w:val="center" w:pos="4153"/>
        <w:tab w:val="right" w:pos="8306"/>
      </w:tabs>
      <w:snapToGrid w:val="0"/>
    </w:pPr>
  </w:style>
  <w:style w:type="character" w:customStyle="1" w:styleId="12">
    <w:name w:val="頁首 字元1"/>
    <w:basedOn w:val="a0"/>
    <w:link w:val="aa"/>
    <w:uiPriority w:val="99"/>
    <w:rsid w:val="004565A8"/>
    <w:rPr>
      <w:rFonts w:ascii="Times New Roman" w:hAnsi="Times New Roman" w:cs="Times New Roman"/>
      <w:kern w:val="0"/>
      <w:szCs w:val="20"/>
    </w:rPr>
  </w:style>
  <w:style w:type="paragraph" w:styleId="ab">
    <w:name w:val="footer"/>
    <w:basedOn w:val="a"/>
    <w:link w:val="13"/>
    <w:uiPriority w:val="99"/>
    <w:unhideWhenUsed/>
    <w:rsid w:val="004565A8"/>
    <w:pPr>
      <w:tabs>
        <w:tab w:val="center" w:pos="4153"/>
        <w:tab w:val="right" w:pos="8306"/>
      </w:tabs>
      <w:snapToGrid w:val="0"/>
    </w:pPr>
  </w:style>
  <w:style w:type="character" w:customStyle="1" w:styleId="13">
    <w:name w:val="頁尾 字元1"/>
    <w:basedOn w:val="a0"/>
    <w:link w:val="ab"/>
    <w:uiPriority w:val="99"/>
    <w:rsid w:val="004565A8"/>
    <w:rPr>
      <w:rFonts w:ascii="Times New Roman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15</Pages>
  <Words>4401</Words>
  <Characters>25090</Characters>
  <Application>Microsoft Office Word</Application>
  <DocSecurity>0</DocSecurity>
  <Lines>209</Lines>
  <Paragraphs>58</Paragraphs>
  <ScaleCrop>false</ScaleCrop>
  <Company/>
  <LinksUpToDate>false</LinksUpToDate>
  <CharactersWithSpaces>29433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顏婕</dc:creator>
  <dc:description/>
  <cp:lastModifiedBy>365 KA</cp:lastModifiedBy>
  <cp:revision>8</cp:revision>
  <dcterms:created xsi:type="dcterms:W3CDTF">2023-04-19T06:20:00Z</dcterms:created>
  <dcterms:modified xsi:type="dcterms:W3CDTF">2024-06-05T01:58:00Z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