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3B538" w14:textId="77777777" w:rsidR="002E44C8" w:rsidRDefault="00410E21">
      <w:pPr>
        <w:widowControl w:val="0"/>
        <w:ind w:left="278" w:hanging="278"/>
        <w:jc w:val="center"/>
        <w:rPr>
          <w:rFonts w:ascii="標楷體" w:eastAsia="標楷體" w:hAnsi="標楷體" w:cs="Gungsuh"/>
          <w:b/>
          <w:sz w:val="28"/>
          <w:szCs w:val="28"/>
          <w:u w:val="single"/>
        </w:rPr>
      </w:pPr>
      <w:r>
        <w:rPr>
          <w:rFonts w:ascii="標楷體" w:eastAsia="標楷體" w:hAnsi="標楷體" w:cs="Gungsuh"/>
          <w:b/>
          <w:sz w:val="28"/>
          <w:szCs w:val="28"/>
          <w:u w:val="single"/>
        </w:rPr>
        <w:t>部定課程之領域課程計畫參考格式</w:t>
      </w:r>
    </w:p>
    <w:p w14:paraId="397C0C85" w14:textId="77777777" w:rsidR="002E44C8" w:rsidRDefault="002E44C8">
      <w:pPr>
        <w:widowControl w:val="0"/>
        <w:ind w:left="278" w:hanging="278"/>
        <w:jc w:val="center"/>
        <w:rPr>
          <w:sz w:val="28"/>
          <w:szCs w:val="28"/>
          <w:u w:val="single"/>
        </w:rPr>
      </w:pPr>
    </w:p>
    <w:tbl>
      <w:tblPr>
        <w:tblW w:w="14686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13"/>
        <w:gridCol w:w="823"/>
        <w:gridCol w:w="773"/>
        <w:gridCol w:w="532"/>
        <w:gridCol w:w="1030"/>
        <w:gridCol w:w="1507"/>
        <w:gridCol w:w="1170"/>
        <w:gridCol w:w="1907"/>
        <w:gridCol w:w="1795"/>
        <w:gridCol w:w="968"/>
        <w:gridCol w:w="419"/>
        <w:gridCol w:w="864"/>
        <w:gridCol w:w="725"/>
        <w:gridCol w:w="983"/>
        <w:gridCol w:w="577"/>
      </w:tblGrid>
      <w:tr w:rsidR="002E44C8" w14:paraId="633DF41A" w14:textId="77777777" w:rsidTr="00307F2B">
        <w:trPr>
          <w:trHeight w:val="454"/>
        </w:trPr>
        <w:tc>
          <w:tcPr>
            <w:tcW w:w="2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F928CD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教材來源</w:t>
            </w:r>
          </w:p>
        </w:tc>
        <w:tc>
          <w:tcPr>
            <w:tcW w:w="61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F1C2E" w14:textId="183CB7A2" w:rsidR="002E44C8" w:rsidRDefault="00410E21">
            <w:pPr>
              <w:spacing w:line="240" w:lineRule="exact"/>
              <w:ind w:right="126"/>
              <w:jc w:val="both"/>
            </w:pPr>
            <w:r>
              <w:rPr>
                <w:rFonts w:ascii="標楷體" w:eastAsia="標楷體" w:hAnsi="標楷體"/>
                <w:sz w:val="24"/>
              </w:rPr>
              <w:t>真平版國中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本土語文(閩南語文)</w:t>
            </w:r>
            <w:r w:rsidR="00735CD5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  <w:r>
              <w:rPr>
                <w:rFonts w:ascii="標楷體" w:eastAsia="標楷體" w:hAnsi="標楷體"/>
                <w:sz w:val="24"/>
              </w:rPr>
              <w:t>下教材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091D81" w14:textId="77777777" w:rsidR="002E44C8" w:rsidRDefault="00410E21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教學節數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D9D06" w14:textId="07DF33CD" w:rsidR="002E44C8" w:rsidRDefault="00410E21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每週（ 1 ）節，本學期共（ 2</w:t>
            </w:r>
            <w:r w:rsidR="00E6313E">
              <w:rPr>
                <w:rFonts w:ascii="標楷體" w:eastAsia="標楷體" w:hAnsi="標楷體" w:hint="eastAsia"/>
                <w:sz w:val="24"/>
                <w:szCs w:val="24"/>
              </w:rPr>
              <w:t>0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</w:t>
            </w:r>
          </w:p>
        </w:tc>
      </w:tr>
      <w:tr w:rsidR="002E44C8" w14:paraId="2E86B094" w14:textId="77777777" w:rsidTr="00307F2B">
        <w:trPr>
          <w:trHeight w:val="454"/>
        </w:trPr>
        <w:tc>
          <w:tcPr>
            <w:tcW w:w="2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CA6C46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設計者</w:t>
            </w:r>
          </w:p>
        </w:tc>
        <w:tc>
          <w:tcPr>
            <w:tcW w:w="61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8A9AD" w14:textId="77777777" w:rsidR="002E44C8" w:rsidRDefault="00410E21">
            <w:pPr>
              <w:jc w:val="both"/>
            </w:pPr>
            <w:r>
              <w:rPr>
                <w:rFonts w:ascii="標楷體" w:eastAsia="標楷體" w:hAnsi="標楷體"/>
                <w:sz w:val="24"/>
              </w:rPr>
              <w:t>閩南語文領域團隊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820912" w14:textId="77777777" w:rsidR="002E44C8" w:rsidRDefault="00410E21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教學者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2CC5D" w14:textId="77777777" w:rsidR="002E44C8" w:rsidRDefault="00410E21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閩南語文 領域教學團隊</w:t>
            </w:r>
          </w:p>
        </w:tc>
      </w:tr>
      <w:tr w:rsidR="002E44C8" w14:paraId="27CF3A7D" w14:textId="77777777" w:rsidTr="00F44017">
        <w:trPr>
          <w:trHeight w:val="454"/>
        </w:trPr>
        <w:tc>
          <w:tcPr>
            <w:tcW w:w="2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30D85D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年級課程目標</w:t>
            </w:r>
          </w:p>
        </w:tc>
        <w:tc>
          <w:tcPr>
            <w:tcW w:w="124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FDEE6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1.能了解課文內容，並使用閩南語闡述大意。</w:t>
            </w:r>
          </w:p>
          <w:p w14:paraId="14670D47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2.能正確念讀本課新詞，了解語詞意涵，並運用於日常生活中。</w:t>
            </w:r>
          </w:p>
          <w:p w14:paraId="507509AD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3.能了解一字多音，以及一詞多義的不同意思。</w:t>
            </w:r>
          </w:p>
          <w:p w14:paraId="3501041F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4.能應用閩南語進行思考、溝通及討論，表情達意、抒發己見。</w:t>
            </w:r>
          </w:p>
          <w:p w14:paraId="0307DDAD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5.能理解閩南語詩文的藝術性內涵。</w:t>
            </w:r>
          </w:p>
          <w:p w14:paraId="5FCFE31A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6.能從課程中體會「凡走過必留痕跡、凡耕耘必有所獲」的道理，並能用閩南語適切形容詩句意義。</w:t>
            </w:r>
          </w:p>
          <w:p w14:paraId="45485190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7.能理解並思辨課文內容，並使用閩南語表達想法、情感，進行價值判斷。</w:t>
            </w:r>
          </w:p>
          <w:p w14:paraId="026DC820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8.能從課程中思考個人的獨特性並肯定自我，並用閩南語表達不放棄、堅持等積極向上的觀點。</w:t>
            </w:r>
          </w:p>
          <w:p w14:paraId="48A319B0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9.能運用網路資源查詢運動、藝術與其他行業人物相關資料，並運用本課所學，進行獨立思辨分析。</w:t>
            </w:r>
          </w:p>
          <w:p w14:paraId="341D5945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10.能學習閩南語不同句型關係的連接詞。</w:t>
            </w:r>
          </w:p>
          <w:p w14:paraId="64F67EDC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11.能在日常生活中正確使用閩南語連接詞，並發音正確。</w:t>
            </w:r>
          </w:p>
          <w:p w14:paraId="5F6DB31C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12.能了解閩南語特殊用語和華語的異同。</w:t>
            </w:r>
          </w:p>
          <w:p w14:paraId="0E7D1650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13.能從課程中了解螢火蟲生存的困境及發光的差異性，並學會用閩南語適切形容。</w:t>
            </w:r>
          </w:p>
          <w:p w14:paraId="6FCDA612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14.能運用網路資源學習閩南語、查詢相關資料，並將所學實際使用在生活中。</w:t>
            </w:r>
          </w:p>
          <w:p w14:paraId="3F68E46B" w14:textId="77777777" w:rsidR="00E6313E" w:rsidRPr="00E6313E" w:rsidRDefault="00E6313E" w:rsidP="00E6313E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15.能從「走揣火金蛄」的活動，探討「生態保育」問題，並培養良好的公民素養。</w:t>
            </w:r>
          </w:p>
          <w:p w14:paraId="06E8B0B1" w14:textId="360FBBA8" w:rsidR="002E44C8" w:rsidRDefault="00E6313E" w:rsidP="00E6313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E6313E">
              <w:rPr>
                <w:rFonts w:ascii="標楷體" w:eastAsia="標楷體" w:hAnsi="標楷體" w:hint="eastAsia"/>
                <w:sz w:val="24"/>
                <w:szCs w:val="24"/>
              </w:rPr>
              <w:t>16.能從課程中認知環境及防災議題的重要性，並從中了解觀光資源的永續發展。</w:t>
            </w:r>
          </w:p>
        </w:tc>
      </w:tr>
      <w:tr w:rsidR="00F44017" w14:paraId="5649FA36" w14:textId="77777777" w:rsidTr="00CD65CC">
        <w:trPr>
          <w:trHeight w:val="525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4038C20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主題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72382BD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單元名稱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4C01674" w14:textId="30723701" w:rsidR="002E44C8" w:rsidRDefault="00410E21" w:rsidP="00F44017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總綱核心素養/領綱核心素養</w:t>
            </w:r>
          </w:p>
        </w:tc>
        <w:tc>
          <w:tcPr>
            <w:tcW w:w="2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82A0E5F" w14:textId="77777777" w:rsidR="002E44C8" w:rsidRDefault="00410E21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學習重點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0762F1F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學習目標</w:t>
            </w:r>
          </w:p>
        </w:tc>
        <w:tc>
          <w:tcPr>
            <w:tcW w:w="467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0FAA595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教學活動概述</w:t>
            </w:r>
          </w:p>
          <w:p w14:paraId="1AAF1F7F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（教學活動重點）</w:t>
            </w:r>
          </w:p>
        </w:tc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B5800DC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節數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A25DAD5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教學資源</w:t>
            </w:r>
          </w:p>
        </w:tc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948C7DC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評量方式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B9594F2" w14:textId="4197C2D8" w:rsidR="002E44C8" w:rsidRDefault="00410E21" w:rsidP="00F44017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議題融入實質內涵</w:t>
            </w: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47FCF8C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備註</w:t>
            </w:r>
          </w:p>
        </w:tc>
      </w:tr>
      <w:tr w:rsidR="00F44017" w14:paraId="62A33CEC" w14:textId="77777777" w:rsidTr="00CD65CC">
        <w:trPr>
          <w:trHeight w:val="360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F10C6FA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1AE4B18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683D5AC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14:paraId="4AA90E5C" w14:textId="77777777" w:rsidR="002E44C8" w:rsidRDefault="00410E21" w:rsidP="00CD65CC">
            <w:pPr>
              <w:widowControl w:val="0"/>
              <w:ind w:left="200" w:hanging="20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學習內容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14:paraId="5298C852" w14:textId="77777777" w:rsidR="002E44C8" w:rsidRDefault="00410E21" w:rsidP="00CD65CC">
            <w:pPr>
              <w:widowControl w:val="0"/>
              <w:ind w:left="200" w:hanging="20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學習表現</w:t>
            </w: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A49D704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467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CA9D82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1092AAB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7B69C91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3A1343A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A5D6ED6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1D273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  <w:tr w:rsidR="00E6313E" w14:paraId="3E668D54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1DF3" w14:textId="51D7842C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一、人生的向望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C28D" w14:textId="30454EF6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1.人生逐位會開花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EC7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39A2FB9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B1符號運用與溝通表達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60E980A6" w14:textId="392E2089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閩-J-A2</w:t>
            </w:r>
          </w:p>
          <w:p w14:paraId="78F93DF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具備運用閩南語文從事</w:t>
            </w:r>
            <w:r w:rsidRPr="00E6313E">
              <w:rPr>
                <w:rFonts w:ascii="標楷體" w:eastAsia="標楷體" w:hAnsi="標楷體" w:hint="eastAsia"/>
              </w:rPr>
              <w:lastRenderedPageBreak/>
              <w:t>閱讀理解、獨立思辨分析，並培養解決生活問題的能力。</w:t>
            </w:r>
          </w:p>
          <w:p w14:paraId="0CCB088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閩-J-B1</w:t>
            </w:r>
          </w:p>
          <w:p w14:paraId="64129D6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79086CD8" w14:textId="59D995BA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206E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</w:rPr>
              <w:t>Aa-Ⅳ-1 羅馬拼音。</w:t>
            </w:r>
          </w:p>
          <w:p w14:paraId="5560E9BC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Aa-Ⅳ-2 漢字書寫。</w:t>
            </w:r>
          </w:p>
          <w:p w14:paraId="01F3BFF8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Ab-Ⅳ-1 語詞運</w:t>
            </w:r>
            <w:r w:rsidRPr="00E6313E">
              <w:rPr>
                <w:rFonts w:ascii="標楷體" w:eastAsia="標楷體" w:hAnsi="標楷體" w:hint="eastAsia"/>
              </w:rPr>
              <w:lastRenderedPageBreak/>
              <w:t>用。</w:t>
            </w:r>
          </w:p>
          <w:p w14:paraId="7F184B6E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Ab-Ⅳ-2 句型運用。</w:t>
            </w:r>
          </w:p>
          <w:p w14:paraId="6212BFF6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Ac-Ⅳ-1 詩歌選讀。</w:t>
            </w:r>
          </w:p>
          <w:p w14:paraId="045B1AA9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Ba-Ⅳ-4 自我覺察。</w:t>
            </w:r>
          </w:p>
          <w:p w14:paraId="361A7427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Bb-Ⅳ-1 俗諺典故。</w:t>
            </w:r>
          </w:p>
          <w:p w14:paraId="2FE6BCD5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Be-Ⅳ-1 數位資源。</w:t>
            </w:r>
          </w:p>
          <w:p w14:paraId="2E11B76F" w14:textId="41E707DA" w:rsidR="00E6313E" w:rsidRPr="00E6313E" w:rsidRDefault="00E6313E" w:rsidP="00E6313E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F52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lastRenderedPageBreak/>
              <w:t>1-Ⅳ-1 能聆聽並理解閩南語對話的主題，並思辨其內容。</w:t>
            </w:r>
          </w:p>
          <w:p w14:paraId="2BE56DB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1-Ⅳ-2 能聽辨生活中以閩南語表達的重要議題，並藉以增進</w:t>
            </w:r>
            <w:r w:rsidRPr="00E6313E">
              <w:rPr>
                <w:rFonts w:ascii="標楷體" w:eastAsia="標楷體" w:hAnsi="標楷體" w:cs="DFKaiShu-SB-Estd-BF" w:hint="eastAsia"/>
              </w:rPr>
              <w:lastRenderedPageBreak/>
              <w:t>溝通協調。</w:t>
            </w:r>
          </w:p>
          <w:p w14:paraId="1BAFF6C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2-Ⅳ-1 能適切的運用閩南語表達並解決問題。</w:t>
            </w:r>
          </w:p>
          <w:p w14:paraId="489C079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2-Ⅳ-2 能運用閩南語適切地表情達意，並分享社會參與、團隊合作的經驗。</w:t>
            </w:r>
          </w:p>
          <w:p w14:paraId="24DB869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3-Ⅳ-1 能運用標音符號、羅馬字及漢字閱讀不同文體的閩南語文作品，藉此增進自我了解。</w:t>
            </w:r>
          </w:p>
          <w:p w14:paraId="14C6BAC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3-Ⅳ-2 能從閩南語文的閱讀中進行獨立思辨分析與解決生活問題。</w:t>
            </w:r>
          </w:p>
          <w:p w14:paraId="3B76E285" w14:textId="26F8240F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2B53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1.能了解課文內容，並使用閩南語闡述大意。</w:t>
            </w:r>
          </w:p>
          <w:p w14:paraId="15BF631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2.能正確念讀本課新詞，明瞭其意義，並運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用於發表及對話之中。</w:t>
            </w:r>
          </w:p>
          <w:p w14:paraId="6A48335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3.能了解一字多音「天」的不同發音，以及一詞多義「烏暗」的不同意思。</w:t>
            </w:r>
          </w:p>
          <w:p w14:paraId="619B74FB" w14:textId="6EE6FC0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4.能應用閩南語進行思考、溝通及討論，表情達意、抒發己見。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FC0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2003F9A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1.教師播放本課「咧講啥物」bàng-gà。</w:t>
            </w:r>
          </w:p>
          <w:p w14:paraId="538E1B9E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2.學生閱聽bàng-gà內容，蒐集圖文線索，回答教師提問。</w:t>
            </w:r>
          </w:p>
          <w:p w14:paraId="0DC657F7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D2950D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50FCF42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4A8EC77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1.教師分段範讀、學生跟讀，教師分段範讀（班上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有閩南語講得好的學生，也可請學生領讀），學生跟讀。</w:t>
            </w:r>
          </w:p>
          <w:p w14:paraId="62869AF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2.教師範讀時，要注意語速、念讀節奏以及語調。</w:t>
            </w:r>
          </w:p>
          <w:p w14:paraId="60F49A53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3.新詞解釋：教師可以使用教育部《臺灣台語常用詞辭典》來協助「新詞解釋」教學，也可順便進行「新詞解釋」查詢。</w:t>
            </w:r>
          </w:p>
          <w:p w14:paraId="22D147C2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1BA9CA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活動二：提取主語</w:t>
            </w:r>
          </w:p>
          <w:p w14:paraId="7F181E22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分段找出各句主語。請學生分組討論，找出課文中各句的主語。</w:t>
            </w:r>
          </w:p>
          <w:p w14:paraId="5B49076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BAD9013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6C7CEF5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1.問題討論</w:t>
            </w:r>
          </w:p>
          <w:p w14:paraId="0FF68632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2.教師介紹本課作者及其作品。</w:t>
            </w:r>
          </w:p>
          <w:p w14:paraId="7F86D87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32A74A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3ECA834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1.複習本堂課所學的課文與新詞。</w:t>
            </w:r>
          </w:p>
          <w:p w14:paraId="7A1B6627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2.提示今日圈選出之主語與整句的關係。</w:t>
            </w:r>
          </w:p>
          <w:p w14:paraId="55BF1EEE" w14:textId="082ACFD2" w:rsidR="00E6313E" w:rsidRPr="00E6313E" w:rsidRDefault="00E6313E" w:rsidP="00E6313E">
            <w:pPr>
              <w:autoSpaceDE w:val="0"/>
              <w:spacing w:line="0" w:lineRule="atLeast"/>
              <w:ind w:left="5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7085" w14:textId="7EB3CF1D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E631" w14:textId="2CEBC16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電腦設備、投影機、觸控顯示器、電子白板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1592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6E5591AB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14:paraId="41B94696" w14:textId="63C233EC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3.書寫評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41CE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【品德教育】</w:t>
            </w:r>
          </w:p>
          <w:p w14:paraId="6735C56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品EJU1 尊重生命。</w:t>
            </w:r>
          </w:p>
          <w:p w14:paraId="14E2C11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【生命教育】</w:t>
            </w:r>
          </w:p>
          <w:p w14:paraId="5A16131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生J7 面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對並超越人生的各種挫折與苦難，探討促進全人健康與幸福的方法。</w:t>
            </w:r>
          </w:p>
          <w:p w14:paraId="5D7B96AB" w14:textId="1BE7A96F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0898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4F099AC4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AEBF" w14:textId="1EC78D84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一、人生的向望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4D06C" w14:textId="7C6809CC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1.人生逐位會開花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A937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44ED221E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B3藝術涵養與美感素養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71D8958B" w14:textId="5C730E01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閩-J-A2</w:t>
            </w:r>
          </w:p>
          <w:p w14:paraId="1CEDEB5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6E6AF79E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lastRenderedPageBreak/>
              <w:t>閩-J-B3</w:t>
            </w:r>
          </w:p>
          <w:p w14:paraId="2A3503EC" w14:textId="18AA6861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DB582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</w:rPr>
              <w:t>Aa-Ⅳ-1 羅馬拼音。</w:t>
            </w:r>
          </w:p>
          <w:p w14:paraId="5A092859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Aa-Ⅳ-2 漢字書寫。</w:t>
            </w:r>
          </w:p>
          <w:p w14:paraId="2C5DBC4B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Ab-Ⅳ-1 語詞運用。</w:t>
            </w:r>
          </w:p>
          <w:p w14:paraId="230D5A8C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Ab-Ⅳ-2 句型運用。</w:t>
            </w:r>
          </w:p>
          <w:p w14:paraId="52576368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 xml:space="preserve">Ac-Ⅳ-1 </w:t>
            </w:r>
            <w:r w:rsidRPr="00E6313E">
              <w:rPr>
                <w:rFonts w:ascii="標楷體" w:eastAsia="標楷體" w:hAnsi="標楷體" w:hint="eastAsia"/>
              </w:rPr>
              <w:lastRenderedPageBreak/>
              <w:t>詩歌選讀。</w:t>
            </w:r>
          </w:p>
          <w:p w14:paraId="7D8D6F9C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Ba-Ⅳ-4 自我覺察。</w:t>
            </w:r>
          </w:p>
          <w:p w14:paraId="35FFA3EA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Bb-Ⅳ-1 俗諺典故。</w:t>
            </w:r>
          </w:p>
          <w:p w14:paraId="2B4025BF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Be-Ⅳ-1 數位資源。</w:t>
            </w:r>
          </w:p>
          <w:p w14:paraId="0EE2E48E" w14:textId="56F4CCC7" w:rsidR="00E6313E" w:rsidRPr="00E6313E" w:rsidRDefault="00E6313E" w:rsidP="00E6313E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27D9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lastRenderedPageBreak/>
              <w:t>1-Ⅳ-1 能聆聽並理解閩南語對話的主題，並思辨其內容。</w:t>
            </w:r>
          </w:p>
          <w:p w14:paraId="5BD9FBB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1-Ⅳ-2 能聽辨生活中以閩南語表達的重要議題，並藉以增進溝通協調。</w:t>
            </w:r>
          </w:p>
          <w:p w14:paraId="5499F20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2-Ⅳ-1 能適切的運用閩南語表達並解決問題。</w:t>
            </w:r>
          </w:p>
          <w:p w14:paraId="30E77F0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2-Ⅳ-2 能運用</w:t>
            </w:r>
            <w:r w:rsidRPr="00E6313E">
              <w:rPr>
                <w:rFonts w:ascii="標楷體" w:eastAsia="標楷體" w:hAnsi="標楷體" w:cs="DFKaiShu-SB-Estd-BF" w:hint="eastAsia"/>
              </w:rPr>
              <w:lastRenderedPageBreak/>
              <w:t>閩南語適切地表情達意，並分享社會參與、團隊合作的經驗。</w:t>
            </w:r>
          </w:p>
          <w:p w14:paraId="3C0183D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#2-Ⅳ-4 能透過閩南語進行藝術欣賞，並說出其藝文特色。</w:t>
            </w:r>
          </w:p>
          <w:p w14:paraId="212AB2F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3-Ⅳ-1 能運用標音符號、羅馬字及漢字閱讀不同文體的閩南語文作品，藉此增進自我了解。</w:t>
            </w:r>
          </w:p>
          <w:p w14:paraId="7E20262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3-Ⅳ-2 能從閩南語文的閱讀中進行獨立思辨分析與解決生活問題。</w:t>
            </w:r>
          </w:p>
          <w:p w14:paraId="3264E5D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#3-Ⅳ-4 能透過閱讀閩南語藝文作品及相關資訊，體會作品的意境與美感。</w:t>
            </w:r>
          </w:p>
          <w:p w14:paraId="7E1FC1E8" w14:textId="63D20ECB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511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1.能了解課文內容，並使用閩南語闡述大意。</w:t>
            </w:r>
          </w:p>
          <w:p w14:paraId="56BC617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2.能正確念讀本課新詞，明瞭其意義，並運用於發表及對話之中。</w:t>
            </w:r>
          </w:p>
          <w:p w14:paraId="13F4A25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3.能理解閩南語詩文的藝術性內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涵。</w:t>
            </w:r>
          </w:p>
          <w:p w14:paraId="2B05E59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4.能從課程中體會「凡走過必留痕跡、凡耕耘必有所獲」的道理，並能用閩南語適切形容詩句意義。</w:t>
            </w:r>
          </w:p>
          <w:p w14:paraId="1C4490F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5.能了解一字多音「天」的不同發音，以及一詞多義「烏暗」的不同意思。</w:t>
            </w:r>
          </w:p>
          <w:p w14:paraId="3FA06870" w14:textId="0D7B2549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6.能應用閩南語進行思考、溝通及討論，表情達意、抒發己見。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990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0C03EDC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活動四：畫山畫水，話玲瓏</w:t>
            </w:r>
          </w:p>
          <w:p w14:paraId="0DC68AC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1.教師先將課文詩句的句組平均分配給各組，例如：「一葩燈火有偌光？點佇暗夜照百丈」為第一組負責詮釋。</w:t>
            </w:r>
          </w:p>
          <w:p w14:paraId="14C765D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2.學生分組討論，發表詮釋。</w:t>
            </w:r>
          </w:p>
          <w:p w14:paraId="409B9A2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2C751C2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4.教師請各組將畫有圖畫或寫有口語稿的小白板、白紙等紀錄留存或拍照，於下節課活動「實在有意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思」備用。</w:t>
            </w:r>
          </w:p>
          <w:p w14:paraId="23C63CD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719E0A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6CD000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活動五：語詞運用</w:t>
            </w:r>
          </w:p>
          <w:p w14:paraId="0186C25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教師範讀，學生跟讀「語詞運用」的4個語詞和例句。教師可以上網搜尋相關語詞，協助解釋其意義，以及如何運用。</w:t>
            </w:r>
          </w:p>
          <w:p w14:paraId="29DA6D7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BA6D46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活動六：咱來開講</w:t>
            </w:r>
          </w:p>
          <w:p w14:paraId="0A2FA57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1.教師領念「咱來開講」對話，教師一句，學生一句。</w:t>
            </w:r>
          </w:p>
          <w:p w14:paraId="60EC666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2.學生兩兩一組練習對話後，各組派出一組來比賽，由教師主評，學生互評，選出表現最佳組別，給予鼓勵。</w:t>
            </w:r>
          </w:p>
          <w:p w14:paraId="68216DE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581699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30BCB4A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 xml:space="preserve">1.複習本堂課所學的語詞。 </w:t>
            </w:r>
          </w:p>
          <w:p w14:paraId="6C5D5BE3" w14:textId="526C1D20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2.預告：提醒學生，依照今天各組在「畫山畫水，話玲瓏」活動中的畫面，與同學或家人討論，思考詩句中所象徵的意義。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B0129" w14:textId="39CD22DA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5E2A" w14:textId="6E17B298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電腦設備、電子白板、投影機、觸控顯示器、小白板、白紙、作業紙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578E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1.口語評量</w:t>
            </w:r>
          </w:p>
          <w:p w14:paraId="721AB76D" w14:textId="1E2B6BE1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609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【品德教育】</w:t>
            </w:r>
          </w:p>
          <w:p w14:paraId="604CAB8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品EJU1 尊重生命。</w:t>
            </w:r>
          </w:p>
          <w:p w14:paraId="785DC4C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【生命教育】</w:t>
            </w:r>
          </w:p>
          <w:p w14:paraId="40537CA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生J7 面對並超越人生的各種挫折與苦難，探討促進全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人健康與幸福的方法。</w:t>
            </w:r>
          </w:p>
          <w:p w14:paraId="23090ED8" w14:textId="5DE21BDC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2B51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4602EF78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30F6" w14:textId="245D304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一、人生的向望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2C73" w14:textId="1632AFEB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1.人生逐位會開花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9FFD7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4D98C4D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B1符號運用與溝通表達</w:t>
            </w:r>
          </w:p>
          <w:p w14:paraId="694EC0E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B3藝術涵養與美感素養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78C3E9C8" w14:textId="40D93EE5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閩-J-A2</w:t>
            </w:r>
          </w:p>
          <w:p w14:paraId="0EEC85A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</w:t>
            </w:r>
            <w:r w:rsidRPr="00E6313E">
              <w:rPr>
                <w:rFonts w:ascii="標楷體" w:eastAsia="標楷體" w:hAnsi="標楷體" w:hint="eastAsia"/>
              </w:rPr>
              <w:lastRenderedPageBreak/>
              <w:t>南語文從事閱讀理解、獨立思辨分析，並培養解決生活問題的能力。</w:t>
            </w:r>
          </w:p>
          <w:p w14:paraId="22D05C5E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閩-J-B1</w:t>
            </w:r>
          </w:p>
          <w:p w14:paraId="2E744FE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3F2AFF67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閩-J-B3</w:t>
            </w:r>
          </w:p>
          <w:p w14:paraId="6751773B" w14:textId="6F94F71E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B763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</w:rPr>
              <w:t>Aa-Ⅳ-1 羅馬拼音。</w:t>
            </w:r>
          </w:p>
          <w:p w14:paraId="1599FF0C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Aa-Ⅳ-2 漢字書寫。</w:t>
            </w:r>
          </w:p>
          <w:p w14:paraId="4FDA3E09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Ab-Ⅳ-1 語詞運用。</w:t>
            </w:r>
          </w:p>
          <w:p w14:paraId="028AAE79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</w:rPr>
              <w:t>Ab-Ⅳ-2 句型運用。</w:t>
            </w:r>
          </w:p>
          <w:p w14:paraId="1D540B36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Ac-Ⅳ-1 詩歌選讀。</w:t>
            </w:r>
          </w:p>
          <w:p w14:paraId="3C3ED363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Ba-Ⅳ-4 自我覺察。</w:t>
            </w:r>
          </w:p>
          <w:p w14:paraId="5140535B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Bb-Ⅳ-1 俗諺典故。</w:t>
            </w:r>
          </w:p>
          <w:p w14:paraId="2BCAB475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Be-Ⅳ-1 數位資源。</w:t>
            </w:r>
          </w:p>
          <w:p w14:paraId="2C212A77" w14:textId="1A79C3A6" w:rsidR="00E6313E" w:rsidRPr="00E6313E" w:rsidRDefault="00E6313E" w:rsidP="00E6313E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5E2F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lastRenderedPageBreak/>
              <w:t>1-Ⅳ-1 能聆聽並理解閩南語對話的主題，並思辨其內容。</w:t>
            </w:r>
          </w:p>
          <w:p w14:paraId="1B918D3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1-Ⅳ-2 能聽辨生活中以閩南語表達的重要議題，並藉以增進溝通協調。</w:t>
            </w:r>
          </w:p>
          <w:p w14:paraId="39E2CB7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lastRenderedPageBreak/>
              <w:t>2-Ⅳ-1 能適切的運用閩南語表達並解決問題。</w:t>
            </w:r>
          </w:p>
          <w:p w14:paraId="4CA3C02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2-Ⅳ-2 能運用閩南語適切地表情達意，並分享社會參與、團隊合作的經驗。</w:t>
            </w:r>
          </w:p>
          <w:p w14:paraId="410FC66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#2-Ⅳ-4 能透過閩南語進行藝術欣賞，並說出其藝文特色。</w:t>
            </w:r>
          </w:p>
          <w:p w14:paraId="153A36C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3-Ⅳ-1 能運用標音符號、羅馬字及漢字閱讀不同文體的閩南語文作品，藉此增進自我了解。</w:t>
            </w:r>
          </w:p>
          <w:p w14:paraId="75544B5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3-Ⅳ-2 能從閩南語文的閱讀中進行獨立思辨分析與解決生活問題。</w:t>
            </w:r>
          </w:p>
          <w:p w14:paraId="3DDAC9F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#3-Ⅳ-4 能透過閱讀閩南語藝文作品及相關資訊，體會作品的意境與美感。</w:t>
            </w:r>
          </w:p>
          <w:p w14:paraId="121105C7" w14:textId="0D8279F9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0D9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1.能了解課文內容，並使用閩南語闡述大意。</w:t>
            </w:r>
          </w:p>
          <w:p w14:paraId="58BC81C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2.能正確念讀本課新詞，明瞭其意義，並運用於發表及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對話之中。</w:t>
            </w:r>
          </w:p>
          <w:p w14:paraId="52CB3E9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3.能理解閩南語詩文的藝術性內涵。</w:t>
            </w:r>
          </w:p>
          <w:p w14:paraId="5A2C8FB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4.能從課程中體會「凡走過必留痕跡、凡耕耘必有所獲」的道理，並能用閩南語適切形容詩句意義。</w:t>
            </w:r>
          </w:p>
          <w:p w14:paraId="7A91C15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5.能了解一字多音「天」的不同發音，以及一詞多義「烏暗」的不同意思。</w:t>
            </w:r>
          </w:p>
          <w:p w14:paraId="3DC3FC2B" w14:textId="44B3BF83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6.能應用閩南語進行思考、溝通及討論，表情達意、抒發己見。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7B57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04689CC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活動七：實在有意思</w:t>
            </w:r>
          </w:p>
          <w:p w14:paraId="3C5320F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1.教師以前次活動「畫山畫水，話玲瓏」的成果為基礎，讓學生們表達所理解的詩文意涵。</w:t>
            </w:r>
          </w:p>
          <w:p w14:paraId="5C25413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2.學生輪流發表詩文意涵，教師再進行補充。補充內容可參考備課用書之課文賞析。</w:t>
            </w:r>
          </w:p>
          <w:p w14:paraId="1C436A0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3.教師藉由本課詩句末段之意涵，連結品德教育——正向的人生觀。</w:t>
            </w:r>
          </w:p>
          <w:p w14:paraId="6147EF0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FA9C0E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二、發展活動：</w:t>
            </w:r>
          </w:p>
          <w:p w14:paraId="4E59295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活動八：俗諺</w:t>
            </w:r>
          </w:p>
          <w:p w14:paraId="4D93D1E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3AE7BEC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678F369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3.發下作業紙，教師念俗諺，請學生用正確的閩南語漢字書寫在作業紙上。</w:t>
            </w:r>
          </w:p>
          <w:p w14:paraId="7C2EAF5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60AD24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08312CD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活動九：學習單</w:t>
            </w:r>
          </w:p>
          <w:p w14:paraId="6191AEB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1.請學生先進行作答。</w:t>
            </w:r>
          </w:p>
          <w:p w14:paraId="2CE852F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2.請學生分組討論各俗諺的意思。</w:t>
            </w:r>
          </w:p>
          <w:p w14:paraId="67C36ED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3.再由教師公布答案。</w:t>
            </w:r>
          </w:p>
          <w:p w14:paraId="4F805F9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預告：提醒學生，先預習「應用練習──看圖講話」，並練習說說看，時間1分鐘，下次上課要上臺發表。</w:t>
            </w:r>
          </w:p>
          <w:p w14:paraId="0AE0C94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6C9667F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A081016" w14:textId="3EC6DD61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E02D" w14:textId="7D657724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92F4" w14:textId="4FE57786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電腦設備、電子白板、投影機、觸控顯示器、叫人鈴、小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白板或白紙、作業紙、學習單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B59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1.口語評量</w:t>
            </w:r>
          </w:p>
          <w:p w14:paraId="2D31904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2.聽力評量</w:t>
            </w:r>
          </w:p>
          <w:p w14:paraId="3A544C4A" w14:textId="61793B53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A3D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【品德教育】</w:t>
            </w:r>
          </w:p>
          <w:p w14:paraId="57E86A4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品EJU1 尊重生命。</w:t>
            </w:r>
          </w:p>
          <w:p w14:paraId="0A42640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【生命教育】</w:t>
            </w:r>
          </w:p>
          <w:p w14:paraId="30048E3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生J7 面對並超越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人生的各種挫折與苦難，探討促進全人健康與幸福的方法。</w:t>
            </w:r>
          </w:p>
          <w:p w14:paraId="1287E94D" w14:textId="39D1228F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DDCF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06DC0A15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9AF2" w14:textId="03A5D01E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一、人生的向望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2A46" w14:textId="76B480F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1.人生逐位會開花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31B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3A6941E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B1符號運用與溝通表達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2943B19D" w14:textId="34A50979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lastRenderedPageBreak/>
              <w:t>閩-J-A2</w:t>
            </w:r>
          </w:p>
          <w:p w14:paraId="2501AB1B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4C0DE0D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閩-J-B1</w:t>
            </w:r>
          </w:p>
          <w:p w14:paraId="4B7723CB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3E213CDA" w14:textId="6B59136C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5BE8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</w:rPr>
              <w:t>Aa-Ⅳ-1 羅馬拼音。</w:t>
            </w:r>
          </w:p>
          <w:p w14:paraId="214F9406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Aa-Ⅳ-2 漢字書</w:t>
            </w:r>
            <w:r w:rsidRPr="00E6313E">
              <w:rPr>
                <w:rFonts w:ascii="標楷體" w:eastAsia="標楷體" w:hAnsi="標楷體" w:hint="eastAsia"/>
              </w:rPr>
              <w:lastRenderedPageBreak/>
              <w:t>寫。</w:t>
            </w:r>
          </w:p>
          <w:p w14:paraId="04EE5B43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Ab-Ⅳ-1 語詞運用。</w:t>
            </w:r>
          </w:p>
          <w:p w14:paraId="472FCBD7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Ab-Ⅳ-2 句型運用。</w:t>
            </w:r>
          </w:p>
          <w:p w14:paraId="0FABE148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Ac-Ⅳ-1 詩歌選讀。</w:t>
            </w:r>
          </w:p>
          <w:p w14:paraId="4FEE4964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Ba-Ⅳ-4 自我覺察。</w:t>
            </w:r>
          </w:p>
          <w:p w14:paraId="0382710D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Bb-Ⅳ-1 俗諺典故。</w:t>
            </w:r>
          </w:p>
          <w:p w14:paraId="3E37AC88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Be-Ⅳ-1 數位資源。</w:t>
            </w:r>
          </w:p>
          <w:p w14:paraId="1106AA9F" w14:textId="78E2A8B5" w:rsidR="00E6313E" w:rsidRPr="00E6313E" w:rsidRDefault="00E6313E" w:rsidP="00E6313E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CC2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lastRenderedPageBreak/>
              <w:t>1-Ⅳ-1 能聆聽並理解閩南語對話的主題，並思辨其內容。</w:t>
            </w:r>
          </w:p>
          <w:p w14:paraId="74EE5D6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1-Ⅳ-2 能聽辨</w:t>
            </w:r>
            <w:r w:rsidRPr="00E6313E">
              <w:rPr>
                <w:rFonts w:ascii="標楷體" w:eastAsia="標楷體" w:hAnsi="標楷體" w:cs="DFKaiShu-SB-Estd-BF" w:hint="eastAsia"/>
              </w:rPr>
              <w:lastRenderedPageBreak/>
              <w:t>生活中以閩南語表達的重要議題，並藉以增進溝通協調。</w:t>
            </w:r>
          </w:p>
          <w:p w14:paraId="778196C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2-Ⅳ-1 能適切的運用閩南語表達並解決問題。</w:t>
            </w:r>
          </w:p>
          <w:p w14:paraId="418214D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2-Ⅳ-2 能運用閩南語適切地表情達意，並分享社會參與、團隊合作的經驗。</w:t>
            </w:r>
          </w:p>
          <w:p w14:paraId="3666D0D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3-Ⅳ-1 能運用標音符號、羅馬字及漢字閱讀不同文體的閩南語文作品，藉此增進自我了解。</w:t>
            </w:r>
          </w:p>
          <w:p w14:paraId="2166227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 w:hint="eastAsia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3-Ⅳ-2 能從閩南語文的閱讀中進行獨立思辨分析與解決生活問題。</w:t>
            </w:r>
          </w:p>
          <w:p w14:paraId="00517DFC" w14:textId="66460E91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KaiShu-SB-Estd-BF" w:hint="eastAsia"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2B0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1.能了解課文內容，並使用閩南語闡述大意。</w:t>
            </w:r>
          </w:p>
          <w:p w14:paraId="0F20789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2.能正確念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讀本課新詞，明瞭其意義，並運用於發表及對話之中。</w:t>
            </w:r>
          </w:p>
          <w:p w14:paraId="6BC0192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3.能了解一字多音「天」的不同發音，以及一詞多義「烏暗」的不同意思。</w:t>
            </w:r>
          </w:p>
          <w:p w14:paraId="27ADDF7B" w14:textId="4392634F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4.能應用閩南語進行思考、溝通及討論，表情達意、抒發己見。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9FF3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78419F7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活動十：閩南語加油站</w:t>
            </w:r>
          </w:p>
          <w:p w14:paraId="0890D14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36B8B03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2.以本課的字詞為範例。教師可以使用教育部《臺灣台語常用詞辭典》來協助教學。</w:t>
            </w:r>
          </w:p>
          <w:p w14:paraId="664CDC4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DABC01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30F5684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活動十一：接力看圖講話</w:t>
            </w:r>
          </w:p>
          <w:p w14:paraId="51AE6CE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2B9465C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2.再依照寫下來的訊息，以「加油添醋」的方式，串成一個故事或活動，每張圖都須說到。準備時間5分鐘。</w:t>
            </w:r>
          </w:p>
          <w:p w14:paraId="771091C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3.各組依序發表，時間1分鐘，還剩10秒時按一短鈴，1分鐘到，按一短一長鈴。</w:t>
            </w:r>
          </w:p>
          <w:p w14:paraId="51B5520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4.發表完，由教師做簡短講評及評選優勝組別給予鼓勵。</w:t>
            </w:r>
          </w:p>
          <w:p w14:paraId="34182B4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5.藉太陽花為比喻，藉以說明品德教育中「正向思考」的人生觀。</w:t>
            </w:r>
          </w:p>
          <w:p w14:paraId="1E4256F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20EC60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3BCED56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活動十二：驗收時間</w:t>
            </w:r>
          </w:p>
          <w:p w14:paraId="08DD9D5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1.應用練習二、聽力測驗。</w:t>
            </w:r>
          </w:p>
          <w:p w14:paraId="38EB0DE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2.應用練習三、文意理解。</w:t>
            </w:r>
          </w:p>
          <w:p w14:paraId="27CC4F57" w14:textId="2C80CF80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3.應用練習四、造句測驗。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953E" w14:textId="31FC291D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C60A" w14:textId="7E272E1F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電腦設備、投影機、叫人鈴、小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白板或白紙、觸控顯示器、電子白板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22B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1.口語評量</w:t>
            </w:r>
          </w:p>
          <w:p w14:paraId="3C1A4522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2.聽力評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量</w:t>
            </w:r>
          </w:p>
          <w:p w14:paraId="0EB9355C" w14:textId="56DAF8D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826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【品德教育】</w:t>
            </w:r>
          </w:p>
          <w:p w14:paraId="2D92CC9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品EJU1 尊重生命。</w:t>
            </w:r>
          </w:p>
          <w:p w14:paraId="73C06E0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【生命教育】</w:t>
            </w:r>
          </w:p>
          <w:p w14:paraId="384A48A7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生J7 面對並超越人生的各種挫折與苦難，探討促進全人健康與幸福的方法。</w:t>
            </w:r>
          </w:p>
          <w:p w14:paraId="06F6D2C1" w14:textId="14D2126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F162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043C60BF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7410" w14:textId="5D59ECEA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一、人生的向望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58A4" w14:textId="5D35ACD6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2.固定心態，沿路阻礙；成長心態，一生無礙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9C1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/>
              </w:rPr>
              <w:t>A1</w:t>
            </w:r>
            <w:r w:rsidRPr="00E6313E">
              <w:rPr>
                <w:rFonts w:ascii="標楷體" w:eastAsia="標楷體" w:hAnsi="標楷體" w:hint="eastAsia"/>
              </w:rPr>
              <w:t>身心素質與自我精進</w:t>
            </w:r>
          </w:p>
          <w:p w14:paraId="652E55E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6760BDC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B1符號運用與溝通表達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3DA23FF5" w14:textId="29C0E011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閩-J-A1</w:t>
            </w:r>
          </w:p>
          <w:p w14:paraId="147C66F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拓展閩南語文之學習內</w:t>
            </w:r>
            <w:r w:rsidRPr="00E6313E">
              <w:rPr>
                <w:rFonts w:ascii="標楷體" w:eastAsia="標楷體" w:hAnsi="標楷體" w:hint="eastAsia"/>
              </w:rPr>
              <w:lastRenderedPageBreak/>
              <w:t>容，並能透過選擇、分析與運用，感知其精神與文化特色，以增進自我了解。</w:t>
            </w:r>
          </w:p>
          <w:p w14:paraId="03868D63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閩-J-A2</w:t>
            </w:r>
          </w:p>
          <w:p w14:paraId="5BEAD44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5ADE5BF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閩-J-B1</w:t>
            </w:r>
          </w:p>
          <w:p w14:paraId="09E22FCD" w14:textId="1F7A1694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B18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4EDC407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72A30C8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Ab-Ⅳ-1 語詞運用。</w:t>
            </w:r>
          </w:p>
          <w:p w14:paraId="7425417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 xml:space="preserve">Ab-Ⅳ-2 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句型運用。</w:t>
            </w:r>
          </w:p>
          <w:p w14:paraId="544DF7C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Ac-Ⅳ-3 應用文體。</w:t>
            </w:r>
          </w:p>
          <w:p w14:paraId="4E2877D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Ba-Ⅳ-4 自我覺察。</w:t>
            </w:r>
          </w:p>
          <w:p w14:paraId="018B7E4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36C17E3A" w14:textId="5F784295" w:rsidR="00E6313E" w:rsidRPr="00E6313E" w:rsidRDefault="00E6313E" w:rsidP="00E6313E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8C6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1-Ⅳ-1 能聆聽並理解閩南語對話的主題，並思辨其內容。</w:t>
            </w:r>
          </w:p>
          <w:p w14:paraId="0CCFDC9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1D4F0A3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＃1-Ⅳ-3 能蒐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集、整理閩南語語音資料，分析資訊的正確性，並重視資訊倫理。</w:t>
            </w:r>
          </w:p>
          <w:p w14:paraId="7C46B22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3F2D260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＃3-Ⅳ-3 能透過資訊及檢索工具，蒐集、整理與閱讀閩南語文資料，進行多元學科／專業領域知能的發展。</w:t>
            </w:r>
          </w:p>
          <w:p w14:paraId="54FBE75A" w14:textId="4219E797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＃4-Ⅳ-3 能運用閩南語文寫出觀看影音媒材或藝文活動的感想。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267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1.能理解並思辨課文內容，並使用閩南語表達想法、情感，進行價值判斷。</w:t>
            </w:r>
          </w:p>
          <w:p w14:paraId="4932579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2.能正確念讀本課新詞，了解語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詞意涵，並運用於日常生活中。</w:t>
            </w:r>
          </w:p>
          <w:p w14:paraId="2B5687C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3.能了解一字多音，以及一詞多義的不同意思。</w:t>
            </w:r>
          </w:p>
          <w:p w14:paraId="080B5F5C" w14:textId="31A3D448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0580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416E3E4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播放本課「咧講啥物」的動畫，請學生發表他所欣賞的、符合「努力」的人物，以引導學生進入本課課文。</w:t>
            </w:r>
          </w:p>
          <w:p w14:paraId="3D5881B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775F5D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366270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活動一：認捌課文</w:t>
            </w:r>
          </w:p>
          <w:p w14:paraId="10F5230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1.唸讀課文</w:t>
            </w:r>
          </w:p>
          <w:p w14:paraId="274D55F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教師範讀、學生跟讀。（班上有閩南語講得好的學生，也可請學生領讀，學生跟讀）</w:t>
            </w:r>
          </w:p>
          <w:p w14:paraId="5CE8258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2.課文引導</w:t>
            </w:r>
          </w:p>
          <w:p w14:paraId="50F4470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6554D4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活動二：語詞運用</w:t>
            </w:r>
          </w:p>
          <w:p w14:paraId="51827B0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14:paraId="15B78EE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2.新詞解釋：</w:t>
            </w:r>
          </w:p>
          <w:p w14:paraId="3DF1B39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教師可以一方面使用教育部《臺灣台語常用詞辭典》來協助「新詞解釋」教學，一方面順便進行教育部《臺灣台語常用詞辭典》查詢。</w:t>
            </w:r>
          </w:p>
          <w:p w14:paraId="7C8498B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3.聽寫測驗：</w:t>
            </w:r>
          </w:p>
          <w:p w14:paraId="05E3F9B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將「做伙來充電」的「語詞運用」的四個語詞打散次序，先寫成臺羅拼音，然後教師念一次，學生將漢字寫上去。</w:t>
            </w:r>
          </w:p>
          <w:p w14:paraId="15F02C9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9EC46E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386994F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1.總結課文內容。</w:t>
            </w:r>
          </w:p>
          <w:p w14:paraId="7FE6BD75" w14:textId="4583A6C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2.引導學生想想自己的優點。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2EC9" w14:textId="7993C274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D643A" w14:textId="40FE2CF1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電腦設備、觸控顯示器、電子白板、學習單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946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4C07F70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3F9F1475" w14:textId="689CDB26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CE82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【品德教育】</w:t>
            </w:r>
          </w:p>
          <w:p w14:paraId="236C50E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品EJU4 自律負責。</w:t>
            </w:r>
          </w:p>
          <w:p w14:paraId="0D689B8B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【生命教育】</w:t>
            </w:r>
          </w:p>
          <w:p w14:paraId="0123CD03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生J7 面對並超越人生的各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種挫折與苦難，探討促進全人健康與幸福的方法。</w:t>
            </w:r>
          </w:p>
          <w:p w14:paraId="2A1AAB10" w14:textId="557C9154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14AB8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3D992C90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2215" w14:textId="4A5C5AF2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一、人生的向望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36EE" w14:textId="7C527BA5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2.固定心態，沿路阻礙；成長心態，一生無礙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478B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/>
              </w:rPr>
              <w:t>A1</w:t>
            </w:r>
            <w:r w:rsidRPr="00E6313E">
              <w:rPr>
                <w:rFonts w:ascii="標楷體" w:eastAsia="標楷體" w:hAnsi="標楷體" w:hint="eastAsia"/>
              </w:rPr>
              <w:t>身心素質與自我精進</w:t>
            </w:r>
          </w:p>
          <w:p w14:paraId="64877FD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751DDB7B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3D40048B" w14:textId="046D6DE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閩-J-A1</w:t>
            </w:r>
          </w:p>
          <w:p w14:paraId="5BFB0D2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拓展閩南語文之學習內容，並能透過選擇、分析與運用，</w:t>
            </w:r>
            <w:r w:rsidRPr="00E6313E">
              <w:rPr>
                <w:rFonts w:ascii="標楷體" w:eastAsia="標楷體" w:hAnsi="標楷體" w:hint="eastAsia"/>
              </w:rPr>
              <w:lastRenderedPageBreak/>
              <w:t>感知其精神與文化特色，以增進自我了解。</w:t>
            </w:r>
          </w:p>
          <w:p w14:paraId="49339383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閩-J-A2</w:t>
            </w:r>
          </w:p>
          <w:p w14:paraId="5AAEF157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4918CC8F" w14:textId="028619FE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4821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526E872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7543360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Ac-Ⅳ-3 應用文體。</w:t>
            </w:r>
          </w:p>
          <w:p w14:paraId="2E7DD05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Ba-Ⅳ-4 自我覺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察。</w:t>
            </w:r>
          </w:p>
          <w:p w14:paraId="75BC625D" w14:textId="2BAD7870" w:rsidR="00E6313E" w:rsidRPr="00E6313E" w:rsidRDefault="00E6313E" w:rsidP="00E6313E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C6F8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1-Ⅳ-1 能聆聽並理解閩南語對話的主題，並思辨其內容。</w:t>
            </w:r>
          </w:p>
          <w:p w14:paraId="048FD0E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1C4F257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＃1-Ⅳ-3 能蒐集、整理閩南語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語音資料，分析資訊的正確性，並重視資訊倫理。</w:t>
            </w:r>
          </w:p>
          <w:p w14:paraId="235CE20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7BB12CB2" w14:textId="76D65309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868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1.能理解並思辨課文內容，並使用閩南語表達想法、情感，進行價值判斷。</w:t>
            </w:r>
          </w:p>
          <w:p w14:paraId="49EC7ED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2.能正確念讀本課新詞，了解語詞意涵，並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運用於日常生活中。</w:t>
            </w:r>
          </w:p>
          <w:p w14:paraId="0D7F2615" w14:textId="10CB1F34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3.能從課程中思考個人的獨特性並肯定自我，並用閩南語表達不放棄、堅持等積極向上的觀點。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21E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37CC742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1.教師播放影片【成長型思維</w:t>
            </w:r>
            <w:r w:rsidRPr="00E6313E">
              <w:rPr>
                <w:rFonts w:ascii="標楷體" w:eastAsia="標楷體" w:hAnsi="標楷體" w:cs="DFYuanStd-W3"/>
                <w:color w:val="000000"/>
              </w:rPr>
              <w:t xml:space="preserve"> vs 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t>固定型思維】思維怎麽決定一個人的成功?!思維能改變人生嗎？</w:t>
            </w:r>
          </w:p>
          <w:p w14:paraId="3991092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2.請學生用簡單幾句話來說明成長心態與固定心態的不同。</w:t>
            </w:r>
          </w:p>
          <w:p w14:paraId="0C1A241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1E691C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6572F42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060C6D5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1.教師請各組抽取一題題目，針對題目討論，五分鐘後上臺發表。</w:t>
            </w:r>
          </w:p>
          <w:p w14:paraId="25CC0DF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2.教師結語。</w:t>
            </w:r>
          </w:p>
          <w:p w14:paraId="204037F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AAEB40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活動四：咱來開講</w:t>
            </w:r>
          </w:p>
          <w:p w14:paraId="7B3E239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1.教師帶領念「咱來開講」對話，教師一句，學生一句。</w:t>
            </w:r>
          </w:p>
          <w:p w14:paraId="19E88C5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2.學生兩兩一組練習對話後，各組進行比賽，由教師主評，學生互評，選出表現最佳的組別，給予鼓勵。</w:t>
            </w:r>
          </w:p>
          <w:p w14:paraId="095D6EE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3.請學生提出斜槓青年可能有的心態，教師總結。</w:t>
            </w:r>
          </w:p>
          <w:p w14:paraId="60755B3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138C35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49A9C3B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1.教師勉勵學生不要被環境、自己打敗。</w:t>
            </w:r>
          </w:p>
          <w:p w14:paraId="19D9F180" w14:textId="10C5C2F6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2.預告：請學生回去找與本課主題「成長心態」有關的實際例子。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7019" w14:textId="3F7E441E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360D" w14:textId="5167A5A2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電腦設備、觸控顯示器、電子白板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AFB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36E77796" w14:textId="0C6441E0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56F7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【品德教育】</w:t>
            </w:r>
          </w:p>
          <w:p w14:paraId="3DDCE71F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品EJU4 自律負責。</w:t>
            </w:r>
          </w:p>
          <w:p w14:paraId="5E9B5C3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【生命教育】</w:t>
            </w:r>
          </w:p>
          <w:p w14:paraId="092E7F6F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生J7 面對並超越人生的各種挫折與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苦難，探討促進全人健康與幸福的方法。</w:t>
            </w:r>
          </w:p>
          <w:p w14:paraId="5221B864" w14:textId="57DB6EAF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BA300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2AF36AA6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6A01" w14:textId="5805C16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一、人生的向望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6C19" w14:textId="10B97C6F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2.固定心態，沿路阻礙；成長心態，一生無礙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75CE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B1符號運用與溝通表達</w:t>
            </w:r>
          </w:p>
          <w:p w14:paraId="0C095952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B2科技資訊與媒體素養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64B55EB0" w14:textId="5448E86C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閩-J-B1</w:t>
            </w:r>
          </w:p>
          <w:p w14:paraId="1CFE73B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68A9C490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lastRenderedPageBreak/>
              <w:t>閩-J-B2</w:t>
            </w:r>
          </w:p>
          <w:p w14:paraId="53E6B20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369691C2" w14:textId="6D9FC3FE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8ADA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511B058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14B11EA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Ab-Ⅳ-1 語詞運用。</w:t>
            </w:r>
          </w:p>
          <w:p w14:paraId="69F104F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5E5868F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Ba-Ⅳ-4 自我覺察。</w:t>
            </w:r>
          </w:p>
          <w:p w14:paraId="00BEF75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 xml:space="preserve">Bg-Ⅳ-1 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口語表達。</w:t>
            </w:r>
          </w:p>
          <w:p w14:paraId="25957B03" w14:textId="39247065" w:rsidR="00E6313E" w:rsidRPr="00E6313E" w:rsidRDefault="00E6313E" w:rsidP="00E6313E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878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＃1-Ⅳ-3 能蒐集、整理閩南語語音資料，分析資訊的正確性，並重視資訊倫理。</w:t>
            </w:r>
          </w:p>
          <w:p w14:paraId="640F840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＃2-Ⅳ-3 能透過科技媒材蒐集資源，以進行閩南語的口語表達。</w:t>
            </w:r>
          </w:p>
          <w:p w14:paraId="424A25D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319B772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＃3-Ⅳ-3 能透過資訊及檢索工具，蒐集、整理與閱讀閩南語文資料，進行多元學科 / 業領域知能的發展。</w:t>
            </w:r>
          </w:p>
          <w:p w14:paraId="53EF7CBD" w14:textId="34364A1D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＃4-Ⅳ-3 能運用閩南語文寫出觀看影音媒材或藝文活動的感想。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4105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1.能正確念讀本課新詞，了解語詞意涵，並運用於日常生活中。</w:t>
            </w:r>
          </w:p>
          <w:p w14:paraId="2684DA1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2.能了解一字多音，以及一詞多義的不同意思。</w:t>
            </w:r>
          </w:p>
          <w:p w14:paraId="51AE719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3.能運用網路資源查詢運動、藝術與其他行業人物相關資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料，並運用本課所學，進行獨立思辨分析。</w:t>
            </w:r>
          </w:p>
          <w:p w14:paraId="7F2EF992" w14:textId="2C480578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9BA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293871A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活動五：男神、女神在你揀</w:t>
            </w:r>
          </w:p>
          <w:p w14:paraId="756D8DB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1.教師在黑板揭示江奕勳、郭婞淳、林宥辰等人名，學生分組利用平板找出他的職業或專長，以及值得我們學習的地方。</w:t>
            </w:r>
          </w:p>
          <w:p w14:paraId="06E2116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2.各組上臺報告、分享。</w:t>
            </w:r>
          </w:p>
          <w:p w14:paraId="29C25C2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3.教師總結。</w:t>
            </w:r>
          </w:p>
          <w:p w14:paraId="205740A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E582EB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806145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活動六：俗諺</w:t>
            </w:r>
          </w:p>
          <w:p w14:paraId="0C46A42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0D14F4A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77FAFEF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3.發下作業紙，教師念俗諺，請學生用正確的閩南語漢字書寫。</w:t>
            </w:r>
          </w:p>
          <w:p w14:paraId="73132D9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1C8724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活動七：閩南語加油站</w:t>
            </w:r>
          </w:p>
          <w:p w14:paraId="41D54D8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1.教師領讀「一字多音」的例字、例詞，學生跟著複述。</w:t>
            </w:r>
          </w:p>
          <w:p w14:paraId="2F0C53A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2.教師請學生想想看該發音還有哪些例詞。</w:t>
            </w:r>
          </w:p>
          <w:p w14:paraId="06F1906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3.教師領讀「一詞多義」的例詞、例句，學生跟著複述，再說明例詞的意思。</w:t>
            </w:r>
          </w:p>
          <w:p w14:paraId="7C3C658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4.教師請學生運用例詞再造句。</w:t>
            </w:r>
          </w:p>
          <w:p w14:paraId="340FBDC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/>
                <w:color w:val="000000"/>
              </w:rPr>
              <w:t>5.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t>教師說明本課句型：「就算</w:t>
            </w:r>
            <w:r w:rsidRPr="00E6313E">
              <w:rPr>
                <w:rFonts w:ascii="Cambria Math" w:eastAsia="標楷體" w:hAnsi="Cambria Math" w:cs="Cambria Math"/>
                <w:color w:val="000000"/>
              </w:rPr>
              <w:t>⋯⋯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t>嘛</w:t>
            </w:r>
            <w:r w:rsidRPr="00E6313E">
              <w:rPr>
                <w:rFonts w:ascii="Cambria Math" w:eastAsia="標楷體" w:hAnsi="Cambria Math" w:cs="Cambria Math"/>
                <w:color w:val="000000"/>
              </w:rPr>
              <w:t>⋯⋯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t>」。</w:t>
            </w:r>
          </w:p>
          <w:p w14:paraId="5AF0CED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6.學生拿出小白板，利用句型造句。</w:t>
            </w:r>
          </w:p>
          <w:p w14:paraId="633AF8F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7.請學生發表造句，並進行討論。</w:t>
            </w:r>
          </w:p>
          <w:p w14:paraId="686F3D0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E843E8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0260BCB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活動八：應用練習</w:t>
            </w:r>
          </w:p>
          <w:p w14:paraId="54342D8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1.應用練習 二、聽力測驗。</w:t>
            </w:r>
          </w:p>
          <w:p w14:paraId="70C3F36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2.應用練習 三、文意理解。</w:t>
            </w:r>
          </w:p>
          <w:p w14:paraId="332B9C5B" w14:textId="285DB952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3.應用練習 四、道理我攏知。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A1A4A" w14:textId="14C716A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A30E" w14:textId="469AF8FE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電腦設備、觸控顯示器、電子白板、作業紙、小白板或白紙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563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64C44AD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2.聽寫評量</w:t>
            </w:r>
          </w:p>
          <w:p w14:paraId="25D459DE" w14:textId="5977C424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2139B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【品德教育】</w:t>
            </w:r>
          </w:p>
          <w:p w14:paraId="5426E797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品EJU4 自律負責。</w:t>
            </w:r>
          </w:p>
          <w:p w14:paraId="738F743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【生命教育】</w:t>
            </w:r>
          </w:p>
          <w:p w14:paraId="616AD63F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生J7 面對並超越人生的各種挫折與苦難，探討促進全人健康與幸福的方法。</w:t>
            </w:r>
          </w:p>
          <w:p w14:paraId="5E885F2E" w14:textId="5AAA0E6B" w:rsidR="00E6313E" w:rsidRPr="00E6313E" w:rsidRDefault="00E6313E" w:rsidP="00E6313E">
            <w:pPr>
              <w:snapToGri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5721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070E8133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3E17" w14:textId="6629C0EF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一、人生的向望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E5C1" w14:textId="0360565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2.固定心態，沿路阻礙；成長心態，一生無礙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96D6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/>
              </w:rPr>
              <w:t>A1</w:t>
            </w:r>
            <w:r w:rsidRPr="00E6313E">
              <w:rPr>
                <w:rFonts w:ascii="標楷體" w:eastAsia="標楷體" w:hAnsi="標楷體" w:hint="eastAsia"/>
              </w:rPr>
              <w:t>身心素質與自我精進</w:t>
            </w:r>
          </w:p>
          <w:p w14:paraId="75B2604A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689864B6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B2科技資訊與媒體素養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5724DAD6" w14:textId="5B22FEDE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閩-J-A1</w:t>
            </w:r>
          </w:p>
          <w:p w14:paraId="3BEC2992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拓展閩南語文之學習內容，並能透過選擇、分析與運用，感知其精神與文化特色，以增進自我了解。</w:t>
            </w:r>
          </w:p>
          <w:p w14:paraId="6E039A1B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閩-J-A2</w:t>
            </w:r>
          </w:p>
          <w:p w14:paraId="1B3BF65F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具備運用閩南語文從事閱讀理解、</w:t>
            </w:r>
            <w:r w:rsidRPr="00E6313E">
              <w:rPr>
                <w:rFonts w:ascii="標楷體" w:eastAsia="標楷體" w:hAnsi="標楷體" w:hint="eastAsia"/>
              </w:rPr>
              <w:lastRenderedPageBreak/>
              <w:t>獨立思辨分析，並培養解決生活問題的能力。</w:t>
            </w:r>
          </w:p>
          <w:p w14:paraId="66675807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閩-J-B2</w:t>
            </w:r>
          </w:p>
          <w:p w14:paraId="026A9AD5" w14:textId="25A8E341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透過資訊及檢索工具，蒐集、整理 閩南語文資料，並能分析明辨資 訊的正確性，重視資訊倫理，以提升媒體識讀能力。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2B7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529C083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46F3190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Ac-Ⅳ-3 應用文體。</w:t>
            </w:r>
          </w:p>
          <w:p w14:paraId="77147B4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Ba-Ⅳ-4 自我覺察。</w:t>
            </w:r>
          </w:p>
          <w:p w14:paraId="67CA738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7E61E458" w14:textId="45F8A2B7" w:rsidR="00E6313E" w:rsidRPr="00E6313E" w:rsidRDefault="00E6313E" w:rsidP="00E6313E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5DF2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32FE53D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61E2A72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＃1-Ⅳ-3 能蒐集、整理閩南語語音資料，分析資訊的正確性，並重視資訊倫理。</w:t>
            </w:r>
          </w:p>
          <w:p w14:paraId="4F32A94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＃2-Ⅳ-3 能透過科技媒材蒐集資源，以進行閩南語的口語表達。</w:t>
            </w:r>
          </w:p>
          <w:p w14:paraId="6593FDA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3-Ⅳ-2 能從閩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南語文的閱讀中進行獨立思辨分析與解決生活問題。</w:t>
            </w:r>
          </w:p>
          <w:p w14:paraId="71CC7BE4" w14:textId="7976BDBD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＃4-Ⅳ-3 能運用閩南語文寫出觀看影音媒材或藝文活動的感想。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D9A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1.能理解並思辨課文內容，並使用閩南語表達想法、情感，進行價值判斷。</w:t>
            </w:r>
          </w:p>
          <w:p w14:paraId="7C602DF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2.能正確念讀本課新詞，了解語詞意涵，並運用於日常生活中。</w:t>
            </w:r>
          </w:p>
          <w:p w14:paraId="10D017D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3.能運用網路資源查詢運動、藝術與其他行業人物相關資料，並運用本課所學，進行獨立思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辨分析。</w:t>
            </w:r>
          </w:p>
          <w:p w14:paraId="06865CD0" w14:textId="1A2FC5D0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533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5138FCC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1.教師播放影片</w:t>
            </w:r>
          </w:p>
          <w:p w14:paraId="124761E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什麼是斜槓青年？你想打造更自由的生活嗎？ {斜槓青年：全球職涯新趨勢，迎接更有價值的多職人生}。</w:t>
            </w:r>
          </w:p>
          <w:p w14:paraId="5783801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2.請學生就影片內容進行討論斜槓青年的優點及需要注意的事情。</w:t>
            </w:r>
          </w:p>
          <w:p w14:paraId="6AD5831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C11EA0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64D14F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活動九：接力看圖講話</w:t>
            </w:r>
          </w:p>
          <w:p w14:paraId="062B426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1.請各組拿出白板或白紙，互相討論，先把四格圖所提供的訊息依序寫在白板或白紙上。</w:t>
            </w:r>
          </w:p>
          <w:p w14:paraId="449FDD4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2.再依照寫下來的訊息，以「加油添醋」的方式，串成一個故事或活動，每張圖都須說到。準備時間5分鐘。</w:t>
            </w:r>
          </w:p>
          <w:p w14:paraId="43FA02C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3.各組依序發表，時間1分鐘，還剩10秒時按一短鈴，1分鐘到，按一短一長鈴。</w:t>
            </w:r>
          </w:p>
          <w:p w14:paraId="694884E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4.發表完，由教師做簡短講評及評選優勝組別給予鼓勵。</w:t>
            </w:r>
          </w:p>
          <w:p w14:paraId="1E1F3CC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F6B743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485708C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活動十：課文整理</w:t>
            </w:r>
          </w:p>
          <w:p w14:paraId="4DF7774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1.教師先說明學習單題目，請同學們分組討論作答。</w:t>
            </w:r>
          </w:p>
          <w:p w14:paraId="57BD45BA" w14:textId="29A6D9B9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2.教師請組別發表答案，再公布正確答案並解說。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C578" w14:textId="44698D5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3477" w14:textId="2BA471A9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電腦設備、觸控顯示器、電子白板、作業紙、小白板或白紙、叫人鈴、學習單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1EDD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771DB17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3654BA02" w14:textId="492EC93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80F6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【品德教育】</w:t>
            </w:r>
          </w:p>
          <w:p w14:paraId="6F74289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品EJU4 自律負責。</w:t>
            </w:r>
          </w:p>
          <w:p w14:paraId="564686A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【生命教育】</w:t>
            </w:r>
          </w:p>
          <w:p w14:paraId="6AA83497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生J7 面對並超越人生的各種挫折與苦難，探討促進全人健康與幸福的方法。</w:t>
            </w:r>
          </w:p>
          <w:p w14:paraId="5B014B67" w14:textId="51F67E1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生J2 探討完整的人的各個面向，包括身體與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心理、理性與感性、自由與命定、境遇與嚮往，理解人的主體能動性，培養適切的自我觀。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98BD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7B2E2457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42A4" w14:textId="36E6974D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語文天地一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C617F" w14:textId="1089E28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 xml:space="preserve"> </w:t>
            </w:r>
            <w:r w:rsidRPr="00E6313E">
              <w:rPr>
                <w:rFonts w:ascii="標楷體" w:eastAsia="標楷體" w:hAnsi="標楷體"/>
              </w:rPr>
              <w:t xml:space="preserve"> </w:t>
            </w:r>
            <w:r w:rsidRPr="00E6313E">
              <w:rPr>
                <w:rFonts w:ascii="標楷體" w:eastAsia="標楷體" w:hAnsi="標楷體" w:hint="eastAsia"/>
              </w:rPr>
              <w:t>連接詞(一)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B86B2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365A5AA5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B1符號運用與溝通表達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7ABB59AA" w14:textId="42183948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閩-J-A2</w:t>
            </w:r>
          </w:p>
          <w:p w14:paraId="006BCA65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42402D14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閩-J-B1</w:t>
            </w:r>
          </w:p>
          <w:p w14:paraId="704CED10" w14:textId="330E2E6F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具備運用閩南語文表情達意的能力，並能以同理心與他人溝通互動，以運用</w:t>
            </w:r>
            <w:r w:rsidRPr="00E6313E">
              <w:rPr>
                <w:rFonts w:ascii="標楷體" w:eastAsia="標楷體" w:hAnsi="標楷體" w:hint="eastAsia"/>
              </w:rPr>
              <w:lastRenderedPageBreak/>
              <w:t>於家庭、學校與社區之中。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5E8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4FCB747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4B40183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74EE53D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72E040DA" w14:textId="76135916" w:rsidR="00E6313E" w:rsidRPr="00E6313E" w:rsidRDefault="00E6313E" w:rsidP="00E6313E">
            <w:pPr>
              <w:autoSpaceDE w:val="0"/>
              <w:spacing w:line="0" w:lineRule="atLeast"/>
              <w:ind w:right="-48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CCD3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2B486B2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144474C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＃2-Ⅳ-3 能透過科技媒材蒐集資源，以進行閩南語的口語表達。</w:t>
            </w:r>
          </w:p>
          <w:p w14:paraId="2141424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＃3-Ⅳ-3 能透過資訊及檢索工具，蒐集、整理與閱讀閩南語文資料，進行多元學科／專業領域知能的發展。</w:t>
            </w:r>
          </w:p>
          <w:p w14:paraId="50D5A411" w14:textId="5F97550F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4-Ⅳ-1 能以閩南語文寫出簡單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2298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1.能學習閩南語不同句型關係的連接詞。</w:t>
            </w:r>
          </w:p>
          <w:p w14:paraId="004F6D0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2.能在日常生活中正確使用閩南語連接詞，並發音正確。</w:t>
            </w:r>
          </w:p>
          <w:p w14:paraId="2097F125" w14:textId="021617E9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3.能了解閩南語特殊用語和華語的異同。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BE3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一、引起動機：</w:t>
            </w:r>
          </w:p>
          <w:p w14:paraId="416314B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教師先問學生知道哪些華語的連接詞？在句中表示什麼關係？例如：「因為</w:t>
            </w:r>
            <w:r w:rsidRPr="00E6313E">
              <w:rPr>
                <w:rFonts w:ascii="Cambria Math" w:eastAsia="標楷體" w:hAnsi="Cambria Math" w:cs="Cambria Math"/>
                <w:bCs/>
                <w:color w:val="000000"/>
              </w:rPr>
              <w:t>⋯⋯</w:t>
            </w: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所以</w:t>
            </w:r>
            <w:r w:rsidRPr="00E6313E">
              <w:rPr>
                <w:rFonts w:ascii="Cambria Math" w:eastAsia="標楷體" w:hAnsi="Cambria Math" w:cs="Cambria Math"/>
                <w:bCs/>
                <w:color w:val="000000"/>
              </w:rPr>
              <w:t>⋯⋯</w:t>
            </w: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」，表示因果關係；「雖然</w:t>
            </w:r>
            <w:r w:rsidRPr="00E6313E">
              <w:rPr>
                <w:rFonts w:ascii="Cambria Math" w:eastAsia="標楷體" w:hAnsi="Cambria Math" w:cs="Cambria Math"/>
                <w:bCs/>
                <w:color w:val="000000"/>
              </w:rPr>
              <w:t>⋯⋯</w:t>
            </w: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但是</w:t>
            </w:r>
            <w:r w:rsidRPr="00E6313E">
              <w:rPr>
                <w:rFonts w:ascii="Cambria Math" w:eastAsia="標楷體" w:hAnsi="Cambria Math" w:cs="Cambria Math"/>
                <w:bCs/>
                <w:color w:val="000000"/>
              </w:rPr>
              <w:t>⋯⋯</w:t>
            </w: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」，表示轉折關係；「一邊</w:t>
            </w:r>
            <w:r w:rsidRPr="00E6313E">
              <w:rPr>
                <w:rFonts w:ascii="Cambria Math" w:eastAsia="標楷體" w:hAnsi="Cambria Math" w:cs="Cambria Math"/>
                <w:bCs/>
                <w:color w:val="000000"/>
              </w:rPr>
              <w:t>⋯⋯</w:t>
            </w: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一邊</w:t>
            </w:r>
            <w:r w:rsidRPr="00E6313E">
              <w:rPr>
                <w:rFonts w:ascii="Cambria Math" w:eastAsia="標楷體" w:hAnsi="Cambria Math" w:cs="Cambria Math"/>
                <w:bCs/>
                <w:color w:val="000000"/>
              </w:rPr>
              <w:t>⋯⋯</w:t>
            </w: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」，表示並列關係。藉國文領域的舊經驗，慢慢帶入主題。</w:t>
            </w:r>
          </w:p>
          <w:p w14:paraId="111D6C9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30DB5A9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二、發展活動：</w:t>
            </w:r>
          </w:p>
          <w:p w14:paraId="6A2FDB4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活動一：我會曉連接詞</w:t>
            </w:r>
          </w:p>
          <w:p w14:paraId="48FC0D0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1.教師說明並列、選擇、因果和先後關係的連接詞，再引導學生運用連接詞。</w:t>
            </w:r>
          </w:p>
          <w:p w14:paraId="088BD3E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2.請學生利用課本連接詞來造句。</w:t>
            </w:r>
          </w:p>
          <w:p w14:paraId="774C238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E6313E">
              <w:rPr>
                <w:rFonts w:ascii="標楷體" w:eastAsia="標楷體" w:hAnsi="標楷體"/>
                <w:bCs/>
                <w:color w:val="000000"/>
              </w:rPr>
              <w:t>3.</w:t>
            </w: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再請學生利用課本列出的</w:t>
            </w:r>
            <w:r w:rsidRPr="00E6313E">
              <w:rPr>
                <w:rFonts w:ascii="標楷體" w:eastAsia="標楷體" w:hAnsi="標楷體"/>
                <w:bCs/>
                <w:color w:val="000000"/>
              </w:rPr>
              <w:t>2</w:t>
            </w:r>
            <w:r w:rsidRPr="00E6313E">
              <w:rPr>
                <w:rFonts w:ascii="Cambria Math" w:eastAsia="標楷體" w:hAnsi="Cambria Math" w:cs="Cambria Math"/>
                <w:bCs/>
                <w:color w:val="000000"/>
              </w:rPr>
              <w:t>∼</w:t>
            </w:r>
            <w:r w:rsidRPr="00E6313E">
              <w:rPr>
                <w:rFonts w:ascii="標楷體" w:eastAsia="標楷體" w:hAnsi="標楷體"/>
                <w:bCs/>
                <w:color w:val="000000"/>
              </w:rPr>
              <w:t>3</w:t>
            </w: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個連接詞，串成一篇短文。</w:t>
            </w:r>
          </w:p>
          <w:p w14:paraId="3EFB9BC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559401E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三、統整活動：</w:t>
            </w:r>
          </w:p>
          <w:p w14:paraId="2A18CD6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活動二：咱來練習</w:t>
            </w:r>
          </w:p>
          <w:p w14:paraId="148C0EB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1.進行「應用練習」：教師說明題目，請學生進行作答。</w:t>
            </w:r>
          </w:p>
          <w:p w14:paraId="795926AC" w14:textId="5C1DE583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2.請學生發表答案，再公布正確答案，並進行解說。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834D" w14:textId="0AD7F110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6139" w14:textId="70162744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電腦設備、投影機、小白板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925B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0C73B30B" w14:textId="51DB9D9A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2D4AA" w14:textId="78500E25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51C2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7C1BDC06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0589" w14:textId="4AF02498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語文天地一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20C6" w14:textId="3D269C35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 xml:space="preserve"> </w:t>
            </w:r>
            <w:r w:rsidRPr="00E6313E">
              <w:rPr>
                <w:rFonts w:ascii="標楷體" w:eastAsia="標楷體" w:hAnsi="標楷體"/>
              </w:rPr>
              <w:t xml:space="preserve"> </w:t>
            </w:r>
            <w:r w:rsidRPr="00E6313E">
              <w:rPr>
                <w:rFonts w:ascii="標楷體" w:eastAsia="標楷體" w:hAnsi="標楷體" w:hint="eastAsia"/>
              </w:rPr>
              <w:t>連接詞(一)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8468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193A2393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B1符號運用與溝通表達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48273012" w14:textId="3CAECEA3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閩-J-A2</w:t>
            </w:r>
          </w:p>
          <w:p w14:paraId="226BF569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22B292F1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閩-J-B1</w:t>
            </w:r>
          </w:p>
          <w:p w14:paraId="57942A3C" w14:textId="37BBDA34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600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7765AF2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12FE7D7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481FD42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427EDE63" w14:textId="081BF162" w:rsidR="00E6313E" w:rsidRPr="00E6313E" w:rsidRDefault="00E6313E" w:rsidP="00E6313E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3011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0E1D2F7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10B1A6F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＃2-Ⅳ-3 能透過科技媒材蒐集資源，以進行閩南語的口語表達。</w:t>
            </w:r>
          </w:p>
          <w:p w14:paraId="0A6026C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＃3-Ⅳ-3 能透過資訊及檢索工具，蒐集、整理與閱讀閩南語文資料，進行多元學科／專業領域知能的發展。</w:t>
            </w:r>
          </w:p>
          <w:p w14:paraId="78103E5E" w14:textId="25BD8015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A9A5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1.能學習閩南語不同句型關係的連接詞。</w:t>
            </w:r>
          </w:p>
          <w:p w14:paraId="4FBF7B8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2.能在日常生活中正確使用閩南語連接詞，並發音正確。</w:t>
            </w:r>
          </w:p>
          <w:p w14:paraId="4A56EDE8" w14:textId="7FF2E346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3.能了解閩南語特殊用語和華語的異同。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B839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一、引起動機：</w:t>
            </w:r>
          </w:p>
          <w:p w14:paraId="7023C3D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活動三：連接詞總複習</w:t>
            </w:r>
          </w:p>
          <w:p w14:paraId="271D11B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1.教師帶領學生複習上次上課的連接詞有哪些，例如：並列關係的連接詞、選擇關係的連接詞、因果關係的連接詞與先後關係的連接詞。</w:t>
            </w:r>
          </w:p>
          <w:p w14:paraId="213D174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2.帶領各組學生運用連接詞造出完整句子。</w:t>
            </w:r>
          </w:p>
          <w:p w14:paraId="3FB4014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 xml:space="preserve">3.再請各組學生派人代表分享各組的造句。 </w:t>
            </w:r>
          </w:p>
          <w:p w14:paraId="77A1B08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10FDD33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二、發展活動：</w:t>
            </w:r>
          </w:p>
          <w:p w14:paraId="749C598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活動四：學習單</w:t>
            </w:r>
          </w:p>
          <w:p w14:paraId="2D22FED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1.第一大題請學生進行作答。</w:t>
            </w:r>
          </w:p>
          <w:p w14:paraId="32962DB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2.第二大題短文創作可分組討論後，共同習寫。</w:t>
            </w:r>
          </w:p>
          <w:p w14:paraId="4665334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3.鼓勵學生上臺發表短文。</w:t>
            </w:r>
          </w:p>
          <w:p w14:paraId="336DFF0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1DDE1C5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三、統整活動：</w:t>
            </w:r>
          </w:p>
          <w:p w14:paraId="6CF128A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活動五：逐家來塌空比賽</w:t>
            </w:r>
          </w:p>
          <w:p w14:paraId="7AB1E86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1.教師製作PPT，內容為運用到本課連接詞的短文，請各組討論答案，最快的那組可搶答。</w:t>
            </w:r>
          </w:p>
          <w:p w14:paraId="162DD84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2.參考短文。</w:t>
            </w:r>
          </w:p>
          <w:p w14:paraId="3CE0B840" w14:textId="77CF681F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3.揭示PPT，老師朗讀短文或請閩南語程度較好的學生朗讀。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39CF" w14:textId="54D20C2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59C33" w14:textId="56F4356F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電腦設備、投影機、小白板、學習單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F900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6BB4D160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  <w:p w14:paraId="464378FB" w14:textId="12D14DAF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BBEB" w14:textId="323BA0D2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2D04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0057E32D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4CFD5" w14:textId="72590D13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二、美麗的臺灣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60FBF" w14:textId="025C3545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3.思念火金蛄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9E6B3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03499440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B1符號運用與溝通表達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2D042E48" w14:textId="55AA59F3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閩-J-A2</w:t>
            </w:r>
          </w:p>
          <w:p w14:paraId="14703E0D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具備運用閩南語文從事閱讀理解、獨立思辨分</w:t>
            </w:r>
            <w:r w:rsidRPr="00E6313E">
              <w:rPr>
                <w:rFonts w:ascii="標楷體" w:eastAsia="標楷體" w:hAnsi="標楷體" w:hint="eastAsia"/>
              </w:rPr>
              <w:lastRenderedPageBreak/>
              <w:t>析，並培養解決生活問題的能力。</w:t>
            </w:r>
          </w:p>
          <w:p w14:paraId="31092D8C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閩-J-B1</w:t>
            </w:r>
          </w:p>
          <w:p w14:paraId="1E8C69C5" w14:textId="48252FDF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DEC3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323CFF1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6912AC6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Ab-Ⅳ-1 語詞應用。</w:t>
            </w:r>
          </w:p>
          <w:p w14:paraId="0C6DF61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 xml:space="preserve">Ab-Ⅳ-2 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句型應用。</w:t>
            </w:r>
          </w:p>
          <w:p w14:paraId="7185B88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Ac-Ⅳ-2 散文選讀。</w:t>
            </w:r>
          </w:p>
          <w:p w14:paraId="7CBFB441" w14:textId="3205D2EA" w:rsidR="00E6313E" w:rsidRPr="00E6313E" w:rsidRDefault="00E6313E" w:rsidP="00E6313E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9D5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1-Ⅳ-1 能聆聽並理解閩南語對話的主題，並思辨其內容。</w:t>
            </w:r>
          </w:p>
          <w:p w14:paraId="1E73733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4E17B45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2-Ⅳ-1 能適切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的運用閩南語表達並解決問題。</w:t>
            </w:r>
          </w:p>
          <w:p w14:paraId="7E6E194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3-Ⅳ-1 能運用標音符號、羅馬字及漢字閱讀不同文體的閩南語文作品，藉此增進自我了解。</w:t>
            </w:r>
          </w:p>
          <w:p w14:paraId="60CD01C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50E6AC6C" w14:textId="33C902E2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#3-Ⅳ-4 能透過閱讀閩南語藝文作品及相關資訊，體會作品的意境與美感。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D3F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1.能了解課文文章內容，並使用閩南語闡述大意。</w:t>
            </w:r>
          </w:p>
          <w:p w14:paraId="300BCF6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2.能正確念讀本課新詞，明瞭其意義，並運用於日常生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活中。</w:t>
            </w:r>
          </w:p>
          <w:p w14:paraId="6DD0D01E" w14:textId="5020366C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3.能從課程中了解螢火蟲生存的困境及發光的差異性，並學會用閩南語適切形容。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549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48753BF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教師播放本課bàng-gà</w:t>
            </w:r>
          </w:p>
          <w:p w14:paraId="548B1A8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師：這馬咱欲來欣賞一段</w:t>
            </w:r>
            <w:r w:rsidRPr="00E6313E">
              <w:rPr>
                <w:rFonts w:ascii="標楷體" w:eastAsia="標楷體" w:hAnsi="標楷體" w:cs="DFYuanStd-W3"/>
                <w:color w:val="000000"/>
              </w:rPr>
              <w:t>bàng-gà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t>，請逐家斟酌看、詳細聽，內底的人咧講啥物。看煞，請每一組想一个問題，咱做伙來討論。</w:t>
            </w:r>
          </w:p>
          <w:p w14:paraId="77864B3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5FF8AF0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6782080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027A011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1.教師分段範讀、學生跟讀。</w:t>
            </w:r>
          </w:p>
          <w:p w14:paraId="1D8839A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2.教師範讀時，要注意語速、念讀節奏以及語調。</w:t>
            </w:r>
          </w:p>
          <w:p w14:paraId="0E17956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3.教師介紹本課作者及其作品。</w:t>
            </w:r>
          </w:p>
          <w:p w14:paraId="39CB7EF0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ED193F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活動二：課文理解、大意摘取</w:t>
            </w:r>
          </w:p>
          <w:p w14:paraId="5925DE8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1.教師請各組討論1-2個提問，其他組的學生可自由回答或教師指定學生回答。</w:t>
            </w:r>
          </w:p>
          <w:p w14:paraId="1CD656DB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2.小組提問討論，請各組學生根據方才的問答，寫下關鍵詞，提取課文大意寫在紙上，各組派代表簡單發表。</w:t>
            </w:r>
          </w:p>
          <w:p w14:paraId="65CECE6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9D1EE4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3.新詞解釋：</w:t>
            </w:r>
          </w:p>
          <w:p w14:paraId="15AF3353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教師使用教育部《臺灣台語常用詞辭典》來協助「新詞解釋」教學，也可順便進行「新詞解釋」查詢。</w:t>
            </w:r>
          </w:p>
          <w:p w14:paraId="7D50B19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BBA0823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4AD6DA3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活動三：語詞運用</w:t>
            </w:r>
          </w:p>
          <w:p w14:paraId="2F7D5B7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772B0A5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7C1E3463" w14:textId="4938C68F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3.預告：提醒學生，回家思考是否該保育螢火蟲？如何保育？下次上課要討論。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AE7B" w14:textId="2CCDF05F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D4A5" w14:textId="3C65326D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電腦設備、觸控顯示器、分組記分板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F69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13F74BF0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2E72BB26" w14:textId="1128EF70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1BBA0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【環境教育】</w:t>
            </w:r>
          </w:p>
          <w:p w14:paraId="3A57D99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環J2 了解人與周遭動物的互動關係，認識動物需求，並關切動物福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利。</w:t>
            </w:r>
          </w:p>
          <w:p w14:paraId="5743685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【戶外教育】</w:t>
            </w:r>
          </w:p>
          <w:p w14:paraId="7FCD2E59" w14:textId="5006E6C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戶J3 理解知識與生活環境的關係，獲得心靈的喜悅，培養積極面對挑戰的能力與態度。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04AA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7BBA230C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DABD" w14:textId="53F6628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二、美麗的臺灣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E50A3" w14:textId="4FCFA795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3.思念火金蛄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F472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B1符號運用與溝通表達</w:t>
            </w:r>
          </w:p>
          <w:p w14:paraId="77C4F38E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/>
              </w:rPr>
              <w:t>C1</w:t>
            </w:r>
            <w:r w:rsidRPr="00E6313E">
              <w:rPr>
                <w:rFonts w:ascii="標楷體" w:eastAsia="標楷體" w:hAnsi="標楷體" w:hint="eastAsia"/>
              </w:rPr>
              <w:t>道德實踐與公民意識</w:t>
            </w:r>
            <w:r w:rsidRPr="00E6313E">
              <w:rPr>
                <w:rFonts w:ascii="標楷體" w:eastAsia="標楷體" w:hAnsi="標楷體"/>
              </w:rPr>
              <w:tab/>
            </w:r>
          </w:p>
          <w:p w14:paraId="71517BB9" w14:textId="758483E6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閩</w:t>
            </w:r>
            <w:r w:rsidRPr="00E6313E">
              <w:rPr>
                <w:rFonts w:ascii="標楷體" w:eastAsia="標楷體" w:hAnsi="標楷體"/>
              </w:rPr>
              <w:t>-J-B1</w:t>
            </w:r>
          </w:p>
          <w:p w14:paraId="5E045EE4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具備運用閩南語文表情達意的能力，並能以同理心與他人溝通互</w:t>
            </w:r>
            <w:r w:rsidRPr="00E6313E">
              <w:rPr>
                <w:rFonts w:ascii="標楷體" w:eastAsia="標楷體" w:hAnsi="標楷體" w:hint="eastAsia"/>
              </w:rPr>
              <w:lastRenderedPageBreak/>
              <w:t>動，以運用於家庭、學校與社區之中。</w:t>
            </w:r>
          </w:p>
          <w:p w14:paraId="68B9463D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閩-J-C1</w:t>
            </w:r>
          </w:p>
          <w:p w14:paraId="548578DD" w14:textId="26C88434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208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7B0CA46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2F0BB03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Ab-Ⅳ-1 語詞應用。</w:t>
            </w:r>
          </w:p>
          <w:p w14:paraId="6E746C8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Ab-Ⅳ-2 句型應用。</w:t>
            </w:r>
          </w:p>
          <w:p w14:paraId="0374272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Bc-Ⅳ-2 公民素養。</w:t>
            </w:r>
          </w:p>
          <w:p w14:paraId="1A0EA7F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Bd-Ⅳ-1 環境保護。</w:t>
            </w:r>
          </w:p>
          <w:p w14:paraId="3F4E42F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Bd-Ⅳ-2 生態保育。</w:t>
            </w:r>
          </w:p>
          <w:p w14:paraId="07B61C4C" w14:textId="386BB2DB" w:rsidR="00E6313E" w:rsidRPr="00E6313E" w:rsidRDefault="00E6313E" w:rsidP="00E6313E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2193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1-Ⅳ-1 能聆聽並理解閩南語對話的主題，並思辨其內容。</w:t>
            </w:r>
          </w:p>
          <w:p w14:paraId="37EF739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7831F1F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2F1CA4F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3-Ⅳ-1 能運用標音符號、羅馬字及漢字閱讀不同文體的閩南語文作品，藉此增進自我了解。</w:t>
            </w:r>
          </w:p>
          <w:p w14:paraId="78F0701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0BC54A2A" w14:textId="3B09FC13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A5EE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1.能正確念讀本課新詞，明瞭其意義，並運用於日常生活中。</w:t>
            </w:r>
          </w:p>
          <w:p w14:paraId="2F98BB8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2.能認識並正確念出本課一字多音、一詞多義的語詞。</w:t>
            </w:r>
          </w:p>
          <w:p w14:paraId="115F3FE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3.能運用網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路資源學習閩南語、查詢相關資料，並將所學實際使用在生活中。</w:t>
            </w:r>
          </w:p>
          <w:p w14:paraId="0E233F3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4.能從課程中了解螢火蟲生存的困境及發光的差異性，並學會用閩南語適切形容。</w:t>
            </w:r>
          </w:p>
          <w:p w14:paraId="32DEE216" w14:textId="793BC5BD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5.能從「走揣火金蛄」的活動，探討「生態保育」問題，並培養良好的公民素養。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46D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46C2BD2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37DFAEE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2.同學之間經驗分享。</w:t>
            </w:r>
          </w:p>
          <w:p w14:paraId="1B469C8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EF0C0F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52875B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活動四：咱來開講</w:t>
            </w:r>
          </w:p>
          <w:p w14:paraId="2C39A69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1.教師帶領念「咱來開講」的圖片，詢問學生看到的內容。</w:t>
            </w:r>
          </w:p>
          <w:p w14:paraId="3AB9652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2.教師領念「咱來開講」對話，教師一句，學生一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句。</w:t>
            </w:r>
          </w:p>
          <w:p w14:paraId="756A184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3.學生兩兩一組練習對話後，各組派出一組來比賽，由教師主評，學生互評，選出表現最佳組別，給予鼓勵。</w:t>
            </w:r>
          </w:p>
          <w:p w14:paraId="0233365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1B85E8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活動五：走揣火金蛄</w:t>
            </w:r>
          </w:p>
          <w:p w14:paraId="190F405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教師根據「課文」及「咱來開講」，思考「討論看覓」第二、三題，並進行簡短討論。</w:t>
            </w:r>
          </w:p>
          <w:p w14:paraId="7924AF5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F671EA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020F94C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活動六：俗諺</w:t>
            </w:r>
          </w:p>
          <w:p w14:paraId="2ACA90C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3820BB8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2.教師介紹這句俗諺的意涵，以及使用時機。</w:t>
            </w:r>
          </w:p>
          <w:p w14:paraId="5AC7BC8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3.發下作業紙，教師念俗諺，請學生用正確的閩南語漢字書寫在作業紙上。</w:t>
            </w:r>
          </w:p>
          <w:p w14:paraId="26A55AA1" w14:textId="3B97881D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4.預告：提醒學生，先預習「閩南語加油站」，並練習說說看下次上課要討論。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29ED7" w14:textId="20E2D2A2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239D" w14:textId="6C547EB3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電腦設備、觸控顯示器、作業紙、小白板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9F8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2633934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2.聽寫評量</w:t>
            </w:r>
          </w:p>
          <w:p w14:paraId="7020A623" w14:textId="23A5F2CC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9ECC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【環境教育】</w:t>
            </w:r>
          </w:p>
          <w:p w14:paraId="774DC56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環J2 了解人與周遭動物的互動關係，認識動物需求，並關切動物福利。</w:t>
            </w:r>
          </w:p>
          <w:p w14:paraId="7D9B7102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【戶外教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育】</w:t>
            </w:r>
          </w:p>
          <w:p w14:paraId="79C186D0" w14:textId="4F4B6385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戶J3 理解知識與生活環境的關係，獲得心靈的喜悅，培養積極面對挑戰的能力與態度。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DDB7E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7E796411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7EFE" w14:textId="43D0D32D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二、美麗的臺灣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7A506" w14:textId="310BEB4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3.思念火金蛄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25D7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B1符號運用與溝通表達</w:t>
            </w:r>
          </w:p>
          <w:p w14:paraId="6B297741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B2科技資訊與媒體素養</w:t>
            </w:r>
          </w:p>
          <w:p w14:paraId="4B51C678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/>
              </w:rPr>
              <w:t>C1</w:t>
            </w:r>
            <w:r w:rsidRPr="00E6313E">
              <w:rPr>
                <w:rFonts w:ascii="標楷體" w:eastAsia="標楷體" w:hAnsi="標楷體" w:hint="eastAsia"/>
              </w:rPr>
              <w:t>道德實踐與公民意識</w:t>
            </w:r>
            <w:r w:rsidRPr="00E6313E">
              <w:rPr>
                <w:rFonts w:ascii="標楷體" w:eastAsia="標楷體" w:hAnsi="標楷體"/>
              </w:rPr>
              <w:tab/>
            </w:r>
          </w:p>
          <w:p w14:paraId="30D0E3C3" w14:textId="01FFBF12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閩</w:t>
            </w:r>
            <w:r w:rsidRPr="00E6313E">
              <w:rPr>
                <w:rFonts w:ascii="標楷體" w:eastAsia="標楷體" w:hAnsi="標楷體"/>
              </w:rPr>
              <w:t>-J-B1</w:t>
            </w:r>
          </w:p>
          <w:p w14:paraId="58BE8016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具備運用閩南語文表情達意的能力，並能以同理心與他人溝通互動，以運用</w:t>
            </w:r>
            <w:r w:rsidRPr="00E6313E">
              <w:rPr>
                <w:rFonts w:ascii="標楷體" w:eastAsia="標楷體" w:hAnsi="標楷體" w:hint="eastAsia"/>
              </w:rPr>
              <w:lastRenderedPageBreak/>
              <w:t>於家庭、學校與社區之中。</w:t>
            </w:r>
          </w:p>
          <w:p w14:paraId="1F44BA70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閩-J-B2</w:t>
            </w:r>
          </w:p>
          <w:p w14:paraId="2AB12A7D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69B7C20B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閩-J-C1</w:t>
            </w:r>
          </w:p>
          <w:p w14:paraId="62F1040E" w14:textId="499C0885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EA1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65F6FE1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4F7ED01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Ab-Ⅳ-1 語詞應用。</w:t>
            </w:r>
          </w:p>
          <w:p w14:paraId="4F01AF0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Ab-Ⅳ-2 句型應用。</w:t>
            </w:r>
          </w:p>
          <w:p w14:paraId="0EA3E9D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Bc-Ⅳ-2 公民素養。</w:t>
            </w:r>
          </w:p>
          <w:p w14:paraId="414DEE1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Bd-Ⅳ-1 環境保護。</w:t>
            </w:r>
          </w:p>
          <w:p w14:paraId="65B2AE4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Bd-Ⅳ-2 生態保育。</w:t>
            </w:r>
          </w:p>
          <w:p w14:paraId="12D5E60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26708482" w14:textId="32E5EEB6" w:rsidR="00E6313E" w:rsidRPr="00E6313E" w:rsidRDefault="00E6313E" w:rsidP="00E6313E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CA7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1-Ⅳ-1 能聆聽並理解閩南語對話的主題，並思辨其內容。</w:t>
            </w:r>
          </w:p>
          <w:p w14:paraId="1325F0C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3193EF0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#1-Ⅳ-3 能蒐集、整理閩南語語音資料，分析資訊的正確性，並重視資訊倫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理。</w:t>
            </w:r>
          </w:p>
          <w:p w14:paraId="1346728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1-Ⅳ-5 能聽辨閩南語方音與語詞的差異性，並培養多元文化的精神。</w:t>
            </w:r>
          </w:p>
          <w:p w14:paraId="10A496B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15368CA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#2-Ⅳ-3 能透過科技媒材蒐集資源，以進行閩南語的口語表達。</w:t>
            </w:r>
          </w:p>
          <w:p w14:paraId="68BE8F8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3-Ⅳ-1 能運用標音符號、羅馬字及漢字閱讀不同文體的閩南語文作品，藉此增進自我了解。</w:t>
            </w:r>
          </w:p>
          <w:p w14:paraId="7195E67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2D8F167E" w14:textId="1EB85A8C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D76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1.能正確念讀本課新詞，明瞭其意義，並運用於日常生活中。</w:t>
            </w:r>
          </w:p>
          <w:p w14:paraId="1BE6791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2.能認識並正確念出本課一字多音、一詞多義的語詞。</w:t>
            </w:r>
          </w:p>
          <w:p w14:paraId="73C025C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3.能運用網路資源學習閩南語、查詢相關資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料，並將所學實際使用在生活中。</w:t>
            </w:r>
          </w:p>
          <w:p w14:paraId="2D75DC2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4.能從課程中了解螢火蟲生存的困境及發光的差異性，並學會用閩南語適切形容。</w:t>
            </w:r>
          </w:p>
          <w:p w14:paraId="65CE8580" w14:textId="1D8C432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5.能從「走揣火金蛄」的活動，探討「生態保育」問題，並培養良好的公民素養。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BD7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3601608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活動七：臆謎猜</w:t>
            </w:r>
          </w:p>
          <w:p w14:paraId="6DE14D9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776ABAA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2.教師解釋這題謎語的意涵，學生舉手進行搶答。</w:t>
            </w:r>
          </w:p>
          <w:p w14:paraId="54876B0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3.教師補充一題謎語。</w:t>
            </w:r>
          </w:p>
          <w:p w14:paraId="6A2143E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936F1C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6BE51DC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活動八：閩南語加油站</w:t>
            </w:r>
          </w:p>
          <w:p w14:paraId="4FB3482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1.教師範讀一字多音內容，學生跟讀。</w:t>
            </w:r>
          </w:p>
          <w:p w14:paraId="2BE3241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2.請學生想想看該字還有哪些語詞。</w:t>
            </w:r>
          </w:p>
          <w:p w14:paraId="43EC0A6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3.教師範讀一詞多義內容，學生跟讀。</w:t>
            </w:r>
          </w:p>
          <w:p w14:paraId="5157E3E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4.請學生利用該詞造不同的句子。</w:t>
            </w:r>
          </w:p>
          <w:p w14:paraId="33CF615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5D5746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活動九：詠螢</w:t>
            </w:r>
          </w:p>
          <w:p w14:paraId="58DFB00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1.教師範讀、領讀，學生跟讀。</w:t>
            </w:r>
          </w:p>
          <w:p w14:paraId="18707B6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 xml:space="preserve">2.進行「古詩賞析」： </w:t>
            </w:r>
          </w:p>
          <w:p w14:paraId="2E3B9C4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E6313E">
              <w:rPr>
                <w:rFonts w:ascii="標楷體" w:eastAsia="標楷體" w:hAnsi="標楷體" w:cs="標楷體" w:hint="eastAsia"/>
                <w:color w:val="000000"/>
              </w:rPr>
              <w:t>教師說明古詩內容，以及語詞註解。</w:t>
            </w:r>
          </w:p>
          <w:p w14:paraId="3FE7128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E6313E">
              <w:rPr>
                <w:rFonts w:ascii="標楷體" w:eastAsia="標楷體" w:hAnsi="標楷體" w:cs="標楷體" w:hint="eastAsia"/>
                <w:color w:val="000000"/>
              </w:rPr>
              <w:t>教師引導學生了解本首詩的特色，並進行賞析。</w:t>
            </w:r>
          </w:p>
          <w:p w14:paraId="1EBFA55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93770B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1EED1D5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活動十：保護火金蛄</w:t>
            </w:r>
          </w:p>
          <w:p w14:paraId="098A5C4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1C03F8C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2.由每組的2號同學以閩南語說出，每個語詞20分，書寫不正確的閩南語用字，教師酌情扣分。</w:t>
            </w:r>
          </w:p>
          <w:p w14:paraId="5F6C897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1E3896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活動十一：應用練習</w:t>
            </w:r>
          </w:p>
          <w:p w14:paraId="711A299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1.聽力測驗：教師播放聲音檔，引導學生進行聽力測驗。</w:t>
            </w:r>
          </w:p>
          <w:p w14:paraId="13B9D65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2.文意理解：教師可先念題目，或直接請學生先練習作答。共同討論答案後，教師再公布正確答案，然後進行講解。</w:t>
            </w:r>
          </w:p>
          <w:p w14:paraId="5B610E8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3.塌空測驗：教師請學生先練習作答，再公布正確答案，然後進行講解。</w:t>
            </w:r>
          </w:p>
          <w:p w14:paraId="5652ED2F" w14:textId="3577A7CA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4.預告：提醒學生，先預習「應用練習──看圖講話」，並練習說說看，時間１分鐘，下次上課要上臺發表。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0C26" w14:textId="482F9A0E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98D9" w14:textId="5F79AB52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電腦設備、觸控顯示器、作業紙、小白板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19C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1.書寫評量</w:t>
            </w:r>
          </w:p>
          <w:p w14:paraId="6D0576C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65AE7150" w14:textId="05A9CD8B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B09F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【環境教育】</w:t>
            </w:r>
          </w:p>
          <w:p w14:paraId="1C80711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環J2 了解人與周遭動物的互動關係，認識動物需求，並關切動物福利。</w:t>
            </w:r>
          </w:p>
          <w:p w14:paraId="067F7B7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【戶外教育】</w:t>
            </w:r>
          </w:p>
          <w:p w14:paraId="28519FA1" w14:textId="63AF49BB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戶J3 理解知識與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生活環境的關係，獲得心靈的喜悅，培養積極面對挑戰的能力與態度。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B263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61A691B9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D3CB" w14:textId="1A796F6E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二、美麗的臺灣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9D0B6" w14:textId="0CBD4030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3.思念火金蛄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D3B9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2B1740DC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/>
              </w:rPr>
              <w:t>C1</w:t>
            </w:r>
            <w:r w:rsidRPr="00E6313E">
              <w:rPr>
                <w:rFonts w:ascii="標楷體" w:eastAsia="標楷體" w:hAnsi="標楷體" w:hint="eastAsia"/>
              </w:rPr>
              <w:t>道德實踐與公民意識</w:t>
            </w:r>
            <w:r w:rsidRPr="00E6313E">
              <w:rPr>
                <w:rFonts w:ascii="標楷體" w:eastAsia="標楷體" w:hAnsi="標楷體"/>
              </w:rPr>
              <w:tab/>
            </w:r>
          </w:p>
          <w:p w14:paraId="00175387" w14:textId="42CF7062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閩</w:t>
            </w:r>
            <w:r w:rsidRPr="00E6313E">
              <w:rPr>
                <w:rFonts w:ascii="標楷體" w:eastAsia="標楷體" w:hAnsi="標楷體"/>
              </w:rPr>
              <w:t>-J-A2</w:t>
            </w:r>
          </w:p>
          <w:p w14:paraId="19EC0410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具備運用閩南語文從事閱讀理解、</w:t>
            </w:r>
            <w:r w:rsidRPr="00E6313E">
              <w:rPr>
                <w:rFonts w:ascii="標楷體" w:eastAsia="標楷體" w:hAnsi="標楷體" w:hint="eastAsia"/>
              </w:rPr>
              <w:lastRenderedPageBreak/>
              <w:t>獨立思辨分析，並培養解決生活問題的能力。</w:t>
            </w:r>
          </w:p>
          <w:p w14:paraId="0E649F20" w14:textId="7777777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閩-J-C1</w:t>
            </w:r>
          </w:p>
          <w:p w14:paraId="0B8BC971" w14:textId="4539506E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5AE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689127C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23AFE66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Ab-Ⅳ-2 句型應用。</w:t>
            </w:r>
          </w:p>
          <w:p w14:paraId="2E276AA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Ac-Ⅳ-2 散文選讀。</w:t>
            </w:r>
          </w:p>
          <w:p w14:paraId="3932F24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Bc-Ⅳ-2 公民素養。</w:t>
            </w:r>
          </w:p>
          <w:p w14:paraId="7284E8A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Bd-Ⅳ-1 環境保護。</w:t>
            </w:r>
          </w:p>
          <w:p w14:paraId="6FDD3EB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Bd-Ⅳ-2 生態保育。</w:t>
            </w:r>
          </w:p>
          <w:p w14:paraId="15BC687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7B7A6012" w14:textId="7800AA05" w:rsidR="00E6313E" w:rsidRPr="00E6313E" w:rsidRDefault="00E6313E" w:rsidP="00E6313E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9D4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1-Ⅳ-2 能聽辨生活中以閩南語表達的重要議題，並藉以增進溝通協調。</w:t>
            </w:r>
          </w:p>
          <w:p w14:paraId="49558B6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71D1047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3-Ⅳ-1 能運用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標音符號、羅馬字及漢字閱讀不同文體的閩南語文作品，藉此增進自我了解。</w:t>
            </w:r>
          </w:p>
          <w:p w14:paraId="7AA54F9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32EAAE7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#3-Ⅳ-4 能透過閱讀閩南語藝文作品及相關資訊，體會作品的意境與美感。</w:t>
            </w:r>
          </w:p>
          <w:p w14:paraId="65F2B513" w14:textId="7033F301" w:rsidR="00E6313E" w:rsidRPr="00E6313E" w:rsidRDefault="00E6313E" w:rsidP="00E6313E">
            <w:pPr>
              <w:autoSpaceDE w:val="0"/>
              <w:spacing w:line="0" w:lineRule="atLeast"/>
              <w:ind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BC8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1.能了解課文文章內容，並使用閩南語闡述大意。</w:t>
            </w:r>
          </w:p>
          <w:p w14:paraId="0FAEC3B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2.能正確念讀本課新詞，明瞭其意義，並運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用於日常生活中。</w:t>
            </w:r>
          </w:p>
          <w:p w14:paraId="3E95DF1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3.能從課程中了解螢火蟲生存的困境及發光的差異性，並學會用閩南語適切形容。</w:t>
            </w:r>
          </w:p>
          <w:p w14:paraId="48F92516" w14:textId="169CA9B6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4.能從「走揣火金蛄」的活動，探討「生態保育」問題，並培養良好的公民素養。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8510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136A4C8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1.將學生分成數組，請各組拿出小白板。</w:t>
            </w:r>
          </w:p>
          <w:p w14:paraId="70065A4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3EC1B54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3.教師板書示範一組歌詞正確用字。例：火金（蛄）。</w:t>
            </w:r>
          </w:p>
          <w:p w14:paraId="28541ED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4.播放華倫影音工坊的〈火金蛄佗位去〉，讓學生欣賞。</w:t>
            </w:r>
          </w:p>
          <w:p w14:paraId="3E30D55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5.請各組派一人上臺板書正確用字。</w:t>
            </w:r>
          </w:p>
          <w:p w14:paraId="7275F26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6.教師檢視各組成果，如有遺漏再進行補充。</w:t>
            </w:r>
          </w:p>
          <w:p w14:paraId="31E22EC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D29EA8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C1618A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活動十二：接力看圖講話</w:t>
            </w:r>
          </w:p>
          <w:p w14:paraId="56BC849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1.教師詢問學生預習的狀況。</w:t>
            </w:r>
          </w:p>
          <w:p w14:paraId="1936E74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2.請各組拿出小白板，各組互相討論把四格圖提供的訊息寫在小白板上，等一下各組用1分鐘時間看圖說話。</w:t>
            </w:r>
          </w:p>
          <w:p w14:paraId="6A543E0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3.各組依圖所提供的訊息，採接力方式，串成一個故事或活動，每張圖都得說到，準備時間5分鐘。</w:t>
            </w:r>
          </w:p>
          <w:p w14:paraId="3CDC703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4.各組依序發表，時間1分鐘，還剩10秒時按一短鈴，1分鐘到，按一短一長鈴。</w:t>
            </w:r>
          </w:p>
          <w:p w14:paraId="6FC956A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5.發表完，由教師做簡短講評及評選優勝組別給予鼓勵。</w:t>
            </w:r>
          </w:p>
          <w:p w14:paraId="1A0F183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021E3D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3F2F208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活動十三：換位思考——同理心地圖</w:t>
            </w:r>
          </w:p>
          <w:p w14:paraId="0DFF97F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1.引導角色理解與介紹同理心地圖。</w:t>
            </w:r>
          </w:p>
          <w:p w14:paraId="217585B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2.教師介紹六個區塊（可搭配課本附錄的同理心地圖小白板呈現）並說明各區塊意涵。</w:t>
            </w:r>
          </w:p>
          <w:p w14:paraId="3496C28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3.學生分組完成同理心地圖，揣測主角或作者的心境。可鼓勵學生寫出來、畫下來，或用閩南語表達。</w:t>
            </w:r>
          </w:p>
          <w:p w14:paraId="1D497638" w14:textId="16B165C0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4.分享與討論：請各組學生分享其中一項區塊，教師引導同學欣賞彼此不同的觀點與解釋。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FBAA" w14:textId="45578058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8885" w14:textId="5E1905A0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電腦設備、觸控顯示器、小白板、同理心地圖、叫人鈴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878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1.書寫評量</w:t>
            </w:r>
          </w:p>
          <w:p w14:paraId="2BFACD2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4F9D8D0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  <w:p w14:paraId="5952231F" w14:textId="6A39042C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4.實作評量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872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【環境教育】</w:t>
            </w:r>
          </w:p>
          <w:p w14:paraId="33CA363E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環J2 了解人與周遭動物的互動關係，認識動物需求，並關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切動物福利。</w:t>
            </w:r>
          </w:p>
          <w:p w14:paraId="6F8FB62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【戶外教育】</w:t>
            </w:r>
          </w:p>
          <w:p w14:paraId="3F1A35CD" w14:textId="774BB089" w:rsidR="00E6313E" w:rsidRPr="00E6313E" w:rsidRDefault="00E6313E" w:rsidP="00E6313E">
            <w:pPr>
              <w:snapToGri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戶J3 理解知識與生活環境的關係，獲得心靈的喜悅，培養積極面對挑戰的能力與態度。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D5A2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29DAF4D6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1595F" w14:textId="5F6C276B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二、美麗的臺灣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7251" w14:textId="1DB3BC1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4.太平洋的風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D88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46914E0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B3藝術涵養與美感素養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6C12420E" w14:textId="42C97B70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閩-J-A2</w:t>
            </w:r>
          </w:p>
          <w:p w14:paraId="137D131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具備運用閩南語文從事閱讀理解、獨立思辨分析，並培養</w:t>
            </w:r>
            <w:r w:rsidRPr="00E6313E">
              <w:rPr>
                <w:rFonts w:ascii="標楷體" w:eastAsia="標楷體" w:hAnsi="標楷體" w:hint="eastAsia"/>
              </w:rPr>
              <w:lastRenderedPageBreak/>
              <w:t>解決生活問題的能力。</w:t>
            </w:r>
          </w:p>
          <w:p w14:paraId="40512FF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閩-J-B3</w:t>
            </w:r>
          </w:p>
          <w:p w14:paraId="0BD2C060" w14:textId="05A9164F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99D0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</w:rPr>
              <w:t>Aa-Ⅳ-1羅馬拼音</w:t>
            </w:r>
          </w:p>
          <w:p w14:paraId="49C66893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Aa-Ⅳ-2漢字書寫</w:t>
            </w:r>
          </w:p>
          <w:p w14:paraId="5BA6A917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Ab-Ⅳ-3 方因差異</w:t>
            </w:r>
          </w:p>
          <w:p w14:paraId="23B1CCEC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Ac-Ⅳ-1 詩歌選讀</w:t>
            </w:r>
          </w:p>
          <w:p w14:paraId="770F2CFB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Be-Ⅳ-1 數位資源</w:t>
            </w:r>
          </w:p>
          <w:p w14:paraId="1C3DA2AE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Bg-Ⅳ-2</w:t>
            </w:r>
            <w:r w:rsidRPr="00E6313E">
              <w:rPr>
                <w:rFonts w:ascii="標楷體" w:eastAsia="標楷體" w:hAnsi="標楷體" w:hint="eastAsia"/>
              </w:rPr>
              <w:lastRenderedPageBreak/>
              <w:t>書面表達</w:t>
            </w:r>
          </w:p>
          <w:p w14:paraId="0396ACAE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Bh-Ⅳ-1物產景觀</w:t>
            </w:r>
          </w:p>
          <w:p w14:paraId="0BE193A4" w14:textId="466B3CEB" w:rsidR="00E6313E" w:rsidRPr="00E6313E" w:rsidRDefault="00E6313E" w:rsidP="00E6313E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Bh-Ⅳ-2區域人文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8A1A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lastRenderedPageBreak/>
              <w:t>1-Ⅳ-1 能聆聽並理解閩南語對話的主題，並思辨其內容。</w:t>
            </w:r>
          </w:p>
          <w:p w14:paraId="1D6F0AA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1-Ⅳ-2 能聽辨生活中以閩南語表達的重要議題，並藉以增進溝通協調。</w:t>
            </w:r>
          </w:p>
          <w:p w14:paraId="47F90B0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2-Ⅳ-1 能適切的運用閩南語表</w:t>
            </w:r>
            <w:r w:rsidRPr="00E6313E">
              <w:rPr>
                <w:rFonts w:ascii="標楷體" w:eastAsia="標楷體" w:hAnsi="標楷體" w:hint="eastAsia"/>
              </w:rPr>
              <w:lastRenderedPageBreak/>
              <w:t>達並解決問題。</w:t>
            </w:r>
          </w:p>
          <w:p w14:paraId="3828DB4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#2-Ⅳ-3 能透過科技媒材蒐集資源，以進行閩南語的口語表達。</w:t>
            </w:r>
          </w:p>
          <w:p w14:paraId="1270A3B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3-Ⅳ-2能從閩南語文的閱讀中進行獨立思辨分析與解決生活問題。</w:t>
            </w:r>
          </w:p>
          <w:p w14:paraId="0646299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#3-Ⅳ-4能透過閱讀閩南語藝文作品及相關資訊，體會作品的意境與美感。</w:t>
            </w:r>
          </w:p>
          <w:p w14:paraId="4D3B1652" w14:textId="4CB5FB24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# 4-Ⅳ-4 能仿寫閩南語文藝文作品。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03E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1.能了解課文文章內容，並使用閩南語闡述大意。</w:t>
            </w:r>
          </w:p>
          <w:p w14:paraId="0572409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2.能正確念讀本課新詞，明瞭其意義，並運用於發表及對話之中。</w:t>
            </w:r>
          </w:p>
          <w:p w14:paraId="0B25610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3.能理解閩南語詩文的藝術性內涵。</w:t>
            </w:r>
          </w:p>
          <w:p w14:paraId="3408713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4.能認識並正確念讀本課一字多音、一詞多義的語詞。</w:t>
            </w:r>
          </w:p>
          <w:p w14:paraId="6ED42FDD" w14:textId="42ECD1E7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5.能運用網路資源學習閩南語、查詢相關資料，並將所學實際使用在生活中。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FF30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lastRenderedPageBreak/>
              <w:t>一、引起動機：</w:t>
            </w:r>
          </w:p>
          <w:p w14:paraId="153FB81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進行課本「咧講啥物」：</w:t>
            </w:r>
          </w:p>
          <w:p w14:paraId="48863A8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1.請各組組長帶領組員閱讀課本的四格漫畫。</w:t>
            </w:r>
          </w:p>
          <w:p w14:paraId="607FFD4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2.教師提問漫畫中的相關問題，並指定每組的特定號碼搶答加分。</w:t>
            </w:r>
          </w:p>
          <w:p w14:paraId="2925258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3.歸納「咧講啥物」，並引導學生進入本文主題「太平洋的風」。</w:t>
            </w:r>
          </w:p>
          <w:p w14:paraId="111E5D0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4E2AD7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二、發展活動：</w:t>
            </w:r>
          </w:p>
          <w:p w14:paraId="1726116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活動一：咱來讀課文</w:t>
            </w:r>
          </w:p>
          <w:p w14:paraId="2A76DF2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1.教師依本詩的小節範讀、學生跟讀。</w:t>
            </w:r>
          </w:p>
          <w:p w14:paraId="2D5BDE9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2.教師範讀時，要注意語速、念讀節奏以及語調。</w:t>
            </w:r>
          </w:p>
          <w:p w14:paraId="387737A0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09DB6C3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活動二：聽詩排圖</w:t>
            </w:r>
          </w:p>
          <w:p w14:paraId="4D79352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1.教師事先找到與每小節相關的圖片，打亂順序呈現，接著播放課文語音檔，先讓學生個別照所聽到的內容，將圖片照課文順序排妥。</w:t>
            </w:r>
          </w:p>
          <w:p w14:paraId="3DF9CD20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2.讓小組討論排列順序，並將小組的答案寫在小白板後，貼到黑板上。</w:t>
            </w:r>
          </w:p>
          <w:p w14:paraId="333F0CEF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3.教師請同學打開課本一起將課文讀一次，找出正確答案DCBFAE，幫各組加分。</w:t>
            </w:r>
          </w:p>
          <w:p w14:paraId="14DFEB2B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D4D88E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活動三：課文有啥我攏知</w:t>
            </w:r>
          </w:p>
          <w:p w14:paraId="52897C7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1.教師配合「聽詩排圖」的圖片或影片解釋各小節重點，並提問搶答。</w:t>
            </w:r>
          </w:p>
          <w:p w14:paraId="7F7932A7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2.教師歸納本詩重點。</w:t>
            </w:r>
          </w:p>
          <w:p w14:paraId="679924CE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925E1A7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活動四：認捌作者</w:t>
            </w:r>
          </w:p>
          <w:p w14:paraId="3D4EB64F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1.請各組組長帶領組員閱讀課本「作者紹介」3分鐘，接著教師指定回答號碼起來回答，把答案寫在小白板，最後按照答對題數加分。</w:t>
            </w:r>
          </w:p>
          <w:p w14:paraId="0FB4CB3F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5E5DB7F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四、統整活動</w:t>
            </w:r>
          </w:p>
          <w:p w14:paraId="7E22660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1.複習今天的重點</w:t>
            </w:r>
          </w:p>
          <w:p w14:paraId="08B14B6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2.獎勵今天表現最好的組別</w:t>
            </w:r>
          </w:p>
          <w:p w14:paraId="7D369104" w14:textId="14A56F21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E6313E">
              <w:rPr>
                <w:rFonts w:ascii="標楷體" w:eastAsia="標楷體" w:hAnsi="標楷體" w:hint="eastAsia"/>
                <w:color w:val="000000"/>
              </w:rPr>
              <w:t>3.預告：下一堂課要上課的重點為「語詞運用」、「咱來開講」、「謎猜」，請同學先自行預習。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3533" w14:textId="3A6C4CED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D8814" w14:textId="31079A1C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電腦設備、電子白板或單槍、投影機、小白板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B32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04E75157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58070568" w14:textId="39282C7B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3.聽力評量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7E50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【環境教育】</w:t>
            </w:r>
          </w:p>
          <w:p w14:paraId="73E5903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環J3 經由環境美學與自然文學了解自然環境的倫理價值。</w:t>
            </w:r>
          </w:p>
          <w:p w14:paraId="48DB5172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【戶外教育】</w:t>
            </w:r>
          </w:p>
          <w:p w14:paraId="20D061C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戶J3 理解知識與生活環境的關係，獲得心靈的喜悅，培養積極面對挑戰的能力與態度。</w:t>
            </w:r>
          </w:p>
          <w:p w14:paraId="7544B1B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【防災教育】</w:t>
            </w:r>
          </w:p>
          <w:p w14:paraId="5075FE01" w14:textId="676294D1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防J2 災害對臺灣社會及生態環境的衝擊。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52CA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72EEAE26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8D55" w14:textId="2D8CD09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二、美麗的臺灣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DCAE" w14:textId="2F751F8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4.太平洋的風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158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B1符號運用與溝通表達</w:t>
            </w:r>
          </w:p>
          <w:p w14:paraId="6BA919E1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B3藝術涵養與美感素養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746A5E4A" w14:textId="21AFADBE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閩-J-B1</w:t>
            </w:r>
          </w:p>
          <w:p w14:paraId="2FB027F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具備運用閩南語文表情達意的能力，並能以同理心與他</w:t>
            </w:r>
            <w:r w:rsidRPr="00E6313E">
              <w:rPr>
                <w:rFonts w:ascii="標楷體" w:eastAsia="標楷體" w:hAnsi="標楷體" w:hint="eastAsia"/>
              </w:rPr>
              <w:lastRenderedPageBreak/>
              <w:t>人溝通互動，以運用於家庭、學校與社區之中。</w:t>
            </w:r>
          </w:p>
          <w:p w14:paraId="13F9AB3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閩-J-B3</w:t>
            </w:r>
          </w:p>
          <w:p w14:paraId="1FD615D4" w14:textId="6C29FBD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FF7B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</w:rPr>
              <w:t>Aa-Ⅳ-2漢字書寫</w:t>
            </w:r>
          </w:p>
          <w:p w14:paraId="3B7AE96D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Ab-Ⅳ-1語詞運用</w:t>
            </w:r>
          </w:p>
          <w:p w14:paraId="7559C8F8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Ab-Ⅳ-3 方因差異</w:t>
            </w:r>
          </w:p>
          <w:p w14:paraId="107FD226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Ac-Ⅳ-1 詩歌選讀</w:t>
            </w:r>
          </w:p>
          <w:p w14:paraId="12ADBF9E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Be-Ⅳ-1 數位資源</w:t>
            </w:r>
          </w:p>
          <w:p w14:paraId="2E9CD2A3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Bg-Ⅳ-1</w:t>
            </w:r>
            <w:r w:rsidRPr="00E6313E">
              <w:rPr>
                <w:rFonts w:ascii="標楷體" w:eastAsia="標楷體" w:hAnsi="標楷體" w:hint="eastAsia"/>
              </w:rPr>
              <w:lastRenderedPageBreak/>
              <w:t>口語表達</w:t>
            </w:r>
          </w:p>
          <w:p w14:paraId="51498092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Bg-Ⅳ-2書面表達</w:t>
            </w:r>
          </w:p>
          <w:p w14:paraId="0BD63437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Bh-Ⅳ-1物產景觀</w:t>
            </w:r>
          </w:p>
          <w:p w14:paraId="339DC6EC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Bh-Ⅳ-2區域人文</w:t>
            </w:r>
          </w:p>
          <w:p w14:paraId="46E51444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Bh-Ⅳ-3 海洋文化</w:t>
            </w:r>
          </w:p>
          <w:p w14:paraId="0B28DA46" w14:textId="1B0CD592" w:rsidR="00E6313E" w:rsidRPr="00E6313E" w:rsidRDefault="00E6313E" w:rsidP="00E6313E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B005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lastRenderedPageBreak/>
              <w:t>1-Ⅳ-1 能聆聽並理解閩南語對話的主題，並思辨其內容。</w:t>
            </w:r>
          </w:p>
          <w:p w14:paraId="3E29BA0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1-Ⅳ-2 能聽辨生活中以閩南語表達的重要議題，並藉以增進溝通協調。</w:t>
            </w:r>
          </w:p>
          <w:p w14:paraId="61D2EBB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2-Ⅳ-1 能適切的運用閩南語表</w:t>
            </w:r>
            <w:r w:rsidRPr="00E6313E">
              <w:rPr>
                <w:rFonts w:ascii="標楷體" w:eastAsia="標楷體" w:hAnsi="標楷體" w:hint="eastAsia"/>
              </w:rPr>
              <w:lastRenderedPageBreak/>
              <w:t>達並解決問題。</w:t>
            </w:r>
          </w:p>
          <w:p w14:paraId="73A900A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2-Ⅳ-2 能運用閩南語適切地表情達意，並分享社會參與、團隊合作的經驗。</w:t>
            </w:r>
          </w:p>
          <w:p w14:paraId="3589E8B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#2-Ⅳ-3 能透過科技媒材蒐集資源，以進行閩南語的口語表達。</w:t>
            </w:r>
          </w:p>
          <w:p w14:paraId="06B1B89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#3-Ⅳ-4能透過閱讀閩南語藝文作品及相關資訊，體會作品的意境與美感。</w:t>
            </w:r>
          </w:p>
          <w:p w14:paraId="6B02E88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4-Ⅳ-1能以閩南語文寫出簡單短文，進行表達溝通。</w:t>
            </w:r>
          </w:p>
          <w:p w14:paraId="0DC01189" w14:textId="699F1F97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# 4-Ⅳ-4 能仿寫閩南語文藝文作品。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54D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1.能了解課文文章內容，並使用閩南語闡述大意。</w:t>
            </w:r>
          </w:p>
          <w:p w14:paraId="69AF7C7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2.能正確念讀本課新詞，明瞭其意義，並運用於發表及對話之中。</w:t>
            </w:r>
          </w:p>
          <w:p w14:paraId="0C4808A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3.能理解閩南語詩文的藝術性內涵。</w:t>
            </w:r>
          </w:p>
          <w:p w14:paraId="7D1CA773" w14:textId="4280B374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4.能運用網路資源學習閩南語、查詢相關資料，並將所學實際使用在生活中。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B9A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7BB8AD2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教師先播放以下「國際之美在台灣-太魯閣峽谷」，發問：這段影片看煞，各位同學請恁回想咱頂禮拜學過的內容。太魯閣國家公園予你印象上深的是佗一个所在的景致？</w:t>
            </w:r>
          </w:p>
          <w:p w14:paraId="76D7E82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3F19CC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719115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活動五：討論看覓</w:t>
            </w:r>
          </w:p>
          <w:p w14:paraId="17BBA25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教師提問問題，請同學分享看法。</w:t>
            </w:r>
          </w:p>
          <w:p w14:paraId="144F5B7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373B93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活動六：語詞運用</w:t>
            </w:r>
          </w:p>
          <w:p w14:paraId="49966C6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1.請學生跟讀「做伙來充電」的「語詞運用」的五個語詞和例句後，隨機請學生唸讀。</w:t>
            </w:r>
          </w:p>
          <w:p w14:paraId="2AC9359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2.教師出五個句子，各組將答案寫在小白板，並搶答讀出來。</w:t>
            </w:r>
          </w:p>
          <w:p w14:paraId="041A702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54C35E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活動七：咱來開講</w:t>
            </w:r>
          </w:p>
          <w:p w14:paraId="57BD5E5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1.教師領念「咱來開講」對話。</w:t>
            </w:r>
          </w:p>
          <w:p w14:paraId="16D95E5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2.學生兩兩一組練習對話。</w:t>
            </w:r>
          </w:p>
          <w:p w14:paraId="2C04F99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3.各組抽出一對來比賽，由教師主評，學生互評，選出表現最佳組別，給予鼓勵。</w:t>
            </w:r>
          </w:p>
          <w:p w14:paraId="55E6C78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180709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活動八：咱來臆謎猜</w:t>
            </w:r>
          </w:p>
          <w:p w14:paraId="076B0FD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/>
                <w:color w:val="000000"/>
              </w:rPr>
              <w:t xml:space="preserve">1. 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t>大姆樓頂硞硞叫，二姆攑火出來照，三姆落地掃，四姆連鞭到。(臆四種自然現象) 答案：雷公、爍爁、風、雨</w:t>
            </w:r>
          </w:p>
          <w:p w14:paraId="314B888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 風吹巡巡，刀切無痕，也好生食，也好燉。(臆自然界的一項物件) 答案：水</w:t>
            </w:r>
          </w:p>
          <w:p w14:paraId="39C2036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30873A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5648EE0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1.複習今日課程重點</w:t>
            </w:r>
          </w:p>
          <w:p w14:paraId="46E197F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2.獎勵今日表現最佳小組。</w:t>
            </w:r>
          </w:p>
          <w:p w14:paraId="57904C8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3.請同學先預習「口語表達」的內容，並練習說說看。下次上課會抽籤上台發表。</w:t>
            </w:r>
          </w:p>
          <w:p w14:paraId="0A3FD2F9" w14:textId="55D5AB4B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4.預告：下周進度為「閩南語加油站」、「應用練習」。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4398" w14:textId="3E42A6EA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FEE6" w14:textId="0B1F43DB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電腦設備、電子白板或單槍、投影機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3BBC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0937D1F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25ED3F46" w14:textId="3D7F5A5B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E7F0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【環境教育】</w:t>
            </w:r>
          </w:p>
          <w:p w14:paraId="5304DA2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環J3 經由環境美學與自然文學了解自然環境的倫理價值。</w:t>
            </w:r>
          </w:p>
          <w:p w14:paraId="7C31B63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【戶外教育】</w:t>
            </w:r>
          </w:p>
          <w:p w14:paraId="1A28A16B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戶J3 理解知識與生活環境的關係，獲得心靈的喜悅，培養積極面對挑戰的能力與態度。</w:t>
            </w:r>
          </w:p>
          <w:p w14:paraId="23C55153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【防災教育】</w:t>
            </w:r>
          </w:p>
          <w:p w14:paraId="49CC2404" w14:textId="63CDB39E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防J2 災害對臺灣社會及生態環境的衝擊。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8E1D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38FCBF39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C9D0" w14:textId="3AFD8B08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二、美麗的臺灣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9FA83" w14:textId="3BE7E29C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4.太平洋的風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695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A2系統思考與解決問題</w:t>
            </w:r>
          </w:p>
          <w:p w14:paraId="0A9C914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B3藝術涵養與美感素養</w:t>
            </w:r>
            <w:r w:rsidRPr="00E6313E">
              <w:rPr>
                <w:rFonts w:ascii="標楷體" w:eastAsia="標楷體" w:hAnsi="標楷體" w:hint="eastAsia"/>
                <w:bCs/>
              </w:rPr>
              <w:tab/>
            </w:r>
          </w:p>
          <w:p w14:paraId="3FDC474F" w14:textId="7ABEF3D1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閩-J-A2</w:t>
            </w:r>
          </w:p>
          <w:p w14:paraId="00A8829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具備運用閩南語文從事閱讀理解、獨立思辨分析，並培養解決生活問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題的能力。</w:t>
            </w:r>
          </w:p>
          <w:p w14:paraId="5BA662A6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閩-J-B3</w:t>
            </w:r>
          </w:p>
          <w:p w14:paraId="621A230B" w14:textId="19234FF4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078D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cs="AdobeMingStd-Light" w:hint="eastAsia"/>
              </w:rPr>
            </w:pPr>
            <w:r w:rsidRPr="00E6313E">
              <w:rPr>
                <w:rFonts w:ascii="標楷體" w:eastAsia="標楷體" w:hAnsi="標楷體" w:cs="AdobeMingStd-Light" w:hint="eastAsia"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cs="AdobeMingStd-Light" w:hint="eastAsia"/>
              </w:rPr>
              <w:t>Aa-Ⅳ-1羅馬拼音</w:t>
            </w:r>
          </w:p>
          <w:p w14:paraId="204E70A2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cs="AdobeMingStd-Light" w:hint="eastAsia"/>
              </w:rPr>
            </w:pPr>
            <w:r w:rsidRPr="00E6313E">
              <w:rPr>
                <w:rFonts w:ascii="標楷體" w:eastAsia="標楷體" w:hAnsi="標楷體" w:cs="AdobeMingStd-Light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cs="AdobeMingStd-Light" w:hint="eastAsia"/>
              </w:rPr>
              <w:t>Aa-Ⅳ-2漢字書寫</w:t>
            </w:r>
          </w:p>
          <w:p w14:paraId="7C43CA78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cs="AdobeMingStd-Light" w:hint="eastAsia"/>
              </w:rPr>
            </w:pPr>
            <w:r w:rsidRPr="00E6313E">
              <w:rPr>
                <w:rFonts w:ascii="標楷體" w:eastAsia="標楷體" w:hAnsi="標楷體" w:cs="AdobeMingStd-Light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cs="AdobeMingStd-Light" w:hint="eastAsia"/>
              </w:rPr>
              <w:t>Ab-Ⅳ-1語詞運用</w:t>
            </w:r>
          </w:p>
          <w:p w14:paraId="4FBB52B5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cs="AdobeMingStd-Light" w:hint="eastAsia"/>
              </w:rPr>
            </w:pPr>
            <w:r w:rsidRPr="00E6313E">
              <w:rPr>
                <w:rFonts w:ascii="標楷體" w:eastAsia="標楷體" w:hAnsi="標楷體" w:cs="AdobeMingStd-Light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cs="AdobeMingStd-Light" w:hint="eastAsia"/>
              </w:rPr>
              <w:t>Ab-Ⅳ-2句型運用</w:t>
            </w:r>
          </w:p>
          <w:p w14:paraId="6060BFFF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cs="AdobeMingStd-Light" w:hint="eastAsia"/>
              </w:rPr>
            </w:pPr>
            <w:r w:rsidRPr="00E6313E">
              <w:rPr>
                <w:rFonts w:ascii="標楷體" w:eastAsia="標楷體" w:hAnsi="標楷體" w:cs="AdobeMingStd-Light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cs="AdobeMingStd-Light" w:hint="eastAsia"/>
              </w:rPr>
              <w:t>Ab-Ⅳ-3 方因差異</w:t>
            </w:r>
          </w:p>
          <w:p w14:paraId="7AB27618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cs="AdobeMingStd-Light" w:hint="eastAsia"/>
              </w:rPr>
            </w:pPr>
            <w:r w:rsidRPr="00E6313E">
              <w:rPr>
                <w:rFonts w:ascii="標楷體" w:eastAsia="標楷體" w:hAnsi="標楷體" w:cs="AdobeMingStd-Light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cs="AdobeMingStd-Light" w:hint="eastAsia"/>
              </w:rPr>
              <w:t>Bg-Ⅳ-1口語表達</w:t>
            </w:r>
          </w:p>
          <w:p w14:paraId="2B697C78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cs="AdobeMingStd-Light" w:hint="eastAsia"/>
              </w:rPr>
            </w:pPr>
            <w:r w:rsidRPr="00E6313E">
              <w:rPr>
                <w:rFonts w:ascii="標楷體" w:eastAsia="標楷體" w:hAnsi="標楷體" w:cs="AdobeMingStd-Light" w:hint="eastAsia"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cs="AdobeMingStd-Light" w:hint="eastAsia"/>
              </w:rPr>
              <w:t>Bg-Ⅳ-2書面表達</w:t>
            </w:r>
          </w:p>
          <w:p w14:paraId="08D8C3EA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cs="AdobeMingStd-Light" w:hint="eastAsia"/>
              </w:rPr>
            </w:pPr>
            <w:r w:rsidRPr="00E6313E">
              <w:rPr>
                <w:rFonts w:ascii="標楷體" w:eastAsia="標楷體" w:hAnsi="標楷體" w:cs="AdobeMingStd-Light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cs="AdobeMingStd-Light" w:hint="eastAsia"/>
              </w:rPr>
              <w:t>Bh-Ⅳ-1物產景觀</w:t>
            </w:r>
          </w:p>
          <w:p w14:paraId="7EE0A3F2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cs="AdobeMingStd-Light" w:hint="eastAsia"/>
              </w:rPr>
            </w:pPr>
            <w:r w:rsidRPr="00E6313E">
              <w:rPr>
                <w:rFonts w:ascii="標楷體" w:eastAsia="標楷體" w:hAnsi="標楷體" w:cs="AdobeMingStd-Light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cs="AdobeMingStd-Light" w:hint="eastAsia"/>
              </w:rPr>
              <w:t>Bh-Ⅳ-2區域人文</w:t>
            </w:r>
          </w:p>
          <w:p w14:paraId="0AFE871C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cs="AdobeMingStd-Light" w:hint="eastAsia"/>
              </w:rPr>
            </w:pPr>
            <w:r w:rsidRPr="00E6313E">
              <w:rPr>
                <w:rFonts w:ascii="標楷體" w:eastAsia="標楷體" w:hAnsi="標楷體" w:cs="AdobeMingStd-Light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cs="AdobeMingStd-Light" w:hint="eastAsia"/>
              </w:rPr>
              <w:t>Bh-Ⅳ-3 海洋文化</w:t>
            </w:r>
          </w:p>
          <w:p w14:paraId="201D0A4D" w14:textId="5D4747F2" w:rsidR="00E6313E" w:rsidRPr="00E6313E" w:rsidRDefault="00E6313E" w:rsidP="00E6313E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D9A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TimesNewRomanPSMT" w:hint="eastAsia"/>
              </w:rPr>
            </w:pPr>
            <w:r w:rsidRPr="00E6313E">
              <w:rPr>
                <w:rFonts w:ascii="標楷體" w:eastAsia="標楷體" w:hAnsi="標楷體" w:cs="TimesNewRomanPSMT" w:hint="eastAsia"/>
              </w:rPr>
              <w:lastRenderedPageBreak/>
              <w:t>1-Ⅳ-1 能聆聽並理解閩南語對話的主題，並思辨其內容。</w:t>
            </w:r>
          </w:p>
          <w:p w14:paraId="718EC00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TimesNewRomanPSMT" w:hint="eastAsia"/>
              </w:rPr>
            </w:pPr>
            <w:r w:rsidRPr="00E6313E">
              <w:rPr>
                <w:rFonts w:ascii="標楷體" w:eastAsia="標楷體" w:hAnsi="標楷體" w:cs="TimesNewRomanPSMT" w:hint="eastAsia"/>
              </w:rPr>
              <w:t>1-Ⅳ-2 能聽辨生活中以閩南語表達的重要議題，並藉以增進溝通協調。</w:t>
            </w:r>
          </w:p>
          <w:p w14:paraId="0C6A359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TimesNewRomanPSMT" w:hint="eastAsia"/>
              </w:rPr>
            </w:pPr>
            <w:r w:rsidRPr="00E6313E">
              <w:rPr>
                <w:rFonts w:ascii="標楷體" w:eastAsia="標楷體" w:hAnsi="標楷體" w:cs="TimesNewRomanPSMT" w:hint="eastAsia"/>
              </w:rPr>
              <w:t>2-Ⅳ-1 能適切的運用閩南語表達並解決問題。</w:t>
            </w:r>
          </w:p>
          <w:p w14:paraId="6195F84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TimesNewRomanPSMT" w:hint="eastAsia"/>
              </w:rPr>
            </w:pPr>
            <w:r w:rsidRPr="00E6313E">
              <w:rPr>
                <w:rFonts w:ascii="標楷體" w:eastAsia="標楷體" w:hAnsi="標楷體" w:cs="TimesNewRomanPSMT" w:hint="eastAsia"/>
              </w:rPr>
              <w:lastRenderedPageBreak/>
              <w:t>2-Ⅳ-2 能運用閩南語適切地表情達意，並分享社會參與、團隊合作的經驗。</w:t>
            </w:r>
          </w:p>
          <w:p w14:paraId="5162BE9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TimesNewRomanPSMT" w:hint="eastAsia"/>
              </w:rPr>
            </w:pPr>
            <w:r w:rsidRPr="00E6313E">
              <w:rPr>
                <w:rFonts w:ascii="標楷體" w:eastAsia="標楷體" w:hAnsi="標楷體" w:cs="TimesNewRomanPSMT" w:hint="eastAsia"/>
              </w:rPr>
              <w:t>3-Ⅳ-2能從閩南語文的閱讀中進行獨立思辨分析與解決生活問題。</w:t>
            </w:r>
          </w:p>
          <w:p w14:paraId="15073B71" w14:textId="543792C8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TimesNewRomanPSMT" w:hint="eastAsia"/>
              </w:rPr>
              <w:t>4-Ⅳ-1能以閩南語文寫出簡單短文，進行表達溝通。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127B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E6313E">
              <w:rPr>
                <w:rFonts w:ascii="標楷體" w:eastAsia="標楷體" w:hAnsi="標楷體" w:cs="DFYuanStd-W3" w:hint="eastAsia"/>
              </w:rPr>
              <w:lastRenderedPageBreak/>
              <w:t>1.能了解課文文章內容，並使用閩南語闡述大意。</w:t>
            </w:r>
          </w:p>
          <w:p w14:paraId="1F4C759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E6313E">
              <w:rPr>
                <w:rFonts w:ascii="標楷體" w:eastAsia="標楷體" w:hAnsi="標楷體" w:cs="DFYuanStd-W3" w:hint="eastAsia"/>
              </w:rPr>
              <w:t>2.能正確念讀本課新詞，明瞭其意義，並運用於發表及對話之中。</w:t>
            </w:r>
          </w:p>
          <w:p w14:paraId="5346DAF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E6313E">
              <w:rPr>
                <w:rFonts w:ascii="標楷體" w:eastAsia="標楷體" w:hAnsi="標楷體" w:cs="DFYuanStd-W3" w:hint="eastAsia"/>
              </w:rPr>
              <w:t>3.能認識並</w:t>
            </w:r>
            <w:r w:rsidRPr="00E6313E">
              <w:rPr>
                <w:rFonts w:ascii="標楷體" w:eastAsia="標楷體" w:hAnsi="標楷體" w:cs="DFYuanStd-W3" w:hint="eastAsia"/>
              </w:rPr>
              <w:lastRenderedPageBreak/>
              <w:t>正確念讀本課一字多音、一詞多義的語詞。</w:t>
            </w:r>
          </w:p>
          <w:p w14:paraId="271650F4" w14:textId="604C3FA0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</w:rPr>
              <w:t>4.能運用網路資源學習閩南語、查詢相關資料，並將所學實際使用在生活中。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B18D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50D3F04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1.教師先說明在台語中有很多風跟實際的風沒有關係，例如「咧講啥物」當中的「歕風」。</w:t>
            </w:r>
          </w:p>
          <w:p w14:paraId="6DB5B24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2.請小組共同討論完成學習單。</w:t>
            </w:r>
          </w:p>
          <w:p w14:paraId="6E85298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3.交換批改，教師說明後進入今日的活動「閩南語加油站」。</w:t>
            </w:r>
          </w:p>
          <w:p w14:paraId="0596204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B619C6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1ABA46B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活動九：閩南語加油站</w:t>
            </w:r>
          </w:p>
          <w:p w14:paraId="77374A3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1.教師說明閩南語漢字有一字多音、一詞多義的現象，並以本課的字詞為範例。教師可以使用教育部《臺灣台語常用詞辭典》來協助教學。</w:t>
            </w:r>
          </w:p>
          <w:p w14:paraId="1F27369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2.句型練習。</w:t>
            </w:r>
          </w:p>
          <w:p w14:paraId="3E65F63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8A3F1D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活動十：情境式演說</w:t>
            </w:r>
          </w:p>
          <w:p w14:paraId="748114E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1.各組先就個人所準備的內容討論三分鐘，接著請組長確定口語表達內容並組內兩兩練習。</w:t>
            </w:r>
          </w:p>
          <w:p w14:paraId="170CA9C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2.教師抽指定號碼回答問題(如每一組的X號)，接著抽籤決定各組發表順序，時間一分鐘，還剩10秒時按一短鈴，一分鐘到，按一短一長鈴。</w:t>
            </w:r>
          </w:p>
          <w:p w14:paraId="5BDB184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3.發表完，由教師做簡短講評及評選優勝組別給予鼓勵。</w:t>
            </w:r>
          </w:p>
          <w:p w14:paraId="7F3F50D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B0CCA9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活動十一：驗收時間</w:t>
            </w:r>
          </w:p>
          <w:p w14:paraId="74C4697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1.播放聲音檔完成聽力測驗。</w:t>
            </w:r>
          </w:p>
          <w:p w14:paraId="2E0E713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2.完成文意理解。</w:t>
            </w:r>
          </w:p>
          <w:p w14:paraId="7B1B12C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8ACC33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76CA34A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1.複習今日課程重點</w:t>
            </w:r>
          </w:p>
          <w:p w14:paraId="4652C76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2.獎勵今日表現最佳小組。</w:t>
            </w:r>
          </w:p>
          <w:p w14:paraId="70B99C0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3.請同學先預習「咱來寫詩」的內容，並練習寫看看。下次上課會抽籤上臺發表。</w:t>
            </w:r>
          </w:p>
          <w:p w14:paraId="3E920FC1" w14:textId="1BA2B26D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4.預告：下周進度為「咱來寫唸詩」佮環境議題融入，請同學轉去先看20240403花蓮大地震相關報導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3319D" w14:textId="61563A5E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CB7" w14:textId="50AA452F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電腦設備、電子白板或單槍、投影機、叫人鈴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EBF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1.書寫評量</w:t>
            </w:r>
          </w:p>
          <w:p w14:paraId="05152C6F" w14:textId="0BAAEA9A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233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【環境教育】</w:t>
            </w:r>
          </w:p>
          <w:p w14:paraId="27182570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環J3 經由環境美學與自然文學了解自然環境的倫理價值。</w:t>
            </w:r>
          </w:p>
          <w:p w14:paraId="64610A7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【戶外教育】</w:t>
            </w:r>
          </w:p>
          <w:p w14:paraId="79DB235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戶J3 理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解知識與生活環境的關係，獲得心靈的喜悅，培養積極面對挑戰的能力與態度。</w:t>
            </w:r>
          </w:p>
          <w:p w14:paraId="66E88019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【防災教育】</w:t>
            </w:r>
          </w:p>
          <w:p w14:paraId="3E0244A9" w14:textId="00872CB5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防J2 災害對臺灣社會及生態環境的衝擊。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D65E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3D9D9E88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B6E9" w14:textId="2FC1C36B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二、美麗的臺灣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F43D" w14:textId="47C9C71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4.太平洋的風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1C48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B3藝術涵養與美感素養</w:t>
            </w:r>
          </w:p>
          <w:p w14:paraId="7A6F5585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/>
              </w:rPr>
              <w:t>C1</w:t>
            </w:r>
            <w:r w:rsidRPr="00E6313E">
              <w:rPr>
                <w:rFonts w:ascii="標楷體" w:eastAsia="標楷體" w:hAnsi="標楷體" w:hint="eastAsia"/>
              </w:rPr>
              <w:t>道德實踐與公民意識</w:t>
            </w:r>
            <w:r w:rsidRPr="00E6313E">
              <w:rPr>
                <w:rFonts w:ascii="標楷體" w:eastAsia="標楷體" w:hAnsi="標楷體"/>
              </w:rPr>
              <w:tab/>
            </w:r>
          </w:p>
          <w:p w14:paraId="7602C461" w14:textId="6C93BABA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閩</w:t>
            </w:r>
            <w:r w:rsidRPr="00E6313E">
              <w:rPr>
                <w:rFonts w:ascii="標楷體" w:eastAsia="標楷體" w:hAnsi="標楷體"/>
              </w:rPr>
              <w:t>-J-B3</w:t>
            </w:r>
          </w:p>
          <w:p w14:paraId="6334AF5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透過閩南語文進行藝術欣賞，感知音韻之美，了解其中蘊涵的意義，並能體會藝文特色，具備寫作能</w:t>
            </w:r>
            <w:r w:rsidRPr="00E6313E">
              <w:rPr>
                <w:rFonts w:ascii="標楷體" w:eastAsia="標楷體" w:hAnsi="標楷體" w:hint="eastAsia"/>
              </w:rPr>
              <w:lastRenderedPageBreak/>
              <w:t>力。</w:t>
            </w:r>
          </w:p>
          <w:p w14:paraId="7738021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閩-J-C1</w:t>
            </w:r>
          </w:p>
          <w:p w14:paraId="4CDDA254" w14:textId="3AB5D406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6BCE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</w:rPr>
              <w:t>Aa-Ⅳ-2漢字書寫</w:t>
            </w:r>
          </w:p>
          <w:p w14:paraId="3D079D85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Ac-Ⅳ-1 詩歌選讀</w:t>
            </w:r>
          </w:p>
          <w:p w14:paraId="6832CF6E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 xml:space="preserve"> Bc-Ⅳ-2 公民素養</w:t>
            </w:r>
          </w:p>
          <w:p w14:paraId="004CA02F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Bd-Ⅳ-1環境保護</w:t>
            </w:r>
          </w:p>
          <w:p w14:paraId="16A9C9CC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Bd-Ⅳ-2生態保育</w:t>
            </w:r>
          </w:p>
          <w:p w14:paraId="0AAF5CB9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Be-Ⅳ-1 數位資源</w:t>
            </w:r>
          </w:p>
          <w:p w14:paraId="0484DD3D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Bg-Ⅳ-1口語表達</w:t>
            </w:r>
          </w:p>
          <w:p w14:paraId="78282363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Bg-Ⅳ-2</w:t>
            </w:r>
            <w:r w:rsidRPr="00E6313E">
              <w:rPr>
                <w:rFonts w:ascii="標楷體" w:eastAsia="標楷體" w:hAnsi="標楷體" w:hint="eastAsia"/>
              </w:rPr>
              <w:lastRenderedPageBreak/>
              <w:t>書面表達</w:t>
            </w:r>
          </w:p>
          <w:p w14:paraId="36E28223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Bh-Ⅳ-1物產景觀</w:t>
            </w:r>
          </w:p>
          <w:p w14:paraId="2AA7376E" w14:textId="77777777" w:rsidR="00E6313E" w:rsidRPr="00E6313E" w:rsidRDefault="00E6313E" w:rsidP="00E631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</w:rPr>
              <w:t>Bh-Ⅳ-2區域人文</w:t>
            </w:r>
          </w:p>
          <w:p w14:paraId="36A7275B" w14:textId="6191EAF4" w:rsidR="00E6313E" w:rsidRPr="00E6313E" w:rsidRDefault="00E6313E" w:rsidP="00E6313E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16A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lastRenderedPageBreak/>
              <w:t>1-Ⅳ-2 能聽辨生活中以閩南語表達的重要議題，並藉以增進溝通協調。</w:t>
            </w:r>
          </w:p>
          <w:p w14:paraId="1AF0D4E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2-Ⅳ-1 能適切的運用閩南語表達並解決問題。</w:t>
            </w:r>
          </w:p>
          <w:p w14:paraId="242349A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2-Ⅳ-2 能運用閩南語適切地表情達意，並分享社會參與、團隊合作的經驗。</w:t>
            </w:r>
          </w:p>
          <w:p w14:paraId="78CE437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#2-Ⅳ-3 能透過科技媒材蒐集資</w:t>
            </w:r>
            <w:r w:rsidRPr="00E6313E">
              <w:rPr>
                <w:rFonts w:ascii="標楷體" w:eastAsia="標楷體" w:hAnsi="標楷體" w:hint="eastAsia"/>
              </w:rPr>
              <w:lastRenderedPageBreak/>
              <w:t>源，以進行閩南語的口語表達。</w:t>
            </w:r>
          </w:p>
          <w:p w14:paraId="1BFE3ED6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3-Ⅳ-2能從閩南語文的閱讀中進行獨立思辨分析與解決生活問題。</w:t>
            </w:r>
          </w:p>
          <w:p w14:paraId="03BD6A1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#3-Ⅳ-3 能透過資訊及檢索工具，蒐集、整理與閱讀閩南語文資料，進行多元學科/專業領域知能的發展。</w:t>
            </w:r>
          </w:p>
          <w:p w14:paraId="149BBFB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#3-Ⅳ-4能透過閱讀閩南語藝文作品及相關資訊，體會作品的意境與美感。</w:t>
            </w:r>
          </w:p>
          <w:p w14:paraId="36175EC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4-Ⅳ-1能以閩南語文寫出簡單短文，進行表達溝通。</w:t>
            </w:r>
          </w:p>
          <w:p w14:paraId="49990EDF" w14:textId="399C873C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# 4-Ⅳ-4 能仿寫閩南語文藝文作品。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611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1.能理解閩南語詩文的藝術性內涵。</w:t>
            </w:r>
          </w:p>
          <w:p w14:paraId="040EBCA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2.能運用網路資源學習閩南語、查詢相關資料，並將所學實際使用在生活中。</w:t>
            </w:r>
          </w:p>
          <w:p w14:paraId="0A6AC418" w14:textId="44672236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3.能從課程中認知環境及防災議題的重要性，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並從中了解觀光資源的永續發展。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F698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0CB0398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請學生聆聽下列幾段風聲(每段約10-20秒即可)，引導學生發表自己的感受後，進入今日的主題「咱來寫唸詩」。</w:t>
            </w:r>
          </w:p>
          <w:p w14:paraId="5F9B056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92BC7D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F9F5BF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活動十二：咱來寫唸詩</w:t>
            </w:r>
          </w:p>
          <w:p w14:paraId="1F99495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1.教師引導說明作者利用太平洋的風，利用各種感官摹寫及擬人法，寫出他對臺灣美麗的情感。教師先解釋填空部分的詞性或要求，再請學生模仿作者寫作的方式，把他對某一個地方美麗的記憶寫出來！</w:t>
            </w:r>
          </w:p>
          <w:p w14:paraId="56A034D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2.可視情況給予學生不同的協助：若學生程度較跟不上，可以先提供分類詞組讓學生組合成詩，或是部分改寫。若學生程度較佳者可以自由創作或是尋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找近義詞替代。</w:t>
            </w:r>
          </w:p>
          <w:p w14:paraId="5B184E4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3.先求語句通順，再求美感。</w:t>
            </w:r>
          </w:p>
          <w:p w14:paraId="4E801E1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4.抽號碼請同學唸讀自己的詩，教師給予回饋。</w:t>
            </w:r>
          </w:p>
          <w:p w14:paraId="240FFEF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5.收回學生作品，於下次上課表揚優秀作品。</w:t>
            </w:r>
          </w:p>
          <w:p w14:paraId="14B57864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0D8575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活動十三：共太魯閣的春天揣轉來</w:t>
            </w:r>
          </w:p>
          <w:p w14:paraId="569A80B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1.教師先帶領學生重新複習作者對太魯閣國家的描寫，帶出愛臺灣的深情。</w:t>
            </w:r>
          </w:p>
          <w:p w14:paraId="0049A2F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2.教師播放0403花蓮地震滿周年的新聞，引導學生注意20240403大地震前後太魯閣景物的變化。</w:t>
            </w:r>
          </w:p>
          <w:p w14:paraId="23FE6C9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3.讓學生針對影片發表簡單的想法。</w:t>
            </w:r>
          </w:p>
          <w:p w14:paraId="7298F54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4.分組抽教師準備好的議題，討論後寫在小白板上發表。只要簡要明瞭回答。可讓學生利用平板搜尋所需的資料。</w:t>
            </w:r>
          </w:p>
          <w:p w14:paraId="7105DEB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5.教師講評並播放〈後山的山〉這首歌，為活動結尾。</w:t>
            </w:r>
          </w:p>
          <w:p w14:paraId="093EB29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4555C15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四、統整活動：</w:t>
            </w:r>
          </w:p>
          <w:p w14:paraId="05E6FDD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 xml:space="preserve">1.複習本課課程重點，請學生分享透過本課的課程學到了什麼。 </w:t>
            </w:r>
          </w:p>
          <w:p w14:paraId="2F54A44E" w14:textId="09A44B9E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 w:cs="新細明體;PMingLiU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2.獎勵今日表現最佳小組。並請同學先行預習下周課程。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0B5E" w14:textId="2E9056BB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35725" w14:textId="520ED0B0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電腦設備、電子白板或單槍、投影機、平板、白紙或作業紙、小白板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8D7DE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30592736" w14:textId="5A2E10A6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8D4E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【環境教育】</w:t>
            </w:r>
          </w:p>
          <w:p w14:paraId="657FD93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環J3 經由環境美學與自然文學了解自然環境的倫理價值。</w:t>
            </w:r>
          </w:p>
          <w:p w14:paraId="74BC80FF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【戶外教育】</w:t>
            </w:r>
          </w:p>
          <w:p w14:paraId="7EADA00F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戶J3 理解知識與生活環境的關係，</w:t>
            </w: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獲得心靈的喜悅，培養積極面對挑戰的能力與態度。</w:t>
            </w:r>
          </w:p>
          <w:p w14:paraId="65E24F2A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【防災教育】</w:t>
            </w:r>
          </w:p>
          <w:p w14:paraId="6EFCBE28" w14:textId="3603F7DE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防J2 災害對臺灣社會及生態環境的衝擊。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EAF5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6B491262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A60A" w14:textId="36A0D514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語文天地二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B749" w14:textId="543B0A61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/>
              </w:rPr>
              <w:t xml:space="preserve"> </w:t>
            </w:r>
            <w:r w:rsidRPr="00E6313E">
              <w:rPr>
                <w:rFonts w:ascii="標楷體" w:eastAsia="標楷體" w:hAnsi="標楷體" w:hint="eastAsia"/>
              </w:rPr>
              <w:t>連接詞(二)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F82A2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054AD7B3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B1符號運用與溝通表達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53436C73" w14:textId="1D55F2A8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閩-J-A2</w:t>
            </w:r>
          </w:p>
          <w:p w14:paraId="5CA44B52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具備運用閩南語文從事閱讀理解、獨立思辨分析，並培養</w:t>
            </w:r>
            <w:r w:rsidRPr="00E6313E">
              <w:rPr>
                <w:rFonts w:ascii="標楷體" w:eastAsia="標楷體" w:hAnsi="標楷體" w:hint="eastAsia"/>
              </w:rPr>
              <w:lastRenderedPageBreak/>
              <w:t>解決生活問題的能力。</w:t>
            </w:r>
          </w:p>
          <w:p w14:paraId="25EA76F0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閩-J-B1</w:t>
            </w:r>
          </w:p>
          <w:p w14:paraId="38F539C1" w14:textId="2EE1891D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777F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6D115F0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4E782AE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14236299" w14:textId="7313785F" w:rsidR="00E6313E" w:rsidRPr="00E6313E" w:rsidRDefault="00E6313E" w:rsidP="00E6313E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Bg-Ⅳ-2 書面表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654E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1-Ⅳ-1 能聆聽並理解閩南語對話的主題，並思辨其內容。</w:t>
            </w:r>
          </w:p>
          <w:p w14:paraId="1FEA205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73E7ED5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#2-Ⅳ-3 能透過科技媒材蒐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集資源，以進行閩南語的口語表達。</w:t>
            </w:r>
          </w:p>
          <w:p w14:paraId="2388275A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#3-Ⅳ-3 能透過資訊及檢索工具，蒐集、整理與閱讀閩南語文資料，進行多元學科／專業領域知能的發展。</w:t>
            </w:r>
          </w:p>
          <w:p w14:paraId="321584CA" w14:textId="395A62F7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8A9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1.能學習閩南語不同句型關係的連接詞。</w:t>
            </w:r>
          </w:p>
          <w:p w14:paraId="6E8E448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2.能在日常生活中正確使用閩南語連接詞，並發音正確。</w:t>
            </w:r>
          </w:p>
          <w:p w14:paraId="03272FA7" w14:textId="62E808A5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3.能了解閩南語特殊用</w:t>
            </w: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語和華語的異同。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E10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5726288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教師先問學生除了並列、選擇、因果、先後關係的連接詞。還知道還有哪些連接詞，例如：愈（愈來</w:t>
            </w:r>
            <w:r w:rsidRPr="00E6313E">
              <w:rPr>
                <w:rFonts w:ascii="Cambria Math" w:eastAsia="標楷體" w:hAnsi="Cambria Math" w:cs="Cambria Math"/>
                <w:color w:val="000000"/>
              </w:rPr>
              <w:t>⋯⋯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t>愈來</w:t>
            </w:r>
            <w:r w:rsidRPr="00E6313E">
              <w:rPr>
                <w:rFonts w:ascii="Cambria Math" w:eastAsia="標楷體" w:hAnsi="Cambria Math" w:cs="Cambria Math"/>
                <w:color w:val="000000"/>
              </w:rPr>
              <w:t>⋯⋯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t>，表示漸進關係）；毋過（但是，表示轉折關係）；假使（假如，表示假設關係）。</w:t>
            </w:r>
          </w:p>
          <w:p w14:paraId="6DEC8C7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6D4B20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48BD9A0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活動一：我會曉連接詞</w:t>
            </w:r>
          </w:p>
          <w:p w14:paraId="2CCA7A8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1.教師說明漸進、轉折、假設和條件關係的連接詞，再引導學生運用連接詞。</w:t>
            </w:r>
          </w:p>
          <w:p w14:paraId="6ECA3B5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2.請學生利用課本找出相關的連接詞句子，或自行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lastRenderedPageBreak/>
              <w:t>造句。</w:t>
            </w:r>
          </w:p>
          <w:p w14:paraId="5F5282D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/>
                <w:color w:val="000000"/>
              </w:rPr>
              <w:t>3.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t>再請學生利用課本列出的二</w:t>
            </w:r>
            <w:r w:rsidRPr="00E6313E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三個連接詞，串成一篇短文。</w:t>
            </w:r>
          </w:p>
          <w:p w14:paraId="7B71777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B00435B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6424C61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活動二：逐家來揣空縫</w:t>
            </w:r>
          </w:p>
          <w:p w14:paraId="71D1080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1.複習本堂課所學內容。</w:t>
            </w:r>
          </w:p>
          <w:p w14:paraId="7B2D9E9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2.進行活動「逐家來揣空縫」：</w:t>
            </w:r>
          </w:p>
          <w:p w14:paraId="202969D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(1)教師製作PPT，內容為連接詞的短文，但是有一些語詞運用錯誤。</w:t>
            </w:r>
          </w:p>
          <w:p w14:paraId="6FCEEB8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(2)揭示PPT，老師朗讀短文或請閩南語程度較好的學生朗讀。</w:t>
            </w:r>
          </w:p>
          <w:p w14:paraId="702E3BE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(3)請學生分組討論找出短文中錯誤的連接詞。</w:t>
            </w:r>
          </w:p>
          <w:p w14:paraId="4A14E99E" w14:textId="38BD3761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(4)教師公布答案。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2CC4" w14:textId="4D38E76B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89D2" w14:textId="3BFA4A53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電腦設備、投影機、電子白板、小白板、學習單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1A4B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389C8AB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  <w:p w14:paraId="3D6C575F" w14:textId="68831FD1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C5E7" w14:textId="5148D1EB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E864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6313E" w14:paraId="65DD2D69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25A1" w14:textId="355A4BF4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語文天地二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706D" w14:textId="52803776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/>
              </w:rPr>
              <w:t xml:space="preserve"> </w:t>
            </w:r>
            <w:r w:rsidRPr="00E6313E">
              <w:rPr>
                <w:rFonts w:ascii="標楷體" w:eastAsia="標楷體" w:hAnsi="標楷體" w:hint="eastAsia"/>
              </w:rPr>
              <w:t>連接詞(二)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7B4D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A2系統思考與解決問題</w:t>
            </w:r>
          </w:p>
          <w:p w14:paraId="31CBE6BB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B1符號運用與溝通表達</w:t>
            </w:r>
            <w:r w:rsidRPr="00E6313E">
              <w:rPr>
                <w:rFonts w:ascii="標楷體" w:eastAsia="標楷體" w:hAnsi="標楷體" w:hint="eastAsia"/>
              </w:rPr>
              <w:tab/>
            </w:r>
          </w:p>
          <w:p w14:paraId="00325C0E" w14:textId="1C0974A0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閩-J-A2</w:t>
            </w:r>
          </w:p>
          <w:p w14:paraId="2702296E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18FC181D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6313E">
              <w:rPr>
                <w:rFonts w:ascii="標楷體" w:eastAsia="標楷體" w:hAnsi="標楷體" w:hint="eastAsia"/>
              </w:rPr>
              <w:t>閩-J-B1</w:t>
            </w:r>
          </w:p>
          <w:p w14:paraId="759E10DB" w14:textId="1A35C669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</w:t>
            </w:r>
            <w:r w:rsidRPr="00E6313E">
              <w:rPr>
                <w:rFonts w:ascii="標楷體" w:eastAsia="標楷體" w:hAnsi="標楷體" w:hint="eastAsia"/>
              </w:rPr>
              <w:lastRenderedPageBreak/>
              <w:t>校與社區之中。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EA3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2FF32FF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1F84129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05225974" w14:textId="28C9E800" w:rsidR="00E6313E" w:rsidRPr="00E6313E" w:rsidRDefault="00E6313E" w:rsidP="00E6313E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E6313E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A30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186FF88D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1A9EEFF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#2-Ⅳ-3 能透過科技媒材蒐集資源，以進行閩南語的口語表達。</w:t>
            </w:r>
          </w:p>
          <w:p w14:paraId="5E69DB02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#3-Ⅳ-3 能透過資訊及檢索工具，蒐集、整理與閱讀閩南語文資料，進行多元學科／專業領域知能的發展。</w:t>
            </w:r>
          </w:p>
          <w:p w14:paraId="3A65CF34" w14:textId="1E03BF9C" w:rsidR="00E6313E" w:rsidRPr="00E6313E" w:rsidRDefault="00E6313E" w:rsidP="00E6313E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5FD7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lastRenderedPageBreak/>
              <w:t>1.能學習閩南語不同句型關係的連接詞。</w:t>
            </w:r>
          </w:p>
          <w:p w14:paraId="22DA95C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2.能在日常生活中正確使用閩南語連接詞，並發音正確。</w:t>
            </w:r>
          </w:p>
          <w:p w14:paraId="4C36B859" w14:textId="36B0C650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</w:rPr>
              <w:t>3.能了解閩南語特殊用語和華語的異同。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128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06C94AD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活動三：連接詞總複習</w:t>
            </w:r>
          </w:p>
          <w:p w14:paraId="7347E6E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1.教師帶領學生複習上次上課的連接詞有哪些，例如：漸進關係的連接詞、轉折關係的連接詞、假設關係的連接詞與條件關係的連接詞。</w:t>
            </w:r>
          </w:p>
          <w:p w14:paraId="28710CFF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2.帶領各組學生運用連接詞造出完整句子。</w:t>
            </w:r>
          </w:p>
          <w:p w14:paraId="140C629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3.再請各組學生派人代表分享各組的造句。</w:t>
            </w:r>
          </w:p>
          <w:p w14:paraId="3A2EE710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4633119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C5F4F3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活動四：咱來練習</w:t>
            </w:r>
          </w:p>
          <w:p w14:paraId="4F6EE797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1.進行「應用練習」：教師說明題目，請學生進行作答。</w:t>
            </w:r>
          </w:p>
          <w:p w14:paraId="6CB77A4C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2.請學生發表答案，再公布正確答案，並進行解說。</w:t>
            </w:r>
          </w:p>
          <w:p w14:paraId="55DBABC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7598FA3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71E84FB5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活動五：學習單</w:t>
            </w:r>
          </w:p>
          <w:p w14:paraId="7846B761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1.請學生進行作答第一大題。</w:t>
            </w:r>
          </w:p>
          <w:p w14:paraId="4BF60258" w14:textId="77777777" w:rsidR="00E6313E" w:rsidRPr="00E6313E" w:rsidRDefault="00E6313E" w:rsidP="00E6313E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2.第二大題短文創作可分組討論後，共同習寫。</w:t>
            </w:r>
          </w:p>
          <w:p w14:paraId="118613FB" w14:textId="37C4B86B" w:rsidR="00E6313E" w:rsidRPr="00E6313E" w:rsidRDefault="00E6313E" w:rsidP="00E6313E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cs="DFYuanStd-W3" w:hint="eastAsia"/>
                <w:color w:val="000000"/>
              </w:rPr>
              <w:t>3.鼓勵學生上臺發表短文。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4838" w14:textId="0C843E06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2D47" w14:textId="2CA0939C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color w:val="000000"/>
              </w:rPr>
              <w:t>電腦設備、投影機、電子白板、小白板、學習單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B3FFC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22B27214" w14:textId="7777777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  <w:p w14:paraId="221C6083" w14:textId="32CF2057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  <w:r w:rsidRPr="00E6313E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B5B9" w14:textId="71AA0F24" w:rsidR="00E6313E" w:rsidRPr="00E6313E" w:rsidRDefault="00E6313E" w:rsidP="00E6313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94D74" w14:textId="77777777" w:rsidR="00E6313E" w:rsidRDefault="00E6313E" w:rsidP="00E6313E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7123FFEA" w14:textId="77777777" w:rsidR="002E44C8" w:rsidRDefault="002E44C8">
      <w:pPr>
        <w:widowControl w:val="0"/>
        <w:ind w:left="240" w:hanging="240"/>
        <w:rPr>
          <w:rFonts w:ascii="標楷體" w:eastAsia="標楷體" w:hAnsi="標楷體" w:cs="標楷體"/>
          <w:sz w:val="24"/>
          <w:szCs w:val="24"/>
        </w:rPr>
      </w:pPr>
    </w:p>
    <w:sectPr w:rsidR="002E44C8" w:rsidSect="00EE2F8B">
      <w:pgSz w:w="16838" w:h="11906" w:orient="landscape"/>
      <w:pgMar w:top="1021" w:right="1134" w:bottom="1021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D0324" w14:textId="77777777" w:rsidR="00A5074F" w:rsidRDefault="00A5074F" w:rsidP="004565A8">
      <w:r>
        <w:separator/>
      </w:r>
    </w:p>
  </w:endnote>
  <w:endnote w:type="continuationSeparator" w:id="0">
    <w:p w14:paraId="6E4B23FA" w14:textId="77777777" w:rsidR="00A5074F" w:rsidRDefault="00A5074F" w:rsidP="0045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35300" w14:textId="77777777" w:rsidR="00A5074F" w:rsidRDefault="00A5074F" w:rsidP="004565A8">
      <w:r>
        <w:separator/>
      </w:r>
    </w:p>
  </w:footnote>
  <w:footnote w:type="continuationSeparator" w:id="0">
    <w:p w14:paraId="6CD63E7C" w14:textId="77777777" w:rsidR="00A5074F" w:rsidRDefault="00A5074F" w:rsidP="00456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4C8"/>
    <w:rsid w:val="002B61DE"/>
    <w:rsid w:val="002E44C8"/>
    <w:rsid w:val="00307F2B"/>
    <w:rsid w:val="00410E21"/>
    <w:rsid w:val="004565A8"/>
    <w:rsid w:val="00537B7F"/>
    <w:rsid w:val="00595198"/>
    <w:rsid w:val="005C622D"/>
    <w:rsid w:val="00682B9B"/>
    <w:rsid w:val="00735CD5"/>
    <w:rsid w:val="007552B2"/>
    <w:rsid w:val="008272E4"/>
    <w:rsid w:val="009007FD"/>
    <w:rsid w:val="00A5074F"/>
    <w:rsid w:val="00CD65CC"/>
    <w:rsid w:val="00E41C17"/>
    <w:rsid w:val="00E6313E"/>
    <w:rsid w:val="00E93395"/>
    <w:rsid w:val="00EE2F8B"/>
    <w:rsid w:val="00F44017"/>
    <w:rsid w:val="00FC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4BB278"/>
  <w15:docId w15:val="{6A28D429-8935-4F03-97C3-175F6D82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41"/>
    <w:rPr>
      <w:rFonts w:ascii="Times New Roman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a4">
    <w:name w:val="頁尾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paragraph" w:styleId="a5">
    <w:name w:val="Title"/>
    <w:basedOn w:val="a"/>
    <w:next w:val="a6"/>
    <w:qFormat/>
    <w:rsid w:val="002E44C8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2E44C8"/>
    <w:pPr>
      <w:spacing w:after="140" w:line="276" w:lineRule="auto"/>
    </w:pPr>
  </w:style>
  <w:style w:type="paragraph" w:styleId="a7">
    <w:name w:val="List"/>
    <w:basedOn w:val="a6"/>
    <w:rsid w:val="002E44C8"/>
    <w:rPr>
      <w:rFonts w:cs="Arial"/>
    </w:rPr>
  </w:style>
  <w:style w:type="paragraph" w:customStyle="1" w:styleId="1">
    <w:name w:val="標號1"/>
    <w:basedOn w:val="a"/>
    <w:qFormat/>
    <w:rsid w:val="002E44C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索引"/>
    <w:basedOn w:val="a"/>
    <w:qFormat/>
    <w:rsid w:val="002E44C8"/>
    <w:pPr>
      <w:suppressLineNumbers/>
    </w:pPr>
    <w:rPr>
      <w:rFonts w:cs="Arial"/>
    </w:rPr>
  </w:style>
  <w:style w:type="paragraph" w:customStyle="1" w:styleId="a9">
    <w:name w:val="頁首與頁尾"/>
    <w:basedOn w:val="a"/>
    <w:qFormat/>
    <w:rsid w:val="002E44C8"/>
  </w:style>
  <w:style w:type="paragraph" w:customStyle="1" w:styleId="10">
    <w:name w:val="頁首1"/>
    <w:basedOn w:val="a"/>
    <w:uiPriority w:val="99"/>
    <w:unhideWhenUsed/>
    <w:rsid w:val="006829B5"/>
    <w:pPr>
      <w:tabs>
        <w:tab w:val="center" w:pos="4153"/>
        <w:tab w:val="right" w:pos="8306"/>
      </w:tabs>
      <w:snapToGrid w:val="0"/>
    </w:pPr>
  </w:style>
  <w:style w:type="paragraph" w:customStyle="1" w:styleId="11">
    <w:name w:val="頁尾1"/>
    <w:basedOn w:val="a"/>
    <w:uiPriority w:val="99"/>
    <w:unhideWhenUsed/>
    <w:rsid w:val="006829B5"/>
    <w:pPr>
      <w:tabs>
        <w:tab w:val="center" w:pos="4153"/>
        <w:tab w:val="right" w:pos="8306"/>
      </w:tabs>
      <w:snapToGrid w:val="0"/>
    </w:pPr>
  </w:style>
  <w:style w:type="paragraph" w:styleId="aa">
    <w:name w:val="header"/>
    <w:basedOn w:val="a"/>
    <w:link w:val="12"/>
    <w:uiPriority w:val="99"/>
    <w:unhideWhenUsed/>
    <w:rsid w:val="004565A8"/>
    <w:pPr>
      <w:tabs>
        <w:tab w:val="center" w:pos="4153"/>
        <w:tab w:val="right" w:pos="8306"/>
      </w:tabs>
      <w:snapToGrid w:val="0"/>
    </w:pPr>
  </w:style>
  <w:style w:type="character" w:customStyle="1" w:styleId="12">
    <w:name w:val="頁首 字元1"/>
    <w:basedOn w:val="a0"/>
    <w:link w:val="aa"/>
    <w:uiPriority w:val="99"/>
    <w:rsid w:val="004565A8"/>
    <w:rPr>
      <w:rFonts w:ascii="Times New Roman" w:hAnsi="Times New Roman" w:cs="Times New Roman"/>
      <w:kern w:val="0"/>
      <w:szCs w:val="20"/>
    </w:rPr>
  </w:style>
  <w:style w:type="paragraph" w:styleId="ab">
    <w:name w:val="footer"/>
    <w:basedOn w:val="a"/>
    <w:link w:val="13"/>
    <w:uiPriority w:val="99"/>
    <w:unhideWhenUsed/>
    <w:rsid w:val="004565A8"/>
    <w:pPr>
      <w:tabs>
        <w:tab w:val="center" w:pos="4153"/>
        <w:tab w:val="right" w:pos="8306"/>
      </w:tabs>
      <w:snapToGrid w:val="0"/>
    </w:pPr>
  </w:style>
  <w:style w:type="character" w:customStyle="1" w:styleId="13">
    <w:name w:val="頁尾 字元1"/>
    <w:basedOn w:val="a0"/>
    <w:link w:val="ab"/>
    <w:uiPriority w:val="99"/>
    <w:rsid w:val="004565A8"/>
    <w:rPr>
      <w:rFonts w:ascii="Times New Roman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20</Pages>
  <Words>3516</Words>
  <Characters>20042</Characters>
  <Application>Microsoft Office Word</Application>
  <DocSecurity>0</DocSecurity>
  <Lines>167</Lines>
  <Paragraphs>47</Paragraphs>
  <ScaleCrop>false</ScaleCrop>
  <Company/>
  <LinksUpToDate>false</LinksUpToDate>
  <CharactersWithSpaces>23511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365 KA</cp:lastModifiedBy>
  <cp:revision>9</cp:revision>
  <dcterms:created xsi:type="dcterms:W3CDTF">2023-04-19T06:20:00Z</dcterms:created>
  <dcterms:modified xsi:type="dcterms:W3CDTF">2025-10-23T06:49:00Z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