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29F55" w14:textId="2E09FE3B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89551A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68A7D9D2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B05895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B05895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0C1C9C8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1.能了解第一課「一二三」課文大意及課文語意，並朗讀課文。</w:t>
      </w:r>
    </w:p>
    <w:p w14:paraId="40AD6CA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2.能聽懂並用客語說出一到十的數字。</w:t>
      </w:r>
    </w:p>
    <w:p w14:paraId="582E812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3.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會用「你愛買麼个？」、「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愛買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愛買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」的句型及詞彙做對話練習。</w:t>
      </w:r>
    </w:p>
    <w:p w14:paraId="0B1CEB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4.能用數字表達多少、大小及順序。</w:t>
      </w:r>
    </w:p>
    <w:p w14:paraId="6F786C1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5.能了解第二課「係麼儕」課文大意及課文語意，並朗讀課文。</w:t>
      </w:r>
    </w:p>
    <w:p w14:paraId="79D81A7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6.能了解「頭臥臥」、「擘」等語詞的意義和用法。</w:t>
      </w:r>
    </w:p>
    <w:p w14:paraId="727BBB77" w14:textId="77777777" w:rsidR="00446296" w:rsidRPr="00446296" w:rsidRDefault="00446296" w:rsidP="00446296">
      <w:pPr>
        <w:tabs>
          <w:tab w:val="left" w:pos="8980"/>
        </w:tabs>
        <w:spacing w:line="0" w:lineRule="atLeast"/>
        <w:ind w:leftChars="240" w:left="708" w:hangingChars="95" w:hanging="228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7.能用客語說出常見的「雞仔」、「狗（ 仔）」、「貓仔」、「羊仔」、「馬（仔）」、「鴨仔」、「鳥仔」、「牛（仔）」等動物的名稱。</w:t>
      </w:r>
    </w:p>
    <w:p w14:paraId="0FD3B0A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8.能運用「（人）看著（數量）隻／條（動物）」的句型及詞彙，做對話練習。</w:t>
      </w:r>
    </w:p>
    <w:p w14:paraId="472CCA3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9.能培養愛護動物的情操。</w:t>
      </w:r>
    </w:p>
    <w:p w14:paraId="1C5667C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10.能樂意聆聽用客語敘述遊動物園的故事，並了解其大意。</w:t>
      </w:r>
    </w:p>
    <w:p w14:paraId="39D77E21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11.能用客語表達故事內容中所提及的動物名稱。</w:t>
      </w:r>
    </w:p>
    <w:p w14:paraId="1B0E8D1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12.能了解第三課「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」課文大意及課文語意，並朗讀課文。</w:t>
      </w:r>
    </w:p>
    <w:p w14:paraId="18482BD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13.能主動用客語說出身體器官的名稱。</w:t>
      </w:r>
    </w:p>
    <w:p w14:paraId="23C681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14.能了解並運用五官及手、腳的功能。</w:t>
      </w:r>
    </w:p>
    <w:p w14:paraId="1157F7F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15.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」的句型做說話練習。</w:t>
      </w:r>
    </w:p>
    <w:p w14:paraId="76D0A88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16.能跟著教師念唱「頭那、肩頭、膝頭、腳趾」童謠，並做肢體律動。</w:t>
      </w:r>
    </w:p>
    <w:p w14:paraId="3DDE2F2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17.能愛惜自己的身體。</w:t>
      </w:r>
    </w:p>
    <w:p w14:paraId="0FC43C4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lastRenderedPageBreak/>
        <w:t>18.能了解第四課「恁仔細/承蒙你」課文大意及課文語意，並朗讀課文。</w:t>
      </w:r>
    </w:p>
    <w:p w14:paraId="7649E18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19.能用客語說出日常生活中的禮貌用語。</w:t>
      </w:r>
    </w:p>
    <w:p w14:paraId="0B5D376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20.能了解「承蒙你」、「恁仔細」、「失禮」、「敗勢」、「細人仔」、「嘴碼好」、「禮貌」、「阿腦」等語詞的意義和用法。</w:t>
      </w:r>
    </w:p>
    <w:p w14:paraId="12226785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21.能用客語說出「企起來」、「坐下來」、「行禮」、「恁久好無」、「食飽」、「正來」等日常生活用語。</w:t>
      </w:r>
    </w:p>
    <w:p w14:paraId="4CEA26A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22.能在日常生活中使用客語打電話和接電話的禮貌用語。</w:t>
      </w:r>
    </w:p>
    <w:p w14:paraId="4DD94CCD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23.能了解第五課「五月節」課文大意及課文語意，並朗讀課文。</w:t>
      </w:r>
    </w:p>
    <w:p w14:paraId="24642B8B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24.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能用客語說出「一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十二月」的月份名稱。</w:t>
      </w:r>
    </w:p>
    <w:p w14:paraId="31E72985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25.能分辨節日所在的月份，並用客語表達。</w:t>
      </w:r>
    </w:p>
    <w:p w14:paraId="0C30ABB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26.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能用「這下係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」的語句，做說話練習。</w:t>
      </w:r>
    </w:p>
    <w:p w14:paraId="42390BA9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27.能了解並用客語說出的相關習俗活動。</w:t>
      </w:r>
    </w:p>
    <w:p w14:paraId="21812D5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28.能樂意聆聽用客語敘述「五月節」的故事，並了解其大意。</w:t>
      </w:r>
    </w:p>
    <w:p w14:paraId="73B5E98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29.能了解「五月節」的傳統習俗。</w:t>
      </w:r>
    </w:p>
    <w:p w14:paraId="24CCC85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30.能聽懂民間傳說「走黃巢」的故事。</w:t>
      </w:r>
    </w:p>
    <w:p w14:paraId="5F2EABD0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31.能欣賞客家童謠。</w:t>
      </w:r>
    </w:p>
    <w:p w14:paraId="1C822E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32.能在教師解釋下聽懂童謠中的主要語詞。</w:t>
      </w:r>
    </w:p>
    <w:p w14:paraId="4933E42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33.能跟著教師或教學媒材唸唱客家童謠。</w:t>
      </w:r>
    </w:p>
    <w:p w14:paraId="66C45C6B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34.能了解客家「古老人言」、「師傅話」、「令仔」等傳統文化的涵義。</w:t>
      </w:r>
    </w:p>
    <w:p w14:paraId="611C1D64" w14:textId="161A742D" w:rsidR="003D141A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35.能跟著教師唸誦「古老人言」、「師傅話」、揣「令仔」。</w:t>
      </w:r>
    </w:p>
    <w:p w14:paraId="2E52439F" w14:textId="77777777" w:rsidR="00446296" w:rsidRDefault="004462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75B7FC2D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14FC" w:rsidRPr="004A16B2" w14:paraId="5560AA0D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EB5AA" w14:textId="77777777" w:rsidR="00A514FC" w:rsidRPr="00434C48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BFE1E" w14:textId="77777777" w:rsidR="00A514FC" w:rsidRPr="00434C48" w:rsidRDefault="00A514FC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7B2C62" w:rsidRPr="004A16B2" w14:paraId="6F5A6CE6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96CD" w14:textId="77777777" w:rsidR="007B2C62" w:rsidRDefault="007B2C62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5F6E2DC2" w14:textId="77777777" w:rsidR="007B2C62" w:rsidRPr="00EC7948" w:rsidRDefault="007B2C62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0DE4BE9" w14:textId="77777777" w:rsidR="007B2C62" w:rsidRPr="00EC7948" w:rsidRDefault="007B2C62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B12FAB8" w14:textId="77777777" w:rsidR="007B2C62" w:rsidRPr="00EC7948" w:rsidRDefault="007B2C62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72292CD9" w14:textId="77777777" w:rsidR="007B2C62" w:rsidRPr="00EC7948" w:rsidRDefault="007B2C62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0AA7007" w14:textId="77777777" w:rsidR="007B2C62" w:rsidRPr="00EC7948" w:rsidRDefault="00041B1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B2C6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7B2C6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7B2C6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B2C6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598854D" w14:textId="77777777" w:rsidR="007B2C62" w:rsidRPr="00EC7948" w:rsidRDefault="007B2C62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73E9CC3" w14:textId="77777777" w:rsidR="007B2C62" w:rsidRPr="00EC7948" w:rsidRDefault="00041B13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7B2C6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7B2C6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7B2C6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B2C6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810AABF" w14:textId="77777777" w:rsidR="007B2C62" w:rsidRPr="00EC7948" w:rsidRDefault="007B2C62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2734D49" w14:textId="77777777" w:rsidR="007B2C62" w:rsidRPr="001D3382" w:rsidRDefault="007B2C62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B292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7978F11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5C5834C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3EEC7EB8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文思考的能力，並運用所學處理日常生活的問題。</w:t>
            </w:r>
          </w:p>
          <w:p w14:paraId="11C631F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7B767689" w14:textId="77777777" w:rsid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0AAE686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FE6CF1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34A28EC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6EC3F9FE" w14:textId="2F70DD7D" w:rsidR="00743AE8" w:rsidRPr="00743AE8" w:rsidRDefault="00315CE5" w:rsidP="00B0589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7D413B7F" w14:textId="77777777" w:rsidR="00446296" w:rsidRDefault="004462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24F8F0F9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6687FBDA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1EE3E38F">
          <v:group id="_x0000_s2073" style="position:absolute;left:0;text-align:left;margin-left:12.9pt;margin-top:15.7pt;width:690.45pt;height:330.45pt;z-index:251658240" coordorigin="2336,2694" coordsize="12912,5772">
            <v:line id="_x0000_s2074" style="position:absolute;mso-wrap-edited:f" from="5047,6100" to="9341,6100" wrapcoords="-847 0 -847 0 22024 0 22024 0 -847 0" strokeweight="1.5pt"/>
            <v:line id="_x0000_s2075" style="position:absolute;flip:x;mso-wrap-edited:f" from="5881,3705" to="5915,7950" wrapcoords="0 0 0 21531 0 21531 0 0 0 0" strokeweight="1.5pt"/>
            <v:line id="_x0000_s2076" style="position:absolute;mso-wrap-edited:f" from="5915,3705" to="9341,3705" wrapcoords="-847 0 -847 0 22024 0 22024 0 -847 0" strokeweight="1.5pt"/>
            <v:line id="_x0000_s2077" style="position:absolute;mso-wrap-edited:f" from="5881,7950" to="10097,7950" wrapcoords="-847 0 -847 0 22024 0 22024 0 -847 0" strokeweight="1.5pt"/>
            <v:group id="_x0000_s2078" style="position:absolute;left:2336;top:2694;width:12912;height:5772" coordorigin="2336,2694" coordsize="12912,577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9" type="#_x0000_t202" style="position:absolute;left:2336;top:5523;width:3165;height:964;mso-wrap-edited:f" strokeweight="3pt">
                <v:stroke linestyle="thinThin"/>
                <v:textbox style="mso-next-textbox:#_x0000_s2079">
                  <w:txbxContent>
                    <w:p w14:paraId="6BEF49CC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客語</w:t>
                      </w:r>
                      <w:r w:rsidRPr="00547838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1下</w:t>
                      </w:r>
                    </w:p>
                    <w:p w14:paraId="55EEFE6F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 w:rsidRPr="00547838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（第二冊）</w:t>
                      </w:r>
                    </w:p>
                  </w:txbxContent>
                </v:textbox>
              </v:shape>
              <v:shape id="_x0000_s2080" type="#_x0000_t202" style="position:absolute;left:6558;top:3188;width:2381;height:1012;mso-wrap-edited:f" wrapcoords="-180 0 -180 21600 21780 21600 21780 0 -180 0" strokeweight="3pt">
                <v:stroke linestyle="thinThin"/>
                <v:textbox style="mso-next-textbox:#_x0000_s2080">
                  <w:txbxContent>
                    <w:p w14:paraId="442576DB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第1</w:t>
                      </w: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547838">
                        <w:rPr>
                          <w:rFonts w:ascii="新細明體"/>
                          <w:szCs w:val="24"/>
                        </w:rPr>
                        <w:br/>
                      </w:r>
                      <w:r>
                        <w:rPr>
                          <w:rFonts w:ascii="新細明體" w:hAnsi="新細明體" w:hint="eastAsia"/>
                          <w:szCs w:val="24"/>
                        </w:rPr>
                        <w:t>動物恁生趣</w:t>
                      </w:r>
                    </w:p>
                  </w:txbxContent>
                </v:textbox>
              </v:shape>
              <v:shape id="_x0000_s2081" type="#_x0000_t202" style="position:absolute;left:6557;top:5475;width:2382;height:1012;mso-wrap-edited:f" wrapcoords="-180 0 -180 21600 21780 21600 21780 0 -180 0" strokeweight="3pt">
                <v:stroke linestyle="thinThin"/>
                <v:textbox style="mso-next-textbox:#_x0000_s2081">
                  <w:txbxContent>
                    <w:p w14:paraId="779C88B4" w14:textId="77777777" w:rsidR="005D5AD7" w:rsidRPr="00B13A89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第2</w:t>
                      </w:r>
                      <w:r w:rsidRPr="00B13A89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B13A89">
                        <w:rPr>
                          <w:rFonts w:ascii="新細明體"/>
                          <w:szCs w:val="24"/>
                        </w:rPr>
                        <w:br/>
                      </w:r>
                      <w:r w:rsidRPr="002C0F4D">
                        <w:rPr>
                          <w:rFonts w:ascii="新細明體" w:hAnsi="新細明體" w:hint="eastAsia"/>
                          <w:szCs w:val="24"/>
                        </w:rPr>
                        <w:t>得人惜</w:t>
                      </w:r>
                    </w:p>
                  </w:txbxContent>
                </v:textbox>
              </v:shape>
              <v:shape id="_x0000_s2082" type="#_x0000_t202" style="position:absolute;left:6560;top:7453;width:2382;height:1013;mso-wrap-edited:f" wrapcoords="-180 0 -180 21600 21780 21600 21780 0 -180 0" strokeweight="3pt">
                <v:stroke linestyle="thinThin"/>
                <v:textbox style="mso-next-textbox:#_x0000_s2082">
                  <w:txbxContent>
                    <w:p w14:paraId="592A5EC2" w14:textId="77777777" w:rsidR="005D5AD7" w:rsidRPr="00B13A89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第3</w:t>
                      </w:r>
                      <w:r w:rsidRPr="00B13A89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B13A89">
                        <w:rPr>
                          <w:rFonts w:ascii="新細明體"/>
                          <w:szCs w:val="24"/>
                        </w:rPr>
                        <w:br/>
                      </w:r>
                      <w:r>
                        <w:rPr>
                          <w:rFonts w:ascii="新細明體" w:hAnsi="新細明體" w:hint="eastAsia"/>
                          <w:szCs w:val="24"/>
                        </w:rPr>
                        <w:t>節日</w:t>
                      </w:r>
                    </w:p>
                  </w:txbxContent>
                </v:textbox>
              </v:shape>
              <v:shape id="_x0000_s2083" type="#_x0000_t202" style="position:absolute;left:10098;top:2694;width:5150;height:726;mso-wrap-edited:f" wrapcoords="-180 0 -180 21600 21780 21600 21780 0 -180 0" strokeweight="3pt">
                <v:stroke linestyle="thinThin"/>
                <v:textbox style="mso-next-textbox:#_x0000_s2083">
                  <w:txbxContent>
                    <w:p w14:paraId="20BFFFAC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第一課　</w:t>
                      </w:r>
                      <w:r>
                        <w:rPr>
                          <w:rFonts w:hint="eastAsia"/>
                          <w:szCs w:val="24"/>
                        </w:rPr>
                        <w:t>一二三</w:t>
                      </w:r>
                    </w:p>
                  </w:txbxContent>
                </v:textbox>
              </v:shape>
              <v:shape id="_x0000_s2084" type="#_x0000_t202" style="position:absolute;left:10097;top:6254;width:5149;height:776;mso-wrap-edited:f" wrapcoords="-180 0 -180 21600 21780 21600 21780 0 -180 0" strokeweight="3pt">
                <v:stroke linestyle="thinThin"/>
                <v:textbox style="mso-next-textbox:#_x0000_s2084">
                  <w:txbxContent>
                    <w:p w14:paraId="6A3A0074" w14:textId="77777777" w:rsidR="005D5AD7" w:rsidRPr="00547838" w:rsidRDefault="005D5AD7" w:rsidP="002A7EE3">
                      <w:pPr>
                        <w:spacing w:line="480" w:lineRule="exac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第四課　</w:t>
                      </w:r>
                      <w:r>
                        <w:rPr>
                          <w:rFonts w:ascii="新細明體" w:hint="eastAsia"/>
                          <w:szCs w:val="24"/>
                        </w:rPr>
                        <w:t>恁仔細/</w:t>
                      </w:r>
                      <w:r w:rsidRPr="002C0F4D">
                        <w:rPr>
                          <w:rFonts w:ascii="新細明體" w:hint="eastAsia"/>
                          <w:szCs w:val="24"/>
                        </w:rPr>
                        <w:t>承蒙你</w:t>
                      </w:r>
                    </w:p>
                  </w:txbxContent>
                </v:textbox>
              </v:shape>
              <v:shape id="_x0000_s2085" type="#_x0000_t202" style="position:absolute;left:10098;top:7530;width:5149;height:776;mso-wrap-edited:f" wrapcoords="-180 0 -180 21600 21780 21600 21780 0 -180 0" strokeweight="3pt">
                <v:stroke linestyle="thinThin"/>
                <v:textbox style="mso-next-textbox:#_x0000_s2085">
                  <w:txbxContent>
                    <w:p w14:paraId="2D59F3B9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>第五課　五月節</w:t>
                      </w:r>
                    </w:p>
                  </w:txbxContent>
                </v:textbox>
              </v:shape>
              <v:shape id="_x0000_s2086" type="#_x0000_t202" style="position:absolute;left:10066;top:3859;width:5149;height:776;mso-wrap-edited:f" wrapcoords="-180 0 -180 21600 21780 21600 21780 0 -180 0" strokeweight="3pt">
                <v:stroke linestyle="thinThin"/>
                <v:textbox style="mso-next-textbox:#_x0000_s2086">
                  <w:txbxContent>
                    <w:p w14:paraId="4EB91AA3" w14:textId="77777777" w:rsidR="005D5AD7" w:rsidRPr="00547838" w:rsidRDefault="005D5AD7" w:rsidP="002A7EE3">
                      <w:pPr>
                        <w:spacing w:line="480" w:lineRule="exac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第二課　</w:t>
                      </w:r>
                      <w:r>
                        <w:rPr>
                          <w:rFonts w:ascii="新細明體" w:hint="eastAsia"/>
                          <w:szCs w:val="24"/>
                        </w:rPr>
                        <w:t>係麼儕</w:t>
                      </w:r>
                    </w:p>
                  </w:txbxContent>
                </v:textbox>
              </v:shape>
              <v:shape id="_x0000_s2087" type="#_x0000_t202" style="position:absolute;left:10065;top:5044;width:5150;height:776;mso-wrap-edited:f" wrapcoords="-180 0 -180 21600 21780 21600 21780 0 -180 0" strokeweight="3pt">
                <v:stroke linestyle="thinThin"/>
                <v:textbox style="mso-next-textbox:#_x0000_s2087">
                  <w:txbxContent>
                    <w:p w14:paraId="5C802D35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第三課　</w:t>
                      </w:r>
                      <w:r w:rsidRPr="002C0F4D">
                        <w:rPr>
                          <w:rFonts w:ascii="新細明體-ExtB" w:eastAsia="新細明體-ExtB" w:hAnsi="新細明體-ExtB" w:cs="新細明體-ExtB" w:hint="eastAsia"/>
                          <w:szCs w:val="24"/>
                        </w:rPr>
                        <w:t>𠊎</w:t>
                      </w:r>
                    </w:p>
                  </w:txbxContent>
                </v:textbox>
              </v:shape>
            </v:group>
            <v:line id="_x0000_s2088" style="position:absolute" from="9357,5475" to="9357,6651" strokeweight="1.5pt"/>
            <v:line id="_x0000_s2089" style="position:absolute;rotation:-90" from="9712,5137" to="9712,5813" strokeweight="1.5pt"/>
            <v:line id="_x0000_s2090" style="position:absolute;rotation:-90" from="9711,6297" to="9711,7005" strokeweight="1.5pt"/>
            <v:line id="_x0000_s2091" style="position:absolute" from="9341,3105" to="9357,4280" strokeweight="1.5pt"/>
            <v:line id="_x0000_s2092" style="position:absolute;rotation:-90" from="9720,2742" to="9720,3468" strokeweight="1.5pt"/>
            <v:line id="_x0000_s2093" style="position:absolute;rotation:-90" from="9712,3942" to="9712,4618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6213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236"/>
        <w:gridCol w:w="1440"/>
        <w:gridCol w:w="5760"/>
        <w:gridCol w:w="421"/>
        <w:gridCol w:w="1418"/>
        <w:gridCol w:w="1134"/>
        <w:gridCol w:w="1134"/>
        <w:gridCol w:w="1134"/>
        <w:gridCol w:w="1358"/>
      </w:tblGrid>
      <w:tr w:rsidR="00897F7E" w:rsidRPr="004A16B2" w14:paraId="51C41FF6" w14:textId="77777777" w:rsidTr="00E238B0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1022494" w14:textId="77777777" w:rsidR="00897F7E" w:rsidRPr="002026C7" w:rsidRDefault="00897F7E" w:rsidP="00295374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20C2C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7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D9B5A0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197319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6153DC" w14:textId="185ED397" w:rsidR="00897F7E" w:rsidRPr="002026C7" w:rsidRDefault="00897F7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4B246" w14:textId="51A74069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DAE73B" w14:textId="31079D92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E580C6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38A0A91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897F7E" w:rsidRPr="004A16B2" w14:paraId="12F92690" w14:textId="77777777" w:rsidTr="00E238B0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AFE8D" w14:textId="77777777" w:rsidR="00897F7E" w:rsidRPr="002026C7" w:rsidRDefault="00897F7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44D6C" w14:textId="77777777" w:rsidR="00897F7E" w:rsidRPr="00434C48" w:rsidRDefault="00897F7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AB1F24" w14:textId="77777777" w:rsidR="00897F7E" w:rsidRPr="00434C48" w:rsidRDefault="00897F7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7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D6B278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99251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BEF67B" w14:textId="77777777" w:rsidR="00897F7E" w:rsidRPr="002026C7" w:rsidRDefault="00897F7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413B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02AA58" w14:textId="5CA7DECD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4DCDC2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2DB5282" w14:textId="77777777" w:rsidR="00897F7E" w:rsidRPr="002026C7" w:rsidRDefault="00897F7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43C5C" w:rsidRPr="004A16B2" w14:paraId="41B639C0" w14:textId="77777777" w:rsidTr="00C85E2F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DDB4A" w14:textId="4C470922" w:rsidR="00243C5C" w:rsidRPr="00CE7415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2734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72AD835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0594C04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6A140A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63393C5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D16B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47EC87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582574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FFB703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5C0DB33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14A23E9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91F3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233F8FC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87C408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C4567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活動一：一二三</w:t>
            </w:r>
          </w:p>
          <w:p w14:paraId="5435910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260ABC0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)你兜看著麼个？</w:t>
            </w:r>
          </w:p>
          <w:p w14:paraId="04DC084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（你們看到什麼？）</w:t>
            </w:r>
          </w:p>
          <w:p w14:paraId="083633F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(2)有幾多皮葉仔？</w:t>
            </w:r>
          </w:p>
          <w:p w14:paraId="2273FF4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（有多少片葉子？）</w:t>
            </w:r>
          </w:p>
          <w:p w14:paraId="5714B58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(3)葉仔飛到哪位？</w:t>
            </w:r>
          </w:p>
          <w:p w14:paraId="5086115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（葉子飛到哪裡？）</w:t>
            </w:r>
          </w:p>
          <w:p w14:paraId="4253B05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1F9FBD0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4E22EE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4.教師領念課文：範念→領念→全體念→分組念→個別念。</w:t>
            </w:r>
          </w:p>
          <w:p w14:paraId="2D2AA9A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5</w:t>
            </w:r>
            <w:r w:rsidRPr="00B05895">
              <w:rPr>
                <w:rFonts w:ascii="標楷體" w:eastAsia="標楷體" w:hAnsi="標楷體" w:hint="eastAsia"/>
              </w:rPr>
              <w:t>.教師以鈴鼓（響板、木魚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8BC3B5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6.教師播放教學CD，聆聽「一二三」童謠，兒童跟著念唱。</w:t>
            </w:r>
          </w:p>
          <w:p w14:paraId="483D95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A03D3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※遊戲：你唱我和</w:t>
            </w:r>
          </w:p>
          <w:p w14:paraId="075910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全班分成兩組，一組每念完課文的一行內容，另一組就複誦該行的最後三個字。</w:t>
            </w:r>
          </w:p>
          <w:p w14:paraId="7ED79D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一皮一皮又一皮（又一皮）</w:t>
            </w:r>
          </w:p>
          <w:p w14:paraId="30C5264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兩皮三皮四五皮（四五皮）</w:t>
            </w:r>
          </w:p>
          <w:p w14:paraId="1659969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六皮七皮八九皮（八九皮）</w:t>
            </w:r>
          </w:p>
          <w:p w14:paraId="05F38FF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飛落地泥好蓋被（好蓋被）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7313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85B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BC9B07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0B602117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  <w:p w14:paraId="5B87553D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A89CB9A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838406" w14:textId="1F7A7C9C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E702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092D25A6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41320CAD" w14:textId="240A16C4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C95E7" w14:textId="43A23758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1.課文朗讀</w:t>
            </w:r>
          </w:p>
          <w:p w14:paraId="6BBF697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93E4D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5639B64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67667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人權教育</w:t>
            </w:r>
          </w:p>
          <w:p w14:paraId="7F11F750" w14:textId="17890850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人E8 了解兒童對遊戲權利的需求。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9A32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043EEB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8EEA90A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D7E595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38F763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07FF84E4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35F31" w14:textId="27AAFC11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7BBC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9DADCF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C5BC14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711A61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B1CB0A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174F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00E03AF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3541C68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376B065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FDFD56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690B51D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0B65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1D70421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76A4F4A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4990C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活動二：數字</w:t>
            </w:r>
          </w:p>
          <w:p w14:paraId="6E4385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2F6EC25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2.教師提問並揭示數字卡。</w:t>
            </w:r>
          </w:p>
          <w:p w14:paraId="4723127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例: (1)有幾多本書？</w:t>
            </w:r>
          </w:p>
          <w:p w14:paraId="278877A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（有幾本書？）</w:t>
            </w:r>
          </w:p>
          <w:p w14:paraId="39626D3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(2)有幾多隻鉛筆盒仔？</w:t>
            </w:r>
          </w:p>
          <w:p w14:paraId="100508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（有幾個鉛筆盒？）</w:t>
            </w:r>
          </w:p>
          <w:p w14:paraId="2C2C024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3.教師領念並說明數數讀法。</w:t>
            </w:r>
          </w:p>
          <w:p w14:paraId="2F5F9D8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4.教師請兒童回家思考或請問家人從11~50的客語說法，並於下次上課時進行分享。</w:t>
            </w:r>
          </w:p>
          <w:p w14:paraId="022A3D8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87FBF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※遊戲：哼哈報數</w:t>
            </w:r>
          </w:p>
          <w:p w14:paraId="60DA70A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1.教師將兒童分成10人一組。</w:t>
            </w:r>
          </w:p>
          <w:p w14:paraId="372178E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2.每組由一到十，依序用客語報數。</w:t>
            </w:r>
          </w:p>
          <w:p w14:paraId="1A294BB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3.教師指定2個數字，例如：3和6，當各組報數到3時，該位兒童即以「哼」報數，報數到6時，該位兒童即以「哈」報數。</w:t>
            </w:r>
          </w:p>
          <w:p w14:paraId="3D4B15C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4</w:t>
            </w:r>
            <w:r w:rsidRPr="00B05895">
              <w:rPr>
                <w:rFonts w:ascii="標楷體" w:eastAsia="標楷體" w:hAnsi="標楷體" w:hint="eastAsia"/>
              </w:rPr>
              <w:t>.報數一輪（一~十）後，教師可另外再指定2個數字進行遊戲。</w:t>
            </w:r>
          </w:p>
          <w:p w14:paraId="048F732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40417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21BED2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1465241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2.教師領念語詞，兒童齊念，再個別念。</w:t>
            </w:r>
          </w:p>
          <w:p w14:paraId="07257D8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444DD70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793FBED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5.教師領念語詞，兒童齊念，再個別念。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A773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C126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E0911C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3.數字卡</w:t>
            </w:r>
          </w:p>
          <w:p w14:paraId="67AE8CF2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8B0FAB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2A032E" w14:textId="390B2AA3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24D9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0EE676F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4FF994EC" w14:textId="4502D58E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8E3C9" w14:textId="381D1D4B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1D77B5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72A2E8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ECA15F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59B919D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544DA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人權教育</w:t>
            </w:r>
          </w:p>
          <w:p w14:paraId="2D22269A" w14:textId="13CF2C26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人E8 了解兒童對遊戲權力的需求。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FAA54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A61DD3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D3022B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E06EF4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B1677D1" w14:textId="77777777" w:rsidR="00243C5C" w:rsidRPr="004A16B2" w:rsidRDefault="00243C5C" w:rsidP="00243C5C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1C99A9C0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938CF" w14:textId="1E1DF4BD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54F0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6D4522E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05982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54F95F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7DDB59C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14D3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29CC09E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3A5A5D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54D8BDD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9F6CD0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2C25223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DB4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68103E8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23C37B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31F31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7647BF7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39898A8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.教師說明「你愛買麼个？」、「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愛買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。」、「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愛買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、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摎</w:t>
            </w:r>
            <w:r w:rsidRPr="00B05895">
              <w:rPr>
                <w:rFonts w:ascii="標楷體" w:eastAsia="標楷體" w:hAnsi="標楷體"/>
              </w:rPr>
              <w:t>(</w:t>
            </w:r>
            <w:r w:rsidRPr="00B05895">
              <w:rPr>
                <w:rFonts w:ascii="標楷體" w:eastAsia="標楷體" w:hAnsi="標楷體" w:hint="eastAsia"/>
              </w:rPr>
              <w:t>同</w:t>
            </w:r>
            <w:r w:rsidRPr="00B05895">
              <w:rPr>
                <w:rFonts w:ascii="標楷體" w:eastAsia="標楷體" w:hAnsi="標楷體"/>
              </w:rPr>
              <w:t>)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。」的語句意思。</w:t>
            </w:r>
          </w:p>
          <w:p w14:paraId="6C953E5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3.教師領念並指導兒童兩兩做對話練習。</w:t>
            </w:r>
          </w:p>
          <w:p w14:paraId="3485071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6CD60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605C26A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P20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21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4A44D48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2.教師領念語句，兒童齊念，再個別念。</w:t>
            </w:r>
          </w:p>
          <w:p w14:paraId="4D9A076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1BA5E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※遊戲：三五成群</w:t>
            </w:r>
          </w:p>
          <w:p w14:paraId="24B88FC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1.全班一邊唱著「一二三」童謠，一邊在教室自由行走。</w:t>
            </w:r>
          </w:p>
          <w:p w14:paraId="577148C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2.當教師說「停」及「幾多人一組」，此時，全班依照老師的指令，找到相同數目的組員即蹲下，未達成者先淘汰入座。</w:t>
            </w:r>
          </w:p>
          <w:p w14:paraId="3001883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3.遊戲一直重複進行，直到剩一人或兩人時，遊戲才停止，未被淘汰者為勝。</w:t>
            </w:r>
          </w:p>
          <w:p w14:paraId="45D411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9E325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※遊戲：支援前線</w:t>
            </w:r>
          </w:p>
          <w:p w14:paraId="16FD92D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1.教師將全班分成若干組。</w:t>
            </w:r>
          </w:p>
          <w:p w14:paraId="18F7F3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2.教師說出要支援前線的物品數量時，各組的兒童要將同數量的物品放置在第一個兒童的桌面上。</w:t>
            </w:r>
          </w:p>
          <w:p w14:paraId="7B4E702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3.最快速且能用客語正確說出數量者為勝方。</w:t>
            </w:r>
          </w:p>
          <w:p w14:paraId="0B306CF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D21F5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※遊戲：人體鍵盤</w:t>
            </w:r>
          </w:p>
          <w:p w14:paraId="270A43D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1.教師將全班分成五人一組，依序排成一列，並報數。</w:t>
            </w:r>
          </w:p>
          <w:p w14:paraId="4FD9A87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2.教師用客語說出一到五其中一個數字時，那位兒童則須蹲下並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說出此數字。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16FE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F602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2BC66F75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81DB6B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4F0DD2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A9045A" w14:textId="7C6F915E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8653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978DA8C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B71DA71" w14:textId="6C64EFC5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8A30D" w14:textId="34D2F0EF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A33DF9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3315BB1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3B61D9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5C992BD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BD4C0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人權教育</w:t>
            </w:r>
          </w:p>
          <w:p w14:paraId="7B3329EC" w14:textId="54ED7DE6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人E8 了解兒童對遊戲權力的需求。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C2EA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DF5C5E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B63305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0D00336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17F187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3262C5EC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7EFD7" w14:textId="625A0649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8DA4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F1BBBF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46063C6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7848478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07ED1F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2EEC846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04DD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AD6221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3E5C98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1713AB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FE5CC2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4E56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0B7285D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</w:t>
            </w:r>
            <w:r w:rsidRPr="00B05895">
              <w:rPr>
                <w:rFonts w:ascii="標楷體" w:eastAsia="標楷體" w:hAnsi="標楷體" w:hint="eastAsia"/>
                <w:color w:val="auto"/>
                <w:kern w:val="2"/>
              </w:rPr>
              <w:t xml:space="preserve"> </w:t>
            </w:r>
            <w:r w:rsidRPr="00B05895">
              <w:rPr>
                <w:rFonts w:ascii="標楷體" w:eastAsia="標楷體" w:hAnsi="標楷體" w:hint="eastAsia"/>
                <w:b/>
              </w:rPr>
              <w:t>係麼儕</w:t>
            </w:r>
          </w:p>
          <w:p w14:paraId="4384D9D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A55C4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活動一：係麼儕</w:t>
            </w:r>
          </w:p>
          <w:p w14:paraId="14D0F2F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2F05E74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)你識去過圖項个地方無？</w:t>
            </w:r>
          </w:p>
          <w:p w14:paraId="1085E70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（你曾經去過圖上的地方嗎？）</w:t>
            </w:r>
          </w:p>
          <w:p w14:paraId="7BFC004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)動物園肚有麼个動物？</w:t>
            </w:r>
          </w:p>
          <w:p w14:paraId="0DA2B73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（動物園裡有什麼動物？）</w:t>
            </w:r>
          </w:p>
          <w:p w14:paraId="365BD80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(3)恁多動物裡背，你最愛哪種動物？</w:t>
            </w:r>
          </w:p>
          <w:p w14:paraId="7C7C5C7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（這麼多種動物當中，你最愛哪一種動物？）</w:t>
            </w:r>
          </w:p>
          <w:p w14:paraId="49F410B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4</w:t>
            </w:r>
            <w:r w:rsidRPr="00B05895">
              <w:rPr>
                <w:rFonts w:ascii="標楷體" w:eastAsia="標楷體" w:hAnsi="標楷體" w:hint="eastAsia"/>
              </w:rPr>
              <w:t>)該種動物有麼个習性？</w:t>
            </w:r>
          </w:p>
          <w:p w14:paraId="3332A52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（那種動物有什麼習性？）</w:t>
            </w:r>
          </w:p>
          <w:p w14:paraId="38F5E2F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4C1100D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435ADDA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0FF702F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5</w:t>
            </w:r>
            <w:r w:rsidRPr="00B05895">
              <w:rPr>
                <w:rFonts w:ascii="標楷體" w:eastAsia="標楷體" w:hAnsi="標楷體" w:hint="eastAsia"/>
              </w:rPr>
              <w:t>.教師以鈴鼓（響板、木魚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 xml:space="preserve">）做課文說白節奏練習。（請參考    </w:t>
            </w:r>
          </w:p>
          <w:p w14:paraId="1238FA9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P41說白節奏）</w:t>
            </w:r>
          </w:p>
          <w:p w14:paraId="2EF27CA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6.教師播放教學CD，聆聽「係麼儕」，兒童跟著念唱。</w:t>
            </w:r>
          </w:p>
          <w:p w14:paraId="27A4C79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88E8A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※遊戲：節奏達人</w:t>
            </w:r>
          </w:p>
          <w:p w14:paraId="5A524CD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教師將全班分成AB組，A組負責提問是誰，B組負責回答問題同時拍節奏。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AF62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2F1E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427887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15C5C6F9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  <w:p w14:paraId="3DC5B530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39E458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9BF375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BABB4CA" w14:textId="5F28C16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3A45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57B63E0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CAB80AE" w14:textId="59B35720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3AEFC" w14:textId="79D5DDD0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1.課文朗讀</w:t>
            </w:r>
          </w:p>
          <w:p w14:paraId="109CA7E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64E319A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75BB40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F6A6E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1415FEEF" w14:textId="1522CF90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1C58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243C5C" w:rsidRPr="004A16B2" w14:paraId="0E3B3004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54A21" w14:textId="25E89B4D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99AF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54BA104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10F500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37E0D6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55D4579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4E3061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195F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7083724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7DC331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43CDED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E3DBD5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5874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一、動物恁生趣</w:t>
            </w:r>
          </w:p>
          <w:p w14:paraId="70736C2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 係麼儕</w:t>
            </w:r>
          </w:p>
          <w:p w14:paraId="170931A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C33FC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1B72297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 複習課文及說白節奏。</w:t>
            </w:r>
          </w:p>
          <w:p w14:paraId="05AD2C8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5F91BAF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74BD74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231C37B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5教師領念語詞：範念→領念→全體念→分組　念→個別念。</w:t>
            </w:r>
          </w:p>
          <w:p w14:paraId="0C92C79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75FFD0B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71F69C5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1CD7FDA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A15D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※遊戲：猜謎高手</w:t>
            </w:r>
          </w:p>
          <w:p w14:paraId="5A94480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教師提示動物的特徵讓兒童猜。</w:t>
            </w:r>
          </w:p>
          <w:p w14:paraId="059BD82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BF74E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※遊戲：過山洞</w:t>
            </w:r>
          </w:p>
          <w:p w14:paraId="39F4B8F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1.教師選八位兒童搭成四座山洞，每個山洞代表一種動物的家。</w:t>
            </w:r>
          </w:p>
          <w:p w14:paraId="7C6940B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2.將剩下的兒童分組若干組，每組每過一座山洞後，必須大聲說出動物的名稱。</w:t>
            </w:r>
          </w:p>
          <w:p w14:paraId="6CE4638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3.過完山洞後，請兒童依序說出山洞的名稱。</w:t>
            </w:r>
          </w:p>
          <w:p w14:paraId="10CC058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D7FE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0121D6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0A3D54A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2.教師請兒童觀察課文P26-27情境圖並說明做法。</w:t>
            </w:r>
          </w:p>
          <w:p w14:paraId="6DE629A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3.教師播放CD的內容，請兒童依照聽到的語詞，將附件三的貼紙依序貼在正確的位置。　 </w:t>
            </w:r>
          </w:p>
          <w:p w14:paraId="31D8782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5885F38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5.請兒童用客語說出正確的語詞名稱。</w:t>
            </w:r>
          </w:p>
          <w:p w14:paraId="25DCD5A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6.教師領念語詞，再請兒童個別念。</w:t>
            </w:r>
          </w:p>
          <w:p w14:paraId="23FCCC9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42B3A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2B08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※遊戲：動物大遊行</w:t>
            </w:r>
          </w:p>
          <w:p w14:paraId="626A56D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1.教師推派一人當「馴獸師」，其餘的兒童每人拿一張動物卡。</w:t>
            </w:r>
          </w:p>
          <w:p w14:paraId="2491B03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2.當馴獸師說出動物名稱時，則拿此動物卡的兒童必須進入圈內繞行。</w:t>
            </w:r>
          </w:p>
          <w:p w14:paraId="04215C5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3.當馴獸師大喊「自由行」時，他和圈內的兒童立刻搶位置，沒有搶到者，則當馴獸師。</w:t>
            </w:r>
          </w:p>
          <w:p w14:paraId="0EDF1CF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67EB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※遊戲：動物蹲</w:t>
            </w:r>
          </w:p>
          <w:p w14:paraId="4DB0529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1.全班分成四組，每組選一種動物名稱，討論並創作各組的肢體語言。</w:t>
            </w:r>
          </w:p>
          <w:p w14:paraId="005C7B8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2.教師選擇其中一組示範動作，並且說：</w:t>
            </w:r>
          </w:p>
          <w:p w14:paraId="76FB2D9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「老虎走，老虎走，老虎走忒換（猴仔）。」</w:t>
            </w:r>
          </w:p>
          <w:p w14:paraId="1D104A3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「猴仔跳，猴仔跳，猴仔跳好換（企鵝）」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以此類推進行遊戲。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B810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20F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166F50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3.動物語詞卡</w:t>
            </w:r>
          </w:p>
          <w:p w14:paraId="57ECEB23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A5D7683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499002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D225D8" w14:textId="399068CE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3CC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4C830D3D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</w:t>
            </w:r>
            <w:r w:rsidRPr="00E84648">
              <w:rPr>
                <w:rFonts w:ascii="標楷體" w:eastAsia="標楷體" w:hAnsi="標楷體" w:hint="eastAsia"/>
              </w:rPr>
              <w:lastRenderedPageBreak/>
              <w:t>略學習:如能反覆複誦重要的字詞、句型訊息等。</w:t>
            </w:r>
          </w:p>
          <w:p w14:paraId="5DA5731F" w14:textId="5A9FC0AA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29A53" w14:textId="7A746075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0E7273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0ED914C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8FE999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3D5DC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1A570F66" w14:textId="07A02461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</w:t>
            </w:r>
            <w:r w:rsidRPr="00F11B7A">
              <w:rPr>
                <w:rFonts w:ascii="標楷體" w:eastAsia="標楷體" w:hAnsi="標楷體" w:hint="eastAsia"/>
              </w:rPr>
              <w:lastRenderedPageBreak/>
              <w:t>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671DB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17AA21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A85945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755F8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ADF292A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1F10B5A2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B1C0D" w14:textId="30529AB5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FE69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46D9D0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C2DC02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23265C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3-I-1 能識讀客語文日常生活常用語詞。</w:t>
            </w:r>
          </w:p>
          <w:p w14:paraId="227643B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2E1018C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3293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3AA1E3A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6FA8278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10080E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B5D7C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0F3C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3A1449F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</w:t>
            </w:r>
            <w:r w:rsidRPr="00B05895">
              <w:rPr>
                <w:rFonts w:ascii="標楷體" w:eastAsia="標楷體" w:hAnsi="標楷體" w:hint="eastAsia"/>
              </w:rPr>
              <w:t xml:space="preserve"> </w:t>
            </w:r>
            <w:r w:rsidRPr="00B05895">
              <w:rPr>
                <w:rFonts w:ascii="標楷體" w:eastAsia="標楷體" w:hAnsi="標楷體" w:hint="eastAsia"/>
                <w:b/>
              </w:rPr>
              <w:t>係麼儕</w:t>
            </w:r>
          </w:p>
          <w:p w14:paraId="376595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38F7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3C7321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27D5DC4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2.</w:t>
            </w:r>
            <w:r w:rsidRPr="00B05895">
              <w:rPr>
                <w:rFonts w:ascii="標楷體" w:eastAsia="標楷體" w:hAnsi="標楷體" w:hint="eastAsia"/>
              </w:rPr>
              <w:t>教師請兒童觀察課本</w:t>
            </w:r>
            <w:r w:rsidRPr="00B05895">
              <w:rPr>
                <w:rFonts w:ascii="標楷體" w:eastAsia="標楷體" w:hAnsi="標楷體"/>
              </w:rPr>
              <w:t>P28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31</w:t>
            </w:r>
            <w:r w:rsidRPr="00B05895">
              <w:rPr>
                <w:rFonts w:ascii="標楷體" w:eastAsia="標楷體" w:hAnsi="標楷體" w:hint="eastAsia"/>
              </w:rPr>
              <w:t>情境圖，並提問。</w:t>
            </w:r>
          </w:p>
          <w:p w14:paraId="526FE0B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3.教師解說「（人）看著麼 ？」、「（人）看著（數量）隻／條（動物）」的語意，並做對話練習。</w:t>
            </w:r>
          </w:p>
          <w:p w14:paraId="290D89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6C60D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※遊戲：動物大合聲</w:t>
            </w:r>
          </w:p>
          <w:p w14:paraId="63CB794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1.全班分成兩組，每組選一種動物作為隊名，並決定動物的吼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聲。</w:t>
            </w:r>
          </w:p>
          <w:p w14:paraId="0FF9B2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2.當教師抽出語詞卡時，隊名和語詞卡相同者，必須大聲吼出該動物的吼聲。</w:t>
            </w:r>
          </w:p>
          <w:p w14:paraId="794D39E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B39E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※遊戲：眼明手快</w:t>
            </w:r>
          </w:p>
          <w:p w14:paraId="5FE2BB5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1.將動物語詞卡貼在黑板上，分組挑戰。</w:t>
            </w:r>
          </w:p>
          <w:p w14:paraId="1839A2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2.教師說出動物名稱，兒童指出正確圖卡，並能將該動物名稱用客語正確說出，教師即給予鼓勵。</w:t>
            </w:r>
          </w:p>
          <w:p w14:paraId="7618A3F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57CE7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※遊戲：翻翻樂</w:t>
            </w:r>
          </w:p>
          <w:p w14:paraId="059895D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1.教師準備兩套語詞卡，且背面不可有字。如有字，可用白紙遮住。</w:t>
            </w:r>
          </w:p>
          <w:p w14:paraId="49B9B83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2.全班分成兩組，每組各派一人比賽。每人有兩次機會翻開兩張圖卡，若相同，且可以正確用客語說出者，則可加分，反之，將圖卡蓋回去，換別組挑戰。</w:t>
            </w:r>
          </w:p>
          <w:p w14:paraId="74DDF98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BA126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※遊戲：排排樂</w:t>
            </w:r>
          </w:p>
          <w:p w14:paraId="375FA30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1.教師準備兩套動物語詞卡，並將全班分成兩組比賽。</w:t>
            </w:r>
          </w:p>
          <w:p w14:paraId="6AFEE9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2.教師在二十秒內，連續且重複念出八種動物名稱。</w:t>
            </w:r>
          </w:p>
          <w:p w14:paraId="5058E09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3.兩組兒童必須依序將動物圖卡排出。</w:t>
            </w:r>
          </w:p>
          <w:p w14:paraId="7CAD6CF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4.在時間內，最快依順序排出，且能正確讀出者為勝利。</w:t>
            </w:r>
          </w:p>
          <w:p w14:paraId="2439B3E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B7175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0F07DC9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1.複習活動二、活動三。</w:t>
            </w:r>
          </w:p>
          <w:p w14:paraId="3BA77C1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P32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cs="新細明體" w:hint="eastAsia"/>
              </w:rPr>
              <w:t>33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234FED9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3.教師統整解答並領念。</w:t>
            </w:r>
          </w:p>
          <w:p w14:paraId="4C59DFD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EE1BB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※遊戲：金頭腦</w:t>
            </w:r>
          </w:p>
          <w:p w14:paraId="7FAA340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1.教師揭示一張圖卡，兒童說出圖卡名稱「企鵝」。</w:t>
            </w:r>
          </w:p>
          <w:p w14:paraId="3F9B47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2.教師再出示第二張圖卡，兒童須將前一位兒童所說的併入，說出「企鵝」、「河馬」。</w:t>
            </w:r>
          </w:p>
          <w:p w14:paraId="43106B6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3.依此規則進行，如能將所有圖卡名稱依序全部背誦者，教師給予鼓勵。</w:t>
            </w:r>
          </w:p>
          <w:p w14:paraId="67F6295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9CA1E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※遊戲：數字王</w:t>
            </w:r>
          </w:p>
          <w:p w14:paraId="38FD118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1.教師將全班分成兩組，每組十人，且依序排成一列。</w:t>
            </w:r>
          </w:p>
          <w:p w14:paraId="5F977C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2.教師準備一到十的數字卡貼在黑板上並領念。</w:t>
            </w:r>
          </w:p>
          <w:p w14:paraId="51932D9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3.教師先準備五個數字，兩組須用人體鍵盤的方式表演，全對者才能給予加分。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966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EE8A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A8F6BF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3.語詞卡</w:t>
            </w:r>
          </w:p>
          <w:p w14:paraId="1351765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4.圖卡</w:t>
            </w:r>
          </w:p>
          <w:p w14:paraId="46C696ED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C73186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686139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2E9A49" w14:textId="74117F40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1BFD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01D197C6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034DA289" w14:textId="60B838C1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1A009" w14:textId="2F3E479A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2BC557F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4CCD02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FE35CC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006A185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3F3FA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01341B9F" w14:textId="25736A7B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452B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1B6256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C60016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FE4F3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030E6B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7DF05FA9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C5839" w14:textId="38B088F6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156B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FC8029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7194F5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4FA8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客語簡易情意表達。</w:t>
            </w:r>
          </w:p>
          <w:p w14:paraId="370B923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51F50FE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0515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看圖聽故事：動物園</w:t>
            </w:r>
          </w:p>
          <w:p w14:paraId="0CED15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4F5D8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</w:t>
            </w:r>
          </w:p>
          <w:p w14:paraId="45C346F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.教師指導兒童瀏覽</w:t>
            </w:r>
            <w:r w:rsidRPr="00B05895">
              <w:rPr>
                <w:rFonts w:ascii="標楷體" w:eastAsia="標楷體" w:hAnsi="標楷體"/>
              </w:rPr>
              <w:t>P34</w:t>
            </w:r>
            <w:r w:rsidRPr="00B05895">
              <w:rPr>
                <w:rFonts w:ascii="標楷體" w:eastAsia="標楷體" w:hAnsi="標楷體" w:hint="eastAsia"/>
              </w:rPr>
              <w:t>~</w:t>
            </w:r>
            <w:r w:rsidRPr="00B05895">
              <w:rPr>
                <w:rFonts w:ascii="標楷體" w:eastAsia="標楷體" w:hAnsi="標楷體"/>
              </w:rPr>
              <w:t>37</w:t>
            </w:r>
            <w:r w:rsidRPr="00B05895">
              <w:rPr>
                <w:rFonts w:ascii="標楷體" w:eastAsia="標楷體" w:hAnsi="標楷體" w:hint="eastAsia"/>
              </w:rPr>
              <w:t>的圖意。</w:t>
            </w:r>
          </w:p>
          <w:p w14:paraId="6F86BD4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1F196D6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2D86928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1EB0594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5CD1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BDF2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C73F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5B1F0098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D8449C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0FA9FC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11F8DC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39CFBB" w14:textId="5E4BA0FA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3C4E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6B242DF0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A8D2E2B" w14:textId="660333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2FC38" w14:textId="54610F1A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9F97F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5DF2CE87" w14:textId="07754FA3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9F73F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8BEFC70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1E71247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8B5137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5B8CF2A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71424B35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2F488" w14:textId="2D4DFA8C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第八週</w:t>
            </w:r>
            <w:r>
              <w:rPr>
                <w:rFonts w:hint="eastAsia"/>
              </w:rPr>
              <w:br/>
              <w:t>04-05~04-11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C007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859AC4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433295E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D99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客語簡易情意表達。</w:t>
            </w:r>
          </w:p>
          <w:p w14:paraId="4CEC9A9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2BF3AD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289D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看圖聽故事：動物園</w:t>
            </w:r>
          </w:p>
          <w:p w14:paraId="654E2B8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E7FB7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</w:t>
            </w:r>
          </w:p>
          <w:p w14:paraId="18A7950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※遊戲：動物大會串</w:t>
            </w:r>
          </w:p>
          <w:p w14:paraId="700DAE6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1.教師依蘿蔔蹲的玩法將兒童分成企鵝、河馬、老虎、貓頭鳥、長頸鹿等五組。</w:t>
            </w:r>
          </w:p>
          <w:p w14:paraId="57E8630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092B298F" w14:textId="77777777" w:rsidR="00243C5C" w:rsidRPr="00B05895" w:rsidRDefault="00243C5C" w:rsidP="00243C5C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57E600A8" w14:textId="77777777" w:rsidR="00243C5C" w:rsidRPr="00B05895" w:rsidRDefault="00243C5C" w:rsidP="00243C5C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(2)老虎：兩手在臉頰旁，做抓獵物狀。</w:t>
            </w:r>
          </w:p>
          <w:p w14:paraId="2DB3FF3B" w14:textId="77777777" w:rsidR="00243C5C" w:rsidRPr="00B05895" w:rsidRDefault="00243C5C" w:rsidP="00243C5C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6D5337DF" w14:textId="77777777" w:rsidR="00243C5C" w:rsidRPr="00B05895" w:rsidRDefault="00243C5C" w:rsidP="00243C5C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2C93641E" w14:textId="77777777" w:rsidR="00243C5C" w:rsidRPr="00B05895" w:rsidRDefault="00243C5C" w:rsidP="00243C5C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(5)貓頭鳥：兩手各伸出食指在眼前做一條線拉開狀。</w:t>
            </w:r>
          </w:p>
          <w:p w14:paraId="2D74A15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3.口訣：</w:t>
            </w:r>
          </w:p>
          <w:p w14:paraId="6E5EB3F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(1)企鵝企鵝頭臥臥，</w:t>
            </w:r>
          </w:p>
          <w:p w14:paraId="422BD6E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企鵝做忒換老虎。</w:t>
            </w:r>
          </w:p>
          <w:p w14:paraId="26DFA48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(2)老虎老虎惡豺豺，</w:t>
            </w:r>
          </w:p>
          <w:p w14:paraId="6CB85FC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老虎做忒換長頸鹿。</w:t>
            </w:r>
          </w:p>
          <w:p w14:paraId="783F5C1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(3)長頸鹿長頸鹿高天天，</w:t>
            </w:r>
          </w:p>
          <w:p w14:paraId="31BCAF8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 長頸鹿做忒換河馬。</w:t>
            </w:r>
          </w:p>
          <w:p w14:paraId="2EA5B6E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(4)河馬河馬嘴擘擘，</w:t>
            </w:r>
          </w:p>
          <w:p w14:paraId="2666FAB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河馬做忒換貓頭鳥，</w:t>
            </w:r>
          </w:p>
          <w:p w14:paraId="57ABF6F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(5)貓頭鳥貓頭鳥目絲絲，</w:t>
            </w:r>
          </w:p>
          <w:p w14:paraId="7B2D86E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貓頭鳥做忒換企鵝。</w:t>
            </w:r>
          </w:p>
          <w:p w14:paraId="1C9DB98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E2D63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※遊戲：加加減減</w:t>
            </w:r>
          </w:p>
          <w:p w14:paraId="3E3FFC7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37C4C22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125883F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A9C7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1CBB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3BEB519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3.數字卡</w:t>
            </w:r>
          </w:p>
          <w:p w14:paraId="5B58C49B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75AB8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AA50A9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4FF0D5" w14:textId="166B71DC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4FFF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093BB578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4099A580" w14:textId="52AD692D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709AD" w14:textId="0530EA50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DDFE0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699AF3B5" w14:textId="4C428A9D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459FE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87D4D0E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A01B53A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92532E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E8DCEC6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6A3EB727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0A1C9" w14:textId="2308D17B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B918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2F9FAD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5B1A244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14EE03B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A117A7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5B94122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5A8943B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7FD1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6AB4BF2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33173C8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D79C15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2FAE63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ED45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27054AA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110DA6D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7169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活動一：好朋友</w:t>
            </w:r>
          </w:p>
          <w:p w14:paraId="17BB9D4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1.教師用「揣令仔」（猜謎語）來引起動機。</w:t>
            </w:r>
          </w:p>
          <w:p w14:paraId="138DFD5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493BF9A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 （謎底：耳朵）</w:t>
            </w:r>
          </w:p>
          <w:p w14:paraId="1CE60E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40D5ADF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607EFF7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031A8CC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（嘴有什麼功能？）</w:t>
            </w:r>
          </w:p>
          <w:p w14:paraId="2C97C2B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55162CE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（雙手有什麼功能？）</w:t>
            </w:r>
          </w:p>
          <w:p w14:paraId="4EC5171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(3)目珠用來做麼个？</w:t>
            </w:r>
          </w:p>
          <w:p w14:paraId="7A12EB1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（眼睛有什麼功能？）</w:t>
            </w:r>
          </w:p>
          <w:p w14:paraId="42D2FF7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339E839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632A32A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5.教師領念課文：範念→領念→全體念→分組念→個別念。</w:t>
            </w:r>
          </w:p>
          <w:p w14:paraId="64E54C5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6.教師以鈴鼓（響板、木魚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</w:p>
          <w:p w14:paraId="4BAE772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7.教師播放教學CD，聆聽「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CF8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3DD8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906027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1699968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  <w:p w14:paraId="393F21FA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57B144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CBCBFA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090D633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317AB6" w14:textId="32FBD300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C01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21DEC711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7A6BA43F" w14:textId="7A87A94B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D69A4" w14:textId="616F004E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650A84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5F77FD5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194016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4ABA88C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3759E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生命教育</w:t>
            </w:r>
          </w:p>
          <w:p w14:paraId="711D5E34" w14:textId="06E41787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3E80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6D9273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C143B0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4E9C50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ACFA01F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69BB61B1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67130" w14:textId="0AD7C4D7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第十週</w:t>
            </w:r>
            <w:r>
              <w:rPr>
                <w:rFonts w:hint="eastAsia"/>
              </w:rPr>
              <w:br/>
              <w:t>04-19~04-25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1383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F65CD6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3F84B55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612D9FC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2E5843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0B132F2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7A05154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D44E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0818B66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371B0DA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3E861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4EE08D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6A23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771AA81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54B07C4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9DD4D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6EFA21E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0CF37B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73E13C1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)目珠頂背有麼个？</w:t>
            </w:r>
          </w:p>
          <w:p w14:paraId="22CA34C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（眼睛上方有什麼？）</w:t>
            </w:r>
          </w:p>
          <w:p w14:paraId="4257F05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)嘴底肚有麼个？</w:t>
            </w:r>
          </w:p>
          <w:p w14:paraId="42AC13F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（嘴巴裡面有什麼？）</w:t>
            </w:r>
          </w:p>
          <w:p w14:paraId="5E86ED2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3</w:t>
            </w:r>
            <w:r w:rsidRPr="00B05895">
              <w:rPr>
                <w:rFonts w:ascii="標楷體" w:eastAsia="標楷體" w:hAnsi="標楷體" w:hint="eastAsia"/>
              </w:rPr>
              <w:t>)敨氣時，你會用到麼个？</w:t>
            </w:r>
          </w:p>
          <w:p w14:paraId="7945E09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（呼吸時，你會用到什麼？）</w:t>
            </w:r>
          </w:p>
          <w:p w14:paraId="08C6DE4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5048F06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4.教師領念語詞：範念→領念→全體念→分組念→個別念。</w:t>
            </w:r>
          </w:p>
          <w:p w14:paraId="193C61C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3C7F395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C7FE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※遊戲：五官拳</w:t>
            </w:r>
          </w:p>
          <w:p w14:paraId="4E784F1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教師說出口令，兒童依教師口令指出五官的位置。教師也可指出另一個五官位置，以混淆兒童思考來增加遊戲的趣味性。</w:t>
            </w:r>
          </w:p>
          <w:p w14:paraId="787E5DA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DB89A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B3D090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4F8F922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P44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45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51E6C8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3.教師統整解答並進行討論。</w:t>
            </w:r>
          </w:p>
          <w:p w14:paraId="1DB0146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070BF5D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5.兒童分組討論並發表「如何保護及愛惜身體各器官？」教師統整歸納。</w:t>
            </w:r>
          </w:p>
          <w:p w14:paraId="70E3BA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679F0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※遊戲：洞察機先</w:t>
            </w:r>
          </w:p>
          <w:p w14:paraId="014DE9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1.教師先在黑板上書寫課文， 並將課文中「嘴、雙手、目珠、耳公（耳空）、雙腳」的字去掉。</w:t>
            </w:r>
          </w:p>
          <w:p w14:paraId="24F17EA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2.教師讀出未去掉的字，兒童則接讀去掉的字。</w:t>
            </w:r>
          </w:p>
          <w:p w14:paraId="5F94564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BE10E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※遊戲：「○」「╳」大挑戰</w:t>
            </w:r>
          </w:p>
          <w:p w14:paraId="0E9B7E3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1.教師先選一位兒童當關主，請全班站立。</w:t>
            </w:r>
          </w:p>
          <w:p w14:paraId="7E46712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2.關主指著身體器官，並用客語說出名稱，兒童則做出○或╳的手勢。</w:t>
            </w:r>
          </w:p>
          <w:p w14:paraId="6F6ED4B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3.手勢比錯者則坐下，最後勝利者可當下一次的關主。</w:t>
            </w:r>
          </w:p>
          <w:p w14:paraId="09E2F5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FC8F6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※遊戲：課文「卡農」</w:t>
            </w:r>
          </w:p>
          <w:p w14:paraId="0E16BC7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1.將全班分兩組，運用輪讀方式。</w:t>
            </w:r>
          </w:p>
          <w:p w14:paraId="1948C46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2.第一組念完（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有盡多好朋友），第二組才開始念，各組分別接讀，直到各組把課文全部念完才停止。</w:t>
            </w:r>
          </w:p>
          <w:p w14:paraId="17A2519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3.教師也可以將全班分成三組或四組來進行活動。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203D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F97EE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A15EC7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3.語詞卡</w:t>
            </w:r>
          </w:p>
          <w:p w14:paraId="4CB6D2FD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A7CF7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2E1CAF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876306" w14:textId="01DA64D2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A572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FB5E259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3992354F" w14:textId="7FB96BA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ED2F8" w14:textId="0E890504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3F203C4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52B43A0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722925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345489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36F77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生命教育</w:t>
            </w:r>
          </w:p>
          <w:p w14:paraId="2A288CBD" w14:textId="6627F63B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BF15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F56B023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AFE93D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937750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255341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4AADB610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D5378" w14:textId="333688FD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7CDC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E0D309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7B0D013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</w:t>
            </w:r>
            <w:r w:rsidRPr="00B05895">
              <w:rPr>
                <w:rFonts w:ascii="標楷體" w:eastAsia="標楷體" w:hAnsi="標楷體" w:hint="eastAsia"/>
              </w:rPr>
              <w:lastRenderedPageBreak/>
              <w:t>透過視聽媒材認識日常生活的客語詞。</w:t>
            </w:r>
          </w:p>
          <w:p w14:paraId="3CF4935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DC4597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0A9690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3E2DEA0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733B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3208611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068115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12013A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69E965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AECB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7158D3A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77BD2C3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557B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7D77F79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7E6158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 教師請兒童觀察課本P46-47情境圖，並提問：</w:t>
            </w:r>
          </w:p>
          <w:p w14:paraId="77901CF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(1)你有幾多張嘴？</w:t>
            </w:r>
          </w:p>
          <w:p w14:paraId="6EB47C5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（你有幾張嘴？）</w:t>
            </w:r>
          </w:p>
          <w:p w14:paraId="1D13B1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(2)你有一張嘴摎（同）幾多隻目珠？</w:t>
            </w:r>
          </w:p>
          <w:p w14:paraId="17936AF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 xml:space="preserve">　（你有一張嘴和幾隻眼睛？）</w:t>
            </w:r>
          </w:p>
          <w:p w14:paraId="0D7ABBD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3.教師領念課文語句。</w:t>
            </w:r>
          </w:p>
          <w:p w14:paraId="3885704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有一張嘴。</w:t>
            </w:r>
          </w:p>
          <w:p w14:paraId="7231956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有兩隻目珠摎（同）一隻鼻公（鼻空）。</w:t>
            </w:r>
          </w:p>
          <w:p w14:paraId="733D9E6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4教師請兩位兒童做對話練習。</w:t>
            </w:r>
          </w:p>
          <w:p w14:paraId="1DF2DD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兒童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提問：你有麼个摎（同）麼个？</w:t>
            </w:r>
          </w:p>
          <w:p w14:paraId="0930788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兒童2提問：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有兩隻耳公（耳空）摎（同）兩隻腳。</w:t>
            </w:r>
          </w:p>
          <w:p w14:paraId="238D35C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7B54DF7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0EDA9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※遊戲：過五關</w:t>
            </w:r>
          </w:p>
          <w:p w14:paraId="0EE38E7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教師請兩位兒童擔任關主，分兩組進行過關遊戲。</w:t>
            </w:r>
          </w:p>
          <w:p w14:paraId="4ADD685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F98F4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※遊戲：聲東擊西</w:t>
            </w:r>
          </w:p>
          <w:p w14:paraId="42FB5C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1.複習活動二、活動三的語詞及句型。</w:t>
            </w:r>
          </w:p>
          <w:p w14:paraId="402430E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2.教師請全班兒童站立，教師說出身體的器官，兒童則不能摸此器官，如摸到者，請他坐下。（教師可隨意指出身體其他器官，以混淆兒童的思考。）</w:t>
            </w:r>
          </w:p>
          <w:p w14:paraId="47745D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例：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有頭那毛。</w:t>
            </w:r>
          </w:p>
          <w:p w14:paraId="56317D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B72C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6520FC1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3D738EE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P48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49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153E865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1AB3AD1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7A031E4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6教師領念課本語句。</w:t>
            </w:r>
          </w:p>
          <w:p w14:paraId="64AD26A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答：</w:t>
            </w:r>
          </w:p>
          <w:p w14:paraId="61B038D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(1)老虎有兩隻目珠。</w:t>
            </w:r>
          </w:p>
          <w:p w14:paraId="40828DF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(2)象（仔）有四隻腳。</w:t>
            </w:r>
          </w:p>
          <w:p w14:paraId="6B8C229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1855C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※遊戲：小畫家</w:t>
            </w:r>
          </w:p>
          <w:p w14:paraId="12A043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教師將兒童分成兩組，各派一人並且將眼睛蒙起來。</w:t>
            </w:r>
          </w:p>
          <w:p w14:paraId="2950681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1.教師於黑板上畫兩個人型輪廓圖。</w:t>
            </w:r>
          </w:p>
          <w:p w14:paraId="0CB4F41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2.聽教師口令畫出五官或身體的位置圖。</w:t>
            </w:r>
          </w:p>
          <w:p w14:paraId="1505251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6CE48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※遊戲：記憶大考驗</w:t>
            </w:r>
          </w:p>
          <w:p w14:paraId="498814F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1.教師利用A4紙製作身體部位圖卡。</w:t>
            </w:r>
          </w:p>
          <w:p w14:paraId="04982BB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2.教師揭示第一張圖卡，兒童說出圖卡名稱「頭那」。</w:t>
            </w:r>
          </w:p>
          <w:p w14:paraId="5CD2837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3.教師再出示第二張圖卡，兒童須將前一位兒童所說的併入，說出「頭那」、「目珠」。</w:t>
            </w:r>
          </w:p>
          <w:p w14:paraId="130B5B7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4.依此規則進行，如能將所有圖卡名稱全部背誦者，教師給予鼓勵。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0537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E223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672D7059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32E5B3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09E14E8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A5DF9F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847899" w14:textId="325A7A25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3200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29DEEA5D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4A09D0A1" w14:textId="67D1CCBF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3316B" w14:textId="3913DCC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325B935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7E2F3BC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5161C3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6C451D7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E1C48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生命教育</w:t>
            </w:r>
          </w:p>
          <w:p w14:paraId="3287E340" w14:textId="1A4FD5EB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5EEAF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44280A6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264E2850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F6D4DE5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F5212F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2990455A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EC186" w14:textId="73415363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3211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93999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1CBE9D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56D5979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5B25838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2-I-3 能說出日常生活的客語詞。</w:t>
            </w:r>
          </w:p>
          <w:p w14:paraId="4934903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008C64B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0B42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270CC0D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F4F010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04E7A14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4524062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D4CC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2346D2B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6F0EBCA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691EE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活動六：頭那、肩頭、膝頭、腳趾</w:t>
            </w:r>
          </w:p>
          <w:p w14:paraId="12D346A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1.複習課文及活動二。</w:t>
            </w:r>
          </w:p>
          <w:p w14:paraId="4E4B54F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2.教師教唱兒歌「頭那、肩頭、膝頭、腳趾」</w:t>
            </w:r>
          </w:p>
          <w:p w14:paraId="3B07FDD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3CA321F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5959CA6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64B7BA6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目珠、耳公（空）、鼻公（空）、嘴。</w:t>
            </w:r>
          </w:p>
          <w:p w14:paraId="7777A09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4359B00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4.教師播放教學CD，兒童跟著念唱，並加上肢體律動。</w:t>
            </w:r>
          </w:p>
          <w:p w14:paraId="62C1F1B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249F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※遊戲：快言快語</w:t>
            </w:r>
          </w:p>
          <w:p w14:paraId="66BCCF8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教師將全班分成三組比賽，念唱童謠及肢體律動。</w:t>
            </w:r>
          </w:p>
          <w:p w14:paraId="7471D0A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5F288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※遊戲：客國語「卡農」</w:t>
            </w:r>
          </w:p>
          <w:p w14:paraId="56A2BF5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3C93A04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2.將全班分成兩組，一組採用客語輪唱並加入肢體律動方式呈現；另一組則用國語輪唱並加入肢體律動方式呈現。</w:t>
            </w:r>
          </w:p>
          <w:p w14:paraId="0678DA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0F94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84EF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BF70D7C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EAB360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6C0E50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D80CA0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796332" w14:textId="540CBD93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8D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3F62C1DC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036FFB22" w14:textId="4AB3E8C4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F4185" w14:textId="75958082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26E1425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AB9DD5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76D2A1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71F5C71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9CC74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生命教育</w:t>
            </w:r>
          </w:p>
          <w:p w14:paraId="7CE3C9C5" w14:textId="1BF5439A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073B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232124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9BB6C1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62EC50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49CED4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0DCB086A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8BD24" w14:textId="3BCFE902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第十三週</w:t>
            </w:r>
            <w:r>
              <w:rPr>
                <w:rFonts w:hint="eastAsia"/>
              </w:rPr>
              <w:br/>
              <w:t>05-10~05-16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CFB5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4D272B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288704E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5ED3335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676621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3-I-1 能識讀客語文日常生活常用語詞。</w:t>
            </w:r>
          </w:p>
          <w:p w14:paraId="541CED4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7636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203C6EF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497A7F0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7B6731C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0EEDA5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63B3D7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49B183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39FC6EF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3B03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06F2EDD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309A179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8792D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活動一：恁仔細/承蒙你</w:t>
            </w:r>
          </w:p>
          <w:p w14:paraId="4619D2B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67B4C92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)別人幫助你時，你應當愛講麼个？</w:t>
            </w:r>
          </w:p>
          <w:p w14:paraId="1D96033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（得到別人的幫助時，你應該說什麼？）</w:t>
            </w:r>
          </w:p>
          <w:p w14:paraId="1F05F5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)造成別人無爽快時，你應當愛講麼个？</w:t>
            </w:r>
          </w:p>
          <w:p w14:paraId="42B6624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（使別人不舒服時，你應該說什麼？）</w:t>
            </w:r>
          </w:p>
          <w:p w14:paraId="69E3FCD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2.教師依據兒童回答內容， 來說明「承蒙你」、「恁仔細」、「失禮」、「敗勢」的用法及意義。</w:t>
            </w:r>
          </w:p>
          <w:p w14:paraId="6A681B9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3.教師領念課文，並解釋課文大意及課文語意。</w:t>
            </w:r>
          </w:p>
          <w:p w14:paraId="36F7A5B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559CE48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5.教師用鈴鼓（響板、木魚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）做課文說白節奏。</w:t>
            </w:r>
          </w:p>
          <w:p w14:paraId="7EF7C55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6.教師播放教學CD，聆聽「承蒙你」童謠，兒童跟著念唱。</w:t>
            </w:r>
          </w:p>
          <w:p w14:paraId="025B751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A7302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※遊戲：你唱我和</w:t>
            </w:r>
          </w:p>
          <w:p w14:paraId="6DEED7E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全班分為兩組，一組每念課文的一行內</w:t>
            </w:r>
          </w:p>
          <w:p w14:paraId="7EDDAF4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容，另一組就複誦該行的最後三個字的節奏。</w:t>
            </w:r>
          </w:p>
          <w:p w14:paraId="199AC10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承蒙你，恁仔細（恁仔細呀！恁仔細）</w:t>
            </w:r>
          </w:p>
          <w:p w14:paraId="60EB782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會失禮，講敗勢（講敗勢呀！講敗勢）</w:t>
            </w:r>
          </w:p>
          <w:p w14:paraId="446DC89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細人仔，嘴碼好（嘴碼好呀！嘴碼好）</w:t>
            </w:r>
          </w:p>
          <w:p w14:paraId="42B405F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有禮貌，人阿腦（人阿腦呀！人阿腦）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5C3C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4641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22C1769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72EE5DD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  <w:p w14:paraId="353AE0DF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F33946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A5D66A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92A752" w14:textId="07D1A2F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AD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50DCE3BA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395C648D" w14:textId="45192D43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9C0D7" w14:textId="7A01FD3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2D7DFF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0EB78A6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24567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2B9DFB3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F6DB0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品德教育</w:t>
            </w:r>
          </w:p>
          <w:p w14:paraId="66BC6545" w14:textId="557FD459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品E3 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5E98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5D85C4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E164E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7E7D9D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49BF32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4E429D32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D5A86" w14:textId="2B3B549B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6AD8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22DD097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4C1BF4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7D3C97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2E5407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6FE7B5D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8601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38CBEC0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022A00C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06C123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6D042F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4A5492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63F4203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278540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078A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18F2A10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2F17452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C4E64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5EC3D87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1A54F5F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2.教師請兒童觀察課本P54-55情境圖，並提問：</w:t>
            </w:r>
          </w:p>
          <w:p w14:paraId="486C2A2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(1)一上課時，先生行入教室，班長愛喊麼个口令？</w:t>
            </w:r>
          </w:p>
          <w:p w14:paraId="7899902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（一上課時，教師走入教室，班長要喊什麼口令？）</w:t>
            </w:r>
          </w:p>
          <w:p w14:paraId="363B0EC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(2)堵著盡久無見面老朋友，你會講麼个？</w:t>
            </w:r>
          </w:p>
          <w:p w14:paraId="12B33C4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（遇到好久不見的老朋友，你會說什麼？）</w:t>
            </w:r>
          </w:p>
          <w:p w14:paraId="011BD13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23364D5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4教師範念→領念→齊念→分組念→個別念。</w:t>
            </w:r>
          </w:p>
          <w:p w14:paraId="754240C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 教師指導兒童分組討論，並依照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會講的語詞詞義編擬情境話劇分組表演。</w:t>
            </w:r>
          </w:p>
          <w:p w14:paraId="09BBD16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5DE43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※遊戲：環遊世界找朋友</w:t>
            </w:r>
          </w:p>
          <w:p w14:paraId="7E09E75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1.教師說明各國的禮節動作。例：</w:t>
            </w:r>
          </w:p>
          <w:p w14:paraId="5CFD56D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(1)中國：拱手、點頭、鞠躬。</w:t>
            </w:r>
          </w:p>
          <w:p w14:paraId="7DF851C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)英國、美國：握手、擁抱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3A667F4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(3)日本：九十度鞠躬。</w:t>
            </w:r>
          </w:p>
          <w:p w14:paraId="092CEEE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2.兒童學習各國的禮節動作。</w:t>
            </w:r>
          </w:p>
          <w:p w14:paraId="1BD5EB4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3.教師播放自行準備之任何音樂，讓兒童在教室任意行走，當音樂切斷時，教師說：「現在到了中國（英國、日本、泰國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）。」兒童以該國的禮節行禮後猜拳，輸的兒童就跟在贏的兒童後面走（和猜拳歌的玩法相似。）</w:t>
            </w:r>
          </w:p>
          <w:p w14:paraId="78B0216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4.重複上述玩法多次，到全班排成一條龍時，遊戲即結束。</w:t>
            </w:r>
          </w:p>
          <w:p w14:paraId="17FECD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A19B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活動三：禮貌小天使</w:t>
            </w:r>
          </w:p>
          <w:p w14:paraId="5B28B4E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43B0E9B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P56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57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75021B1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D641D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※遊戲：表演秀</w:t>
            </w:r>
          </w:p>
          <w:p w14:paraId="72A95C2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教師設計不同的對話情境，採自願方式，請兒童表演，演出表現佳者，即給予獎勵。</w:t>
            </w:r>
          </w:p>
          <w:p w14:paraId="664220A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EBC6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※遊戲：請你跈恁樣做</w:t>
            </w:r>
          </w:p>
          <w:p w14:paraId="1D1954E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教師：請你跈恁樣做。</w:t>
            </w:r>
          </w:p>
          <w:p w14:paraId="6FDA477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兒童：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會跈你恁樣做。</w:t>
            </w:r>
          </w:p>
          <w:p w14:paraId="23F50A4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教師：承蒙你（雙手比出道謝狀）</w:t>
            </w:r>
          </w:p>
          <w:p w14:paraId="0A993D4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恁仔細（行九十度鞠躬禮）</w:t>
            </w:r>
          </w:p>
          <w:p w14:paraId="33CFEE8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會失禮（立正行舉手禮）</w:t>
            </w:r>
          </w:p>
          <w:p w14:paraId="4AFEC44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講敗勢（行紳士禮）</w:t>
            </w:r>
          </w:p>
          <w:p w14:paraId="2ABCAE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細人仔（伸出大拇指，指向自己）</w:t>
            </w:r>
          </w:p>
          <w:p w14:paraId="23874A9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嘴碼好（伸出拇指做好棒狀）</w:t>
            </w:r>
          </w:p>
          <w:p w14:paraId="18447D5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有禮貌（立正站好） 　　　</w:t>
            </w:r>
          </w:p>
          <w:p w14:paraId="16890BD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人阿腦（拍手三下）</w:t>
            </w:r>
          </w:p>
          <w:p w14:paraId="2298B29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人阿腦（拍手二下，豎起大拇指）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72EA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4BB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2969A524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164695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AFA0C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7C2735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D865B1" w14:textId="1065D385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433F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4322B4E8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A7887F8" w14:textId="25830D36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22931" w14:textId="288A3DFB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0CB31A3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4E025D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4BB8426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76D7D68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DA5D4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品德教育</w:t>
            </w:r>
          </w:p>
          <w:p w14:paraId="514E284D" w14:textId="319F65BF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品E3 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CE66B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2D0658B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FD47B0F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581C823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EE7D0D0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0B30A6CD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FCA3F" w14:textId="38778CC0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第十五週</w:t>
            </w:r>
            <w:r>
              <w:rPr>
                <w:rFonts w:hint="eastAsia"/>
              </w:rPr>
              <w:br/>
              <w:t>05-24~05-30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E9D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0BD6471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3672C2C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BA742A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0AB5E6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7F622FF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7C76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1509101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7BADDD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76DDE76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3A04751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80D2FF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0CF55E6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3C32BF0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738D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38ABC2D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305F1AF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9B14B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1776317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2C5416D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2.教師請兒童觀察課本P58-59情境圖，並提問：</w:t>
            </w:r>
          </w:p>
          <w:p w14:paraId="30FD1EE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(1)打電話禮貌用語，愛仰般講？</w:t>
            </w:r>
          </w:p>
          <w:p w14:paraId="79986EB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（打電話的禮貌用語，要如何說？）</w:t>
            </w:r>
          </w:p>
          <w:p w14:paraId="67DC760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係○○○，請問△△△有在屋下無？</w:t>
            </w:r>
          </w:p>
          <w:p w14:paraId="0FA843F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（我是○○○，請問△△△在家嗎？）</w:t>
            </w:r>
          </w:p>
          <w:p w14:paraId="4543D2F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(2)接電話个禮貌，愛仰般講？</w:t>
            </w:r>
          </w:p>
          <w:p w14:paraId="56001F3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（接電話的禮貌用語，要如何說？）</w:t>
            </w:r>
          </w:p>
          <w:p w14:paraId="5DBAA5F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就係，請問你尋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有麼个事情？</w:t>
            </w:r>
          </w:p>
          <w:p w14:paraId="5C7E1A3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（我就是，請問你找我有什麼事情？）</w:t>
            </w:r>
          </w:p>
          <w:p w14:paraId="6CC1C61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60D94D1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0B6EC15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5.教師領念課本語句。</w:t>
            </w:r>
          </w:p>
          <w:p w14:paraId="32FB447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6C7DCB9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7.教師指導全班兩兩做打、接電話的對話練習。</w:t>
            </w:r>
          </w:p>
          <w:p w14:paraId="30F740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7A411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※遊戲：角色扮演</w:t>
            </w:r>
          </w:p>
          <w:p w14:paraId="251FC0F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兩兩互演做對話練習。</w:t>
            </w:r>
          </w:p>
          <w:p w14:paraId="4E3A5A4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A66FD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※遊戲：天生演員</w:t>
            </w:r>
          </w:p>
          <w:p w14:paraId="1F1D9CB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教師指導兒童輪流扮演老師的角色，用客語和兒童做禮貌話語的對話，並加上動作。</w:t>
            </w:r>
          </w:p>
          <w:p w14:paraId="4E11095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A1378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※遊戲：讀脣語</w:t>
            </w:r>
          </w:p>
          <w:p w14:paraId="09DC5B3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1.教師請一位兒童當關主。</w:t>
            </w:r>
          </w:p>
          <w:p w14:paraId="65A300C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2教師揭示事先準備好的圖卡給關主看，以不發出聲音的方式表示，其他同學則依其脣形猜出答案，猜對者可當關主。</w:t>
            </w:r>
          </w:p>
          <w:p w14:paraId="396293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BEF6C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A0EB20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00D14A3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P60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61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7818908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3.教師統整解答並領念圖意。</w:t>
            </w:r>
          </w:p>
          <w:p w14:paraId="616E14A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教師播放教學CD，依照教學CD的內容，依序將1、2、3、4寫在○中。</w:t>
            </w:r>
          </w:p>
          <w:p w14:paraId="571B9FF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(1)承蒙你</w:t>
            </w:r>
          </w:p>
          <w:p w14:paraId="59D58BC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(2)敗勢</w:t>
            </w:r>
          </w:p>
          <w:p w14:paraId="705FDC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5教師統整解答並進行討論。圖意：</w:t>
            </w:r>
          </w:p>
          <w:p w14:paraId="28A4D04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(1)放學了，阿弟牯愛轉屋下，應該摎（同）同學講麼个？</w:t>
            </w:r>
          </w:p>
          <w:p w14:paraId="55D7DAE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(2)下課時，同學無細義用球仔打著阿弟牯，同學愛摎（同）阿弟牯講麼个？</w:t>
            </w:r>
          </w:p>
          <w:p w14:paraId="54F6EF2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42377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※遊戲：打電話</w:t>
            </w:r>
          </w:p>
          <w:p w14:paraId="27577B5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1.教師準備一到九的數字卡，貼在黑板上並領念。</w:t>
            </w:r>
          </w:p>
          <w:p w14:paraId="6223BD0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2.教師利用一到九的數字，用客語說出電話號碼「○○○○-╳╳╳╳」；挑戰者必須依順序敲點數字卡，並用客語讀出，才能給予獎勵。</w:t>
            </w:r>
          </w:p>
          <w:p w14:paraId="1016A7A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29A44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※遊戲：敲敲打打</w:t>
            </w:r>
          </w:p>
          <w:p w14:paraId="68901AF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1.教師將全班分成若干組，每組各派兩人上臺。</w:t>
            </w:r>
          </w:p>
          <w:p w14:paraId="7B68955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2.教師舉起數字卡，兒童一位負責用客語念出數字卡，另一位則用響槌敲打黑板。</w:t>
            </w:r>
          </w:p>
          <w:p w14:paraId="7636B36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例如：教師舉起數字「6」，兒童一位用客語念出「6」，另一位則用響槌在黑板上敲六下。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D4D4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9CAE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4C499EF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3.圖卡</w:t>
            </w:r>
          </w:p>
          <w:p w14:paraId="29052648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4.響槌</w:t>
            </w:r>
          </w:p>
          <w:p w14:paraId="5116F52E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B9FDC9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BC9E4DB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633EAB" w14:textId="2D705D7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DC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3185207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28DDD8AF" w14:textId="070FDC38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80C06" w14:textId="5D05215D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BA21D3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1547BB6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BEDDC3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6F2572A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1B846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品德教育</w:t>
            </w:r>
          </w:p>
          <w:p w14:paraId="0AAD7B9E" w14:textId="0EA710ED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品E3 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C205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B22399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0863B3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BE57795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D2979C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02CE207B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C35DC" w14:textId="32998717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B3BD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FD2CDB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752ACAE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5B80A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0746B6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0D48778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D4EB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6F622A1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23F6C2B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C98A17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167690B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5D9BAC4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382DF9A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56CFB39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A8B7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7035309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4396F5E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63F33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活動一：五月節</w:t>
            </w:r>
          </w:p>
          <w:p w14:paraId="4277229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6F777E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562ADE0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(1)五月節該日，你兜屋下會食麼个？</w:t>
            </w:r>
          </w:p>
          <w:p w14:paraId="4595C7A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（端午節那天，你們家裡會吃什麼？）</w:t>
            </w:r>
          </w:p>
          <w:p w14:paraId="1E1A3D1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(2)若屋下个門前會掛麼个？</w:t>
            </w:r>
          </w:p>
          <w:p w14:paraId="6FA5B3B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（你家門前會插什麼植物？）</w:t>
            </w:r>
          </w:p>
          <w:p w14:paraId="42ECDE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(3)五月節該日，若屋下人還會做哪兜活動？</w:t>
            </w:r>
          </w:p>
          <w:p w14:paraId="142A797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（端午節那天，你的家人還會做哪些活動？）</w:t>
            </w:r>
          </w:p>
          <w:p w14:paraId="3C81AA0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5564E7C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1B1C5BD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5.教師領念課文，並解釋課文大意及課文語意。</w:t>
            </w:r>
          </w:p>
          <w:p w14:paraId="29FD0B5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6.教師領念課文，範念→領念→齊念→分組念→個別念。</w:t>
            </w:r>
          </w:p>
          <w:p w14:paraId="6BA8210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7</w:t>
            </w:r>
            <w:r w:rsidRPr="00B05895">
              <w:rPr>
                <w:rFonts w:ascii="標楷體" w:eastAsia="標楷體" w:hAnsi="標楷體" w:hint="eastAsia"/>
              </w:rPr>
              <w:t>.教師用鈴鼓（響板、木魚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）做課文說白節奏。</w:t>
            </w:r>
          </w:p>
          <w:p w14:paraId="2C08EEE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8.教師播放教學CD，聆聽「五月節」童謠，兒童跟著念唱。</w:t>
            </w:r>
          </w:p>
          <w:p w14:paraId="6DC0EAA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  <w:p w14:paraId="1CF6FC5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A3C1A4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※遊戲：未卜先知</w:t>
            </w:r>
          </w:p>
          <w:p w14:paraId="7EC9133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1.教師先將課文中「粽仔、艾仔、葛藤、龍船、鑼鼓」的語詞去掉。</w:t>
            </w:r>
          </w:p>
          <w:p w14:paraId="02F34E1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2.教師揭示課文，由教師念未去掉的字，兒童接念去掉的字。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7C73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229F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2AC03D2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3.情境圖</w:t>
            </w:r>
          </w:p>
          <w:p w14:paraId="2BF5B3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4.響板</w:t>
            </w:r>
          </w:p>
          <w:p w14:paraId="28008955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5.木魚</w:t>
            </w:r>
          </w:p>
          <w:p w14:paraId="37A14205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06E7FE0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E26C3D" w14:textId="4ABEC1B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059F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8645DD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49435026" w14:textId="3D718422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F1F54" w14:textId="61CE7AA1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444191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27FD5C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1D39D5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4EBD295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41554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多元文化教育</w:t>
            </w:r>
          </w:p>
          <w:p w14:paraId="49E79C50" w14:textId="36832DD4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47B4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AD976C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AEAE65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654D6D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C584EA7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2A9BF057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BB717" w14:textId="253C24D5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第十七週</w:t>
            </w:r>
            <w:r>
              <w:rPr>
                <w:rFonts w:hint="eastAsia"/>
              </w:rPr>
              <w:br/>
              <w:t>06-07~06-</w:t>
            </w:r>
            <w:r>
              <w:rPr>
                <w:rFonts w:hint="eastAsia"/>
              </w:rPr>
              <w:lastRenderedPageBreak/>
              <w:t>13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BD78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1-I-1 能從日常客家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生活語句了解語詞。</w:t>
            </w:r>
          </w:p>
          <w:p w14:paraId="0A983EA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0DA8094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2797BC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98E72F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38DD0FE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7D4C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0E6B50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45EA06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3DF6A43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3A07CCF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584F15E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6D07B6D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5BFDA52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6982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73F8AE3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26416DB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1A122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活動二：月份</w:t>
            </w:r>
          </w:p>
          <w:p w14:paraId="7E37C08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3BE2E59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2.教師提問：</w:t>
            </w:r>
          </w:p>
          <w:p w14:paraId="0A8FDD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(1)一年有幾多隻月？</w:t>
            </w:r>
          </w:p>
          <w:p w14:paraId="4C220E3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（一年有幾個月？）</w:t>
            </w:r>
          </w:p>
          <w:p w14:paraId="5187BFF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(2)「元旦」係在哪隻月？</w:t>
            </w:r>
          </w:p>
          <w:p w14:paraId="5FDCA08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（「元旦」是在哪一個月？）</w:t>
            </w:r>
          </w:p>
          <w:p w14:paraId="2E082D0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0AB4E77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4.教師領念後並提問：</w:t>
            </w:r>
          </w:p>
          <w:p w14:paraId="591FE23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哪幾隻月毋見忒了？</w:t>
            </w:r>
          </w:p>
          <w:p w14:paraId="373573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（哪幾個月不見了？）</w:t>
            </w:r>
          </w:p>
          <w:p w14:paraId="189FBF5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5.教師領讀語詞，範念→領念→分組念→個別念。</w:t>
            </w:r>
          </w:p>
          <w:p w14:paraId="437B7C5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5ED1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※遊戲：月份箱</w:t>
            </w:r>
          </w:p>
          <w:p w14:paraId="17A6734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1.教師準備一個箱子，將製作好的月份字卡放進箱子裡。</w:t>
            </w:r>
          </w:p>
          <w:p w14:paraId="67A0B8F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2.找一位兒童當挑戰者，全班問：「這係哪隻月？」</w:t>
            </w:r>
          </w:p>
          <w:p w14:paraId="1BE4BD9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3.挑戰者從月份箱中抽出一張月份卡，依照卡上的月份回答。</w:t>
            </w:r>
          </w:p>
          <w:p w14:paraId="314A05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例：這係九月。　</w:t>
            </w:r>
          </w:p>
          <w:p w14:paraId="7FD028C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A5D2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※遊戲：蓮花開</w:t>
            </w:r>
          </w:p>
          <w:p w14:paraId="5B944D7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1.全班圍成一個圈圈，並請一人當關主。</w:t>
            </w:r>
          </w:p>
          <w:p w14:paraId="636C1C1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2.圈圈的人共同決定一個月份，讓關主猜。決定後，一邊繞圈一邊齊說「蓮花蓮花哪隻月開？」</w:t>
            </w:r>
          </w:p>
          <w:p w14:paraId="457EFDC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3.直到關主猜對，圈圈的人一哄而散，關主來抓下一次當關主者。</w:t>
            </w:r>
          </w:p>
          <w:p w14:paraId="33DB214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97592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※遊戲：接唱達人</w:t>
            </w:r>
          </w:p>
          <w:p w14:paraId="61453E1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1.教師選一位兒童當關主， 並給予「仙女棒」。</w:t>
            </w:r>
          </w:p>
          <w:p w14:paraId="386C908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2.關主先唱一句，再用仙女棒點其他人接唱。</w:t>
            </w:r>
          </w:p>
          <w:p w14:paraId="37F0D15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3.無法在五秒內接唱者，請他演唱一首客家童謠。</w:t>
            </w:r>
          </w:p>
          <w:p w14:paraId="2C9C22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E1299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活動三：節日活動</w:t>
            </w:r>
          </w:p>
          <w:p w14:paraId="6505E4C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2E261BB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2.教師說明活動內容及領念附件六的月份名稱。</w:t>
            </w:r>
          </w:p>
          <w:p w14:paraId="0702975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0973FC1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4.教師統整解答，並說明圖意。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9A7C8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9460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EEF55D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3.箱子</w:t>
            </w:r>
          </w:p>
          <w:p w14:paraId="3083DDF2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4.月份字卡</w:t>
            </w:r>
          </w:p>
          <w:p w14:paraId="4DE66627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E9CCD3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BD5C98" w14:textId="131ABD16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E3A5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學習策略：</w:t>
            </w:r>
          </w:p>
          <w:p w14:paraId="22B7FBDF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lastRenderedPageBreak/>
              <w:t>1.記憶策略學習:如能反覆複誦重要的字詞、句型訊息等。</w:t>
            </w:r>
          </w:p>
          <w:p w14:paraId="19B89741" w14:textId="07466611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6093D" w14:textId="36669D98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3ED30B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2.討論、發表</w:t>
            </w:r>
          </w:p>
          <w:p w14:paraId="0D72C83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07783A8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2A6B192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A6AA5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69AFBBA9" w14:textId="31DA2152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F36D6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3A76D8E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22DB2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EE0C1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C4127AD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49565E61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0CE07" w14:textId="1BF906D3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CD06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E934AE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33AD005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EF3F3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FCEC8A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7AF3CA7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BFCD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6210BA5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36CAB3B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95E42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0320CE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2B26742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7D43D64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2E7FA21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AB0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0AD82ED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2289DA3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85C1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2F4B213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7045A4C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2.教師請兒童觀察課本P72-73情境圖，並提問：</w:t>
            </w:r>
          </w:p>
          <w:p w14:paraId="3AD02F4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教師：這下係哪隻月？</w:t>
            </w:r>
          </w:p>
          <w:p w14:paraId="5FB38D4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 （現在是幾月？）</w:t>
            </w:r>
          </w:p>
          <w:p w14:paraId="0640347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兒童回答：這下係六月。</w:t>
            </w:r>
          </w:p>
          <w:p w14:paraId="68287D6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     （現在是六月。）</w:t>
            </w:r>
          </w:p>
          <w:p w14:paraId="745F0A7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3.教師解說「這下係哪隻月？」的語意。</w:t>
            </w:r>
          </w:p>
          <w:p w14:paraId="7D22613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4.教師領念課本語句。</w:t>
            </w:r>
          </w:p>
          <w:p w14:paraId="2AF81B9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5.教師用月份閃示卡，並提問「這下係哪隻月？」，請全班齊答或個別回答。</w:t>
            </w:r>
          </w:p>
          <w:p w14:paraId="0B46B0D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6.教師請兒童依據課本圖意，兩兩做對話練習。</w:t>
            </w:r>
          </w:p>
          <w:p w14:paraId="31FB0B2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E802A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※遊戲：我做你說</w:t>
            </w:r>
          </w:p>
          <w:p w14:paraId="0DBB9E7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1.教師將全班分成兩組競賽。</w:t>
            </w:r>
          </w:p>
          <w:p w14:paraId="71B9DE4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2.每組各派一人，依月份卡用臀部寫出，給另一組回答，用客語說出「這下係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月。」並在規定時間內答對最多題者獲勝。</w:t>
            </w:r>
          </w:p>
          <w:p w14:paraId="0290BDA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C89FB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※遊戲：排排樂</w:t>
            </w:r>
          </w:p>
          <w:p w14:paraId="7CA2EB9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1.教師準備兩套月份卡，將全班分成兩組比賽。</w:t>
            </w:r>
          </w:p>
          <w:p w14:paraId="1136049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2.教師在十秒內，連續且重複念出十個月份名稱。</w:t>
            </w:r>
          </w:p>
          <w:p w14:paraId="605A539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3.兩組兒童必須依序將月份卡排出。</w:t>
            </w:r>
          </w:p>
          <w:p w14:paraId="0445C00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4.時間內，最快依序排出，且能正確讀出者為勝。</w:t>
            </w:r>
          </w:p>
          <w:p w14:paraId="02E526F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14715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274D563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5CF0BE7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P74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75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1AC7B03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3.教師播放教學CD，請兒童仔細聽，將正確的答案勾起來。</w:t>
            </w:r>
          </w:p>
          <w:p w14:paraId="79BF6D9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3FDD1F1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FF77C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活動六：看圖聽故事</w:t>
            </w:r>
          </w:p>
          <w:p w14:paraId="03A2B16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137CD1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78CF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7ADE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9CC3268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3.月份卡</w:t>
            </w:r>
          </w:p>
          <w:p w14:paraId="79B675F4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D7F7FE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167BE3" w14:textId="03D4B788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5BAA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7EB75927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6A865318" w14:textId="5AE4298C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B8390" w14:textId="598F5395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56130BD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33B94F5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72533C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193FAF6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B80210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多元文化教育</w:t>
            </w:r>
          </w:p>
          <w:p w14:paraId="3B391461" w14:textId="003427BD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FA0C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35806CE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309C0C3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834CDF6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CCE170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1806728A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35081" w14:textId="58C6DE19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6E80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17070E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5F707965" w14:textId="31A8C482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能透過視聽媒材認識日常生活的客家語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D517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Ae-I-1</w:t>
            </w:r>
            <w:r w:rsidRPr="00B05895">
              <w:rPr>
                <w:rFonts w:ascii="標楷體" w:eastAsia="標楷體" w:hAnsi="標楷體" w:hint="eastAsia"/>
              </w:rPr>
              <w:t>客家語簡易情意表達。</w:t>
            </w:r>
          </w:p>
          <w:p w14:paraId="7E0AFA9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4896CE30" w14:textId="063BCA06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0D06B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看圖聽故事：五月節</w:t>
            </w:r>
          </w:p>
          <w:p w14:paraId="6EF86F9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DCC73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活動一</w:t>
            </w:r>
          </w:p>
          <w:p w14:paraId="6FD39C5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.教師指導兒童瀏覽</w:t>
            </w:r>
            <w:r w:rsidRPr="00B05895">
              <w:rPr>
                <w:rFonts w:ascii="標楷體" w:eastAsia="標楷體" w:hAnsi="標楷體"/>
              </w:rPr>
              <w:t>P78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81</w:t>
            </w:r>
            <w:r w:rsidRPr="00B05895">
              <w:rPr>
                <w:rFonts w:ascii="標楷體" w:eastAsia="標楷體" w:hAnsi="標楷體" w:hint="eastAsia"/>
              </w:rPr>
              <w:t>的圖意。</w:t>
            </w:r>
          </w:p>
          <w:p w14:paraId="242280A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AADD9E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2C71D53C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4教師請兒童用客家語發表故事大意。</w:t>
            </w:r>
          </w:p>
          <w:p w14:paraId="0A2C9C10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2026AB" w14:textId="77777777" w:rsidR="00243C5C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787A0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活動二</w:t>
            </w:r>
          </w:p>
          <w:p w14:paraId="1BEDA3B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7339FF88" w14:textId="06AED9DC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B05895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D0C2E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7BD6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B980F6C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94613F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63A4DF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A01E50" w14:textId="12919B46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CDC7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6555370A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1E300454" w14:textId="112D5C44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</w:t>
            </w:r>
            <w:r w:rsidRPr="00E84648">
              <w:rPr>
                <w:rFonts w:ascii="標楷體" w:eastAsia="標楷體" w:hAnsi="標楷體" w:hint="eastAsia"/>
              </w:rPr>
              <w:lastRenderedPageBreak/>
              <w:t>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7D747" w14:textId="3E2EA300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51DF4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3AB902C2" w14:textId="4FBAFE7F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BAB7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E9A2C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CD79EE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5CB612D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565BBA4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43C5C" w:rsidRPr="004A16B2" w14:paraId="45614D9D" w14:textId="77777777" w:rsidTr="00C85E2F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16CBF" w14:textId="10F0FCF8" w:rsidR="00243C5C" w:rsidRPr="00304A2C" w:rsidRDefault="00243C5C" w:rsidP="00243C5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lastRenderedPageBreak/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B9157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7F937CF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82DD8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2-I-2</w:t>
            </w:r>
            <w:r w:rsidRPr="00B05895">
              <w:rPr>
                <w:rFonts w:ascii="標楷體" w:eastAsia="標楷體" w:hAnsi="標楷體" w:hint="eastAsia"/>
              </w:rPr>
              <w:t>能表現言說客語的興趣。</w:t>
            </w:r>
          </w:p>
          <w:p w14:paraId="71DF94F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3-I-2</w:t>
            </w:r>
            <w:r w:rsidRPr="00B05895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D161630" w14:textId="296268DA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4-I-1</w:t>
            </w:r>
            <w:r w:rsidRPr="00B05895">
              <w:rPr>
                <w:rFonts w:ascii="標楷體" w:eastAsia="標楷體" w:hAnsi="標楷體" w:hint="eastAsia"/>
              </w:rPr>
              <w:t>能認識客語文的文字書寫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AD303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Ab-I-2</w:t>
            </w:r>
            <w:r w:rsidRPr="00B05895">
              <w:rPr>
                <w:rFonts w:ascii="標楷體" w:eastAsia="標楷體" w:hAnsi="標楷體" w:hint="eastAsia"/>
              </w:rPr>
              <w:t>客語淺易語詞。</w:t>
            </w:r>
          </w:p>
          <w:p w14:paraId="528E1DB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Ac-I-1</w:t>
            </w:r>
            <w:r w:rsidRPr="00B05895">
              <w:rPr>
                <w:rFonts w:ascii="標楷體" w:eastAsia="標楷體" w:hAnsi="標楷體" w:hint="eastAsia"/>
              </w:rPr>
              <w:t>客語淺易生活用語。</w:t>
            </w:r>
          </w:p>
          <w:p w14:paraId="3117BB0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Ad-I-1</w:t>
            </w:r>
            <w:r w:rsidRPr="00B05895">
              <w:rPr>
                <w:rFonts w:ascii="標楷體" w:eastAsia="標楷體" w:hAnsi="標楷體" w:hint="eastAsia"/>
              </w:rPr>
              <w:t>客語淺易短文。</w:t>
            </w:r>
          </w:p>
          <w:p w14:paraId="766F779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Ad-I-2</w:t>
            </w:r>
            <w:r w:rsidRPr="00B05895">
              <w:rPr>
                <w:rFonts w:ascii="標楷體" w:eastAsia="標楷體" w:hAnsi="標楷體" w:hint="eastAsia"/>
              </w:rPr>
              <w:t>客語淺易歌謠。</w:t>
            </w:r>
          </w:p>
          <w:p w14:paraId="552309E3" w14:textId="2D4C2A49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Bb-I-1簡易表達。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EF62E" w14:textId="77777777" w:rsidR="00243C5C" w:rsidRPr="00B05895" w:rsidRDefault="00243C5C" w:rsidP="00243C5C">
            <w:pPr>
              <w:spacing w:line="0" w:lineRule="atLeast"/>
              <w:ind w:leftChars="-17" w:left="-34" w:rightChars="-21" w:right="-42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傳統童謠：羊咩咩、缺牙耙、古老人言、師傅話</w:t>
            </w:r>
          </w:p>
          <w:p w14:paraId="19371D6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6EBD7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活動一: 傳統童謠</w:t>
            </w:r>
          </w:p>
          <w:p w14:paraId="1D679D6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2B0D649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3BD899DF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7F93CF82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4.教師用鈴鼓(響板、木魚……)做童謠說白節奏練習。</w:t>
            </w:r>
          </w:p>
          <w:p w14:paraId="648CA3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0271762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55CD90E0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4A3BC6C1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7244C1B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9.兒童律動創作。</w:t>
            </w:r>
          </w:p>
          <w:p w14:paraId="52C95184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49177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活動二: 古老人言</w:t>
            </w:r>
          </w:p>
          <w:p w14:paraId="5F16C46A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1.教師領讀、範讀或播放教學媒體課本「古老人言」 例句，讓學生跟唸。</w:t>
            </w:r>
          </w:p>
          <w:p w14:paraId="077A049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2.教師解釋「古老人言」的涵義讓學生了解文意，並運用在日常生活中。</w:t>
            </w:r>
          </w:p>
          <w:p w14:paraId="6F0E7515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AEA63C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活動三: 師傅話</w:t>
            </w:r>
          </w:p>
          <w:p w14:paraId="7F2C0C28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1.教師領讀、範讀或播放教學媒體課本「師傅話」 例句，讓學生跟唸。</w:t>
            </w:r>
          </w:p>
          <w:p w14:paraId="2422C86B" w14:textId="57DB5BDB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2.教師解釋「師傅話」的涵義讓學生了解文意，並運用在日常生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活中。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F6A1D" w14:textId="17758A96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26819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</w:p>
          <w:p w14:paraId="5B70451F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D189F62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A76CBC" w14:textId="77777777" w:rsidR="00243C5C" w:rsidRPr="009C27B6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4E555" w14:textId="76FE8F1D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537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學習策略：</w:t>
            </w:r>
          </w:p>
          <w:p w14:paraId="4854DCFB" w14:textId="77777777" w:rsidR="00243C5C" w:rsidRPr="00E84648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1.記憶策略學習:如能反覆複誦重要的字詞、句型訊息等。</w:t>
            </w:r>
          </w:p>
          <w:p w14:paraId="597A6CF1" w14:textId="7AAE6664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84648">
              <w:rPr>
                <w:rFonts w:ascii="標楷體" w:eastAsia="標楷體" w:hAnsi="標楷體" w:hint="eastAsia"/>
              </w:rPr>
              <w:t>2.合作學習法:小組分工，能利用插圖、照片等，討論課文情境。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657BD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350D3B6" w14:textId="7777777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03FD0ADA" w14:textId="7ED6D617" w:rsidR="00243C5C" w:rsidRPr="00B05895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71219" w14:textId="77777777" w:rsidR="00243C5C" w:rsidRPr="00F11B7A" w:rsidRDefault="00243C5C" w:rsidP="00243C5C">
            <w:pPr>
              <w:spacing w:line="0" w:lineRule="atLeas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1D95FB21" w14:textId="1C3E191C" w:rsidR="00243C5C" w:rsidRPr="00F11B7A" w:rsidRDefault="00243C5C" w:rsidP="00243C5C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E3912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E302DF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607968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51E5D59" w14:textId="77777777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D118D2A" w14:textId="28F025FB" w:rsidR="00243C5C" w:rsidRPr="004A16B2" w:rsidRDefault="00243C5C" w:rsidP="00243C5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3671F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6EEE" w14:textId="77777777" w:rsidR="000374FE" w:rsidRDefault="000374FE">
      <w:r>
        <w:separator/>
      </w:r>
    </w:p>
  </w:endnote>
  <w:endnote w:type="continuationSeparator" w:id="0">
    <w:p w14:paraId="4BACAA8A" w14:textId="77777777" w:rsidR="000374FE" w:rsidRDefault="0003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2B0F0" w14:textId="77777777" w:rsidR="000374FE" w:rsidRDefault="000374FE">
      <w:r>
        <w:separator/>
      </w:r>
    </w:p>
  </w:footnote>
  <w:footnote w:type="continuationSeparator" w:id="0">
    <w:p w14:paraId="15C5AA4B" w14:textId="77777777" w:rsidR="000374FE" w:rsidRDefault="00037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001"/>
    <w:rsid w:val="000374FE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2E70"/>
    <w:rsid w:val="00143740"/>
    <w:rsid w:val="0014796F"/>
    <w:rsid w:val="00150A4C"/>
    <w:rsid w:val="00156A6B"/>
    <w:rsid w:val="0015727D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C0F"/>
    <w:rsid w:val="001F4DA4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3C5C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2278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671FE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6296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52D1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0BF8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551A"/>
    <w:rsid w:val="0089672F"/>
    <w:rsid w:val="00897F7E"/>
    <w:rsid w:val="008A339B"/>
    <w:rsid w:val="008A5122"/>
    <w:rsid w:val="008A5131"/>
    <w:rsid w:val="008A5E7D"/>
    <w:rsid w:val="008A77CF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0D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27B6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13B8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05895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25F86"/>
    <w:rsid w:val="00B308B6"/>
    <w:rsid w:val="00B346A1"/>
    <w:rsid w:val="00B41FD5"/>
    <w:rsid w:val="00B43FFD"/>
    <w:rsid w:val="00B47EBB"/>
    <w:rsid w:val="00B5253C"/>
    <w:rsid w:val="00B53A32"/>
    <w:rsid w:val="00B54810"/>
    <w:rsid w:val="00B54C28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BF7D85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85E2F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06D3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87E80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B7A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4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29</Pages>
  <Words>3051</Words>
  <Characters>17391</Characters>
  <Application>Microsoft Office Word</Application>
  <DocSecurity>0</DocSecurity>
  <Lines>144</Lines>
  <Paragraphs>40</Paragraphs>
  <ScaleCrop>false</ScaleCrop>
  <Company>Hewlett-Packard Company</Company>
  <LinksUpToDate>false</LinksUpToDate>
  <CharactersWithSpaces>20402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29</cp:revision>
  <cp:lastPrinted>2018-11-20T02:54:00Z</cp:lastPrinted>
  <dcterms:created xsi:type="dcterms:W3CDTF">2019-11-06T01:49:00Z</dcterms:created>
  <dcterms:modified xsi:type="dcterms:W3CDTF">2025-10-15T07:10:00Z</dcterms:modified>
</cp:coreProperties>
</file>