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29F55" w14:textId="4C6F8B64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A13A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E429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260F79FC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1.正確朗讀課文並認讀課文中的重要語詞。</w:t>
      </w:r>
    </w:p>
    <w:p w14:paraId="3AC77D2F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2.能聽懂本課中與居住環境有關的語詞，並運用語詞造句。</w:t>
      </w:r>
    </w:p>
    <w:p w14:paraId="121A363D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129F848D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4.能用客語書寫並發表與生活情境有關的語詞和句子。</w:t>
      </w:r>
    </w:p>
    <w:p w14:paraId="0CACC627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5B3A9118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6.能理解課文中公眾建築語詞及其功能，並運用其造句。</w:t>
      </w:r>
    </w:p>
    <w:p w14:paraId="70DD3822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7.能認念客語地址，並加以書寫應用。</w:t>
      </w:r>
    </w:p>
    <w:p w14:paraId="71BF5833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8.能聽懂本課中相反詞與情感表現的客語說法及其基礎漢字，並運用語詞造句。</w:t>
      </w:r>
    </w:p>
    <w:p w14:paraId="54A79370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9.能用客語書寫並發表以相反詞為主的情境句子。</w:t>
      </w:r>
    </w:p>
    <w:p w14:paraId="3BD013B8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10.能聽懂本課中比較句語義。</w:t>
      </w:r>
    </w:p>
    <w:p w14:paraId="38914021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11.能以比較句「雖然……毋當……」簡單說出兩樣事物的不同。</w:t>
      </w:r>
    </w:p>
    <w:p w14:paraId="3755F400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12.能辨認何者為客語固有的「逆序詞」。</w:t>
      </w:r>
    </w:p>
    <w:p w14:paraId="777E7ECF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13.能用客語書寫客家語固有的「逆序詞」及比較句「雖然……毋當……」，並運用其造句。</w:t>
      </w:r>
    </w:p>
    <w:p w14:paraId="4AD3D119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14.能聽懂本課中與交通設施有關的客語說法及其基礎漢字，並運用語詞造句。</w:t>
      </w:r>
    </w:p>
    <w:p w14:paraId="611C1D64" w14:textId="3B097656" w:rsidR="003D141A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15.能用客語書寫並發表與交通安全相關的情境句子。</w:t>
      </w:r>
    </w:p>
    <w:p w14:paraId="6FAF8EA5" w14:textId="77777777" w:rsidR="00BC1777" w:rsidRDefault="00BC177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2722735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E429B" w:rsidRPr="004A16B2" w14:paraId="4616CED5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2A30C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5F939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E429B" w:rsidRPr="004A16B2" w14:paraId="26B475C8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99406" w14:textId="77777777" w:rsidR="001E429B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E80916F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5580E7E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E30AFF8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CDB9FC6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08D514F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875307E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D24816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82446A4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2B6C277" w14:textId="77777777" w:rsidR="001E429B" w:rsidRPr="001D3382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F349B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11A2154C" w14:textId="77777777" w:rsidR="001E429B" w:rsidRPr="00D3521D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3521D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1217C92C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358D582E" w14:textId="77777777" w:rsidR="001E429B" w:rsidRPr="007C149F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7C149F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0A7CA339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A8E7242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75C242C9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3889200B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7F9F05C2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12ACD36C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  <w:p w14:paraId="0B37981A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客-E-C3</w:t>
            </w:r>
          </w:p>
          <w:p w14:paraId="6ED2C3F5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1E429B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4C9A1505" w14:textId="77777777" w:rsidR="00BC1777" w:rsidRDefault="00BC177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D003911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2780E10B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1407F2AD">
          <v:group id="_x0000_s2142" style="position:absolute;left:0;text-align:left;margin-left:17.25pt;margin-top:15.4pt;width:692.75pt;height:395.6pt;z-index:251658240" coordorigin="1615,1990" coordsize="13855,7912">
            <v:line id="_x0000_s2143" style="position:absolute;mso-wrap-edited:f" from="4900,9234" to="10540,9240" wrapcoords="-847 0 -847 0 22024 0 22024 0 -847 0" strokeweight="1.5pt"/>
            <v:line id="_x0000_s2144" style="position:absolute;mso-wrap-edited:f" from="4900,2997" to="9748,2997" wrapcoords="-847 0 -847 0 22024 0 22024 0 -847 0" strokeweight="1.5pt"/>
            <v:line id="_x0000_s2145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6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46">
                <w:txbxContent>
                  <w:p w14:paraId="1AE165BC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40894D1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靚媸</w:t>
                    </w: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無比止</w:t>
                    </w:r>
                  </w:p>
                </w:txbxContent>
              </v:textbox>
            </v:shape>
            <v:shape id="_x0000_s2147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47">
                <w:txbxContent>
                  <w:p w14:paraId="6842069E" w14:textId="77777777" w:rsidR="001E429B" w:rsidRDefault="001E429B" w:rsidP="001E429B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客語4下</w:t>
                    </w:r>
                  </w:p>
                  <w:p w14:paraId="4804BC6E" w14:textId="77777777" w:rsidR="001E429B" w:rsidRDefault="001E429B" w:rsidP="001E429B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（第8冊）</w:t>
                    </w:r>
                  </w:p>
                </w:txbxContent>
              </v:textbox>
            </v:shape>
            <v:shape id="_x0000_s2148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48">
                <w:txbxContent>
                  <w:p w14:paraId="78BDAA6A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1F3F9846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上家下屋</w:t>
                    </w:r>
                  </w:p>
                </w:txbxContent>
              </v:textbox>
            </v:shape>
            <v:shape id="_x0000_s2149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49">
                <w:txbxContent>
                  <w:p w14:paraId="65C18154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4B8B73CB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交通安全</w:t>
                    </w:r>
                  </w:p>
                </w:txbxContent>
              </v:textbox>
            </v:shape>
            <v:shape id="_x0000_s2150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50">
                <w:txbxContent>
                  <w:p w14:paraId="3FE60B63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第一課  </w:t>
                    </w:r>
                    <w:r w:rsidRPr="00CF3DE3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好鄰舍</w:t>
                    </w:r>
                  </w:p>
                  <w:p w14:paraId="774FAA3B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便利商店</w:t>
                    </w:r>
                  </w:p>
                </w:txbxContent>
              </v:textbox>
            </v:shape>
            <v:shape id="_x0000_s2151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51">
                <w:txbxContent>
                  <w:p w14:paraId="46428E66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半靚媸</w:t>
                    </w:r>
                  </w:p>
                  <w:p w14:paraId="025DA75D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第四課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莊下个老鼠</w:t>
                    </w:r>
                  </w:p>
                </w:txbxContent>
              </v:textbox>
            </v:shape>
            <v:shape id="_x0000_s2152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52">
                <w:txbxContent>
                  <w:p w14:paraId="5DEA5920" w14:textId="77777777" w:rsidR="001E429B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第五課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紅青燈</w:t>
                    </w:r>
                  </w:p>
                </w:txbxContent>
              </v:textbox>
            </v:shape>
            <v:line id="_x0000_s2153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668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370"/>
        <w:gridCol w:w="1370"/>
        <w:gridCol w:w="1134"/>
        <w:gridCol w:w="1358"/>
      </w:tblGrid>
      <w:tr w:rsidR="001F0E03" w:rsidRPr="004A16B2" w14:paraId="68EB0AB7" w14:textId="77777777" w:rsidTr="00C71C2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CA4BD5" w14:textId="77777777" w:rsidR="001F0E03" w:rsidRPr="002026C7" w:rsidRDefault="001F0E03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C3452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001711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81A285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449CC2" w14:textId="27F2E3AD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95C4B" w14:textId="5CC90C8A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37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3EB384" w14:textId="06762801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799E4D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6BAD787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1F0E03" w:rsidRPr="004A16B2" w14:paraId="2FB379C9" w14:textId="77777777" w:rsidTr="00C71C2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702EC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7D58D" w14:textId="77777777" w:rsidR="001F0E03" w:rsidRPr="00434C48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985671" w14:textId="77777777" w:rsidR="001F0E03" w:rsidRPr="00434C48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390D2F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BB9FA3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E808B6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5E42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A2CF16" w14:textId="7C869E00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EF55D7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DBCD13A" w14:textId="77777777" w:rsidR="001F0E03" w:rsidRPr="002026C7" w:rsidRDefault="001F0E03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2155A" w:rsidRPr="004A16B2" w14:paraId="50B05C42" w14:textId="77777777" w:rsidTr="001F0E03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3D416" w14:textId="54D045DD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7B1D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DDB7039" w14:textId="38AD986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FA0A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141ED1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930A84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FB1CD99" w14:textId="5AB566D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19D44" w14:textId="7FC8DD90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一、上家下屋1.好鄰舍</w:t>
            </w:r>
          </w:p>
          <w:p w14:paraId="408314FC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70577B" w14:textId="5D3B218D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53D8E2B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427DBEC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0C9249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1654EAF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52C7B81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2EEFFF5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5DE488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B91137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1837BC19" w14:textId="77A3E34A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7CDFF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02AC2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4BA52938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2B33E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E681FB" w14:textId="6ECDE22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2953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662EFF1C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33FDCA96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1E8372B" w14:textId="2A51A82C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C882F" w14:textId="65F4F858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4112C2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3D3E6B5" w14:textId="11D8573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F7697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32B8B04F" w14:textId="37D53867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085B6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6268E1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026665E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C3205B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611B74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13DB087D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01E6E" w14:textId="222E8C42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A564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E44CF97" w14:textId="08FC932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11C1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F40484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890E603" w14:textId="202160B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6E011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一、上家下屋1.好鄰舍</w:t>
            </w:r>
          </w:p>
          <w:p w14:paraId="081EA799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00BBE2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0D34B628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A3CC2F8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2.老師請學生撕下課本附件之語詞卡，並逐一念出本課語詞，請</w:t>
            </w:r>
            <w:r w:rsidRPr="000F7ABF">
              <w:rPr>
                <w:rFonts w:ascii="標楷體" w:eastAsia="標楷體" w:hAnsi="標楷體" w:hint="eastAsia"/>
              </w:rPr>
              <w:lastRenderedPageBreak/>
              <w:t>學生出示對應的語詞卡，圖面朝老師以利進行隨堂檢核。</w:t>
            </w:r>
          </w:p>
          <w:p w14:paraId="481084E7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CC75F78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52D1E7CB" w14:textId="655376C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63514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7AA0B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  <w:p w14:paraId="15A34FED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3DE81A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1F3468" w14:textId="6B6B1EFB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B8AB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30B85CC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2BCB096B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2.合作學習法:小組分工，能利用插圖、照片等，討論課文情境等。</w:t>
            </w:r>
          </w:p>
          <w:p w14:paraId="3EE1CE3E" w14:textId="27351548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57CB85" w14:textId="44990F03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327A79A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2710CD4D" w14:textId="43558335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453C2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14E2B02A" w14:textId="7FDDFFAE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</w:t>
            </w:r>
            <w:r w:rsidRPr="002D24B2">
              <w:rPr>
                <w:rFonts w:ascii="標楷體" w:eastAsia="標楷體" w:hAnsi="標楷體" w:hint="eastAsia"/>
              </w:rPr>
              <w:lastRenderedPageBreak/>
              <w:t>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CFB18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689BEA1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D630A70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B9476BA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99BAA24" w14:textId="77777777" w:rsidR="00B2155A" w:rsidRPr="004A16B2" w:rsidRDefault="00B2155A" w:rsidP="00B2155A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6104219B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15BFB" w14:textId="7623499C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9A7A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281CD39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48AABA7B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6EDAC81C" w14:textId="58C0D20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CC8B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ADDC5D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8FA9D8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179D2F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99EBA19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536BA18" w14:textId="39563AA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04DA2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一、上家下屋1.好鄰舍</w:t>
            </w:r>
          </w:p>
          <w:p w14:paraId="5B7F0A67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988C20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1E44852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45B45D9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37652F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5914DC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3D821AEE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43500297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6F80246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029E67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5983946E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27E236F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2.師生可採互動方式對答，最後請全班完整的念讀一次答案。</w:t>
            </w:r>
          </w:p>
          <w:p w14:paraId="18270B6E" w14:textId="2C62CCD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E4464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08628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  <w:p w14:paraId="59776CE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996827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C28A77" w14:textId="0790716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2307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87D6E4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EFB7B9E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02546E29" w14:textId="70C24B9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</w:t>
            </w:r>
            <w:r w:rsidRPr="001F0E03">
              <w:rPr>
                <w:rFonts w:ascii="標楷體" w:eastAsia="標楷體" w:hAnsi="標楷體" w:hint="eastAsia"/>
              </w:rPr>
              <w:lastRenderedPageBreak/>
              <w:t>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5C9F86" w14:textId="77B1FD6E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7E60BE0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F8DC741" w14:textId="6067176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3251E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5579BAA0" w14:textId="2C43CF10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96537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ACC7B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275D3E7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D4F0F6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D0E84A8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3C7AF375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A2BD2" w14:textId="2189A7C8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3593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A2A52F0" w14:textId="6B823CCA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1E3EB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FEAEBDD" w14:textId="1BC179A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F075B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一、上家下屋1.好鄰舍</w:t>
            </w:r>
          </w:p>
          <w:p w14:paraId="428A0427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ACC37B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12D41C9A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6E5A0E65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 .視教學情況，可補充教學補給站的詞組「○頭○尾」。</w:t>
            </w:r>
          </w:p>
          <w:p w14:paraId="0FE7195A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C4517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1975E57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AF02E7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B3456B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EF742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3BCDE458" w14:textId="4A472B65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DCA40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BE7BD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0636055F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178BA78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04E1A0" w14:textId="4B5B5DC0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CEF9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2D430EAF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00971C74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6227F9A" w14:textId="402B4F8E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5EEB7" w14:textId="7C12BE7B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BFB83B8" w14:textId="1AC39F66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B51CD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11761B10" w14:textId="747E0F1E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8F92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B2155A" w:rsidRPr="004A16B2" w14:paraId="32C95B64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AA273" w14:textId="6056840B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61E7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600C4D5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1DA77AA" w14:textId="52FF073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9978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38F7F8C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C0ED99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7F8014B2" w14:textId="00BEF2D1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20BF7" w14:textId="6616692D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一、上家下屋2.便利商店</w:t>
            </w:r>
          </w:p>
          <w:p w14:paraId="64FF1A0E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6D3568" w14:textId="28A1DF45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0EA69BF2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28B9392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172E4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52316EBE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D7247AA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4341A07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D74D24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7B74CAC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6D36332C" w14:textId="2E05403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60F27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D880D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42692979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68DD20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9021DD" w14:textId="0B2866B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C404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147B30E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46AD059D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法:小組分工，能利用插圖、照片等，討論課文情境等。</w:t>
            </w:r>
          </w:p>
          <w:p w14:paraId="485568B6" w14:textId="76BD369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14F37" w14:textId="24861EB9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A68A309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7085C1F" w14:textId="6B4350A1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F196F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2190B5CA" w14:textId="4F7F8699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ABEF4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69C75CD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60072D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E000AAF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A6C466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3D70899A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3D91A" w14:textId="191962F9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0059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1BD3EEF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D7FBCAA" w14:textId="2C83438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56FE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592E20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EF73DE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E0F9D3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43561EA1" w14:textId="180E307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CA49D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一、上家下屋2.便利商店</w:t>
            </w:r>
          </w:p>
          <w:p w14:paraId="57C3FCF7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B4B35B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1B518BC5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26BB2A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18B158FB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66AF646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AADD37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會唸</w:t>
            </w:r>
          </w:p>
          <w:p w14:paraId="42F56A1C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5BF499F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51C4C612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</w:t>
            </w:r>
            <w:r w:rsidRPr="000F7ABF">
              <w:rPr>
                <w:rFonts w:ascii="標楷體" w:eastAsia="標楷體" w:hAnsi="標楷體" w:hint="eastAsia"/>
              </w:rPr>
              <w:lastRenderedPageBreak/>
              <w:t>上角。</w:t>
            </w:r>
          </w:p>
          <w:p w14:paraId="04EF72B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451E146D" w14:textId="71117A1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269B3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33CC9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  <w:p w14:paraId="3F5F911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4DB6F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D9DB22C" w14:textId="27F95DC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47E6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77A724EF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6240D19E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5F4C4721" w14:textId="6BB690B5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</w:t>
            </w:r>
            <w:r w:rsidRPr="001F0E03">
              <w:rPr>
                <w:rFonts w:ascii="標楷體" w:eastAsia="標楷體" w:hAnsi="標楷體" w:hint="eastAsia"/>
              </w:rPr>
              <w:lastRenderedPageBreak/>
              <w:t>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DFDE1" w14:textId="0F9EEF3A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681853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1E07F1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649919DA" w14:textId="4C77CB8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B73644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6BCD6596" w14:textId="59A9B4D4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2C2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0D5CA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1A7A0D9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6D2712F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4CF56F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6810A01F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BB077" w14:textId="7A631C7E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F6A8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30E5E54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E9AA04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2-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0D038D7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FC7FAFD" w14:textId="5C563D8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4-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E9DD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58AC68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7EF1F6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B95988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750842A9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8F2374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5C84C33" w14:textId="5F3F1ED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C7915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一、上家下屋2.便利商店</w:t>
            </w:r>
          </w:p>
          <w:p w14:paraId="034DDCF2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0172E4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72A14F1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1653E3E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14118C3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003DF773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4AB0D8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206F45E8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7D9ABAC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249BCFE2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0882E83F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475E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28FB0D09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422FD302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3FBECB2B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/>
              </w:rPr>
              <w:t>3.</w:t>
            </w:r>
            <w:r w:rsidRPr="000F7ABF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1585097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C9C439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767980F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</w:t>
            </w:r>
            <w:r w:rsidRPr="000F7ABF">
              <w:rPr>
                <w:rFonts w:ascii="標楷體" w:eastAsia="標楷體" w:hAnsi="標楷體" w:hint="eastAsia"/>
              </w:rPr>
              <w:lastRenderedPageBreak/>
              <w:t>答。</w:t>
            </w:r>
          </w:p>
          <w:p w14:paraId="2E548D45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7CBC634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623AC655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03D795CE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9ABB09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(八)活動八：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4B05E86A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CB2016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13ED8C84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34563C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845CEE9" w14:textId="41DCEAB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F73F8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D41C4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3040C6AF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012F02E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B0DB31" w14:textId="248ECF2B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68B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36EF085F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0B20F596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34588F0E" w14:textId="0A7A4380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C326E9" w14:textId="0C51ACA3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3EB889D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88DDF9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6406B3F7" w14:textId="05C78AD0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95715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6D0154FE" w14:textId="2D9E7F92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6789A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ED8E2D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974333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DD507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A63F73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7DE4B2FF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BB1AE" w14:textId="55F8209B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第八週</w:t>
            </w:r>
            <w:r>
              <w:rPr>
                <w:rFonts w:hint="eastAsia"/>
              </w:rPr>
              <w:br/>
              <w:t>04-05~04-11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4550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5F0FD3D9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B1F5965" w14:textId="7D3F1CE5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8370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003D6E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F26D817" w14:textId="6E57D060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1D9DF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一、上家下屋2.便利商店</w:t>
            </w:r>
          </w:p>
          <w:p w14:paraId="76B0356C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5DD8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6FEF7B99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51657F5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D2EFAB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60413C6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(一)活動一：複習一</w:t>
            </w:r>
          </w:p>
          <w:p w14:paraId="41B7079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25AC2E30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5974AF98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6C8130FC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411A6D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</w:t>
            </w:r>
          </w:p>
          <w:p w14:paraId="639F8A35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1.老師播放聲音檔或教學電子書，讓學生聆聽「看圖講故事」內</w:t>
            </w:r>
            <w:r w:rsidRPr="000F7ABF">
              <w:rPr>
                <w:rFonts w:ascii="標楷體" w:eastAsia="標楷體" w:hAnsi="標楷體" w:hint="eastAsia"/>
              </w:rPr>
              <w:lastRenderedPageBreak/>
              <w:t>容。</w:t>
            </w:r>
          </w:p>
          <w:p w14:paraId="7A85FF72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2.老師協助學生分組，參考「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1A5C3B6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F51C401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D93E9F" w14:textId="77777777" w:rsidR="00B2155A" w:rsidRPr="000F7AB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ABC5488" w14:textId="3F441A0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3A7DE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E9CB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284E9137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25AD11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4BCDE9" w14:textId="15AE697C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4E55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2ED5DBA3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D57BE0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5215F8BF" w14:textId="0A20F246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7C497" w14:textId="4474DB83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63DC76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1B18580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2E76BB85" w14:textId="0FF687B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2FEE58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7BA88E90" w14:textId="73D78726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22220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193EA30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28BEEA1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D4E835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12376A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18689F1A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3EA81" w14:textId="614F0AB5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F563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5F32C95" w14:textId="607AD5EA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0E56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9DD2E9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6AAB6FB" w14:textId="2550CA5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351D3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5F8DBA1A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94B612" w14:textId="1546FE12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3619B87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13C684A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DC935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460DA781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14DFE87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CE5E69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ACBDBA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9B6D43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23376415" w14:textId="77A8471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7308E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F929D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4F88615C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0BD579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DE7087" w14:textId="5F116AC0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2CF7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3AF8C8C9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53BA4AD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53FE550B" w14:textId="0C298300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B87882" w14:textId="2FF48E28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50F3E02D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21F91A9" w14:textId="36EC0D1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942B1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0A80A116" w14:textId="44102684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06FA9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B84F6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3CA23C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CCBD74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0E589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7B801C77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C558E" w14:textId="22EF9B46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第十週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lastRenderedPageBreak/>
              <w:t>04-19~04-25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C2BF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成聆聽客語文的習慣。</w:t>
            </w:r>
          </w:p>
          <w:p w14:paraId="30B8CC77" w14:textId="60504A1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17F5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聲韻調的認唸與拼讀。</w:t>
            </w:r>
          </w:p>
          <w:p w14:paraId="67DA7816" w14:textId="089EEA6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D31AD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2E27835B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A609A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22CD55C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A5FEA9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CB85B8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A9E9D18" w14:textId="179C49B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D6588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FCBD6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</w:t>
            </w:r>
            <w:r>
              <w:rPr>
                <w:rFonts w:ascii="標楷體" w:eastAsia="標楷體" w:hAnsi="標楷體" w:hint="eastAsia"/>
              </w:rPr>
              <w:lastRenderedPageBreak/>
              <w:t>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  <w:p w14:paraId="453BB52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A13591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2CD4A4" w14:textId="3A39242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5E1C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438E1A1C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1.認知策略學習法:如能標記學習材料的關鍵字句。</w:t>
            </w:r>
          </w:p>
          <w:p w14:paraId="3D8C7804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3AFE896C" w14:textId="50E5151B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FF5E9" w14:textId="5F116FE5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829C43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517D942" w14:textId="055919EC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0F3F1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11F2CA0D" w14:textId="0DEB0ED0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家E5 了解家庭中各種關係的互動（親子、手足、祖孫及其他親屬等）。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E2007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5F7513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51B2D2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E9FDD13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5F10CAD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2A081A69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0F657" w14:textId="61A11B86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45D9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C5703C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4138E3C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08833AAD" w14:textId="3E8808A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BA33AB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55D185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F7B86C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0EDD9C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3BBBB21" w14:textId="7FC899B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6F4CE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034A45E7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6F761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7512B56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C6618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A9920FB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933751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2DBDFB4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C5D153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lastRenderedPageBreak/>
              <w:t>2.</w:t>
            </w:r>
            <w:r w:rsidRPr="003735F7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4A0339E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D0BD1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7AF3E0D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79059A1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36516ACF" w14:textId="66F5DD5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B48E9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8B74E1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550FCF80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853B0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A8F7F2" w14:textId="3D2C2B21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9CF9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44FDF97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E5716A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文情境等。</w:t>
            </w:r>
          </w:p>
          <w:p w14:paraId="34784889" w14:textId="4E0BE944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C6764" w14:textId="51EAB6EB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65674ECD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50AA933" w14:textId="474708C1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BCBD2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715CC444" w14:textId="56171B18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586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65DF8E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3DFB4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DE2244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BD5897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4C4EAAB5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091C" w14:textId="16A1CB73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DB6DA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179E1219" w14:textId="3ACCD38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092F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C87D5F8" w14:textId="5A61F9B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851D5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64184AF2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CD4BBC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58345B2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B9972F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78DC720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3C10548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987D05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4A500812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B52876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28219E1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B99A4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03FC787" w14:textId="675FDCF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63998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2F0C3A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38F4DE5E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039910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6C54DD" w14:textId="627F77B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BA2F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48F366CE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3CBBBC7C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234E4B52" w14:textId="093ABE1D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C6EC9" w14:textId="05839095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E5F7A92" w14:textId="17F2F18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A603E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09F54AFA" w14:textId="6ADB0436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9FD3D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B84CB47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0772C87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F3E053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4F1D39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49876675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7C8B6" w14:textId="1385C338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第十三週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lastRenderedPageBreak/>
              <w:t>05-10~05-16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C478B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成聆聽客語文的習慣。</w:t>
            </w:r>
          </w:p>
          <w:p w14:paraId="30316DF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353BD9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FB9A395" w14:textId="6E9C700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CF7C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聲韻調的認唸與拼讀。</w:t>
            </w:r>
          </w:p>
          <w:p w14:paraId="104A019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22C7B4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7F819F0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2ABE48F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1C08B57E" w14:textId="610183CB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37FD0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3741C6F7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8D510B" w14:textId="11CB1719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166ADCF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1CAB3AD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FCCE1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07AA0CB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0B77692F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F0AF6F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2B0E86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7D0715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490D7108" w14:textId="5298D9B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61939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E1ADC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</w:t>
            </w:r>
            <w:r>
              <w:rPr>
                <w:rFonts w:ascii="標楷體" w:eastAsia="標楷體" w:hAnsi="標楷體" w:hint="eastAsia"/>
              </w:rPr>
              <w:lastRenderedPageBreak/>
              <w:t>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34F916F4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F26EDA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F266F7" w14:textId="4F208271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294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551BA967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1.認知策略學習法:如能標記學習材料的關鍵字句。</w:t>
            </w:r>
          </w:p>
          <w:p w14:paraId="213EB2C1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238DEE82" w14:textId="7D5C63E3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21D98" w14:textId="0DAC3C31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496264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5D55490C" w14:textId="1F48999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D9CF1D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75EB5915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人E4 表達自己對一個美好世界的想法，並聆聽他人的想法。</w:t>
            </w:r>
          </w:p>
          <w:p w14:paraId="62E4809C" w14:textId="60C57AC1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6D4F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C4B79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CC4B836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1DBAF9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ECABC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054AA69F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27CEE" w14:textId="26C96E1E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14BE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6E98C84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6477DCA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6382C488" w14:textId="2FB1AB4A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別客語文和其他語文書寫的差異。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E0B5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FD5757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B097D2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5612155B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50B99F96" w14:textId="0ECA3102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F65A0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50DA80D8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242B8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0DA6106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6CF90F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3F915E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5C9B49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4.參考「手遽目珠利」進行教學遊戲。</w:t>
            </w:r>
          </w:p>
          <w:p w14:paraId="7621690E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5.老師可引導學生想想已經學過的逆序詞（如：頭前、康健、雞</w:t>
            </w:r>
            <w:r w:rsidRPr="003735F7">
              <w:rPr>
                <w:rFonts w:ascii="標楷體" w:eastAsia="標楷體" w:hAnsi="標楷體" w:hint="eastAsia"/>
              </w:rPr>
              <w:lastRenderedPageBreak/>
              <w:t>公等）。</w:t>
            </w:r>
          </w:p>
          <w:p w14:paraId="3AC070ED" w14:textId="698DB083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90D91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CC727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  <w:p w14:paraId="4F90F19E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921B0F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4A2281" w14:textId="2D391686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EA22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72D2FF21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23927A98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文情境等。</w:t>
            </w:r>
          </w:p>
          <w:p w14:paraId="025F38BB" w14:textId="4575D862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CD792" w14:textId="1703A860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466CBF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6AC7B7B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3E00ACB" w14:textId="7FCE9D7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B94F6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14CE8D58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341D017B" w14:textId="531112B4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</w:t>
            </w:r>
            <w:r w:rsidRPr="002D24B2">
              <w:rPr>
                <w:rFonts w:ascii="標楷體" w:eastAsia="標楷體" w:hAnsi="標楷體" w:hint="eastAsia"/>
              </w:rPr>
              <w:lastRenderedPageBreak/>
              <w:t>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E8B7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9C8845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C8A7F23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83C20A8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5BD96AF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181B509E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6DCBC" w14:textId="3B1531AF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第十五週</w:t>
            </w:r>
            <w:r>
              <w:rPr>
                <w:rFonts w:hint="eastAsia"/>
              </w:rPr>
              <w:br/>
              <w:t>05-24~05-30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4E94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D1164C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5F54C89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529F301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40043B1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1C1405CB" w14:textId="7D5BDAA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E22B5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EA6487A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C376B4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1B5F7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062ABF9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4070E47D" w14:textId="310599EA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98DD1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18829146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83C6CF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6B6ECAA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460CE72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60DCAF5F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0D40C60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FAA1D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121F62A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918D80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2923FD8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14:paraId="64C0EE7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8A2D31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7F48D5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0BDF029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05735FB5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362B581B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DFC3E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(六)活動六：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1E6A277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978D7D2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5BFC7A1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7FE4A64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CC27DF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1022587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0A8F83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3D475A2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5A73E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23684B3" w14:textId="2A1CD6FC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D67ED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79755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  <w:p w14:paraId="51F56C53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497AD4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D8989C" w14:textId="0221D49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0629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3D283593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4A9C2AB5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3E36D0D" w14:textId="641F4794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C9A9" w14:textId="1A1006D9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E491F2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63BFA7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377735BF" w14:textId="2603CFD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04699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70F11F77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4E48D7CD" w14:textId="6D5107CC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BB0D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90BC1A9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11218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340D7B1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99F876E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2314EBE0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08614" w14:textId="5CBD5682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14FA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7019D6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40139E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1E186FC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2A84D2A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4-Ⅱ-1 能識別客語文和其他語文書寫的差異。</w:t>
            </w:r>
          </w:p>
          <w:p w14:paraId="33F83126" w14:textId="449119D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CAED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1D9B8E4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3ADE10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09FB6D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3A355CF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2C3B94D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253D5195" w14:textId="04C9EFA6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BF821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3A3AF1B1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F0EA5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585BF05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5A200B8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661BC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A4522F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295B775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34FDDFA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0A79F97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3.</w:t>
            </w:r>
            <w:r w:rsidRPr="003735F7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</w:t>
            </w:r>
            <w:r w:rsidRPr="003735F7">
              <w:rPr>
                <w:rFonts w:ascii="標楷體" w:eastAsia="標楷體" w:hAnsi="標楷體" w:hint="eastAsia"/>
              </w:rPr>
              <w:lastRenderedPageBreak/>
              <w:t>說「烏个貓仔」，學生回答「白个貓仔」。除了複習</w:t>
            </w:r>
            <w:r w:rsidRPr="003735F7">
              <w:rPr>
                <w:rFonts w:ascii="標楷體" w:eastAsia="標楷體" w:hAnsi="標楷體"/>
              </w:rPr>
              <w:t>2-1</w:t>
            </w:r>
            <w:r w:rsidRPr="003735F7">
              <w:rPr>
                <w:rFonts w:ascii="標楷體" w:eastAsia="標楷體" w:hAnsi="標楷體" w:hint="eastAsia"/>
              </w:rPr>
              <w:t>的題目外，老師可用同樣的問答方式，複習第三課所教的相反詞。</w:t>
            </w:r>
          </w:p>
          <w:p w14:paraId="0463FE0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1459E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26CA088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2FB6D8F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14AD9FF2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DDCD32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4F15DF8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152D8BF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0F5EA27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8ADFF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36BE8D1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737E2C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603DF4F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D9AAC93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DB32D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64797C60" w14:textId="6139EE6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555D4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14CCF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215CA706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805489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DA6F86" w14:textId="66E6853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333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5BC3BDB9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F524602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5E0CE66E" w14:textId="1254B8D6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</w:t>
            </w:r>
            <w:r w:rsidRPr="001F0E03">
              <w:rPr>
                <w:rFonts w:ascii="標楷體" w:eastAsia="標楷體" w:hAnsi="標楷體" w:hint="eastAsia"/>
              </w:rPr>
              <w:lastRenderedPageBreak/>
              <w:t>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A48B9" w14:textId="76DB81BB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1D490F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2C915B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0106734" w14:textId="5752CEB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4EBB3E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3D722A84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6D109E8A" w14:textId="5FD5E07E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EF3F8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A0230D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193181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8CE393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0363B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3D9781FF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9B109" w14:textId="051FCA06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第十七週</w:t>
            </w:r>
            <w:r>
              <w:rPr>
                <w:rFonts w:hint="eastAsia"/>
              </w:rPr>
              <w:br/>
              <w:t>06-07~06-13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7126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F0CF1F1" w14:textId="36F8EEE0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462F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8E501DC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基礎語詞。</w:t>
            </w:r>
          </w:p>
          <w:p w14:paraId="548518E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1118664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4E96ED0C" w14:textId="701872E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EF928" w14:textId="154AB6A6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5CF54A9A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AF2B0C" w14:textId="7BD95DED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2613357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老師事先提供幾張「紅綠燈」照片，問學生「這是什麼？」「在</w:t>
            </w:r>
            <w:r w:rsidRPr="003735F7">
              <w:rPr>
                <w:rFonts w:ascii="標楷體" w:eastAsia="標楷體" w:hAnsi="標楷體" w:hint="eastAsia"/>
              </w:rPr>
              <w:lastRenderedPageBreak/>
              <w:t>哪裡看到？」「它是做什麼用的？」，隨機或請自願的學生回答，並藉此進入課文教學。</w:t>
            </w:r>
          </w:p>
          <w:p w14:paraId="49F6E25B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56ABE1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B0CA30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0ED6A6D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BCB96DE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C6799CB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1D83BDB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E06B504" w14:textId="6212CFF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B2AC6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729897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4354AA9A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21B64E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84E358" w14:textId="34927F2E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1D4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563E52AC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料的關鍵字句。</w:t>
            </w:r>
          </w:p>
          <w:p w14:paraId="2FF67677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4BDDCD6A" w14:textId="1D2B6EE0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30DB2" w14:textId="2FF101C6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B41359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4BD9185" w14:textId="5FB2A61B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C1312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02847DA6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</w:t>
            </w:r>
            <w:r w:rsidRPr="002D24B2">
              <w:rPr>
                <w:rFonts w:ascii="標楷體" w:eastAsia="標楷體" w:hAnsi="標楷體" w:hint="eastAsia"/>
              </w:rPr>
              <w:lastRenderedPageBreak/>
              <w:t>全。</w:t>
            </w:r>
          </w:p>
          <w:p w14:paraId="2FD4F032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5731A1D7" w14:textId="170F6C0F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AAC9E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85CF85F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1B13F9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7E126A0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3938664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4C890674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2DB0A" w14:textId="2987DAD3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A4927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21E522E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E79BC0E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345550AD" w14:textId="4F305CB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96E5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B89B8D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D842E41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2EF1E8D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A73BDC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5544116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10DFB3AD" w14:textId="2F5C3FE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3DD02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0EB23700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63127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7BC8381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B1CDAE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D064581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A78A058" w14:textId="64A5362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C3905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EFBDF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  <w:p w14:paraId="02B14D31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EB0699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14419E" w14:textId="7325E88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5155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65C1E811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5AF0CB3C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7D0E27B5" w14:textId="62B1AEB0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</w:t>
            </w:r>
            <w:r w:rsidRPr="001F0E03">
              <w:rPr>
                <w:rFonts w:ascii="標楷體" w:eastAsia="標楷體" w:hAnsi="標楷體" w:hint="eastAsia"/>
              </w:rPr>
              <w:lastRenderedPageBreak/>
              <w:t>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E53DD" w14:textId="171E3619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7143DB2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E3BBBCD" w14:textId="6E8FAB9B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841BD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00CECC6D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18852022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45B659DE" w14:textId="462E641C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</w:t>
            </w:r>
            <w:r w:rsidRPr="002D24B2">
              <w:rPr>
                <w:rFonts w:ascii="標楷體" w:eastAsia="標楷體" w:hAnsi="標楷體" w:hint="eastAsia"/>
              </w:rPr>
              <w:lastRenderedPageBreak/>
              <w:t>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271B0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5F05730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04D95CB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B785FEA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0485A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022C7FA2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96A5B" w14:textId="1DB4237D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03DF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8A5F7E3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E46F685" w14:textId="5223858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D7A9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793D53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7691289" w14:textId="1D672580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4A0FD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三、交通安全5.紅青燈</w:t>
            </w:r>
          </w:p>
          <w:p w14:paraId="74D0E745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F8ED1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35AC505E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E93E4CA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ABCED8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F12D35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0B602A17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33B740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1ADFB2F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12E1C04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99AD2D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3966009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7AEF1773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在哪」進行教學活動。</w:t>
            </w:r>
          </w:p>
          <w:p w14:paraId="063059B6" w14:textId="4163A358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E5650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F4BC2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  <w:p w14:paraId="774A4D8E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8E38FE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720192" w14:textId="105603D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735F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學習策略：</w:t>
            </w:r>
          </w:p>
          <w:p w14:paraId="4861F0C2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1.認知策略學習法:如能標記學習材料的關鍵字句。</w:t>
            </w:r>
          </w:p>
          <w:p w14:paraId="705E15DE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28C7F071" w14:textId="6479EC38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0929B" w14:textId="231647A9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寫作評量</w:t>
            </w:r>
          </w:p>
          <w:p w14:paraId="19C534B4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053847E1" w14:textId="3D83A28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35BC6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1494A029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24D107A8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0C13BE91" w14:textId="021F8BCE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27CC4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F95EF7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DBD1BFF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E7DF8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C77FCDD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B2155A" w:rsidRPr="004A16B2" w14:paraId="5BD981D8" w14:textId="77777777" w:rsidTr="001F0E0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91910" w14:textId="0E8777E1" w:rsidR="00B2155A" w:rsidRPr="00F4094C" w:rsidRDefault="00B2155A" w:rsidP="00B2155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77D58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8C21B0E" w14:textId="59304639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A677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180FC900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309EC22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558AC14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4726D28F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18D7D47A" w14:textId="37689024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52859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31298F90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24A6E8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4023F7F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3EEC5E8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0CF22EF1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41FF903E" w14:textId="77777777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4D795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2B339CE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617DFA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0CECD6CD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F94020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(八)活動八：複習三</w:t>
            </w:r>
          </w:p>
          <w:p w14:paraId="191DFAA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2E265374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0F5C611C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62C16" w14:textId="77777777" w:rsidR="00B2155A" w:rsidRPr="003735F7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3420FDC1" w14:textId="15D63BAF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39BFE" w14:textId="77777777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DE159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  <w:p w14:paraId="5EDB0A77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42D7018" w14:textId="77777777" w:rsidR="00B2155A" w:rsidRPr="008710C9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745908" w14:textId="4EDF357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02E0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15431FBF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1.認知策略學習法:如能</w:t>
            </w:r>
            <w:r w:rsidRPr="001F0E03">
              <w:rPr>
                <w:rFonts w:ascii="標楷體" w:eastAsia="標楷體" w:hAnsi="標楷體" w:hint="eastAsia"/>
              </w:rPr>
              <w:lastRenderedPageBreak/>
              <w:t>標記學習材料的關鍵字句。</w:t>
            </w:r>
          </w:p>
          <w:p w14:paraId="4B25AA18" w14:textId="77777777" w:rsidR="00B2155A" w:rsidRPr="001F0E03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2.合作學習法:小組分工，能利用插圖、照片等，討論課文情境等。</w:t>
            </w:r>
          </w:p>
          <w:p w14:paraId="1143BB5B" w14:textId="7EFB2E09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F0E03">
              <w:rPr>
                <w:rFonts w:ascii="標楷體" w:eastAsia="標楷體" w:hAnsi="標楷體" w:hint="eastAsia"/>
              </w:rPr>
              <w:t>3.任務導向學習：設定任務主題，小組報告及他組回饋等。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050E5" w14:textId="195FF4EC" w:rsidR="00B2155A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FFC3256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39240295" w14:textId="77777777" w:rsidR="00B2155A" w:rsidRPr="00A55C8F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83BE170" w14:textId="3583D2FD" w:rsidR="00B2155A" w:rsidRPr="00A841DE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6936D3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2E690389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</w:t>
            </w:r>
            <w:r w:rsidRPr="002D24B2">
              <w:rPr>
                <w:rFonts w:ascii="標楷體" w:eastAsia="標楷體" w:hAnsi="標楷體" w:hint="eastAsia"/>
              </w:rPr>
              <w:lastRenderedPageBreak/>
              <w:t>該注意的安全。</w:t>
            </w:r>
          </w:p>
          <w:p w14:paraId="0DB9722B" w14:textId="77777777" w:rsidR="00B2155A" w:rsidRPr="002D24B2" w:rsidRDefault="00B2155A" w:rsidP="00B2155A">
            <w:pPr>
              <w:spacing w:line="0" w:lineRule="atLeas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30C6310E" w14:textId="1E5D9578" w:rsidR="00B2155A" w:rsidRPr="002D24B2" w:rsidRDefault="00B2155A" w:rsidP="00B2155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4A45A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031E85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5ABFF32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269D89C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1A7C265" w14:textId="77777777" w:rsidR="00B2155A" w:rsidRPr="004A16B2" w:rsidRDefault="00B2155A" w:rsidP="00B215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3A3E1B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D7FF8" w14:textId="77777777" w:rsidR="007F7C5A" w:rsidRDefault="007F7C5A">
      <w:r>
        <w:separator/>
      </w:r>
    </w:p>
  </w:endnote>
  <w:endnote w:type="continuationSeparator" w:id="0">
    <w:p w14:paraId="30FE121F" w14:textId="77777777" w:rsidR="007F7C5A" w:rsidRDefault="007F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246D0" w14:textId="77777777" w:rsidR="007F7C5A" w:rsidRDefault="007F7C5A">
      <w:r>
        <w:separator/>
      </w:r>
    </w:p>
  </w:footnote>
  <w:footnote w:type="continuationSeparator" w:id="0">
    <w:p w14:paraId="396000D9" w14:textId="77777777" w:rsidR="007F7C5A" w:rsidRDefault="007F7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05AE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272E"/>
    <w:rsid w:val="000D3281"/>
    <w:rsid w:val="000D3612"/>
    <w:rsid w:val="000D4140"/>
    <w:rsid w:val="000D6C88"/>
    <w:rsid w:val="000E1147"/>
    <w:rsid w:val="000E334A"/>
    <w:rsid w:val="000E67EC"/>
    <w:rsid w:val="000E7B47"/>
    <w:rsid w:val="000E7FD6"/>
    <w:rsid w:val="000F33DD"/>
    <w:rsid w:val="000F6784"/>
    <w:rsid w:val="0010364E"/>
    <w:rsid w:val="00105275"/>
    <w:rsid w:val="0010649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0E03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04B2"/>
    <w:rsid w:val="002915C9"/>
    <w:rsid w:val="002920BA"/>
    <w:rsid w:val="00292425"/>
    <w:rsid w:val="00294813"/>
    <w:rsid w:val="0029532F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24B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A3E1B"/>
    <w:rsid w:val="003B222A"/>
    <w:rsid w:val="003B57B2"/>
    <w:rsid w:val="003B75E7"/>
    <w:rsid w:val="003B7C4D"/>
    <w:rsid w:val="003C1C0A"/>
    <w:rsid w:val="003C32A6"/>
    <w:rsid w:val="003C44F2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3FE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52D1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56218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7F7C5A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0C9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E300A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3AA6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2E7A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55A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4C28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777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24B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078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93494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3293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4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2369</Words>
  <Characters>13504</Characters>
  <Application>Microsoft Office Word</Application>
  <DocSecurity>0</DocSecurity>
  <Lines>112</Lines>
  <Paragraphs>31</Paragraphs>
  <ScaleCrop>false</ScaleCrop>
  <Company>Hewlett-Packard Company</Company>
  <LinksUpToDate>false</LinksUpToDate>
  <CharactersWithSpaces>15842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10</cp:revision>
  <cp:lastPrinted>2018-11-20T02:54:00Z</cp:lastPrinted>
  <dcterms:created xsi:type="dcterms:W3CDTF">2023-05-17T00:50:00Z</dcterms:created>
  <dcterms:modified xsi:type="dcterms:W3CDTF">2025-10-15T07:28:00Z</dcterms:modified>
</cp:coreProperties>
</file>