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29F55" w14:textId="0B7420E1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14605A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54E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2A21DEB1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1.能用正確的客語發音朗讀課文，並認讀課文中的重要語詞。</w:t>
      </w:r>
    </w:p>
    <w:p w14:paraId="7069058A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2.能閱讀課文中的客語文，體會雲林詔安生動的文化力，並進行大意分析。</w:t>
      </w:r>
    </w:p>
    <w:p w14:paraId="080665CA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3.能閱讀課文中的客語文，了解早期客家莊開發時的故事，體會人文景觀的歷史意義，並進行大意分析。</w:t>
      </w:r>
    </w:p>
    <w:p w14:paraId="787BA429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4.能閱讀課文中的客語文，感受傳統與創新的對比和融合，培養開放的心胸，來欣賞各種表演藝術，並進行大意分析。</w:t>
      </w:r>
    </w:p>
    <w:p w14:paraId="3A55B86C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5.能閱讀課文中的客語文，了解傳統禮俗的人文意義，體會儀式背後蘊含的愛與祝福，並進行大意分析。</w:t>
      </w:r>
    </w:p>
    <w:p w14:paraId="0590E712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6.能閱讀課文中的客語文，體會俗諺中的客家精神，並進行大意分析。</w:t>
      </w:r>
    </w:p>
    <w:p w14:paraId="22FD5D3B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7.能聽懂各課主題的客語說法及其基礎漢字，並運用語詞造句。</w:t>
      </w:r>
    </w:p>
    <w:p w14:paraId="6CEE630B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8.能聽懂且理解本課中常見的客語傳承話語與俗諺，並能將其應用於生活情境中。</w:t>
      </w:r>
    </w:p>
    <w:p w14:paraId="105A8932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9.能用客語簡述各課課文內容，並說出完整句子。</w:t>
      </w:r>
    </w:p>
    <w:p w14:paraId="7C4E01BA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10.能用客語簡述六堆石獅子建造和重建的經過。</w:t>
      </w:r>
    </w:p>
    <w:p w14:paraId="57A5301C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11.能用客語簡述常見的傳承話語與俗諺，並學習分辨與思考。</w:t>
      </w:r>
    </w:p>
    <w:p w14:paraId="77337F9B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12.能用客語進行發表與討論，傳達自己的想法。</w:t>
      </w:r>
    </w:p>
    <w:p w14:paraId="0DB34A8F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13.能應用課程句型，用客語書寫並發表完整的句子。</w:t>
      </w:r>
    </w:p>
    <w:p w14:paraId="63F01FF3" w14:textId="323FFD22" w:rsidR="00595A7D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14.能在老師的引導下，將短語擴寫成完整的句子並發表。</w:t>
      </w:r>
      <w:r w:rsidR="00595A7D"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0120D74C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4E36" w:rsidRPr="004A16B2" w14:paraId="761FF898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CC0D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DF94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54E36" w:rsidRPr="004A16B2" w14:paraId="782365D5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D215" w14:textId="77777777" w:rsidR="00A54E36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5D85B01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827F40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FC89E82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E75BA77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57F4DE2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FDBAB19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93FA94F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A4F23A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916887D" w14:textId="77777777" w:rsidR="00A54E36" w:rsidRPr="001D3382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F1BAB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37555D6B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學習客語文，認識客家民情風俗，藉此培養良好生活習慣以促進身心健康、發展個人生命潛能。</w:t>
            </w:r>
          </w:p>
          <w:p w14:paraId="60ED93BB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1549602D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3AFB5FC3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58958545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具備客語文基本聽、說、讀、寫的能力，並能運用客語文進行日常生活的表達。</w:t>
            </w:r>
          </w:p>
          <w:p w14:paraId="7B268234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客-E-B3</w:t>
            </w:r>
          </w:p>
          <w:p w14:paraId="0F5DF270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222A7BBF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52DA05AF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1118E65D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034A44D2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具備客語文溝通能力，與他人建立良好關係，樂於與人互動協調，提升團隊合作的能力。</w:t>
            </w:r>
          </w:p>
          <w:p w14:paraId="533EE742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客-E-C3</w:t>
            </w:r>
          </w:p>
          <w:p w14:paraId="2F3AA6F2" w14:textId="77777777" w:rsidR="00A54E36" w:rsidRPr="00287FE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A54E36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0401012" w14:textId="77777777" w:rsidR="00595A7D" w:rsidRDefault="00595A7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0E06A6F7" w:rsidR="00A514FC" w:rsidRDefault="00000000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pict w14:anchorId="77B2CB74">
          <v:group id="_x0000_s2154" style="position:absolute;left:0;text-align:left;margin-left:25.6pt;margin-top:14.45pt;width:692.75pt;height:395.6pt;z-index:251658240" coordorigin="1615,1990" coordsize="13855,7912">
            <v:line id="_x0000_s2155" style="position:absolute;mso-wrap-edited:f" from="4900,9234" to="10540,9240" wrapcoords="-847 0 -847 0 22024 0 22024 0 -847 0" strokeweight="1.5pt"/>
            <v:line id="_x0000_s2156" style="position:absolute;mso-wrap-edited:f" from="4900,2997" to="9748,2997" wrapcoords="-847 0 -847 0 22024 0 22024 0 -847 0" strokeweight="1.5pt"/>
            <v:line id="_x0000_s2157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58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58">
                <w:txbxContent>
                  <w:p w14:paraId="2F3BB4FE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209B2E92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藝術真生趣</w:t>
                    </w:r>
                  </w:p>
                </w:txbxContent>
              </v:textbox>
            </v:shape>
            <v:shape id="_x0000_s2159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59">
                <w:txbxContent>
                  <w:p w14:paraId="7C5656A6" w14:textId="77777777" w:rsidR="00A54E36" w:rsidRDefault="00A54E36" w:rsidP="00A54E36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客語5下</w:t>
                    </w:r>
                  </w:p>
                  <w:p w14:paraId="174726AD" w14:textId="77777777" w:rsidR="00A54E36" w:rsidRDefault="00A54E36" w:rsidP="00A54E36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（第10冊）</w:t>
                    </w:r>
                  </w:p>
                </w:txbxContent>
              </v:textbox>
            </v:shape>
            <v:shape id="_x0000_s2160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60">
                <w:txbxContent>
                  <w:p w14:paraId="1FA384CE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5F2A9106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3461BF">
                      <w:rPr>
                        <w:rFonts w:hint="eastAsia"/>
                        <w:sz w:val="28"/>
                        <w:szCs w:val="28"/>
                      </w:rPr>
                      <w:t>遊尞客家莊</w:t>
                    </w:r>
                  </w:p>
                </w:txbxContent>
              </v:textbox>
            </v:shape>
            <v:shape id="_x0000_s2161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61">
                <w:txbxContent>
                  <w:p w14:paraId="7F0A8A3D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5266380D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3461BF">
                      <w:rPr>
                        <w:rFonts w:hint="eastAsia"/>
                        <w:sz w:val="28"/>
                        <w:szCs w:val="28"/>
                      </w:rPr>
                      <w:t>客家文化真豐富</w:t>
                    </w:r>
                  </w:p>
                </w:txbxContent>
              </v:textbox>
            </v:shape>
            <v:shape id="_x0000_s2162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62">
                <w:txbxContent>
                  <w:p w14:paraId="36812829" w14:textId="77777777" w:rsidR="00A54E3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第一課 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詔安客家文化節</w:t>
                    </w:r>
                  </w:p>
                  <w:p w14:paraId="13EE73C8" w14:textId="77777777" w:rsidR="00A54E3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六堆个石獅子</w:t>
                    </w:r>
                  </w:p>
                </w:txbxContent>
              </v:textbox>
            </v:shape>
            <v:shape id="_x0000_s2163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63">
                <w:txbxContent>
                  <w:p w14:paraId="3DDC6CB0" w14:textId="77777777" w:rsidR="00A54E36" w:rsidRPr="003461BF" w:rsidRDefault="00A54E36" w:rsidP="00A54E36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第三課 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演唱會恁有意思</w:t>
                    </w:r>
                  </w:p>
                </w:txbxContent>
              </v:textbox>
            </v:shape>
            <v:shape id="_x0000_s2164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64">
                <w:txbxContent>
                  <w:p w14:paraId="4C427C25" w14:textId="77777777" w:rsidR="00A54E36" w:rsidRDefault="00A54E36" w:rsidP="00A54E36">
                    <w:pPr>
                      <w:spacing w:line="0" w:lineRule="atLeast"/>
                      <w:jc w:val="center"/>
                      <w:rPr>
                        <w:rFonts w:ascii="新細明體-ExtB" w:eastAsia="新細明體-ExtB" w:hAnsi="新細明體-ExtB" w:cs="新細明體-ExtB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第四課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相片肚个</w:t>
                    </w:r>
                    <w:r w:rsidRPr="003461BF">
                      <w:rPr>
                        <w:rFonts w:ascii="新細明體-ExtB" w:eastAsia="新細明體-ExtB" w:hAnsi="新細明體-ExtB" w:cs="新細明體-ExtB" w:hint="eastAsia"/>
                        <w:sz w:val="28"/>
                        <w:szCs w:val="28"/>
                      </w:rPr>
                      <w:t>𠊎</w:t>
                    </w:r>
                  </w:p>
                  <w:p w14:paraId="2DA179F9" w14:textId="77777777" w:rsidR="00A54E36" w:rsidRPr="004945B3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4945B3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第五課  </w:t>
                    </w:r>
                    <w:r w:rsidRPr="004945B3">
                      <w:rPr>
                        <w:rFonts w:hint="eastAsia"/>
                        <w:sz w:val="28"/>
                        <w:szCs w:val="28"/>
                      </w:rPr>
                      <w:t>漫畫客家</w:t>
                    </w:r>
                  </w:p>
                </w:txbxContent>
              </v:textbox>
            </v:shape>
            <v:line id="_x0000_s2165" style="position:absolute" from="4900,2997" to="4900,9234" strokeweight="1.5pt"/>
          </v:group>
        </w:pict>
      </w:r>
      <w:r w:rsidR="003D141A">
        <w:rPr>
          <w:rFonts w:ascii="標楷體" w:eastAsia="標楷體" w:hAnsi="標楷體" w:cs="標楷體" w:hint="eastAsia"/>
          <w:sz w:val="24"/>
          <w:szCs w:val="24"/>
        </w:rPr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3ED8A1B9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6567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935"/>
        <w:gridCol w:w="426"/>
        <w:gridCol w:w="1134"/>
        <w:gridCol w:w="1252"/>
        <w:gridCol w:w="1252"/>
        <w:gridCol w:w="1134"/>
        <w:gridCol w:w="1358"/>
      </w:tblGrid>
      <w:tr w:rsidR="001C1C61" w:rsidRPr="004A16B2" w14:paraId="5158319E" w14:textId="77777777" w:rsidTr="00E679D3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CB1D56" w14:textId="77777777" w:rsidR="001C1C61" w:rsidRPr="002026C7" w:rsidRDefault="001C1C61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3E83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9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8125E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254D7A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1A3D67" w14:textId="76B7CB8B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2A79C" w14:textId="77ADC914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B26A76" w14:textId="6A3D39E3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AB2D18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1EDF836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1C1C61" w:rsidRPr="004A16B2" w14:paraId="3DA422BF" w14:textId="77777777" w:rsidTr="00E679D3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459EF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AF000" w14:textId="77777777" w:rsidR="001C1C61" w:rsidRPr="00434C48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C62975" w14:textId="77777777" w:rsidR="001C1C61" w:rsidRPr="00434C48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9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315847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146F6B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030442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E37C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C72E25" w14:textId="1744E5F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216F0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D76B255" w14:textId="77777777" w:rsidR="001C1C61" w:rsidRPr="002026C7" w:rsidRDefault="001C1C6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47A19" w:rsidRPr="004A16B2" w14:paraId="647CED1B" w14:textId="77777777" w:rsidTr="001C1C61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5D83F" w14:textId="029037E1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hint="eastAsia"/>
              </w:rPr>
              <w:t>第一週</w:t>
            </w:r>
            <w:r>
              <w:rPr>
                <w:rFonts w:hint="eastAsia"/>
              </w:rPr>
              <w:br/>
              <w:t>01-21~01-23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99D1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3BD214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6126A951" w14:textId="79B3508D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55DF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1A13839C" w14:textId="78DFB402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79ACC33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Ca-Ⅲ-2客家地方慶典。</w:t>
            </w:r>
          </w:p>
          <w:p w14:paraId="0ABD06C8" w14:textId="40BEEFB3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9E4C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468A49A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38A80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12938B0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414A88D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70FB3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00618B8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9317B4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3A531B1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143812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F4ED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1BF7E2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61015C50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C3F4048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3FC654" w14:textId="10A4D8DA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EEC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56A8F9D2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2B84C99A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0096F061" w14:textId="2036EA65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8378B" w14:textId="59C1F312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34679DB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061A8DF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24C7DB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2D13F546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43C4E258" w14:textId="71B55AAA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多E3認識不同的文化概念，如族群、階級、性別、宗教等。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C2AD9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74C1B8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A385F20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FA619B3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34F3E2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567E2BAA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11401" w14:textId="60CA3EC3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第二週</w:t>
            </w:r>
            <w:r>
              <w:rPr>
                <w:rFonts w:hint="eastAsia"/>
              </w:rPr>
              <w:br/>
              <w:t>02-22~02-28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9331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F7AEE0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A0B2EA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AA8B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3177947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Ca-Ⅲ-2客家地方慶典。</w:t>
            </w:r>
          </w:p>
          <w:p w14:paraId="7248CF47" w14:textId="76C7787C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4BF1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5E63CF9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61EAB0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19495C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C42791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</w:t>
            </w:r>
            <w:r w:rsidRPr="00944DC0">
              <w:rPr>
                <w:rFonts w:ascii="標楷體" w:eastAsia="標楷體" w:hAnsi="標楷體" w:hint="eastAsia"/>
              </w:rPr>
              <w:lastRenderedPageBreak/>
              <w:t>生出示對應的語詞卡，圖面朝老師以利進行隨堂檢核。</w:t>
            </w:r>
          </w:p>
          <w:p w14:paraId="2D2B342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6D7B9D3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4.參考「語詞對對碰」進行教學遊戲，檢視學生語詞的學習狀況。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C49C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681A9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  <w:p w14:paraId="3B2920F0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E16A49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B68998" w14:textId="1F1FD300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6E3A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19A488B4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81D2EDE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2.合作學習法:小組分工，能利用插圖、照片等，討論課文情境等。</w:t>
            </w:r>
          </w:p>
          <w:p w14:paraId="752034B8" w14:textId="729BCD71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9F2E0" w14:textId="39906FDD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5775F2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7B49570B" w14:textId="4F8B3F74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AA08B3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221CA32E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479D3BE1" w14:textId="3FACE1C5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lastRenderedPageBreak/>
              <w:t>多E3認識不同的文化概念，如族群、階級、性別、宗教等。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EFC61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7F506AE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E0E1B59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E3C12E1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1AD0AA5" w14:textId="77777777" w:rsidR="00947A19" w:rsidRPr="004A16B2" w:rsidRDefault="00947A19" w:rsidP="00947A19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6B19C1C2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DFCCA" w14:textId="493056EF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第三週</w:t>
            </w:r>
            <w:r>
              <w:rPr>
                <w:rFonts w:hint="eastAsia"/>
              </w:rPr>
              <w:br/>
              <w:t>03-01~03-07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797A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7423D2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3301C2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47B556C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BBCD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5C28E72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Ac-Ⅲ-2客語日常用句。</w:t>
            </w:r>
          </w:p>
          <w:p w14:paraId="283811F1" w14:textId="33308A04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0A15176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Ca-Ⅲ-2客家地方慶典。</w:t>
            </w:r>
          </w:p>
          <w:p w14:paraId="16924F6E" w14:textId="6A111B2B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DE19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77C515C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E17A0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0B12B5B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7D1BAD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2.老師引導學生進行造句練習。</w:t>
            </w:r>
          </w:p>
          <w:p w14:paraId="73F8CA8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7D83E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2C39912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378352E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01C7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0FB67A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74D8154C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B6008B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20018E" w14:textId="22EE7C7F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5D3D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5A76CA4B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1A3B96FC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060047E8" w14:textId="7B1BFF0F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</w:t>
            </w:r>
            <w:r w:rsidRPr="001F0E03">
              <w:rPr>
                <w:rFonts w:ascii="標楷體" w:eastAsia="標楷體" w:hAnsi="標楷體" w:hint="eastAsia"/>
              </w:rPr>
              <w:lastRenderedPageBreak/>
              <w:t>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86AA5" w14:textId="6F936E6D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3E500F6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206C165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803E72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4CE879D3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6DA12632" w14:textId="0D966866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多E3認識不同的文化概念，如族群、階級、性別、宗教等。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34745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120CB0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97DA7FB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4A2458B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52948D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04B697CD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B15D4" w14:textId="05C69054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第四週</w:t>
            </w:r>
            <w:r>
              <w:rPr>
                <w:rFonts w:hint="eastAsia"/>
              </w:rPr>
              <w:br/>
              <w:t>03-08~03-14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0952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7A46F97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  <w:p w14:paraId="4DF144A6" w14:textId="6778BFBD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D0E56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CFE828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</w:t>
            </w:r>
            <w:r w:rsidRPr="00944DC0">
              <w:rPr>
                <w:rFonts w:ascii="標楷體" w:eastAsia="標楷體" w:hAnsi="標楷體"/>
              </w:rPr>
              <w:t>b</w:t>
            </w:r>
            <w:r w:rsidRPr="00944DC0">
              <w:rPr>
                <w:rFonts w:ascii="標楷體" w:eastAsia="標楷體" w:hAnsi="標楷體" w:hint="eastAsia"/>
              </w:rPr>
              <w:t>-Ⅲ-2客語常用語詞。</w:t>
            </w:r>
          </w:p>
          <w:p w14:paraId="2163D7D4" w14:textId="5D8B7C6C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B9FD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6C10651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1D3FB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2A211A0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52EF74C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2.老師請自願或指定學生發表答案。</w:t>
            </w:r>
          </w:p>
          <w:p w14:paraId="475EC22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194BABF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11BD8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（六）活動六：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4EA011B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DD3C1F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FC4F49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E78F2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25562BAA" w14:textId="5B6ADC33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5E30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73C039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2DA1F51E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455266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72C428" w14:textId="322AD148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E785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4902C9EF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0B09AFF7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6CAEC762" w14:textId="0DB05DEA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507AB" w14:textId="53D34FF2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2B7400C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3B021628" w14:textId="1C4E2A49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146A3C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663C8145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5A18C3A3" w14:textId="3A382F79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多E3認識不同的文化概念，如族群、階級、性別、宗教等。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62C85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947A19" w:rsidRPr="004A16B2" w14:paraId="736B1E6D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A50C4" w14:textId="47CB1BC9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第五週</w:t>
            </w:r>
            <w:r>
              <w:rPr>
                <w:rFonts w:hint="eastAsia"/>
              </w:rPr>
              <w:br/>
              <w:t>03-15~03-21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9500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6EEF4C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8315BE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</w:t>
            </w:r>
            <w:r w:rsidRPr="00944DC0">
              <w:rPr>
                <w:rFonts w:ascii="標楷體" w:eastAsia="標楷體" w:hAnsi="標楷體" w:hint="eastAsia"/>
              </w:rPr>
              <w:lastRenderedPageBreak/>
              <w:t>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E8AB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Ad-Ⅲ-3客語故事。</w:t>
            </w:r>
          </w:p>
          <w:p w14:paraId="67EB55C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Bc-Ⅲ-3城鄉社會。</w:t>
            </w:r>
          </w:p>
          <w:p w14:paraId="4A46BD5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Be-Ⅲ-2家鄉景觀。</w:t>
            </w:r>
          </w:p>
          <w:p w14:paraId="3C9F9B53" w14:textId="16D96FDF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Cd-Ⅲ-1家鄉人</w:t>
            </w:r>
            <w:r w:rsidRPr="00944DC0">
              <w:rPr>
                <w:rFonts w:ascii="標楷體" w:eastAsia="標楷體" w:hAnsi="標楷體" w:hint="eastAsia"/>
              </w:rPr>
              <w:lastRenderedPageBreak/>
              <w:t>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69F6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48EF4ED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AFC4E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35219A0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651DC1C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A09A1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4944E65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734533A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0DA7EC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93E89A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3EB6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88D9C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077D8606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58B3A51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DB253D" w14:textId="2FAB7306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A2EA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6CE9BABB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DAD7BF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法:小組分工，能利用插圖、照片等，討論課文情境等。</w:t>
            </w:r>
          </w:p>
          <w:p w14:paraId="67D23D26" w14:textId="63797916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065EF" w14:textId="0823FDF4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2C3545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A86A71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6D0F0C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5FE71BF8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3AC57E12" w14:textId="4028E66A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</w:t>
            </w:r>
            <w:r w:rsidRPr="00356804">
              <w:rPr>
                <w:rFonts w:ascii="標楷體" w:eastAsia="標楷體" w:hAnsi="標楷體" w:hint="eastAsia"/>
              </w:rPr>
              <w:lastRenderedPageBreak/>
              <w:t>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2390D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D390A0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6008FD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945BAF6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223C2C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4082090F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B2F82" w14:textId="53797824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第六週</w:t>
            </w:r>
            <w:r>
              <w:rPr>
                <w:rFonts w:hint="eastAsia"/>
              </w:rPr>
              <w:br/>
              <w:t>03-22~03-28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A8E6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296E3B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1AA771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03A85DA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A4E9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64161DD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Ac-Ⅲ-2客語日常用句。</w:t>
            </w:r>
          </w:p>
          <w:p w14:paraId="3F84C92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Bc-Ⅲ-3城鄉社會。</w:t>
            </w:r>
          </w:p>
          <w:p w14:paraId="6424DE0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Be-Ⅲ-2家鄉景觀。</w:t>
            </w:r>
          </w:p>
          <w:p w14:paraId="636E03B0" w14:textId="75660FEC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071F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56711AA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1921A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B2E114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15B02A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B80A8F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61DDDFD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17E1477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5.</w:t>
            </w:r>
            <w:r w:rsidRPr="00944DC0">
              <w:rPr>
                <w:rFonts w:ascii="標楷體" w:eastAsia="標楷體" w:hAnsi="標楷體" w:hint="eastAsia"/>
              </w:rPr>
              <w:t>視教學情況，可補充教學補給站的「客家莊个特產」。</w:t>
            </w:r>
          </w:p>
          <w:p w14:paraId="387EC26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F5733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7050DCF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93ACD1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2.參考「語詞填空」進行教學活動，引導學生進行造句練習。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BF7C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CD3AF4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  <w:p w14:paraId="345B7B5B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982E4C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BE4FA3" w14:textId="5F688C0A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305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687629EF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183395BC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7367A407" w14:textId="0E0413F5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</w:t>
            </w:r>
            <w:r w:rsidRPr="001F0E03">
              <w:rPr>
                <w:rFonts w:ascii="標楷體" w:eastAsia="標楷體" w:hAnsi="標楷體" w:hint="eastAsia"/>
              </w:rPr>
              <w:lastRenderedPageBreak/>
              <w:t>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01E3BA" w14:textId="0780CDE6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78A234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7978F47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3046B17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712919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6442870F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23126252" w14:textId="674448A0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29997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AF95D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59D57E1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10638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983DA7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2A3CA0A6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2610F" w14:textId="6806EF81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第七週</w:t>
            </w:r>
            <w:r>
              <w:rPr>
                <w:rFonts w:hint="eastAsia"/>
              </w:rPr>
              <w:br/>
              <w:t>03-29~04-04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269C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3F5084E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F087A8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53522FC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FDC9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A3DCA1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5F7EDAA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Ac-Ⅲ-2客語日常用句。</w:t>
            </w:r>
          </w:p>
          <w:p w14:paraId="2096192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Bc-Ⅲ-3城鄉社會。</w:t>
            </w:r>
          </w:p>
          <w:p w14:paraId="394F854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Be-Ⅲ-2家鄉景觀。</w:t>
            </w:r>
          </w:p>
          <w:p w14:paraId="088752CA" w14:textId="3AB97AD1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FC09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220D077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E48EE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234A83D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7CAFAB3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7A49137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7D4B1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41B6C9D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1C69E2B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252B8DB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2E8ED1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（六）活動六：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0CDC610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D82081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2.參考「拼音接龍」進行教學遊戲。</w:t>
            </w:r>
          </w:p>
          <w:p w14:paraId="007CC14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0EBA4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490DCDB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A2EE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97235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4A2EFFAB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13279B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059DE6" w14:textId="48D133D3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5C7E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03AF3A59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745E235F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00463F4F" w14:textId="5A7FF8CF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73575" w14:textId="6A0C9893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231A862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4B98421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C49F3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376DB363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2B2B8FEF" w14:textId="0687BB14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D8875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0A8D907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9ACA4C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F76B1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48916CD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5A8FF6C5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BC28A" w14:textId="5C150B18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第八週</w:t>
            </w:r>
            <w:r>
              <w:rPr>
                <w:rFonts w:hint="eastAsia"/>
              </w:rPr>
              <w:br/>
              <w:t>04-05~04-11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317D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7B06D97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0D0965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</w:t>
            </w:r>
            <w:r w:rsidRPr="00944DC0">
              <w:rPr>
                <w:rFonts w:ascii="標楷體" w:eastAsia="標楷體" w:hAnsi="標楷體" w:hint="eastAsia"/>
              </w:rPr>
              <w:lastRenderedPageBreak/>
              <w:t>的文化意涵。</w:t>
            </w:r>
          </w:p>
          <w:p w14:paraId="6D23B2B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D1A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47F7A08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01D559B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 客語日常用句。</w:t>
            </w:r>
          </w:p>
          <w:p w14:paraId="70DFAE0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Ad-Ⅲ-3 客語故事。</w:t>
            </w:r>
          </w:p>
          <w:p w14:paraId="50250A2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Bc-Ⅲ-3 城鄉社會。</w:t>
            </w:r>
          </w:p>
          <w:p w14:paraId="38028A0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 家鄉景觀。</w:t>
            </w:r>
          </w:p>
          <w:p w14:paraId="5474FF0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69D33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21D8CCF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53C978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508D971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老師問學生第一、二課學到哪些東西及學習心得，藉此進入「複習一」教學。</w:t>
            </w:r>
          </w:p>
          <w:p w14:paraId="62EA3C0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0D96E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57623AB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（一）活動一：複習一</w:t>
            </w:r>
          </w:p>
          <w:p w14:paraId="6E7427F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1.播放聲音檔或教學電子書，讓學生聆聽「複習一」內容並作答。</w:t>
            </w:r>
          </w:p>
          <w:p w14:paraId="792D4D19" w14:textId="5FC5C6CB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2.第一大題：聽聲音檔念，把正確的答案貼上去。</w:t>
            </w:r>
          </w:p>
          <w:p w14:paraId="59F39E5C" w14:textId="416854C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3.第二大題：聽聲音檔念，把聽到的音標寫上去。</w:t>
            </w:r>
          </w:p>
          <w:p w14:paraId="720F070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4.視教學情況，可補充教學補給站的「情境對話」。</w:t>
            </w:r>
          </w:p>
          <w:p w14:paraId="458CE4E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935E0C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</w:t>
            </w:r>
          </w:p>
          <w:p w14:paraId="32FC5BD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65B965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2.老師協助學生分組，參考「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2A2E4D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E31DB2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B1593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53B831A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4AC2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8720A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129BB6BD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BE209C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5C4222" w14:textId="1CBDF77A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FC6E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0E7902FF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374AE01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</w:t>
            </w:r>
            <w:r w:rsidRPr="001F0E03">
              <w:rPr>
                <w:rFonts w:ascii="標楷體" w:eastAsia="標楷體" w:hAnsi="標楷體" w:hint="eastAsia"/>
              </w:rPr>
              <w:lastRenderedPageBreak/>
              <w:t>工，能利用插圖、照片等，討論課文情境等。</w:t>
            </w:r>
          </w:p>
          <w:p w14:paraId="2C7D4503" w14:textId="3E442D23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1EB84" w14:textId="21F76F80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C9506A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2C2C735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40514EB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8BE63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0D6C992F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0A464762" w14:textId="1A3D62EA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</w:t>
            </w:r>
            <w:r w:rsidRPr="00356804">
              <w:rPr>
                <w:rFonts w:ascii="標楷體" w:eastAsia="標楷體" w:hAnsi="標楷體" w:hint="eastAsia"/>
              </w:rPr>
              <w:lastRenderedPageBreak/>
              <w:t>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D4036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0527A3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CE981F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AE9324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84F7032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42C92EF0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ABDC7" w14:textId="6B44D146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第九週</w:t>
            </w:r>
            <w:r>
              <w:rPr>
                <w:rFonts w:hint="eastAsia"/>
              </w:rPr>
              <w:br/>
              <w:t>04-12~04-18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F6FC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F811CF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2741BFA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6F98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6F9EDBE6" w14:textId="38918294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3C66F81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3C4EB949" w14:textId="7EC1CD3F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6FC1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二、藝術真生趣3.演唱會恁有意思</w:t>
            </w:r>
          </w:p>
          <w:p w14:paraId="79A0C3C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783C4E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05264F8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29C6A87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38D72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30A401A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1EDFA2B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1.播放聲音檔或教學電子書，讓學生聆聽課文內容，老師再帶領學生朗讀，講解課文內容、語詞，指導其發音。</w:t>
            </w:r>
          </w:p>
          <w:p w14:paraId="0471C11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2.根據課本內容提問，協助學生理解文本。</w:t>
            </w:r>
          </w:p>
          <w:p w14:paraId="1B093FD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3.參考「指手畫腳」進行教學遊戲。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BC3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78002C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64AB69E1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09CB09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5BBB7D" w14:textId="3ECBC449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6A3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6AEB72EE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65A50214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4DCA22EF" w14:textId="064DAF95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</w:t>
            </w:r>
            <w:r w:rsidRPr="001F0E03">
              <w:rPr>
                <w:rFonts w:ascii="標楷體" w:eastAsia="標楷體" w:hAnsi="標楷體" w:hint="eastAsia"/>
              </w:rPr>
              <w:lastRenderedPageBreak/>
              <w:t>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469A7" w14:textId="5CCD5F34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0C5EAD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63CECBF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00B2B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5FF93EEB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0F7298DF" w14:textId="77EFB674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F5EF4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CA9C77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2E17BAA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F51FB1B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71B062F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44EDED09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A7C50" w14:textId="64BBE42B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第十週</w:t>
            </w:r>
            <w:r>
              <w:rPr>
                <w:rFonts w:hint="eastAsia"/>
              </w:rPr>
              <w:br/>
              <w:t>04-19~04-25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D3B3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BA638C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65D825A6" w14:textId="52DCE4D0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EFF4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3D23EB9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Ac-Ⅲ-2客語日常用句。</w:t>
            </w:r>
          </w:p>
          <w:p w14:paraId="26119417" w14:textId="51D144EF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0B6AEB7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72724C27" w14:textId="3163C576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05F8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二、藝術真生趣3.演唱會恁有意思</w:t>
            </w:r>
          </w:p>
          <w:p w14:paraId="2BBE163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666F0B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262E0AF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F67F8E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2C3A45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6842D7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4.參考「手遽目珠利」進行教學遊戲，檢視學生語詞的學習狀況。</w:t>
            </w:r>
          </w:p>
          <w:p w14:paraId="17D201B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993D4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07D168B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07AA57A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CF12CC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3.視教學情況，可補充教學補給站的「字詞補充：嗄」。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EE3D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3954D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  <w:p w14:paraId="3EB3A242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C649E6A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C86C4DB" w14:textId="2A35EA81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935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07022A87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79264040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62CD54B2" w14:textId="4B7BD4D4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AF008" w14:textId="5EAB0AE1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2517410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082615B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381AD59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1A0C0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64D0E414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78817EE3" w14:textId="3CCAB68C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DB3AB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125B7F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74CEFB3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D949AB1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FF4B06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6B3AC125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B5386" w14:textId="39CC1BA7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第十一週</w:t>
            </w:r>
            <w:r>
              <w:rPr>
                <w:rFonts w:hint="eastAsia"/>
              </w:rPr>
              <w:br/>
              <w:t>04-26~05-02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0330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AA1C0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101CE20" w14:textId="652269DC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73A2EE1B" w14:textId="70CB4C93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57C1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二、藝術真生趣3.演唱會恁有意思</w:t>
            </w:r>
          </w:p>
          <w:p w14:paraId="1DC668F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B62AD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6A975DA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4BF031F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2.師生可採互動方式對答，老師隨機或請自願的學生發表答案。</w:t>
            </w:r>
          </w:p>
          <w:p w14:paraId="58BAE02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3.視情況，可補充教學補給站的「客家獅」。</w:t>
            </w:r>
          </w:p>
          <w:p w14:paraId="1436DE5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FC67B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4924264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0ADD7E9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E4DFF9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52CEB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20D14FB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C2EB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D9081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</w:t>
            </w:r>
            <w:r w:rsidRPr="00944DC0">
              <w:rPr>
                <w:rFonts w:ascii="標楷體" w:eastAsia="標楷體" w:hAnsi="標楷體" w:hint="eastAsia"/>
              </w:rPr>
              <w:lastRenderedPageBreak/>
              <w:t>板筆</w:t>
            </w:r>
          </w:p>
          <w:p w14:paraId="427D6C32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AC9101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CA1441" w14:textId="7172235D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B35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780CE0C7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材料的關鍵字句。</w:t>
            </w:r>
          </w:p>
          <w:p w14:paraId="211819C5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2D0523C0" w14:textId="34A16E90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7C44C" w14:textId="7A370D46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3B28AC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0844C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6E302EAC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</w:t>
            </w:r>
            <w:r w:rsidRPr="00356804">
              <w:rPr>
                <w:rFonts w:ascii="標楷體" w:eastAsia="標楷體" w:hAnsi="標楷體" w:hint="eastAsia"/>
              </w:rPr>
              <w:lastRenderedPageBreak/>
              <w:t>特質。</w:t>
            </w:r>
          </w:p>
          <w:p w14:paraId="6382AEBC" w14:textId="497B7F3C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5636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1D62F63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E48D4F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B0DC6DA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A9257AF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1C22DD5A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089D9" w14:textId="4A142546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第十二週</w:t>
            </w:r>
            <w:r>
              <w:rPr>
                <w:rFonts w:hint="eastAsia"/>
              </w:rPr>
              <w:br/>
              <w:t>05-03~05-09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528C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3879C65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2BBAB7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64AE9BB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9D73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DE210E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24AE4E8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 客語日常用句。</w:t>
            </w:r>
          </w:p>
          <w:p w14:paraId="4E081D4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 客語短文。</w:t>
            </w:r>
          </w:p>
          <w:p w14:paraId="28585DDA" w14:textId="036BD10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 客語情意表達。</w:t>
            </w:r>
          </w:p>
          <w:p w14:paraId="61152FF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 常用生活應對。</w:t>
            </w:r>
          </w:p>
          <w:p w14:paraId="04DED4CE" w14:textId="3030199F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 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9698C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二、藝術真生趣3.演唱會恁有意思</w:t>
            </w:r>
          </w:p>
          <w:p w14:paraId="7370287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0CD482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4E55E1C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老師問學生第三課學到哪些東西及學習心得，藉此進入「複習二」教學。</w:t>
            </w:r>
          </w:p>
          <w:p w14:paraId="4FC442F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49371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0ED2A2B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（一）活動一：複習二</w:t>
            </w:r>
          </w:p>
          <w:p w14:paraId="41B996B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07D76F2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6ECF028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169FED9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69EAA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</w:t>
            </w:r>
          </w:p>
          <w:p w14:paraId="4A5C091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1.老師播放聲音檔或教學電子書，讓學生聆聽「看圖講故事」內</w:t>
            </w:r>
            <w:r w:rsidRPr="00944DC0">
              <w:rPr>
                <w:rFonts w:ascii="標楷體" w:eastAsia="標楷體" w:hAnsi="標楷體" w:hint="eastAsia"/>
              </w:rPr>
              <w:lastRenderedPageBreak/>
              <w:t>容。</w:t>
            </w:r>
          </w:p>
          <w:p w14:paraId="47D5C44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2.老師協助學生分組，參考「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ED864A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E99908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4BCBF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4ADB981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7A03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84444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421FAECF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821E54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7B7990" w14:textId="42C39215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558B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23AD770F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0BD51D1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67D2AF7E" w14:textId="09F890D3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</w:t>
            </w:r>
            <w:r w:rsidRPr="001F0E03">
              <w:rPr>
                <w:rFonts w:ascii="標楷體" w:eastAsia="標楷體" w:hAnsi="標楷體" w:hint="eastAsia"/>
              </w:rPr>
              <w:lastRenderedPageBreak/>
              <w:t>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359A3" w14:textId="39395730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CC2914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F4BA96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34ADD99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845337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22793BD3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0C821AAE" w14:textId="1FF8D523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632FD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1F136F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398F86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3C773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4729FE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329AE4FE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29307" w14:textId="0DCEAE8B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第十三週</w:t>
            </w:r>
            <w:r>
              <w:rPr>
                <w:rFonts w:hint="eastAsia"/>
              </w:rPr>
              <w:br/>
              <w:t>05-10~05-16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F120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D03E0B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8D01AE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2A56A1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F52B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4DD47298" w14:textId="65D0DCF9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6A3D1BB1" w14:textId="381B3A95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Ba-Ⅲ-2社交稱謂。</w:t>
            </w:r>
          </w:p>
          <w:p w14:paraId="455C336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Bb-Ⅲ-1意見與情感表達。</w:t>
            </w:r>
          </w:p>
          <w:p w14:paraId="7D2D226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Ca-Ⅲ-1客家生命禮俗。</w:t>
            </w:r>
          </w:p>
          <w:p w14:paraId="13F0E4EE" w14:textId="478CB7E8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B430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</w:t>
            </w:r>
            <w:r w:rsidRPr="00944DC0">
              <w:rPr>
                <w:rFonts w:ascii="標楷體" w:eastAsia="標楷體" w:hAnsi="標楷體"/>
              </w:rPr>
              <w:t>4.</w:t>
            </w:r>
            <w:r w:rsidRPr="00944DC0">
              <w:rPr>
                <w:rFonts w:ascii="標楷體" w:eastAsia="標楷體" w:hAnsi="標楷體" w:hint="eastAsia"/>
              </w:rPr>
              <w:t>相片肚个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4896F85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62C3416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77B0238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老師詢問學生相片如何收藏？收藏的相片中最喜歡哪一張？隨機或請自願的學生發表，並藉此進入課文教學。</w:t>
            </w:r>
          </w:p>
          <w:p w14:paraId="3B4F73C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1906E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452BEBC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100C29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536663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2FBFE6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BBEF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CEAE05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61F6B727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DD3BFE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BAB645" w14:textId="63C80DA9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B69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57E15A5A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7B5421EF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4CC9662C" w14:textId="65A6B599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F3E0C" w14:textId="18A3538F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582C290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312FB7A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8FD97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性別平等教育</w:t>
            </w:r>
          </w:p>
          <w:p w14:paraId="0EA48883" w14:textId="77B56F61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性E6了解圖像、語言與文字的性別意涵，使用性別平等的語言與文字進行溝通。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5C814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A993D6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995A27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52442BE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B212BD2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65A350E8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FA59C" w14:textId="31157766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第十四週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lastRenderedPageBreak/>
              <w:t>05-17~05-23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13A7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1-Ⅲ-1 能識</w:t>
            </w:r>
            <w:r w:rsidRPr="00944DC0">
              <w:rPr>
                <w:rFonts w:ascii="標楷體" w:eastAsia="標楷體" w:hAnsi="標楷體" w:hint="eastAsia"/>
              </w:rPr>
              <w:lastRenderedPageBreak/>
              <w:t>別日常生活對話的訊息。</w:t>
            </w:r>
          </w:p>
          <w:p w14:paraId="137DF87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62B207B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2DF7F9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332F1BA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1DEB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Ab-Ⅲ-1客語常</w:t>
            </w:r>
            <w:r w:rsidRPr="00944DC0">
              <w:rPr>
                <w:rFonts w:ascii="標楷體" w:eastAsia="標楷體" w:hAnsi="標楷體" w:hint="eastAsia"/>
              </w:rPr>
              <w:lastRenderedPageBreak/>
              <w:t>用漢字。</w:t>
            </w:r>
          </w:p>
          <w:p w14:paraId="74CABEB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21036C5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Ac-Ⅲ-1客語慣用熟語。</w:t>
            </w:r>
          </w:p>
          <w:p w14:paraId="1B5F2064" w14:textId="19CEE1D1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2B6A6250" w14:textId="61F6547E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Ba-Ⅲ-2社交稱謂。</w:t>
            </w:r>
          </w:p>
          <w:p w14:paraId="2B4A639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Bb-Ⅲ-1意見與情感表達。</w:t>
            </w:r>
          </w:p>
          <w:p w14:paraId="5FDA769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Ca-Ⅲ-1客家生命禮俗。</w:t>
            </w:r>
          </w:p>
          <w:p w14:paraId="013EFFF6" w14:textId="5B051CB5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EE398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</w:t>
            </w:r>
            <w:r w:rsidRPr="00944DC0">
              <w:rPr>
                <w:rFonts w:ascii="標楷體" w:eastAsia="標楷體" w:hAnsi="標楷體"/>
              </w:rPr>
              <w:t>4.</w:t>
            </w:r>
            <w:r w:rsidRPr="00944DC0">
              <w:rPr>
                <w:rFonts w:ascii="標楷體" w:eastAsia="標楷體" w:hAnsi="標楷體" w:hint="eastAsia"/>
              </w:rPr>
              <w:t>相片肚个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16222D5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3831349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2BC9A7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87DC35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BBC5FE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4B75B8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3F691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60B06F4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BA9C64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2.老師引導學生進行造句練習。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8FA5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52CBD0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</w:t>
            </w:r>
            <w:r w:rsidRPr="00944DC0">
              <w:rPr>
                <w:rFonts w:ascii="標楷體" w:eastAsia="標楷體" w:hAnsi="標楷體" w:hint="eastAsia"/>
              </w:rPr>
              <w:lastRenderedPageBreak/>
              <w:t>QRcode、教學電子書、小白板、白板筆、書後圖卡</w:t>
            </w:r>
          </w:p>
          <w:p w14:paraId="0561D0EB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4987F7F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19E129" w14:textId="0CC10B0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9E73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387882E3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1.認知策略學習法:如能標記學習材料的關鍵字句。</w:t>
            </w:r>
          </w:p>
          <w:p w14:paraId="02420188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67DC1A0C" w14:textId="39416153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FA2DB" w14:textId="65617BED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B7797E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160B6BC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4F32C2F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0C4B9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lastRenderedPageBreak/>
              <w:t>性別平等教</w:t>
            </w:r>
            <w:r w:rsidRPr="00356804">
              <w:rPr>
                <w:rFonts w:ascii="標楷體" w:eastAsia="標楷體" w:hAnsi="標楷體" w:hint="eastAsia"/>
              </w:rPr>
              <w:lastRenderedPageBreak/>
              <w:t>育</w:t>
            </w:r>
          </w:p>
          <w:p w14:paraId="696DE8AC" w14:textId="68D7DD73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性E6了解圖像、語言與文字的性別意涵，使用性別平等的語言與文字進行溝通。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0D1D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CF7EA53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DE5555C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20870C8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DB71A4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7CE5D038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3B431" w14:textId="4C3776BA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第十五週</w:t>
            </w:r>
            <w:r>
              <w:rPr>
                <w:rFonts w:hint="eastAsia"/>
              </w:rPr>
              <w:br/>
              <w:t>05-24~05-30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4827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10DA75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3DA3AA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60813E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</w:t>
            </w:r>
            <w:r w:rsidRPr="00944DC0">
              <w:rPr>
                <w:rFonts w:ascii="標楷體" w:eastAsia="標楷體" w:hAnsi="標楷體" w:hint="eastAsia"/>
              </w:rPr>
              <w:lastRenderedPageBreak/>
              <w:t>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0171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0BB405C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Ab-Ⅲ-1 客語常用漢字。</w:t>
            </w:r>
          </w:p>
          <w:p w14:paraId="144EBDD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2BD6E34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 客語慣用熟語。</w:t>
            </w:r>
          </w:p>
          <w:p w14:paraId="6DDA481A" w14:textId="20C779F5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 客語情意表達。</w:t>
            </w:r>
          </w:p>
          <w:p w14:paraId="6A0CEC74" w14:textId="1979E69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Ba-Ⅲ-2 社交</w:t>
            </w:r>
            <w:r w:rsidRPr="00944DC0">
              <w:rPr>
                <w:rFonts w:ascii="標楷體" w:eastAsia="標楷體" w:hAnsi="標楷體" w:hint="eastAsia"/>
              </w:rPr>
              <w:lastRenderedPageBreak/>
              <w:t>稱謂。</w:t>
            </w:r>
          </w:p>
          <w:p w14:paraId="0CD8044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Bb-Ⅲ-1 意見與情感表達。</w:t>
            </w:r>
          </w:p>
          <w:p w14:paraId="562894A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Ca-Ⅲ-1 客家生命禮俗。</w:t>
            </w:r>
          </w:p>
          <w:p w14:paraId="6DDB660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Cb-Ⅲ-3 客家文化意涵。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E58CC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</w:t>
            </w:r>
            <w:r w:rsidRPr="00944DC0">
              <w:rPr>
                <w:rFonts w:ascii="標楷體" w:eastAsia="標楷體" w:hAnsi="標楷體"/>
              </w:rPr>
              <w:t>4.</w:t>
            </w:r>
            <w:r w:rsidRPr="00944DC0">
              <w:rPr>
                <w:rFonts w:ascii="標楷體" w:eastAsia="標楷體" w:hAnsi="標楷體" w:hint="eastAsia"/>
              </w:rPr>
              <w:t>相片肚个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4555B82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0485B90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1918491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53B8C16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71DFB81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3.視教學情況，可補充教學補給站的「收涎吉祥話」、「喊鷂婆」。</w:t>
            </w:r>
          </w:p>
          <w:p w14:paraId="2EA7703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8846F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4F16736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B5606D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5055F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0AFDEC7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5A35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6C429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45001D9B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07C8C71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382217" w14:textId="64D0BDF8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795C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4A1F7E7C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35444080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文情境等。</w:t>
            </w:r>
          </w:p>
          <w:p w14:paraId="105A482E" w14:textId="166B4618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08BE5" w14:textId="01E02E3B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A83AB3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384CC48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55E9A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性別平等教育</w:t>
            </w:r>
          </w:p>
          <w:p w14:paraId="741B9367" w14:textId="6EEB2B76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性E6了解圖像、語言與文字的性別意涵，使用性別平等的語言與文字進行溝通。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2D100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48CD22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F26CEA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449257F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53066D6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7BAB5A74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1E231" w14:textId="5818A80A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第十六週</w:t>
            </w:r>
            <w:r>
              <w:rPr>
                <w:rFonts w:hint="eastAsia"/>
              </w:rPr>
              <w:br/>
              <w:t>05-31~06-06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F305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06EF535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265C747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54AE1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1AA818A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3DC6862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1E7B5099" w14:textId="04154496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FBF1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6BE1E5E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543EFE4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0FADDEC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老師可舉教室或校園情境布置中的一句俗諺來提問，以進入本課主題，也可自備相關俗諺做引導題材。</w:t>
            </w:r>
          </w:p>
          <w:p w14:paraId="1C4780B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217D7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65D8072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2B97BFA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7A165D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5CD4EC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30535E5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4.參考「角色扮演」進行教學活動。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6FEB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0CC03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138F6CD4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04EBD69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771E94" w14:textId="3714B64D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C729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64212B7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678D3737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1222BF37" w14:textId="2F8C21A8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CFB05" w14:textId="728FCFC5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4D96ADD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2897950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71016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品德教育</w:t>
            </w:r>
          </w:p>
          <w:p w14:paraId="6360F05C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18F1E77F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134AA019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5A3C0BEC" w14:textId="30EC91F6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3E4A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73C89C2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7D8808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2D8695B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34EA8B8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48E24CBB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A1C82" w14:textId="49E919DE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第十七週</w:t>
            </w:r>
            <w:r>
              <w:rPr>
                <w:rFonts w:hint="eastAsia"/>
              </w:rPr>
              <w:br/>
              <w:t>06-07~06-</w:t>
            </w:r>
            <w:r>
              <w:rPr>
                <w:rFonts w:hint="eastAsia"/>
              </w:rPr>
              <w:lastRenderedPageBreak/>
              <w:t>13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97A5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1-Ⅲ-1能識別日常生活對</w:t>
            </w:r>
            <w:r w:rsidRPr="00944DC0">
              <w:rPr>
                <w:rFonts w:ascii="標楷體" w:eastAsia="標楷體" w:hAnsi="標楷體" w:hint="eastAsia"/>
              </w:rPr>
              <w:lastRenderedPageBreak/>
              <w:t>話的訊息。</w:t>
            </w:r>
          </w:p>
          <w:p w14:paraId="48D836F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0574CD9F" w14:textId="687768B9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C579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10A91FB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Ac-Ⅲ-1客語慣用熟語。</w:t>
            </w:r>
          </w:p>
          <w:p w14:paraId="43334E0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22446CF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3940BA1F" w14:textId="3615B340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0F8D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三、客家文化真豐富5.漫畫客家</w:t>
            </w:r>
          </w:p>
          <w:p w14:paraId="08C68E0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444327B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會唸傳下來个話語</w:t>
            </w:r>
            <w:r w:rsidRPr="00944DC0">
              <w:rPr>
                <w:rFonts w:ascii="Cambria Math" w:eastAsia="標楷體" w:hAnsi="Cambria Math" w:cs="Cambria Math"/>
              </w:rPr>
              <w:t>∼</w:t>
            </w:r>
            <w:r w:rsidRPr="00944DC0">
              <w:rPr>
                <w:rFonts w:ascii="標楷體" w:eastAsia="標楷體" w:hAnsi="標楷體" w:hint="eastAsia"/>
              </w:rPr>
              <w:t>俗諺</w:t>
            </w:r>
          </w:p>
          <w:p w14:paraId="5F57766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會唸」內容，老師再帶領學生複誦，講解俗諺並指導學生正確發音。</w:t>
            </w:r>
          </w:p>
          <w:p w14:paraId="396643A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2.老師請學生撕下課本附件之語詞卡，並逐一念出本課俗諺，請學生出示對應的語詞卡，圖面朝老師以利進行隨堂檢核。</w:t>
            </w:r>
          </w:p>
          <w:p w14:paraId="233E4FA3" w14:textId="2025016E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3.老師帶領學生念讀「俗諺造句」，講解句意，讓學生理解「俗諺」之應用。</w:t>
            </w:r>
          </w:p>
          <w:p w14:paraId="2881DE4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講你和」進行教學活動，檢視學生俗諺的學習狀況。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84CB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6E8BC1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</w:t>
            </w:r>
            <w:r w:rsidRPr="00944DC0">
              <w:rPr>
                <w:rFonts w:ascii="標楷體" w:eastAsia="標楷體" w:hAnsi="標楷體" w:hint="eastAsia"/>
              </w:rPr>
              <w:lastRenderedPageBreak/>
              <w:t>學電子書、小白板、白板筆、書後圖卡</w:t>
            </w:r>
          </w:p>
          <w:p w14:paraId="77F446AC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483356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E4C26F" w14:textId="30A26E55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FA5B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03D8441D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</w:t>
            </w:r>
            <w:r w:rsidRPr="001F0E03">
              <w:rPr>
                <w:rFonts w:ascii="標楷體" w:eastAsia="標楷體" w:hAnsi="標楷體" w:hint="eastAsia"/>
              </w:rPr>
              <w:lastRenderedPageBreak/>
              <w:t>學習法:如能標記學習材料的關鍵字句。</w:t>
            </w:r>
          </w:p>
          <w:p w14:paraId="1AB9B1DA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75268304" w14:textId="60E8BD34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3D2A6" w14:textId="5A0E6431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BB4F83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68A3C5A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4E307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02C64EDA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</w:t>
            </w:r>
            <w:r w:rsidRPr="00356804">
              <w:rPr>
                <w:rFonts w:ascii="標楷體" w:eastAsia="標楷體" w:hAnsi="標楷體" w:hint="eastAsia"/>
              </w:rPr>
              <w:lastRenderedPageBreak/>
              <w:t>律負責。</w:t>
            </w:r>
          </w:p>
          <w:p w14:paraId="0CCBA35E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7B46FA08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6DE35A62" w14:textId="6CF2EE2B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F47F4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483A46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4F07915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861D273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D36BFC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7D9804AA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685E4" w14:textId="1A46CEA7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第十八週</w:t>
            </w:r>
            <w:r>
              <w:rPr>
                <w:rFonts w:hint="eastAsia"/>
              </w:rPr>
              <w:br/>
              <w:t>06-14~06-20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C576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4AE1F23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7A9D9828" w14:textId="59153198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2869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4FB2B13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Ac-Ⅲ-1客語慣用熟語。</w:t>
            </w:r>
          </w:p>
          <w:p w14:paraId="15455AB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20B58F6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6EADC83E" w14:textId="704BE884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7EDC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2B99E3D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49C7060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（三）活動三：短語擴寫</w:t>
            </w:r>
          </w:p>
          <w:p w14:paraId="733E05B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2D6F186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2.參考「寫詳細」進行教學活動，引導學生進行擴寫練習。</w:t>
            </w:r>
          </w:p>
          <w:p w14:paraId="1A07DAE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6554D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5C757BA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22166A1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50F026A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3.視情況，可補充教學補給站的「補充語詞」。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07C70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481B6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1CE11F6D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7F5944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6A789C" w14:textId="626F7BDB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58E5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70F21D55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135C4569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1779148B" w14:textId="55DF869D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A1CD32" w14:textId="617D1AC6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4249A67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E832E7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5BA813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品德教育</w:t>
            </w:r>
          </w:p>
          <w:p w14:paraId="5C4BAF20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5E8A50BD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7B4854FF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299B71C4" w14:textId="20F1C1E2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82573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717DEC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DF8BC13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53E9C2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303BB4E8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57DFDB14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7EC89" w14:textId="2DCE0D8F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第十九週</w:t>
            </w:r>
            <w:r>
              <w:rPr>
                <w:rFonts w:hint="eastAsia"/>
              </w:rPr>
              <w:br/>
              <w:t>06-21~06-27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A2A8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F7D251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F051D8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B9E0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9FA2EB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2DDED07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 客語慣用熟語。</w:t>
            </w:r>
          </w:p>
          <w:p w14:paraId="57F1131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677393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 常用生活應對。</w:t>
            </w:r>
          </w:p>
          <w:p w14:paraId="36DAF29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924C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7624E0A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7FCB31E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3146061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6665845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5F92D67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3AA3C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（六）活動六：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27A97EC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C726E3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2.參考「聽詞找音」進行教學活動。</w:t>
            </w:r>
          </w:p>
          <w:p w14:paraId="3CFA20F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CFBBC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5662F05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AC3FC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E2A74C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  <w:p w14:paraId="7E38E812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2BF618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16C7BF" w14:textId="69EF7D9D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1B1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4BE803F7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1EED0701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31555D91" w14:textId="063276E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F9D528" w14:textId="1B15E094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5E73598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7BC47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品德教育</w:t>
            </w:r>
          </w:p>
          <w:p w14:paraId="0C5EB6C1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2895BE1E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13AB3AA0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0A3DEBB5" w14:textId="2AF4C8AB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82E90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6EF970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764478D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D19F4D1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7D1D4DC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947A19" w:rsidRPr="004A16B2" w14:paraId="4A2253C2" w14:textId="77777777" w:rsidTr="001C1C61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48254" w14:textId="554265CC" w:rsidR="00947A19" w:rsidRPr="00F4094C" w:rsidRDefault="00947A19" w:rsidP="00947A1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第二十週</w:t>
            </w:r>
            <w:r>
              <w:rPr>
                <w:rFonts w:hint="eastAsia"/>
              </w:rPr>
              <w:br/>
              <w:t>06-28~06-30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8B83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A6FFEC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2-Ⅲ-1 能介紹客家文化的族群特徵。</w:t>
            </w:r>
          </w:p>
          <w:p w14:paraId="258F032C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7A797CC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B40D2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1369293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</w:t>
            </w:r>
            <w:r w:rsidRPr="00944DC0">
              <w:rPr>
                <w:rFonts w:ascii="標楷體" w:eastAsia="標楷體" w:hAnsi="標楷體" w:hint="eastAsia"/>
              </w:rPr>
              <w:lastRenderedPageBreak/>
              <w:t>常用語詞。</w:t>
            </w:r>
          </w:p>
          <w:p w14:paraId="445F2EF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 客語慣用熟語。</w:t>
            </w:r>
          </w:p>
          <w:p w14:paraId="1298DF7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 客語短文。</w:t>
            </w:r>
          </w:p>
          <w:p w14:paraId="0DC0D09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390FD35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 常用生活應對。</w:t>
            </w:r>
          </w:p>
          <w:p w14:paraId="2F2C060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F13D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三、客家文化真豐富5.漫畫客家</w:t>
            </w:r>
          </w:p>
          <w:p w14:paraId="5CD8801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78B69E2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10DF7B3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老師問學生第四、五課學到哪些東西及學習心得，藉此進入「複習三」教學。</w:t>
            </w:r>
          </w:p>
          <w:p w14:paraId="6887D143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73EC14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233494F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（一）活動一：複習三</w:t>
            </w:r>
          </w:p>
          <w:p w14:paraId="33433EBD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35CABA4B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3D599CB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31DE3801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174D30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</w:t>
            </w:r>
          </w:p>
          <w:p w14:paraId="59F9079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41A463C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2.老師協助學生分組，參考「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A9486C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F0491E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5E61E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（三）活動三：總複習</w:t>
            </w:r>
          </w:p>
          <w:p w14:paraId="68DE8E9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3D1229F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7CE128D8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3.第二大題：聽聲音檔念，勾選正確的音標。</w:t>
            </w:r>
          </w:p>
          <w:p w14:paraId="64E8DC2E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5453B85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2AD39D1A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33EAA77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661E5DA9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C12B5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5FBA03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</w:t>
            </w:r>
            <w:r w:rsidRPr="00944DC0">
              <w:rPr>
                <w:rFonts w:ascii="標楷體" w:eastAsia="標楷體" w:hAnsi="標楷體" w:hint="eastAsia"/>
              </w:rPr>
              <w:lastRenderedPageBreak/>
              <w:t>小白板、白板筆</w:t>
            </w:r>
          </w:p>
          <w:p w14:paraId="696FF375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DBBEC7" w14:textId="77777777" w:rsidR="00947A19" w:rsidRPr="000D2BB8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667C54" w14:textId="23B2CFF2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1E9C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278B2456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</w:t>
            </w:r>
            <w:r w:rsidRPr="001F0E03">
              <w:rPr>
                <w:rFonts w:ascii="標楷體" w:eastAsia="標楷體" w:hAnsi="標楷體" w:hint="eastAsia"/>
              </w:rPr>
              <w:lastRenderedPageBreak/>
              <w:t>能標記學習材料的關鍵字句。</w:t>
            </w:r>
          </w:p>
          <w:p w14:paraId="1FFDACAB" w14:textId="77777777" w:rsidR="00947A19" w:rsidRPr="001F0E03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3A29E73A" w14:textId="61D5E32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C5C6F" w14:textId="32F34850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6532F7D2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6F5A29E6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71064AFF" w14:textId="77777777" w:rsidR="00947A19" w:rsidRPr="00944DC0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A1BB8F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15A53225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7D817D12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lastRenderedPageBreak/>
              <w:t>品EJU7欣賞感恩。</w:t>
            </w:r>
          </w:p>
          <w:p w14:paraId="6BA80E40" w14:textId="77777777" w:rsidR="00947A19" w:rsidRPr="00356804" w:rsidRDefault="00947A19" w:rsidP="00947A19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19780EF4" w14:textId="2937B10D" w:rsidR="00947A19" w:rsidRPr="00356804" w:rsidRDefault="00947A19" w:rsidP="00947A19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252ED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940EFC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10FBEEC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1C5AB9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ED12FC4" w14:textId="77777777" w:rsidR="00947A19" w:rsidRPr="004A16B2" w:rsidRDefault="00947A19" w:rsidP="00947A1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195F86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7C85A" w14:textId="77777777" w:rsidR="00BD0E64" w:rsidRDefault="00BD0E64">
      <w:r>
        <w:separator/>
      </w:r>
    </w:p>
  </w:endnote>
  <w:endnote w:type="continuationSeparator" w:id="0">
    <w:p w14:paraId="49E97B2C" w14:textId="77777777" w:rsidR="00BD0E64" w:rsidRDefault="00BD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B8988" w14:textId="77777777" w:rsidR="00BD0E64" w:rsidRDefault="00BD0E64">
      <w:r>
        <w:separator/>
      </w:r>
    </w:p>
  </w:footnote>
  <w:footnote w:type="continuationSeparator" w:id="0">
    <w:p w14:paraId="45DB777E" w14:textId="77777777" w:rsidR="00BD0E64" w:rsidRDefault="00BD0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6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028E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2BB8"/>
    <w:rsid w:val="000D3281"/>
    <w:rsid w:val="000D3612"/>
    <w:rsid w:val="000D4140"/>
    <w:rsid w:val="000D6C88"/>
    <w:rsid w:val="000E1147"/>
    <w:rsid w:val="000E23DB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605A"/>
    <w:rsid w:val="0014796F"/>
    <w:rsid w:val="00150A4C"/>
    <w:rsid w:val="00156A6B"/>
    <w:rsid w:val="0015727D"/>
    <w:rsid w:val="00170D0B"/>
    <w:rsid w:val="00181ACE"/>
    <w:rsid w:val="001833E2"/>
    <w:rsid w:val="001850A6"/>
    <w:rsid w:val="00185AD0"/>
    <w:rsid w:val="00187019"/>
    <w:rsid w:val="001918A5"/>
    <w:rsid w:val="00191B20"/>
    <w:rsid w:val="001933CC"/>
    <w:rsid w:val="001948DA"/>
    <w:rsid w:val="00195F86"/>
    <w:rsid w:val="001A1D6E"/>
    <w:rsid w:val="001A57C5"/>
    <w:rsid w:val="001B04F0"/>
    <w:rsid w:val="001B3ACA"/>
    <w:rsid w:val="001B4EE9"/>
    <w:rsid w:val="001B5CEB"/>
    <w:rsid w:val="001C0AFC"/>
    <w:rsid w:val="001C162B"/>
    <w:rsid w:val="001C1C61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1F5B"/>
    <w:rsid w:val="001F417F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2A6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804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562D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95A7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5AA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52D1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1113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232D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87F09"/>
    <w:rsid w:val="0089035D"/>
    <w:rsid w:val="0089168C"/>
    <w:rsid w:val="008920B6"/>
    <w:rsid w:val="00895A53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4DC0"/>
    <w:rsid w:val="00945217"/>
    <w:rsid w:val="009476AD"/>
    <w:rsid w:val="00947A19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45D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4E36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3993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3A32"/>
    <w:rsid w:val="00B54810"/>
    <w:rsid w:val="00B54C28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2F43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0E64"/>
    <w:rsid w:val="00BD3CA2"/>
    <w:rsid w:val="00BD5193"/>
    <w:rsid w:val="00BD5366"/>
    <w:rsid w:val="00BE3A3D"/>
    <w:rsid w:val="00BE3EEA"/>
    <w:rsid w:val="00BE7C71"/>
    <w:rsid w:val="00BF024C"/>
    <w:rsid w:val="00BF1A42"/>
    <w:rsid w:val="00BF2C30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6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18</Pages>
  <Words>2209</Words>
  <Characters>12597</Characters>
  <Application>Microsoft Office Word</Application>
  <DocSecurity>0</DocSecurity>
  <Lines>104</Lines>
  <Paragraphs>29</Paragraphs>
  <ScaleCrop>false</ScaleCrop>
  <Company>Hewlett-Packard Company</Company>
  <LinksUpToDate>false</LinksUpToDate>
  <CharactersWithSpaces>14777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10</cp:revision>
  <cp:lastPrinted>2018-11-20T02:54:00Z</cp:lastPrinted>
  <dcterms:created xsi:type="dcterms:W3CDTF">2023-05-17T00:51:00Z</dcterms:created>
  <dcterms:modified xsi:type="dcterms:W3CDTF">2025-10-15T07:28:00Z</dcterms:modified>
</cp:coreProperties>
</file>