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AB5425A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73FC9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833F6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77ACBA6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525A7974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客-E-A1</w:t>
            </w:r>
          </w:p>
          <w:p w14:paraId="73F22AAF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2C5C69B8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客-E-A2</w:t>
            </w:r>
          </w:p>
          <w:p w14:paraId="70509248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5E08B736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客-E-A3</w:t>
            </w:r>
          </w:p>
          <w:p w14:paraId="0F69718E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5B360D61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客-E-B1</w:t>
            </w:r>
          </w:p>
          <w:p w14:paraId="43AC364D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具備客語文基本聽、說、讀、寫的能力，並能運用客家語文進行日常生活的表達。</w:t>
            </w:r>
          </w:p>
          <w:p w14:paraId="40AC0FAC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客-E-B2</w:t>
            </w:r>
          </w:p>
          <w:p w14:paraId="23E22250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認識客語文媒體的內容與影響，具備應用科技資訊的基本能力，能實際運用媒體資源以學習客語文。</w:t>
            </w:r>
          </w:p>
          <w:p w14:paraId="354B0EF6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客-E-C1</w:t>
            </w:r>
          </w:p>
          <w:p w14:paraId="1B89BA2D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0DB81CC7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客-E-C2</w:t>
            </w:r>
          </w:p>
          <w:p w14:paraId="74B8CB6A" w14:textId="6B34BC42" w:rsidR="006A33D5" w:rsidRPr="003D5D6F" w:rsidRDefault="003D5D6F" w:rsidP="003D5D6F">
            <w:pPr>
              <w:jc w:val="both"/>
            </w:pPr>
            <w:r w:rsidRPr="003D5D6F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8E0831B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1.能用正確的客語發音朗讀課文，並認讀課文中的重要語詞。</w:t>
            </w:r>
          </w:p>
          <w:p w14:paraId="38127874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2.能聽懂課文中關於月、日及時間的相關客語說法及認讀其基礎漢字，且能運用語詞造句。</w:t>
            </w:r>
          </w:p>
          <w:p w14:paraId="37A3C538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20D1CF56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4.能用客語進行簡單的口語表達。</w:t>
            </w:r>
          </w:p>
          <w:p w14:paraId="2C0BCF7D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5.能用客語進行時間管理，規劃個人日程計畫，並寫出完整句子。</w:t>
            </w:r>
          </w:p>
          <w:p w14:paraId="5C23BF8E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6.能聽懂本課中網路買柿餅的客語說法及其基礎漢字，並能做短句擴寫。</w:t>
            </w:r>
          </w:p>
          <w:p w14:paraId="62789FEC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7.能用客語簡述網路買柿餅與傳統市場購買的差異，並寫出完整句子。</w:t>
            </w:r>
          </w:p>
          <w:p w14:paraId="489C0BCF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8.能聽懂本課中電器等用品的客語說法及其基礎漢字。</w:t>
            </w:r>
          </w:p>
          <w:p w14:paraId="257DCD55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9.能用客語簡述並理解電器等用品是科技進步下的產物，並寫出完整句子。</w:t>
            </w:r>
          </w:p>
          <w:p w14:paraId="663AF424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10.能聽懂本課中動物的客語說法及其常用漢字，並作短句擴寫。</w:t>
            </w:r>
          </w:p>
          <w:p w14:paraId="7EB5071B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11.能用客語簡述動物的外型或特徵，並寫出完整句子。</w:t>
            </w:r>
          </w:p>
          <w:p w14:paraId="01DE8495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12.能聽懂本課中環境災害的客語說法。</w:t>
            </w:r>
          </w:p>
          <w:p w14:paraId="5090FFA6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13.能用客語進行口語表達，簡述世界上所發生的環境災害。</w:t>
            </w:r>
          </w:p>
          <w:p w14:paraId="783505AC" w14:textId="65AC73FF" w:rsidR="006A33D5" w:rsidRPr="006A33D5" w:rsidRDefault="003D5D6F" w:rsidP="003D5D6F">
            <w:pPr>
              <w:jc w:val="both"/>
            </w:pPr>
            <w:r w:rsidRPr="003D5D6F">
              <w:rPr>
                <w:rFonts w:ascii="標楷體" w:hAnsi="標楷體" w:hint="eastAsia"/>
              </w:rPr>
              <w:t>14.能用客語寫出環境災害之名稱，並運用語詞造句。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51F825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673FC9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673FC9" w:rsidRPr="008C3BB1" w14:paraId="13F68AE4" w14:textId="77777777" w:rsidTr="00595B5C">
        <w:trPr>
          <w:jc w:val="center"/>
        </w:trPr>
        <w:tc>
          <w:tcPr>
            <w:tcW w:w="1409" w:type="dxa"/>
          </w:tcPr>
          <w:p w14:paraId="7BF0B3FB" w14:textId="7994D6EE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vAlign w:val="center"/>
          </w:tcPr>
          <w:p w14:paraId="5C35927A" w14:textId="3F539F98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</w:tcPr>
          <w:p w14:paraId="20F5A48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AB6C74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2107097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0E413A8D" w14:textId="2603EA7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</w:tc>
        <w:tc>
          <w:tcPr>
            <w:tcW w:w="1417" w:type="dxa"/>
          </w:tcPr>
          <w:p w14:paraId="2825818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776FD9BC" w14:textId="41E62AB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</w:tc>
        <w:tc>
          <w:tcPr>
            <w:tcW w:w="1276" w:type="dxa"/>
          </w:tcPr>
          <w:p w14:paraId="7F42DFE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00E913" w14:textId="4395CA10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0DAAEDA8" w14:textId="393CDDA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6C008C" w14:textId="3B0D0BD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575DF5BE" w14:textId="5E5F18B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52FA4768" w14:textId="6E0C066B" w:rsidR="00673FC9" w:rsidRPr="003D5D6F" w:rsidRDefault="00673FC9" w:rsidP="00673FC9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</w:tcPr>
          <w:p w14:paraId="2ACF229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69241E3" w14:textId="676E43EE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353F2D84" w14:textId="77777777" w:rsidTr="00595B5C">
        <w:trPr>
          <w:jc w:val="center"/>
        </w:trPr>
        <w:tc>
          <w:tcPr>
            <w:tcW w:w="1409" w:type="dxa"/>
          </w:tcPr>
          <w:p w14:paraId="210F46BC" w14:textId="37712D8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vAlign w:val="center"/>
          </w:tcPr>
          <w:p w14:paraId="6219654C" w14:textId="581697E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</w:tcPr>
          <w:p w14:paraId="3B2D648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5775FB8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6440947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1C8C41D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03500DFF" w14:textId="4BC6C02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57CDB5B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9C1C4F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9ADFF2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321BF8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50BD616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3135AD01" w14:textId="0C4E919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</w:tcPr>
          <w:p w14:paraId="7961262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F02B9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693816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33AD023" w14:textId="23D70ED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1E7C193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9DFD1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A6BA3F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324FB837" w14:textId="4E7F515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</w:tcPr>
          <w:p w14:paraId="4E47D1D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AE63B" w14:textId="344B2B5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0AB78AA7" w14:textId="77777777" w:rsidTr="00595B5C">
        <w:trPr>
          <w:jc w:val="center"/>
        </w:trPr>
        <w:tc>
          <w:tcPr>
            <w:tcW w:w="1409" w:type="dxa"/>
          </w:tcPr>
          <w:p w14:paraId="4E7C8ABC" w14:textId="61BFA43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vAlign w:val="center"/>
          </w:tcPr>
          <w:p w14:paraId="1AE321FF" w14:textId="2FB5DC9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</w:tcPr>
          <w:p w14:paraId="2EB0A48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9A38FF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22D73C9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363D483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169BE2FF" w14:textId="68088FD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60DC75F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4A7234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B00653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7938627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032788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55FFC51" w14:textId="1EB4A19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</w:tcPr>
          <w:p w14:paraId="44CFBAD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703FE90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5FABA7" w14:textId="5EDB955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14DBAFE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AF8B6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280BD9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37492C2A" w14:textId="5FF6B07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</w:tcPr>
          <w:p w14:paraId="6264A68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3022E6" w14:textId="4A56433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22D67CD1" w14:textId="77777777" w:rsidTr="00595B5C">
        <w:trPr>
          <w:jc w:val="center"/>
        </w:trPr>
        <w:tc>
          <w:tcPr>
            <w:tcW w:w="1409" w:type="dxa"/>
          </w:tcPr>
          <w:p w14:paraId="1C05DC57" w14:textId="43BBA9BA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vAlign w:val="center"/>
          </w:tcPr>
          <w:p w14:paraId="27E2B958" w14:textId="02F0031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</w:tcPr>
          <w:p w14:paraId="441AB13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F0D802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53FACEC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7DAB9D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3FED203D" w14:textId="7D189DB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7555E84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BBC792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87FCD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A03C08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CFD7C6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6FA91A4" w14:textId="5399EC8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</w:tcPr>
          <w:p w14:paraId="1CADD46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3BAE4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D5A9E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6E4D34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B1ED02" w14:textId="4389E6A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0AB46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C0174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54AB5E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25DE5AEB" w14:textId="5E30F29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</w:tcPr>
          <w:p w14:paraId="210076F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E52A024" w14:textId="29E0B91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05C47984" w14:textId="77777777" w:rsidTr="00595B5C">
        <w:trPr>
          <w:jc w:val="center"/>
        </w:trPr>
        <w:tc>
          <w:tcPr>
            <w:tcW w:w="1409" w:type="dxa"/>
          </w:tcPr>
          <w:p w14:paraId="2FF47119" w14:textId="57CD790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vAlign w:val="center"/>
          </w:tcPr>
          <w:p w14:paraId="4FA3A492" w14:textId="18AC49F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</w:tcPr>
          <w:p w14:paraId="4CEF8D7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D11E33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3ED62BC" w14:textId="5247AE6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</w:tcPr>
          <w:p w14:paraId="7301421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2527FE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202408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B71381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1813F5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  <w:p w14:paraId="4667E8E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Be-Ⅲ-1</w:t>
            </w:r>
          </w:p>
          <w:p w14:paraId="54F19D23" w14:textId="1B5F199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Cc-Ⅲ-1</w:t>
            </w:r>
          </w:p>
        </w:tc>
        <w:tc>
          <w:tcPr>
            <w:tcW w:w="1276" w:type="dxa"/>
          </w:tcPr>
          <w:p w14:paraId="1E53491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C282D8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426358F" w14:textId="2C669D8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01E11B21" w14:textId="725BA99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58E193BA" w14:textId="16D8B53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369CF61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E9A9EC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0ED2C2C" w14:textId="4CC96BB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73FC9" w:rsidRPr="008C3BB1" w14:paraId="00DB8055" w14:textId="77777777" w:rsidTr="00595B5C">
        <w:trPr>
          <w:jc w:val="center"/>
        </w:trPr>
        <w:tc>
          <w:tcPr>
            <w:tcW w:w="1409" w:type="dxa"/>
          </w:tcPr>
          <w:p w14:paraId="3E92F426" w14:textId="0446B5A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vAlign w:val="center"/>
          </w:tcPr>
          <w:p w14:paraId="26AD2B60" w14:textId="49AE2F0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</w:tcPr>
          <w:p w14:paraId="6A546DF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440A944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4E7974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5C65C5FC" w14:textId="23A341B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64382B8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76932A8" w14:textId="59EAA8B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</w:tc>
        <w:tc>
          <w:tcPr>
            <w:tcW w:w="1276" w:type="dxa"/>
          </w:tcPr>
          <w:p w14:paraId="268C019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26A0C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8F3BE3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4545E4D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2733A360" w14:textId="256A254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4859346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13C53E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E8CF68D" w14:textId="226C4BE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73FC9" w:rsidRPr="008C3BB1" w14:paraId="439551F5" w14:textId="77777777" w:rsidTr="00595B5C">
        <w:trPr>
          <w:jc w:val="center"/>
        </w:trPr>
        <w:tc>
          <w:tcPr>
            <w:tcW w:w="1409" w:type="dxa"/>
          </w:tcPr>
          <w:p w14:paraId="29052E67" w14:textId="06EA5D5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vAlign w:val="center"/>
          </w:tcPr>
          <w:p w14:paraId="46D1F6B7" w14:textId="65316AC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</w:tcPr>
          <w:p w14:paraId="07CE573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1F3CA9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0B0E4B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FF2A763" w14:textId="2D44229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733DA59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F07CA5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8EB002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A7235C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A8704E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1B0C8A29" w14:textId="38D4601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</w:tc>
        <w:tc>
          <w:tcPr>
            <w:tcW w:w="1276" w:type="dxa"/>
          </w:tcPr>
          <w:p w14:paraId="122D426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B1D10D9" w14:textId="6D58F14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58C9ABE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351C3963" w14:textId="4BD4099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0AED568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1CE9F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1F13544A" w14:textId="46492ED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懷。</w:t>
            </w:r>
          </w:p>
        </w:tc>
      </w:tr>
      <w:tr w:rsidR="00673FC9" w:rsidRPr="008C3BB1" w14:paraId="2397AB52" w14:textId="77777777" w:rsidTr="00595B5C">
        <w:trPr>
          <w:jc w:val="center"/>
        </w:trPr>
        <w:tc>
          <w:tcPr>
            <w:tcW w:w="1409" w:type="dxa"/>
          </w:tcPr>
          <w:p w14:paraId="6B3BE071" w14:textId="259C73BA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vAlign w:val="center"/>
          </w:tcPr>
          <w:p w14:paraId="731E4822" w14:textId="646DC4A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</w:tcPr>
          <w:p w14:paraId="3A3DC57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6ECD10B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4C0715F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6BC22E92" w14:textId="46E1BA4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6565FDF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4CCF13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3817860" w14:textId="154E372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</w:tc>
        <w:tc>
          <w:tcPr>
            <w:tcW w:w="1276" w:type="dxa"/>
          </w:tcPr>
          <w:p w14:paraId="10436FD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F3AC8D" w14:textId="0625DAE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6C2A1E1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672F8778" w14:textId="26D0381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</w:tcPr>
          <w:p w14:paraId="246FCE2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0441A9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02C6E7D" w14:textId="7FBDCEB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73FC9" w:rsidRPr="008C3BB1" w14:paraId="38854D12" w14:textId="77777777" w:rsidTr="00595B5C">
        <w:trPr>
          <w:jc w:val="center"/>
        </w:trPr>
        <w:tc>
          <w:tcPr>
            <w:tcW w:w="1409" w:type="dxa"/>
          </w:tcPr>
          <w:p w14:paraId="7A0E262F" w14:textId="56E212EF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vAlign w:val="center"/>
          </w:tcPr>
          <w:p w14:paraId="0BDBC80C" w14:textId="1672A81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</w:tcPr>
          <w:p w14:paraId="4DFE214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94F379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0996284A" w14:textId="5F13BE4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</w:tc>
        <w:tc>
          <w:tcPr>
            <w:tcW w:w="1417" w:type="dxa"/>
          </w:tcPr>
          <w:p w14:paraId="6042CB4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D7DA7B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58978BB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D7D7E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0944DA3" w14:textId="1B828C6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</w:tc>
        <w:tc>
          <w:tcPr>
            <w:tcW w:w="1276" w:type="dxa"/>
          </w:tcPr>
          <w:p w14:paraId="010FD87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7F1082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54D2AAB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6D6EFC46" w14:textId="2BE8EBA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66713FF" w14:textId="1D04699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</w:tcPr>
          <w:p w14:paraId="136BF9D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05C0B8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1E798F90" w14:textId="5633789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7F986476" w14:textId="77777777" w:rsidTr="00595B5C">
        <w:trPr>
          <w:jc w:val="center"/>
        </w:trPr>
        <w:tc>
          <w:tcPr>
            <w:tcW w:w="1409" w:type="dxa"/>
          </w:tcPr>
          <w:p w14:paraId="0ABF1D21" w14:textId="40D1BB54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vAlign w:val="center"/>
          </w:tcPr>
          <w:p w14:paraId="60CD3F3F" w14:textId="602655E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</w:tcPr>
          <w:p w14:paraId="43FF007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8C1119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1CBE70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  <w:p w14:paraId="566BD5D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D003FEF" w14:textId="01F72CB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027C18C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6DCEE35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4F4135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129685F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39DFF4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F579A5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4DA18AD1" w14:textId="6EC7E67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</w:tc>
        <w:tc>
          <w:tcPr>
            <w:tcW w:w="1276" w:type="dxa"/>
          </w:tcPr>
          <w:p w14:paraId="5E02382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30401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574958" w14:textId="5416FCE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9C887C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4A59182" w14:textId="7D0DD1C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</w:tcPr>
          <w:p w14:paraId="6AE6F05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8A03F8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4ECBE837" w14:textId="76B2282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35C9752E" w14:textId="77777777" w:rsidTr="00595B5C">
        <w:trPr>
          <w:jc w:val="center"/>
        </w:trPr>
        <w:tc>
          <w:tcPr>
            <w:tcW w:w="1409" w:type="dxa"/>
          </w:tcPr>
          <w:p w14:paraId="4A643FF6" w14:textId="79F54043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vAlign w:val="center"/>
          </w:tcPr>
          <w:p w14:paraId="02F6A97F" w14:textId="4DCC39C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</w:tcPr>
          <w:p w14:paraId="4BD11A8B" w14:textId="4255C22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</w:tc>
        <w:tc>
          <w:tcPr>
            <w:tcW w:w="1417" w:type="dxa"/>
          </w:tcPr>
          <w:p w14:paraId="020E968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4B1D26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2FF42330" w14:textId="34E24C1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</w:tcPr>
          <w:p w14:paraId="40E7724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A181B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F6A701" w14:textId="59DA8A6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79BC704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8719E8A" w14:textId="4D2CAFA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</w:tcPr>
          <w:p w14:paraId="3052690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495255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69DBF16B" w14:textId="48C6399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3206404C" w14:textId="77777777" w:rsidTr="00595B5C">
        <w:trPr>
          <w:jc w:val="center"/>
        </w:trPr>
        <w:tc>
          <w:tcPr>
            <w:tcW w:w="1409" w:type="dxa"/>
          </w:tcPr>
          <w:p w14:paraId="773013DB" w14:textId="703E831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vAlign w:val="center"/>
          </w:tcPr>
          <w:p w14:paraId="0A76B47E" w14:textId="2919682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</w:tcPr>
          <w:p w14:paraId="465F717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  <w:p w14:paraId="06F70A09" w14:textId="569193B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</w:tcPr>
          <w:p w14:paraId="0F59F25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8B29F8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E48C0F4" w14:textId="479E4F5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</w:tcPr>
          <w:p w14:paraId="7966428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313319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261AA0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81F27A2" w14:textId="27C5597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21CFEED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E404745" w14:textId="410B5F9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</w:tcPr>
          <w:p w14:paraId="6A7AEF8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43C95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42FAFE9A" w14:textId="088ECF8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27C823E8" w14:textId="77777777" w:rsidTr="00595B5C">
        <w:trPr>
          <w:jc w:val="center"/>
        </w:trPr>
        <w:tc>
          <w:tcPr>
            <w:tcW w:w="1409" w:type="dxa"/>
          </w:tcPr>
          <w:p w14:paraId="0B78E3B4" w14:textId="429A3A77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vAlign w:val="center"/>
          </w:tcPr>
          <w:p w14:paraId="37C42165" w14:textId="4E4D68F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</w:tcPr>
          <w:p w14:paraId="43DD126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13174C9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A41F196" w14:textId="7FE2E50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</w:tcPr>
          <w:p w14:paraId="6366EF8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7EFF8B7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4EDDF5C9" w14:textId="2C975A3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Cd-Ⅲ-2</w:t>
            </w:r>
          </w:p>
        </w:tc>
        <w:tc>
          <w:tcPr>
            <w:tcW w:w="1276" w:type="dxa"/>
          </w:tcPr>
          <w:p w14:paraId="130FE8E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465A81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2B083F" w14:textId="2AEFA9C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226355AB" w14:textId="04581EA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7DA3CFD" w14:textId="4DFA9AF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1E825C3" w14:textId="6C5EEC6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</w:tcPr>
          <w:p w14:paraId="074F804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0FF94DA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種類。</w:t>
            </w:r>
          </w:p>
          <w:p w14:paraId="71FD919D" w14:textId="6A24F76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0123FF82" w14:textId="77777777" w:rsidTr="00595B5C">
        <w:trPr>
          <w:jc w:val="center"/>
        </w:trPr>
        <w:tc>
          <w:tcPr>
            <w:tcW w:w="1409" w:type="dxa"/>
          </w:tcPr>
          <w:p w14:paraId="35A41662" w14:textId="73042B1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第十四週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vAlign w:val="center"/>
          </w:tcPr>
          <w:p w14:paraId="72FB76BB" w14:textId="3BA592B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</w:tcPr>
          <w:p w14:paraId="7E05E14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2A107F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36BA483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406C890" w14:textId="23726C5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46C8CA3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002280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0DC54C3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5088C2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3F58F4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E86923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0349140F" w14:textId="1BA38E9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Cd-Ⅲ-2</w:t>
            </w:r>
          </w:p>
        </w:tc>
        <w:tc>
          <w:tcPr>
            <w:tcW w:w="1276" w:type="dxa"/>
          </w:tcPr>
          <w:p w14:paraId="19DE599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220564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2D9A491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12DA36C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754AF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19F72790" w14:textId="26CA90B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</w:tcPr>
          <w:p w14:paraId="1315585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34EA0C0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39B573B0" w14:textId="11DCDC1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1CD34E26" w14:textId="77777777" w:rsidTr="00595B5C">
        <w:trPr>
          <w:jc w:val="center"/>
        </w:trPr>
        <w:tc>
          <w:tcPr>
            <w:tcW w:w="1409" w:type="dxa"/>
          </w:tcPr>
          <w:p w14:paraId="5532243C" w14:textId="5B9BA3A0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vAlign w:val="center"/>
          </w:tcPr>
          <w:p w14:paraId="7FA4ECFB" w14:textId="1E1A59F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</w:tcPr>
          <w:p w14:paraId="3F7F952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1C8AFCA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1B0A43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5245B8E" w14:textId="73D4A92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498CF6F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3FEBDE3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56B9A8F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ED958E4" w14:textId="2B931D2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</w:tc>
        <w:tc>
          <w:tcPr>
            <w:tcW w:w="1276" w:type="dxa"/>
          </w:tcPr>
          <w:p w14:paraId="159A1CF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333D182" w14:textId="5456B90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1F424C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D8136C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35F94849" w14:textId="711EC4F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</w:tcPr>
          <w:p w14:paraId="680763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7E83A76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3756ED1D" w14:textId="1BB9688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651B19EF" w14:textId="77777777" w:rsidTr="00595B5C">
        <w:trPr>
          <w:jc w:val="center"/>
        </w:trPr>
        <w:tc>
          <w:tcPr>
            <w:tcW w:w="1409" w:type="dxa"/>
          </w:tcPr>
          <w:p w14:paraId="1E9AB2B8" w14:textId="600FB2AC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vAlign w:val="center"/>
          </w:tcPr>
          <w:p w14:paraId="2FC70560" w14:textId="4230193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</w:tcPr>
          <w:p w14:paraId="20B0813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E5AFE4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3DA43C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01260720" w14:textId="1766526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188A587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E71CCF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ECFF3F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2AEC0289" w14:textId="4AD04B3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</w:tc>
        <w:tc>
          <w:tcPr>
            <w:tcW w:w="1276" w:type="dxa"/>
          </w:tcPr>
          <w:p w14:paraId="64E877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4540DFB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4418866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BE87F8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563BF1D5" w14:textId="2170FF5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</w:tcPr>
          <w:p w14:paraId="0C74605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67A11A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54B955BD" w14:textId="2A82E7D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130D9B66" w14:textId="77777777" w:rsidTr="00595B5C">
        <w:trPr>
          <w:jc w:val="center"/>
        </w:trPr>
        <w:tc>
          <w:tcPr>
            <w:tcW w:w="1409" w:type="dxa"/>
          </w:tcPr>
          <w:p w14:paraId="72F3D36A" w14:textId="0653102C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vAlign w:val="center"/>
          </w:tcPr>
          <w:p w14:paraId="0F02775B" w14:textId="5F8AD5D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</w:tcPr>
          <w:p w14:paraId="78B87D5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58ADD4B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CA99C9F" w14:textId="1FC737F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</w:tcPr>
          <w:p w14:paraId="1B097E7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644826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1D4A881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1EA734D" w14:textId="4F53FE2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</w:tc>
        <w:tc>
          <w:tcPr>
            <w:tcW w:w="1276" w:type="dxa"/>
          </w:tcPr>
          <w:p w14:paraId="7F5E343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C0608B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A562E68" w14:textId="6E88E2C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5AA9839E" w14:textId="503B56D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42B268E" w14:textId="5E4159E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373F3907" w14:textId="0FEEFBD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C5C287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56884FB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0F7B94F1" w14:textId="46660E9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369940E0" w14:textId="77777777" w:rsidTr="00595B5C">
        <w:trPr>
          <w:jc w:val="center"/>
        </w:trPr>
        <w:tc>
          <w:tcPr>
            <w:tcW w:w="1409" w:type="dxa"/>
          </w:tcPr>
          <w:p w14:paraId="56AA4535" w14:textId="0656260C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第十八週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vAlign w:val="center"/>
          </w:tcPr>
          <w:p w14:paraId="5D2DD952" w14:textId="411DF58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</w:tcPr>
          <w:p w14:paraId="4102414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E8FEB7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4248C21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C4ADD5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42F6FB2D" w14:textId="5F1A75D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5CCFD91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CC89A6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26D93B9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180EC5C4" w14:textId="76CFCA3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</w:tc>
        <w:tc>
          <w:tcPr>
            <w:tcW w:w="1276" w:type="dxa"/>
          </w:tcPr>
          <w:p w14:paraId="08E3B9B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35806A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30433D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5344E27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46124D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72ADC0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001385A5" w14:textId="5248E15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2D2FECC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29C9EF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07FAABB0" w14:textId="6D8A199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遷，加劇對生態與環境的影響。</w:t>
            </w:r>
          </w:p>
        </w:tc>
      </w:tr>
      <w:tr w:rsidR="00673FC9" w:rsidRPr="008C3BB1" w14:paraId="11904757" w14:textId="77777777" w:rsidTr="00595B5C">
        <w:trPr>
          <w:jc w:val="center"/>
        </w:trPr>
        <w:tc>
          <w:tcPr>
            <w:tcW w:w="1409" w:type="dxa"/>
          </w:tcPr>
          <w:p w14:paraId="2FF13206" w14:textId="022571A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第十九週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vAlign w:val="center"/>
          </w:tcPr>
          <w:p w14:paraId="5318EC1E" w14:textId="5472388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</w:tcPr>
          <w:p w14:paraId="6420260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060D7C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E270FDD" w14:textId="5E42CE5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</w:tcPr>
          <w:p w14:paraId="3C0CB61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EB1C2B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48852E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B9890BD" w14:textId="4CE05E8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</w:tc>
        <w:tc>
          <w:tcPr>
            <w:tcW w:w="1276" w:type="dxa"/>
          </w:tcPr>
          <w:p w14:paraId="59BED9D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6F57B73" w14:textId="09B6DD6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79CA627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30F72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728DCDFB" w14:textId="45857CF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91A5D6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137E86E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52402E8" w14:textId="780AD64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037131FA" w14:textId="77777777" w:rsidTr="00595B5C">
        <w:trPr>
          <w:jc w:val="center"/>
        </w:trPr>
        <w:tc>
          <w:tcPr>
            <w:tcW w:w="1409" w:type="dxa"/>
          </w:tcPr>
          <w:p w14:paraId="1D00ADBF" w14:textId="0F728F8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vAlign w:val="center"/>
          </w:tcPr>
          <w:p w14:paraId="3E16342E" w14:textId="453FCDA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</w:tcPr>
          <w:p w14:paraId="76E3127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048E5C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07A3EF1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71913F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74DCA099" w14:textId="58209AB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</w:tcPr>
          <w:p w14:paraId="0E23F7D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4E7944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331135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CC06B8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5CEA730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F0A1042" w14:textId="294BFB4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</w:tc>
        <w:tc>
          <w:tcPr>
            <w:tcW w:w="1276" w:type="dxa"/>
          </w:tcPr>
          <w:p w14:paraId="656D371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E8016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48A397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01E856C" w14:textId="05CB3F6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78DA5E8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C6A7F0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3DF16B15" w14:textId="4C97D26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6970F2B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D1D65D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71A5DF37" w14:textId="5BD9153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2EDFB91F" w14:textId="77777777" w:rsidTr="00595B5C">
        <w:trPr>
          <w:jc w:val="center"/>
        </w:trPr>
        <w:tc>
          <w:tcPr>
            <w:tcW w:w="1409" w:type="dxa"/>
          </w:tcPr>
          <w:p w14:paraId="4E97A844" w14:textId="4659A7A2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vAlign w:val="center"/>
          </w:tcPr>
          <w:p w14:paraId="2B1F1EFB" w14:textId="0A16D6E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564" w:type="dxa"/>
          </w:tcPr>
          <w:p w14:paraId="38B5627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18FA17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3F45AB3" w14:textId="1E32F09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</w:tcPr>
          <w:p w14:paraId="34A7683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555EBD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C44384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04864DD" w14:textId="002F814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</w:tc>
        <w:tc>
          <w:tcPr>
            <w:tcW w:w="1276" w:type="dxa"/>
          </w:tcPr>
          <w:p w14:paraId="5044222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5231F9" w14:textId="60E041D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77634E3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BD733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4054066F" w14:textId="79FAFFB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218272D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47C18F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56986175" w14:textId="47D68F6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D5D6F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3D5D6F" w:rsidRPr="008C3BB1" w:rsidRDefault="003D5D6F" w:rsidP="003D5D6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0B96F11" w:rsidR="003D5D6F" w:rsidRPr="008C3BB1" w:rsidRDefault="003D5D6F" w:rsidP="003D5D6F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九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3D5D6F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3D5D6F" w:rsidRPr="008C3BB1" w:rsidRDefault="003D5D6F" w:rsidP="003D5D6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3D5D6F" w:rsidRPr="008C3BB1" w:rsidRDefault="003D5D6F" w:rsidP="003D5D6F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B3352D0" w14:textId="7E486A90" w:rsidR="00673FC9" w:rsidRPr="00403DE9" w:rsidRDefault="00E63E12" w:rsidP="00673FC9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673FC9" w:rsidRPr="00403DE9">
        <w:rPr>
          <w:b/>
          <w:sz w:val="28"/>
          <w:szCs w:val="28"/>
        </w:rPr>
        <w:lastRenderedPageBreak/>
        <w:t>新竹市</w:t>
      </w:r>
      <w:r w:rsidR="00673FC9" w:rsidRPr="00403DE9">
        <w:rPr>
          <w:rFonts w:hint="eastAsia"/>
          <w:b/>
          <w:sz w:val="28"/>
          <w:szCs w:val="28"/>
        </w:rPr>
        <w:t>立</w:t>
      </w:r>
      <w:r w:rsidR="00673FC9">
        <w:rPr>
          <w:rFonts w:hint="eastAsia"/>
          <w:b/>
          <w:sz w:val="28"/>
          <w:szCs w:val="28"/>
        </w:rPr>
        <w:t xml:space="preserve">    </w:t>
      </w:r>
      <w:r w:rsidR="00673FC9" w:rsidRPr="00403DE9">
        <w:rPr>
          <w:b/>
          <w:sz w:val="28"/>
          <w:szCs w:val="28"/>
        </w:rPr>
        <w:t>國民小學</w:t>
      </w:r>
      <w:r w:rsidR="00673FC9">
        <w:rPr>
          <w:rFonts w:hint="eastAsia"/>
          <w:b/>
          <w:sz w:val="28"/>
          <w:szCs w:val="28"/>
          <w:u w:val="single"/>
        </w:rPr>
        <w:t>1</w:t>
      </w:r>
      <w:r w:rsidR="00673FC9">
        <w:rPr>
          <w:b/>
          <w:sz w:val="28"/>
          <w:szCs w:val="28"/>
          <w:u w:val="single"/>
        </w:rPr>
        <w:t>1</w:t>
      </w:r>
      <w:r w:rsidR="00673FC9">
        <w:rPr>
          <w:rFonts w:hint="eastAsia"/>
          <w:b/>
          <w:sz w:val="28"/>
          <w:szCs w:val="28"/>
          <w:u w:val="single"/>
        </w:rPr>
        <w:t>4</w:t>
      </w:r>
      <w:r w:rsidR="00673FC9" w:rsidRPr="00403DE9">
        <w:rPr>
          <w:b/>
          <w:sz w:val="28"/>
          <w:szCs w:val="28"/>
        </w:rPr>
        <w:t>年度第</w:t>
      </w:r>
      <w:r w:rsidR="00673FC9">
        <w:rPr>
          <w:rFonts w:hint="eastAsia"/>
          <w:b/>
          <w:sz w:val="28"/>
          <w:szCs w:val="28"/>
          <w:u w:val="single"/>
        </w:rPr>
        <w:t>二</w:t>
      </w:r>
      <w:r w:rsidR="00673FC9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673FC9" w:rsidRPr="008C3BB1" w14:paraId="00CDF046" w14:textId="77777777" w:rsidTr="00271460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AFCF191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54CC3931" w14:textId="77777777" w:rsidR="00673FC9" w:rsidRPr="008C3BB1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國語文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英語文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673FC9" w:rsidRPr="008C3BB1">
              <w:rPr>
                <w:rFonts w:hint="eastAsia"/>
              </w:rPr>
              <w:t>本土語</w:t>
            </w:r>
            <w:r w:rsidR="00673FC9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73F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73FC9">
              <w:rPr>
                <w:rFonts w:hint="eastAsia"/>
              </w:rPr>
              <w:t>閩南語</w:t>
            </w:r>
            <w:r w:rsidR="00673FC9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73FC9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73FC9">
              <w:rPr>
                <w:rFonts w:hint="eastAsia"/>
              </w:rPr>
              <w:t>客語</w:t>
            </w:r>
            <w:r w:rsidR="00673FC9">
              <w:rPr>
                <w:rFonts w:hint="eastAsia"/>
              </w:rPr>
              <w:t>)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數學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社會</w:t>
            </w:r>
            <w:r w:rsidR="00673FC9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公民</w:t>
            </w:r>
            <w:r w:rsidR="00673FC9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BAEDD5" w14:textId="77777777" w:rsidR="00673FC9" w:rsidRPr="008C3BB1" w:rsidRDefault="00000000" w:rsidP="00271460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自然科學</w:t>
            </w:r>
            <w:r w:rsidR="00673FC9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生物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理化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地球科學</w:t>
            </w:r>
            <w:r w:rsidR="00673FC9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342E6D5" w14:textId="77777777" w:rsidR="00673FC9" w:rsidRPr="008C3BB1" w:rsidRDefault="00000000" w:rsidP="00271460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藝術</w:t>
            </w:r>
            <w:r w:rsidR="00673FC9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音樂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視覺藝術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表演藝術</w:t>
            </w:r>
            <w:r w:rsidR="00673FC9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綜合領域</w:t>
            </w:r>
            <w:r w:rsidR="00673FC9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家政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童軍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輔導</w:t>
            </w:r>
            <w:r w:rsidR="00673FC9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89E6D25" w14:textId="77777777" w:rsidR="00673FC9" w:rsidRPr="008C3BB1" w:rsidRDefault="00000000" w:rsidP="00271460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科技</w:t>
            </w:r>
            <w:r w:rsidR="00673FC9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資訊科技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生活科技</w:t>
            </w:r>
            <w:r w:rsidR="00673FC9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健康與體育</w:t>
            </w:r>
            <w:r w:rsidR="00673FC9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健康教育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體育</w:t>
            </w:r>
            <w:r w:rsidR="00673FC9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673FC9" w:rsidRPr="008C3BB1" w14:paraId="2DB33F9F" w14:textId="77777777" w:rsidTr="00271460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7875A02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1E9501DB" w14:textId="77777777" w:rsidR="00673FC9" w:rsidRPr="008C3BB1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一年級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二年級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三年級</w:t>
            </w:r>
          </w:p>
          <w:p w14:paraId="5574E8A1" w14:textId="77777777" w:rsidR="00673FC9" w:rsidRPr="007B7509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四年級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673FC9" w:rsidRPr="008C3BB1">
              <w:rPr>
                <w:rFonts w:hint="eastAsia"/>
              </w:rPr>
              <w:t>五年級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六年級</w:t>
            </w:r>
          </w:p>
          <w:p w14:paraId="010D3991" w14:textId="77777777" w:rsidR="00673FC9" w:rsidRPr="008C3BB1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七年級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八年級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九年級</w:t>
            </w:r>
          </w:p>
          <w:p w14:paraId="73661151" w14:textId="77777777" w:rsidR="00673FC9" w:rsidRPr="008C3BB1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上學期</w:t>
            </w:r>
            <w:r w:rsidR="00673FC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673FC9" w:rsidRPr="008C3BB1">
              <w:rPr>
                <w:rFonts w:hint="eastAsia"/>
              </w:rPr>
              <w:t>下學期</w:t>
            </w:r>
          </w:p>
        </w:tc>
      </w:tr>
      <w:tr w:rsidR="00673FC9" w:rsidRPr="008C3BB1" w14:paraId="6D9B947F" w14:textId="77777777" w:rsidTr="00271460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09C8B0E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08F7F31" w14:textId="77777777" w:rsidR="00673FC9" w:rsidRPr="008C3BB1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673FC9" w:rsidRPr="008C3BB1">
              <w:rPr>
                <w:rFonts w:hint="eastAsia"/>
              </w:rPr>
              <w:t>選用教材書：</w:t>
            </w:r>
            <w:r w:rsidR="00673FC9">
              <w:rPr>
                <w:rFonts w:hint="eastAsia"/>
                <w:u w:val="single"/>
              </w:rPr>
              <w:t>真平</w:t>
            </w:r>
            <w:r w:rsidR="00673FC9" w:rsidRPr="008C3BB1">
              <w:rPr>
                <w:rFonts w:hint="eastAsia"/>
              </w:rPr>
              <w:t>版本</w:t>
            </w:r>
          </w:p>
          <w:p w14:paraId="3C0F2BE1" w14:textId="77777777" w:rsidR="00673FC9" w:rsidRPr="008C3BB1" w:rsidRDefault="00000000" w:rsidP="00271460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73FC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673FC9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2D132F9B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5416111E" w14:textId="2CA10CDA" w:rsidR="00673FC9" w:rsidRPr="008C3BB1" w:rsidRDefault="00673FC9" w:rsidP="00271460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</w:t>
            </w:r>
            <w:r w:rsidR="00B755DC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673FC9" w:rsidRPr="008C3BB1" w14:paraId="1BB7B339" w14:textId="77777777" w:rsidTr="00271460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49CBBDC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BDF93CF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1B36181C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-E-A1</w:t>
            </w:r>
          </w:p>
          <w:p w14:paraId="0547AE96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2A015DC0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-E-A2</w:t>
            </w:r>
          </w:p>
          <w:p w14:paraId="11765D81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04EDCDAC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-E-B1</w:t>
            </w:r>
          </w:p>
          <w:p w14:paraId="31F7EE9E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0F89E08B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-E-B3</w:t>
            </w:r>
          </w:p>
          <w:p w14:paraId="3777F05D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F4CFEA6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-E-C1</w:t>
            </w:r>
          </w:p>
          <w:p w14:paraId="17D1D823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685D622C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-E-C2</w:t>
            </w:r>
          </w:p>
          <w:p w14:paraId="618C194F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56B3D80B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-E-C3</w:t>
            </w:r>
          </w:p>
          <w:p w14:paraId="4C7410DC" w14:textId="77777777" w:rsidR="00673FC9" w:rsidRPr="008C3BB1" w:rsidRDefault="00673FC9" w:rsidP="00271460">
            <w:pPr>
              <w:jc w:val="both"/>
            </w:pPr>
            <w:r w:rsidRPr="003D5D6F"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673FC9" w:rsidRPr="008C3BB1" w14:paraId="74FD90AA" w14:textId="77777777" w:rsidTr="00271460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1634960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902E682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1.能用正確的客語發音朗讀課文，並認讀課文中的重要語詞。</w:t>
            </w:r>
          </w:p>
          <w:p w14:paraId="4F51BBCD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2.能閱讀課文中的客語文，體會雲林詔安生動的文化力，並進行大意分析。</w:t>
            </w:r>
          </w:p>
          <w:p w14:paraId="0D9E989E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1851A384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0EFAC8B0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45F1B139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6.能閱讀課文中的客語文，體會俗諺中的客家精神，並進行大意分析。</w:t>
            </w:r>
          </w:p>
          <w:p w14:paraId="6428B4C4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7.能聽懂各課主題的客語說法及其基礎漢字，並運用語詞造句。</w:t>
            </w:r>
          </w:p>
          <w:p w14:paraId="08ABB3F9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8.能聽懂且理解本課中常見的客語傳承話語與俗諺，並能將其應用於生活情境中。</w:t>
            </w:r>
          </w:p>
          <w:p w14:paraId="3E241918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lastRenderedPageBreak/>
              <w:t>9.能用客語簡述各課課文內容，並說出完整句子。</w:t>
            </w:r>
          </w:p>
          <w:p w14:paraId="09E38C0F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10.能用客語簡述六堆石獅子建造和重建的經過。</w:t>
            </w:r>
          </w:p>
          <w:p w14:paraId="7980C2DC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11.能用客語簡述常見的傳承話語與俗諺，並學習分辨與思考。</w:t>
            </w:r>
          </w:p>
          <w:p w14:paraId="5BC06097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12.能用客語進行發表與討論，傳達自己的想法。</w:t>
            </w:r>
          </w:p>
          <w:p w14:paraId="7E4665A1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13.能應用課程句型，用客語書寫並發表完整的句子。</w:t>
            </w:r>
          </w:p>
          <w:p w14:paraId="6DB5DD74" w14:textId="77777777" w:rsidR="00673FC9" w:rsidRPr="006A33D5" w:rsidRDefault="00673FC9" w:rsidP="00271460">
            <w:pPr>
              <w:jc w:val="both"/>
            </w:pPr>
            <w:r w:rsidRPr="00044FA6">
              <w:rPr>
                <w:rFonts w:ascii="標楷體" w:hAnsi="標楷體" w:hint="eastAsia"/>
              </w:rPr>
              <w:t>14.能在老師的引導下，將短語擴寫成完整的句子並發表。</w:t>
            </w:r>
          </w:p>
        </w:tc>
      </w:tr>
    </w:tbl>
    <w:p w14:paraId="3EA3CEC2" w14:textId="77777777" w:rsidR="00673FC9" w:rsidRPr="008C3BB1" w:rsidRDefault="00673FC9" w:rsidP="00673FC9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2D3FABD7" w14:textId="73D9C4C6" w:rsidR="00673FC9" w:rsidRPr="008C3BB1" w:rsidRDefault="00673FC9" w:rsidP="00673FC9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673FC9" w:rsidRPr="008C3BB1" w14:paraId="3610B2D1" w14:textId="77777777" w:rsidTr="00271460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7EB015E4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4444D446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F90526E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7EB706FF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E9457F3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BFEF419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6EE72F5B" w14:textId="77777777" w:rsidR="00673FC9" w:rsidRPr="008C3BB1" w:rsidRDefault="00673FC9" w:rsidP="00271460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673FC9" w:rsidRPr="008C3BB1" w14:paraId="6EB88AF8" w14:textId="77777777" w:rsidTr="00271460">
        <w:trPr>
          <w:jc w:val="center"/>
        </w:trPr>
        <w:tc>
          <w:tcPr>
            <w:tcW w:w="1409" w:type="dxa"/>
            <w:vMerge/>
            <w:vAlign w:val="center"/>
          </w:tcPr>
          <w:p w14:paraId="39A8C009" w14:textId="77777777" w:rsidR="00673FC9" w:rsidRPr="008C3BB1" w:rsidRDefault="00673FC9" w:rsidP="00271460"/>
        </w:tc>
        <w:tc>
          <w:tcPr>
            <w:tcW w:w="1417" w:type="dxa"/>
            <w:vMerge/>
            <w:vAlign w:val="center"/>
          </w:tcPr>
          <w:p w14:paraId="19DBF762" w14:textId="77777777" w:rsidR="00673FC9" w:rsidRPr="008C3BB1" w:rsidRDefault="00673FC9" w:rsidP="00271460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6AE2379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193ADA1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1978B6B5" w14:textId="77777777" w:rsidR="00673FC9" w:rsidRPr="008C3BB1" w:rsidRDefault="00673FC9" w:rsidP="00271460"/>
        </w:tc>
        <w:tc>
          <w:tcPr>
            <w:tcW w:w="1417" w:type="dxa"/>
            <w:vMerge/>
            <w:vAlign w:val="center"/>
          </w:tcPr>
          <w:p w14:paraId="47060097" w14:textId="77777777" w:rsidR="00673FC9" w:rsidRPr="008C3BB1" w:rsidRDefault="00673FC9" w:rsidP="00271460"/>
        </w:tc>
        <w:tc>
          <w:tcPr>
            <w:tcW w:w="1843" w:type="dxa"/>
            <w:vMerge/>
            <w:vAlign w:val="center"/>
          </w:tcPr>
          <w:p w14:paraId="4C518718" w14:textId="77777777" w:rsidR="00673FC9" w:rsidRPr="008C3BB1" w:rsidRDefault="00673FC9" w:rsidP="00271460"/>
        </w:tc>
      </w:tr>
      <w:tr w:rsidR="00B755DC" w:rsidRPr="008C3BB1" w14:paraId="0FFBAEF0" w14:textId="77777777" w:rsidTr="001147BD">
        <w:trPr>
          <w:jc w:val="center"/>
        </w:trPr>
        <w:tc>
          <w:tcPr>
            <w:tcW w:w="1409" w:type="dxa"/>
          </w:tcPr>
          <w:p w14:paraId="38B83179" w14:textId="3AFC81CA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  <w:vAlign w:val="center"/>
          </w:tcPr>
          <w:p w14:paraId="0D4EBFA9" w14:textId="77777777" w:rsidR="00B755DC" w:rsidRPr="003D5D6F" w:rsidRDefault="00B755DC" w:rsidP="00B755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</w:tcPr>
          <w:p w14:paraId="211B5B9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31945A6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2-Ⅲ-1</w:t>
            </w:r>
          </w:p>
          <w:p w14:paraId="235C4ED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3-Ⅲ-2</w:t>
            </w:r>
          </w:p>
        </w:tc>
        <w:tc>
          <w:tcPr>
            <w:tcW w:w="1418" w:type="dxa"/>
          </w:tcPr>
          <w:p w14:paraId="2749AE3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Ad-Ⅲ-1</w:t>
            </w:r>
          </w:p>
          <w:p w14:paraId="50ADC74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Ae-Ⅲ-1</w:t>
            </w:r>
          </w:p>
          <w:p w14:paraId="35C2D15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Ca-Ⅲ-2</w:t>
            </w:r>
          </w:p>
          <w:p w14:paraId="0DE5318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2CA9A96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3D40E4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34DFC2" w14:textId="77777777" w:rsidR="00B755DC" w:rsidRPr="003D5D6F" w:rsidRDefault="00B755DC" w:rsidP="00B755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7C78FC2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86D522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24F4BB98" w14:textId="77777777" w:rsidR="00B755DC" w:rsidRPr="003D5D6F" w:rsidRDefault="00B755DC" w:rsidP="00B755D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</w:tcPr>
          <w:p w14:paraId="5BCD768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4482D38" w14:textId="77777777" w:rsidR="00B755DC" w:rsidRPr="003D5D6F" w:rsidRDefault="00B755DC" w:rsidP="00B755D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B755DC" w:rsidRPr="008C3BB1" w14:paraId="21AA3397" w14:textId="77777777" w:rsidTr="001147BD">
        <w:trPr>
          <w:jc w:val="center"/>
        </w:trPr>
        <w:tc>
          <w:tcPr>
            <w:tcW w:w="1409" w:type="dxa"/>
          </w:tcPr>
          <w:p w14:paraId="4572EEC0" w14:textId="58A481BA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vAlign w:val="center"/>
          </w:tcPr>
          <w:p w14:paraId="653E131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</w:tcPr>
          <w:p w14:paraId="197037C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0119550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43E048D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</w:tcPr>
          <w:p w14:paraId="0E57ECC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5E244159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Ca-Ⅲ-2</w:t>
            </w:r>
          </w:p>
          <w:p w14:paraId="2FEBDB1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06418A9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B6F1016" w14:textId="77777777" w:rsidR="00B755DC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EC8E32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4BBFFE4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F89D35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057D6E4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</w:tcPr>
          <w:p w14:paraId="37FC39B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23EE37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B755DC" w:rsidRPr="008C3BB1" w14:paraId="6659DB08" w14:textId="77777777" w:rsidTr="001147BD">
        <w:trPr>
          <w:jc w:val="center"/>
        </w:trPr>
        <w:tc>
          <w:tcPr>
            <w:tcW w:w="1409" w:type="dxa"/>
          </w:tcPr>
          <w:p w14:paraId="1989E107" w14:textId="500348F8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vAlign w:val="center"/>
          </w:tcPr>
          <w:p w14:paraId="598A93B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</w:tcPr>
          <w:p w14:paraId="3451F34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6EFBBA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75FF8222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66304B9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65D08F6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D1B7C4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727B794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05E939B8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Ca-Ⅲ-2</w:t>
            </w:r>
          </w:p>
          <w:p w14:paraId="5F580AE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4FA72F8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BD8738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9D45E6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</w:tcPr>
          <w:p w14:paraId="0335776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32347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6213536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</w:tcPr>
          <w:p w14:paraId="1A72B02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CDC313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B755DC" w:rsidRPr="008C3BB1" w14:paraId="18156146" w14:textId="77777777" w:rsidTr="001147BD">
        <w:trPr>
          <w:jc w:val="center"/>
        </w:trPr>
        <w:tc>
          <w:tcPr>
            <w:tcW w:w="1409" w:type="dxa"/>
          </w:tcPr>
          <w:p w14:paraId="2034B500" w14:textId="6321181C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vAlign w:val="center"/>
          </w:tcPr>
          <w:p w14:paraId="2110747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</w:tcPr>
          <w:p w14:paraId="0F513DFF" w14:textId="77777777" w:rsidR="00B755DC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AC412A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cs="Arial" w:hint="eastAsia"/>
                <w:sz w:val="20"/>
                <w:szCs w:val="20"/>
              </w:rPr>
              <w:t>4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-Ⅲ-</w:t>
            </w:r>
            <w:r>
              <w:rPr>
                <w:rFonts w:ascii="標楷體" w:hAnsi="標楷體" w:cs="Arial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0F0CD1FC" w14:textId="77777777" w:rsidR="00B755DC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9E07C4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40D61F3" w14:textId="77777777" w:rsidR="00B755DC" w:rsidRPr="00044FA6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</w:tc>
        <w:tc>
          <w:tcPr>
            <w:tcW w:w="1559" w:type="dxa"/>
          </w:tcPr>
          <w:p w14:paraId="00738850" w14:textId="77777777" w:rsidR="00B755DC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B41212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CA1C8E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</w:tcPr>
          <w:p w14:paraId="25A6504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862199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667BB9D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</w:tcPr>
          <w:p w14:paraId="3395A28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E88258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B755DC" w:rsidRPr="008C3BB1" w14:paraId="235177B7" w14:textId="77777777" w:rsidTr="001147BD">
        <w:trPr>
          <w:jc w:val="center"/>
        </w:trPr>
        <w:tc>
          <w:tcPr>
            <w:tcW w:w="1409" w:type="dxa"/>
          </w:tcPr>
          <w:p w14:paraId="0741861C" w14:textId="27411028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vAlign w:val="center"/>
          </w:tcPr>
          <w:p w14:paraId="77C2A52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</w:tcPr>
          <w:p w14:paraId="0147BAB8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7D2D2A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DE71D4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</w:tcPr>
          <w:p w14:paraId="165B8B08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Ad-Ⅲ-3</w:t>
            </w:r>
          </w:p>
          <w:p w14:paraId="50F18201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5C1540D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3666830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</w:tcPr>
          <w:p w14:paraId="15BE73F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673E0A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67E9EF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22A649D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06AC51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B171DD3" w14:textId="77777777" w:rsidR="00B755DC" w:rsidRPr="003D5D6F" w:rsidRDefault="00B755DC" w:rsidP="00B755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40E0232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1B0B66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B755DC" w:rsidRPr="008C3BB1" w14:paraId="1578DB96" w14:textId="77777777" w:rsidTr="001147BD">
        <w:trPr>
          <w:jc w:val="center"/>
        </w:trPr>
        <w:tc>
          <w:tcPr>
            <w:tcW w:w="1409" w:type="dxa"/>
          </w:tcPr>
          <w:p w14:paraId="076A5E42" w14:textId="03A4C755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vAlign w:val="center"/>
          </w:tcPr>
          <w:p w14:paraId="16AEB4F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</w:tcPr>
          <w:p w14:paraId="47620B6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175D334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6D8627F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4EB795B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73F7011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5F2B6D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B5E038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50BABB5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26B2F71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</w:tcPr>
          <w:p w14:paraId="3ABEF7F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B3A9B5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2651FD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C830B1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</w:tcPr>
          <w:p w14:paraId="6A4C591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E0310B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26A40C6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7E7C846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F19F4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B755DC" w:rsidRPr="008C3BB1" w14:paraId="64B75355" w14:textId="77777777" w:rsidTr="001147BD">
        <w:trPr>
          <w:jc w:val="center"/>
        </w:trPr>
        <w:tc>
          <w:tcPr>
            <w:tcW w:w="1409" w:type="dxa"/>
          </w:tcPr>
          <w:p w14:paraId="588CCD14" w14:textId="3529B068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vAlign w:val="center"/>
          </w:tcPr>
          <w:p w14:paraId="2CA44BF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</w:tcPr>
          <w:p w14:paraId="3602F216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A0E080A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77573D7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68DF377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56605DB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9F95016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C8244D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C96E43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33BCCC65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6CFA190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</w:tcPr>
          <w:p w14:paraId="51A00A2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3B31CF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96B078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6A0D5B3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70AF7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70805F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59DA25E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EDFAB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B755DC" w:rsidRPr="008C3BB1" w14:paraId="320E7FFC" w14:textId="77777777" w:rsidTr="001147BD">
        <w:trPr>
          <w:jc w:val="center"/>
        </w:trPr>
        <w:tc>
          <w:tcPr>
            <w:tcW w:w="1409" w:type="dxa"/>
          </w:tcPr>
          <w:p w14:paraId="6804C775" w14:textId="7ED54881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vAlign w:val="center"/>
          </w:tcPr>
          <w:p w14:paraId="1A64BCB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</w:tcPr>
          <w:p w14:paraId="25A82021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DE56A8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53597E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1410B23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5F90A34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AD55581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53E06D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679A0D52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Ad-Ⅲ-3</w:t>
            </w:r>
          </w:p>
          <w:p w14:paraId="1BFDF61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78D7323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72AD471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</w:tcPr>
          <w:p w14:paraId="7C8DD7C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9B1E8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1EF981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AA327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3F5E30E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B87FB7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AC7F33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73CAEBD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AC63C9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B755DC" w:rsidRPr="008C3BB1" w14:paraId="47D94FA6" w14:textId="77777777" w:rsidTr="001147BD">
        <w:trPr>
          <w:jc w:val="center"/>
        </w:trPr>
        <w:tc>
          <w:tcPr>
            <w:tcW w:w="1409" w:type="dxa"/>
          </w:tcPr>
          <w:p w14:paraId="7150C34E" w14:textId="03E79F80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vAlign w:val="center"/>
          </w:tcPr>
          <w:p w14:paraId="4261829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</w:tcPr>
          <w:p w14:paraId="31DBD36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94A6D5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17506DC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</w:tcPr>
          <w:p w14:paraId="0391463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773F5F4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55381D6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64CE0CF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4FD3E07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E57A17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2DABA8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2C31EA5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1F8C32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F63B96A" w14:textId="77777777" w:rsidR="00B755DC" w:rsidRPr="003D5D6F" w:rsidRDefault="00B755DC" w:rsidP="00B755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7FCCCFD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F4ECEC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3D60DBB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B755DC" w:rsidRPr="008C3BB1" w14:paraId="05066811" w14:textId="77777777" w:rsidTr="001147BD">
        <w:trPr>
          <w:jc w:val="center"/>
        </w:trPr>
        <w:tc>
          <w:tcPr>
            <w:tcW w:w="1409" w:type="dxa"/>
          </w:tcPr>
          <w:p w14:paraId="76D1632D" w14:textId="6101D84C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vAlign w:val="center"/>
          </w:tcPr>
          <w:p w14:paraId="59D6A75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</w:tcPr>
          <w:p w14:paraId="1ADD8C8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0657A3A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100ED2B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23B6B9E8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406C3B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028DF89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1B85FDB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7E64096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5ECAECF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F2CE4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2E032E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E0D180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</w:tcPr>
          <w:p w14:paraId="67600ED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B26852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FCF1FB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0800240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08728F5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2DF0AC1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B755DC" w:rsidRPr="008C3BB1" w14:paraId="1EC3A3EB" w14:textId="77777777" w:rsidTr="001147BD">
        <w:trPr>
          <w:jc w:val="center"/>
        </w:trPr>
        <w:tc>
          <w:tcPr>
            <w:tcW w:w="1409" w:type="dxa"/>
          </w:tcPr>
          <w:p w14:paraId="61D2FDC2" w14:textId="3B6068E4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vAlign w:val="center"/>
          </w:tcPr>
          <w:p w14:paraId="765DF46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</w:tcPr>
          <w:p w14:paraId="0D76406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</w:tc>
        <w:tc>
          <w:tcPr>
            <w:tcW w:w="1418" w:type="dxa"/>
          </w:tcPr>
          <w:p w14:paraId="0C927F2D" w14:textId="77777777" w:rsidR="00B755DC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6B25923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1B6698D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4A02B37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AAE47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</w:tcPr>
          <w:p w14:paraId="0B0CABF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02CDAD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53D392D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76B41E5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6FBC8B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3450E73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B755DC" w:rsidRPr="008C3BB1" w14:paraId="49EDA9E2" w14:textId="77777777" w:rsidTr="001147BD">
        <w:trPr>
          <w:jc w:val="center"/>
        </w:trPr>
        <w:tc>
          <w:tcPr>
            <w:tcW w:w="1409" w:type="dxa"/>
          </w:tcPr>
          <w:p w14:paraId="52742DE9" w14:textId="55AC1790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vAlign w:val="center"/>
          </w:tcPr>
          <w:p w14:paraId="4E121EA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</w:tcPr>
          <w:p w14:paraId="282FEDA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1BCDD7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589B24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  <w:p w14:paraId="1E88BAD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7E747F4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5644ABD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2380AB6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1A3D2C0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7CF8BB9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302FF70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3B2376B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</w:tcPr>
          <w:p w14:paraId="5A8E41C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E7DDCA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D862A4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1120E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4F2793A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C58832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2AAC30F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</w:tcPr>
          <w:p w14:paraId="2ADEECE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533928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6689A78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B755DC" w:rsidRPr="008C3BB1" w14:paraId="11454D54" w14:textId="77777777" w:rsidTr="001147BD">
        <w:trPr>
          <w:jc w:val="center"/>
        </w:trPr>
        <w:tc>
          <w:tcPr>
            <w:tcW w:w="1409" w:type="dxa"/>
          </w:tcPr>
          <w:p w14:paraId="3D9B1EE4" w14:textId="10F58152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vAlign w:val="center"/>
          </w:tcPr>
          <w:p w14:paraId="02FCD7D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</w:tcPr>
          <w:p w14:paraId="38F1F441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5343995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2F91DD0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09D9FFF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</w:tcPr>
          <w:p w14:paraId="0B3E2C3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B33AA6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381DED0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6F1A8EF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68EC664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501BF6F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</w:tcPr>
          <w:p w14:paraId="5BDE981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57E21F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2EAF37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1A8B5FD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FE9AB9A" w14:textId="77777777" w:rsidR="00B755DC" w:rsidRPr="003D5D6F" w:rsidRDefault="00B755DC" w:rsidP="00B755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</w:tcPr>
          <w:p w14:paraId="7269189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4E2785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3F2F365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B755DC" w:rsidRPr="008C3BB1" w14:paraId="63FE7696" w14:textId="77777777" w:rsidTr="001147BD">
        <w:trPr>
          <w:jc w:val="center"/>
        </w:trPr>
        <w:tc>
          <w:tcPr>
            <w:tcW w:w="1409" w:type="dxa"/>
          </w:tcPr>
          <w:p w14:paraId="2AB44431" w14:textId="79BAE8BC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vAlign w:val="center"/>
          </w:tcPr>
          <w:p w14:paraId="60A8D9E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</w:tcPr>
          <w:p w14:paraId="48BB4A8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427FDC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1D40A7F9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478B0A8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351DF58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5960DD0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740B92E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B10A24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2F6F4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5ECC50F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5F4A84E5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8D92061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4CBC054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</w:tcPr>
          <w:p w14:paraId="6422442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19EBA6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16200E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7C843B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</w:tcPr>
          <w:p w14:paraId="58DB12C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76D59C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</w:tcPr>
          <w:p w14:paraId="691910A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1A2060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3FCE2F6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B755DC" w:rsidRPr="008C3BB1" w14:paraId="0DC703E3" w14:textId="77777777" w:rsidTr="001147BD">
        <w:trPr>
          <w:jc w:val="center"/>
        </w:trPr>
        <w:tc>
          <w:tcPr>
            <w:tcW w:w="1409" w:type="dxa"/>
          </w:tcPr>
          <w:p w14:paraId="341845D0" w14:textId="3ABCD141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vAlign w:val="center"/>
          </w:tcPr>
          <w:p w14:paraId="223B16E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</w:tcPr>
          <w:p w14:paraId="4FEB5E2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138913F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0CD05509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F5AED5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</w:tcPr>
          <w:p w14:paraId="4E512AB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AE0296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24A08752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D740BC9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27F5044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7DB2AF1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4AF53E75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3D69F4A2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24DAB46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</w:tcPr>
          <w:p w14:paraId="7548C80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42EE69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6505F0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</w:tcPr>
          <w:p w14:paraId="245B8B2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6F5522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</w:tcPr>
          <w:p w14:paraId="6C5E2C0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3CB5A9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5B6005A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B755DC" w:rsidRPr="008C3BB1" w14:paraId="7C77F0CE" w14:textId="77777777" w:rsidTr="001147BD">
        <w:trPr>
          <w:jc w:val="center"/>
        </w:trPr>
        <w:tc>
          <w:tcPr>
            <w:tcW w:w="1409" w:type="dxa"/>
          </w:tcPr>
          <w:p w14:paraId="26ECD1DD" w14:textId="3DB7E56E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vAlign w:val="center"/>
          </w:tcPr>
          <w:p w14:paraId="663BE02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</w:tcPr>
          <w:p w14:paraId="221416D6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77BCC636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00D07D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</w:tcPr>
          <w:p w14:paraId="2EF2B79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07B138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CA9B1F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151CE48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</w:tcPr>
          <w:p w14:paraId="10774DA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BEA03B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B9E32D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2F1233E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5D38A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B53001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1A37264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50C46D46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1AA0FD7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D2841F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B755DC" w:rsidRPr="008C3BB1" w14:paraId="652E7C2F" w14:textId="77777777" w:rsidTr="001147BD">
        <w:trPr>
          <w:jc w:val="center"/>
        </w:trPr>
        <w:tc>
          <w:tcPr>
            <w:tcW w:w="1409" w:type="dxa"/>
          </w:tcPr>
          <w:p w14:paraId="205DF8A3" w14:textId="6189934D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vAlign w:val="center"/>
          </w:tcPr>
          <w:p w14:paraId="50184AF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</w:tcPr>
          <w:p w14:paraId="4F01106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76DFAA2A" w14:textId="77777777" w:rsidR="00B755DC" w:rsidRPr="00044FA6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</w:tc>
        <w:tc>
          <w:tcPr>
            <w:tcW w:w="1418" w:type="dxa"/>
          </w:tcPr>
          <w:p w14:paraId="7D90108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AD7143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30321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BFF6716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1022AE0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</w:tcPr>
          <w:p w14:paraId="1D7C1AB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D18B65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81810B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4E46A9B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7E93B3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1991FBE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107ACDD4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5236F4D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215C9AA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8A4CBE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B755DC" w:rsidRPr="008C3BB1" w14:paraId="4D87E3F3" w14:textId="77777777" w:rsidTr="001147BD">
        <w:trPr>
          <w:jc w:val="center"/>
        </w:trPr>
        <w:tc>
          <w:tcPr>
            <w:tcW w:w="1409" w:type="dxa"/>
          </w:tcPr>
          <w:p w14:paraId="435F043F" w14:textId="686A3B05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vAlign w:val="center"/>
          </w:tcPr>
          <w:p w14:paraId="2F32B15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</w:tcPr>
          <w:p w14:paraId="46C92E64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F05947C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041E30F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15484381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05256F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1DE6CC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CFF4F6E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3996F99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</w:tcPr>
          <w:p w14:paraId="6FF1EC6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F06D707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F698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5FC7F0E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4716C9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E5EB55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725EB89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36DB9234" w14:textId="77777777" w:rsidR="00B755DC" w:rsidRPr="003D5D6F" w:rsidRDefault="00B755DC" w:rsidP="00B755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2084B4BA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160343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B755DC" w:rsidRPr="008C3BB1" w14:paraId="458D9CDD" w14:textId="77777777" w:rsidTr="001147BD">
        <w:trPr>
          <w:jc w:val="center"/>
        </w:trPr>
        <w:tc>
          <w:tcPr>
            <w:tcW w:w="1409" w:type="dxa"/>
          </w:tcPr>
          <w:p w14:paraId="7140CD79" w14:textId="67052A2D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vAlign w:val="center"/>
          </w:tcPr>
          <w:p w14:paraId="5E177FE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</w:tcPr>
          <w:p w14:paraId="4691F4B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6865F4BB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A6AAB7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</w:tcPr>
          <w:p w14:paraId="5941900F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3406B6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96489F0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10C6EEA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507DFBA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6A1E987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</w:tcPr>
          <w:p w14:paraId="32CB17E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46074C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</w:tcPr>
          <w:p w14:paraId="736D905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D468E4D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26CE0B3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4990543B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40FC37D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26F64BB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1C31F1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B755DC" w:rsidRPr="008C3BB1" w14:paraId="446EB958" w14:textId="77777777" w:rsidTr="001147BD">
        <w:trPr>
          <w:jc w:val="center"/>
        </w:trPr>
        <w:tc>
          <w:tcPr>
            <w:tcW w:w="1409" w:type="dxa"/>
          </w:tcPr>
          <w:p w14:paraId="64C79164" w14:textId="66EE45C6" w:rsidR="00B755DC" w:rsidRPr="00B755DC" w:rsidRDefault="00B755DC" w:rsidP="00B755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755DC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B755DC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vAlign w:val="center"/>
          </w:tcPr>
          <w:p w14:paraId="572191A1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</w:tcPr>
          <w:p w14:paraId="3DDCA155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4261D88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547DA9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  <w:p w14:paraId="40991005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</w:tcPr>
          <w:p w14:paraId="4B0868C2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CA7A542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67B9317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2DC6C973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E2B106D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52202A9" w14:textId="77777777" w:rsidR="00B755DC" w:rsidRPr="003D5D6F" w:rsidRDefault="00B755DC" w:rsidP="00B755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54CCD7C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</w:tcPr>
          <w:p w14:paraId="517F951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688318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1E01600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CB8ECAC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7D5C40D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72FBD4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D7D833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3320C6AE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0B72BCEF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4BC6C762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3DBDB09" w14:textId="77777777" w:rsidR="00B755DC" w:rsidRPr="003D5D6F" w:rsidRDefault="00B755DC" w:rsidP="00B755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25472109" w14:textId="77777777" w:rsidTr="00271460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7B4C4F09" w14:textId="77777777" w:rsidR="00673FC9" w:rsidRPr="008C3BB1" w:rsidRDefault="00673FC9" w:rsidP="0027146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981026F" w14:textId="77777777" w:rsidR="00673FC9" w:rsidRPr="008C3BB1" w:rsidRDefault="00673FC9" w:rsidP="0027146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十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73FC9" w:rsidRPr="008C3BB1" w14:paraId="2D6FC13E" w14:textId="77777777" w:rsidTr="00271460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4CB1F67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F8070AE" w14:textId="77777777" w:rsidR="00673FC9" w:rsidRPr="008C3BB1" w:rsidRDefault="00673FC9" w:rsidP="00271460"/>
        </w:tc>
      </w:tr>
    </w:tbl>
    <w:p w14:paraId="33552F15" w14:textId="77777777" w:rsidR="00673FC9" w:rsidRPr="008C3BB1" w:rsidRDefault="00673FC9" w:rsidP="00673FC9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5FBFE03" w14:textId="77777777" w:rsidR="00673FC9" w:rsidRPr="008C3BB1" w:rsidRDefault="00673FC9" w:rsidP="00673FC9">
      <w:pPr>
        <w:widowControl/>
        <w:adjustRightInd/>
        <w:snapToGrid/>
        <w:spacing w:line="240" w:lineRule="auto"/>
      </w:pPr>
    </w:p>
    <w:p w14:paraId="446C82F9" w14:textId="0F4C9A93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324C0" w14:textId="77777777" w:rsidR="00554B60" w:rsidRDefault="00554B60" w:rsidP="008679B1">
      <w:pPr>
        <w:spacing w:line="240" w:lineRule="auto"/>
      </w:pPr>
      <w:r>
        <w:separator/>
      </w:r>
    </w:p>
  </w:endnote>
  <w:endnote w:type="continuationSeparator" w:id="0">
    <w:p w14:paraId="1929BBEA" w14:textId="77777777" w:rsidR="00554B60" w:rsidRDefault="00554B60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FD334" w14:textId="77777777" w:rsidR="00554B60" w:rsidRDefault="00554B60" w:rsidP="008679B1">
      <w:pPr>
        <w:spacing w:line="240" w:lineRule="auto"/>
      </w:pPr>
      <w:r>
        <w:separator/>
      </w:r>
    </w:p>
  </w:footnote>
  <w:footnote w:type="continuationSeparator" w:id="0">
    <w:p w14:paraId="66CC7A3A" w14:textId="77777777" w:rsidR="00554B60" w:rsidRDefault="00554B60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5BC8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5D6F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47167"/>
    <w:rsid w:val="005532D9"/>
    <w:rsid w:val="00554B60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15D86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3FC9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55DC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2081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3F9B"/>
    <w:rsid w:val="00F04121"/>
    <w:rsid w:val="00F06334"/>
    <w:rsid w:val="00F064EC"/>
    <w:rsid w:val="00F06BF3"/>
    <w:rsid w:val="00F06FF1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B218D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1497</Words>
  <Characters>8533</Characters>
  <Application>Microsoft Office Word</Application>
  <DocSecurity>0</DocSecurity>
  <Lines>71</Lines>
  <Paragraphs>20</Paragraphs>
  <ScaleCrop>false</ScaleCrop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5</cp:revision>
  <cp:lastPrinted>2023-01-11T14:53:00Z</cp:lastPrinted>
  <dcterms:created xsi:type="dcterms:W3CDTF">2023-05-10T03:11:00Z</dcterms:created>
  <dcterms:modified xsi:type="dcterms:W3CDTF">2025-10-16T03:21:00Z</dcterms:modified>
</cp:coreProperties>
</file>