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415AA486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2B3D5E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362E77">
        <w:rPr>
          <w:rFonts w:ascii="標楷體" w:eastAsia="標楷體" w:hAnsi="標楷體" w:hint="eastAsia"/>
          <w:sz w:val="28"/>
          <w:u w:val="single"/>
        </w:rPr>
        <w:t>四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72A9A2F7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2B3D5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56B4F842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1.能透過標音符號及漢字的學習，簡單說出日常生活計畫，並能寫出關鍵語詞。</w:t>
      </w:r>
    </w:p>
    <w:p w14:paraId="77A4F23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2.能以閩南語說出家族生活的重大活動、運用禮拜及疊字語詞進行作答。</w:t>
      </w:r>
    </w:p>
    <w:p w14:paraId="0DECF39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3.能分辨方音差異，並正確念讀語詞及疊字語詞。</w:t>
      </w:r>
    </w:p>
    <w:p w14:paraId="56497F9B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4.能透過閩南語文的閱讀，學習日常生活中所謂的吉日。</w:t>
      </w:r>
    </w:p>
    <w:p w14:paraId="5CB14D6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5.能應用閩南語文寫出表達感謝之意。</w:t>
      </w:r>
    </w:p>
    <w:p w14:paraId="18F33812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6.能透過標音符號及漢字的學習，簡單說出參與辦桌的經驗或想像。</w:t>
      </w:r>
    </w:p>
    <w:p w14:paraId="45BAC13D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7.能透過文本閱讀，理解辦桌的場景配置及其基本流程。</w:t>
      </w:r>
    </w:p>
    <w:p w14:paraId="28940B91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8.能透過文本閱讀理解文章的起承轉合之結構。</w:t>
      </w:r>
    </w:p>
    <w:p w14:paraId="528C7B50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9.能透過標音符號及漢字的學習，簡單說出紅綠燈自述的文本意涵。</w:t>
      </w:r>
    </w:p>
    <w:p w14:paraId="72638A65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 xml:space="preserve">10.能透過文本閱讀，理解在交通安全中紅綠燈的功能及貢獻。 </w:t>
      </w:r>
    </w:p>
    <w:p w14:paraId="6FC138D4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11.能分辨方音差異，並正確念讀語詞及分辨第一、七、三聲。</w:t>
      </w:r>
    </w:p>
    <w:p w14:paraId="62AE0BD5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12.能透過文本閱讀，理解文章的三段意義段之段落大意。</w:t>
      </w:r>
    </w:p>
    <w:p w14:paraId="4A08DD18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13.能透過標音符號及漢字的學習，說出洗澡時所用的清潔用品。</w:t>
      </w:r>
    </w:p>
    <w:p w14:paraId="5116BF14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14.能以閩南語說出洗澡時的情景、運用對話練習說洗澡前經常發生的情境。</w:t>
      </w:r>
    </w:p>
    <w:p w14:paraId="70AD488A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15.能透過閩南語文的閱讀，學習日常生活中清潔用品閩南語的說法。</w:t>
      </w:r>
    </w:p>
    <w:p w14:paraId="42C4D403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16.能聽辨第二聲及第五聲的差異。</w:t>
      </w:r>
    </w:p>
    <w:p w14:paraId="140656ED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17.能正確讀出本課課文，並了解課文文意。</w:t>
      </w:r>
    </w:p>
    <w:p w14:paraId="524181C9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18.能說出課本所列打掃工具及打掃工作的語詞，並了解環境整潔的重要性。</w:t>
      </w:r>
    </w:p>
    <w:p w14:paraId="361CE4FF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19.能運用「用+(物品)+(動詞詞組)」及「(人)+做伙+(動詞詞組)」的句型。</w:t>
      </w:r>
    </w:p>
    <w:p w14:paraId="0D89D079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20.能習得課本所列對話，並適時於生活中運用。</w:t>
      </w:r>
    </w:p>
    <w:p w14:paraId="58071364" w14:textId="75F8F3FD" w:rsidR="00F27D7A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21.能學會第一、二、三、五、七聲的本調，並完成其後的標音符號學習。</w:t>
      </w:r>
      <w:r w:rsidR="00F27D7A"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D6F4BF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780FD99F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6AB515FC" w:rsidR="001D7BB6" w:rsidRDefault="003A58E5">
      <w:pPr>
        <w:rPr>
          <w:rFonts w:eastAsia="標楷體"/>
          <w:color w:val="000000"/>
          <w:sz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5F0D184" wp14:editId="4FC00831">
                <wp:simplePos x="0" y="0"/>
                <wp:positionH relativeFrom="column">
                  <wp:posOffset>261438</wp:posOffset>
                </wp:positionH>
                <wp:positionV relativeFrom="paragraph">
                  <wp:posOffset>76835</wp:posOffset>
                </wp:positionV>
                <wp:extent cx="9091295" cy="5400040"/>
                <wp:effectExtent l="27940" t="24765" r="24765" b="23495"/>
                <wp:wrapNone/>
                <wp:docPr id="39516274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567" y="1834"/>
                          <a:chExt cx="14317" cy="8504"/>
                        </a:xfrm>
                      </wpg:grpSpPr>
                      <wps:wsp>
                        <wps:cNvPr id="131058253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8F1AB6" w14:textId="77777777" w:rsidR="003A58E5" w:rsidRPr="00775E1D" w:rsidRDefault="003A58E5" w:rsidP="003A58E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75E1D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閩南語 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第7冊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93042824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46134454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490354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8767923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76188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0077BA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4FFE22F0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鬥鬧熱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755055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9410311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8F4181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09D0D66C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顧安全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275422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BE9792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9C98791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清氣相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885237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62A31C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好日</w:t>
                                </w:r>
                              </w:p>
                              <w:p w14:paraId="0A18566C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辦桌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4344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B81A44" w14:textId="77777777" w:rsidR="003A58E5" w:rsidRPr="00775E1D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青紅燈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511600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D482E9" w14:textId="77777777" w:rsidR="003A58E5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洗身軀</w:t>
                                </w:r>
                              </w:p>
                              <w:p w14:paraId="32AF072D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摒掃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800319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7997971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321779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0D184" id="群組 1" o:spid="_x0000_s1026" style="position:absolute;margin-left:20.6pt;margin-top:6.05pt;width:715.85pt;height:425.2pt;z-index:251657216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" strokeweight="3pt">
                  <v:stroke linestyle="thinThin"/>
                  <v:textbox>
                    <w:txbxContent>
                      <w:p w14:paraId="1A8F1AB6" w14:textId="77777777" w:rsidR="003A58E5" w:rsidRPr="00775E1D" w:rsidRDefault="003A58E5" w:rsidP="003A58E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775E1D">
                          <w:rPr>
                            <w:rFonts w:hint="eastAsia"/>
                            <w:sz w:val="32"/>
                            <w:szCs w:val="32"/>
                          </w:rPr>
                          <w:t xml:space="preserve">閩南語 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第7冊</w:t>
                        </w: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7F0077BA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4FFE22F0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鬥鬧熱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638F4181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09D0D66C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顧安全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BBE9792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49C98791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清氣相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5362A31C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好日</w:t>
                          </w:r>
                        </w:p>
                        <w:p w14:paraId="0A18566C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辦桌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62B81A44" w14:textId="77777777" w:rsidR="003A58E5" w:rsidRPr="00775E1D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青紅燈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4BD482E9" w14:textId="77777777" w:rsidR="003A58E5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洗身軀</w:t>
                          </w:r>
                        </w:p>
                        <w:p w14:paraId="32AF072D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摒掃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51B3" w14:paraId="32EDB168" w14:textId="77777777" w:rsidTr="003515B0">
        <w:trPr>
          <w:trHeight w:val="645"/>
        </w:trPr>
        <w:tc>
          <w:tcPr>
            <w:tcW w:w="1376" w:type="dxa"/>
          </w:tcPr>
          <w:p w14:paraId="52EC64B5" w14:textId="2307A34A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1D10E2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1C184F3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A42DD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80C0F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A78A93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06DC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7F8FF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9C273C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13E1A2D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523004D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1737836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47B9D11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96B5F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6D0C74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027A189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2.老師運用同理心地圖，以作者為視角增進課文文意的理解。</w:t>
            </w:r>
          </w:p>
          <w:p w14:paraId="210DD68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3.老師請學生發表同理心地圖、課文主旨及段落大意。</w:t>
            </w:r>
          </w:p>
          <w:p w14:paraId="2AEC076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3BE5161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5E8E67F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6.老師請學生說一說，生活中還有哪些由擇日所帶來的困惑。</w:t>
            </w:r>
          </w:p>
          <w:p w14:paraId="1837849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6531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9A400C" w14:textId="330FA3EE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7E7EAE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72BB09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222FA7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2F0284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445D9B9B" w14:textId="0247408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CE7D54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54ED96C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39BDEC8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29C40B00" w14:textId="46285654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23EC5DEA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DBAF9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FEB84E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7955637B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DC079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51D237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95FE8B7" w14:textId="09E6A21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6951B3" w14:paraId="680B3949" w14:textId="77777777" w:rsidTr="003515B0">
        <w:trPr>
          <w:trHeight w:val="707"/>
        </w:trPr>
        <w:tc>
          <w:tcPr>
            <w:tcW w:w="1376" w:type="dxa"/>
          </w:tcPr>
          <w:p w14:paraId="63BBAA43" w14:textId="3CEE4E23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2B2A7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F08B43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F6FA4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ED1EA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至課文，將此兩種語詞圈起來，並藉此進入語詞教學。</w:t>
            </w:r>
          </w:p>
          <w:p w14:paraId="5FBE063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08D0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2FD9E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EC6626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6BB914A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365B313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637B513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0CE75CBC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DD632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231944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311473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28E625B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2042507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160E1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BAB181" w14:textId="08287EC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2CB179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454D92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461B196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8A9C69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E6CED7D" w14:textId="4434E16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030887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◎Aa-Ⅱ-1 羅馬拼音。</w:t>
            </w:r>
          </w:p>
          <w:p w14:paraId="00F10DB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3AA8B57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◎Ab-Ⅱ-3 方音差異。</w:t>
            </w:r>
          </w:p>
          <w:p w14:paraId="0E28BAAF" w14:textId="7546A411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1ACC898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3C4B4C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C58A4C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0FB6B972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0D54D6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2083C8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1067FB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9E25020" w14:textId="115DD783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B3EBBAF" w14:textId="77777777" w:rsidTr="003515B0">
        <w:trPr>
          <w:trHeight w:val="707"/>
        </w:trPr>
        <w:tc>
          <w:tcPr>
            <w:tcW w:w="1376" w:type="dxa"/>
          </w:tcPr>
          <w:p w14:paraId="11A19FF5" w14:textId="175821E2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6348CE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790D18A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78CAF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0F340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老師引導學生完成學習單（詳見本書P21延伸活動-學習單），並藉此進入「講看覓」教學。</w:t>
            </w:r>
          </w:p>
          <w:p w14:paraId="594BE9A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4E8D5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914A3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10D9641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EE0C7A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058259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6D61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3B71029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97CE51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476EABA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D0EB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1EEB9BB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FC2804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3C0A6E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3.視教學情況，可補充教學補給站的「音標舉例」。</w:t>
            </w:r>
          </w:p>
          <w:p w14:paraId="40CF7D6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09B22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560459A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E8B16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7EB11D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0173E6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6C1566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5E7CD89" w14:textId="621C5940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7280D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34C5137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07889CE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1EF7967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1B534F0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36229695" w14:textId="660CBC6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785E62DB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036E0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6A025B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8D36893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7A3D90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D6B5997" w14:textId="03C9AF9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097413A8" w14:textId="77777777" w:rsidTr="003515B0">
        <w:trPr>
          <w:trHeight w:val="707"/>
        </w:trPr>
        <w:tc>
          <w:tcPr>
            <w:tcW w:w="1376" w:type="dxa"/>
          </w:tcPr>
          <w:p w14:paraId="50B2F261" w14:textId="6AC3372C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2571D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738CE18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B3E5B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80347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0F6A49E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A1AFA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DC953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1D5599C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7F93A9C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2F4A724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ECE2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1107AF7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6EE4623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4A99CCD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38E8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（十）活動十：囡仔歌欣賞</w:t>
            </w:r>
          </w:p>
          <w:p w14:paraId="658E81C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 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2716128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14D281D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CBEE0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2C780D24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399E42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1D29E0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80682E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3C11BD0" w14:textId="6CD8056B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052FBD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3A9371C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45805B5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683C40F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◎Ab-Ⅱ-2 句型運用。</w:t>
            </w:r>
          </w:p>
          <w:p w14:paraId="6A94237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50212B6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23AF9937" w14:textId="238AD77A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059C01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F0F63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32185F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481D88E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7F15FC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7B44A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F06A2C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C9F5E6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B18532" w14:textId="68F61C90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E34E5DD" w14:textId="77777777" w:rsidTr="003515B0">
        <w:trPr>
          <w:trHeight w:val="707"/>
        </w:trPr>
        <w:tc>
          <w:tcPr>
            <w:tcW w:w="1376" w:type="dxa"/>
          </w:tcPr>
          <w:p w14:paraId="4522CD6D" w14:textId="54C8F3F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D12CB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750D493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19BECE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03F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6E5C9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EE226B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497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6B5CC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FD2259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5BF8E4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2.老師可播放網路影片「辦桌文化 臺灣宴席傳統精粹 https://youtu.be/Vew7BMIMgAk」影片，或提供相關圖片。</w:t>
            </w:r>
          </w:p>
          <w:p w14:paraId="7668A9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283B23E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4.老師請學生發表自身的相關經驗、場景、感受，並分析全班的相關經驗來自什麼原因。</w:t>
            </w:r>
          </w:p>
          <w:p w14:paraId="7FDD731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9524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D9AB9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1或教學電子書，老師範讀、領讀課文內容，並引導學生認識方音差異。</w:t>
            </w:r>
          </w:p>
          <w:p w14:paraId="03D02E2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2.老師運用曼陀羅學習策略，引導學生進行文本分析。</w:t>
            </w:r>
          </w:p>
          <w:p w14:paraId="64867D4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16801B9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4BAEC4F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0AC848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6.老師請學生討論，傳統辦桌的優缺點。</w:t>
            </w:r>
          </w:p>
          <w:p w14:paraId="408D47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F3E4F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55A42C8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4BE891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C9DE03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FAE91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70D72A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生活中常見的閩南語文，並了解其意義。</w:t>
            </w:r>
          </w:p>
          <w:p w14:paraId="25100E08" w14:textId="19F3BCF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D0FAB7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D3271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32A40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15919E0" w14:textId="370794F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159F7C4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D8FB6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631EA7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53FC088E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3CB99E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DC28E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D1B0F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5CFCC5F7" w14:textId="122F521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60705494" w14:textId="77777777" w:rsidTr="003515B0">
        <w:trPr>
          <w:trHeight w:val="707"/>
        </w:trPr>
        <w:tc>
          <w:tcPr>
            <w:tcW w:w="1376" w:type="dxa"/>
          </w:tcPr>
          <w:p w14:paraId="4E63411A" w14:textId="75DDCC2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C6CD7B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369BF9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18C6EB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3E71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93E9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557C41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E2D25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AB13A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01D467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5E25B69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1或教學電子書，老師引導學生練習本課語詞，並撕下課本附件之語詞卡。</w:t>
            </w:r>
          </w:p>
          <w:p w14:paraId="67DAE43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537233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5F40CC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3EF13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15CA99F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18817B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3.語詞偵探：請學生分組討論還有哪些量詞，老師可從華臺共同詞引導，請學生寫在白板上，並計算正確語詞予以計分。</w:t>
            </w:r>
          </w:p>
          <w:p w14:paraId="3A6B2D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CB6847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1或教學電子書，老師指導學生認讀「（啥物）</w:t>
            </w:r>
            <w:r w:rsidRPr="003A58E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4105D09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71FB2C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361B580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1或教學電子書，讓學生聆聽「講看覓」內容。</w:t>
            </w:r>
          </w:p>
          <w:p w14:paraId="520D2AE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E33033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FD4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F3B3E2" w14:textId="084C028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70A3E7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F0AA5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670BD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E2353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88A2740" w14:textId="3C57CFA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FC59B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AFB82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DC2AE7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0AB298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164D8E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4E25DA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F4B6C7A" w14:textId="0B30A4E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6432A00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315D1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1CE336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6E9782C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58231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EB07C3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91010F" w14:textId="4334FDE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3335BBA1" w14:textId="77777777" w:rsidTr="003515B0">
        <w:trPr>
          <w:trHeight w:val="707"/>
        </w:trPr>
        <w:tc>
          <w:tcPr>
            <w:tcW w:w="1376" w:type="dxa"/>
          </w:tcPr>
          <w:p w14:paraId="50698DC7" w14:textId="11479BA1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39A4F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11FA14C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41FC58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D6862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E48F7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6361464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342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B3C75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6FF332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5FE1F63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7AB01AA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BAE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（八）活動八：聽看覓2 </w:t>
            </w:r>
          </w:p>
          <w:p w14:paraId="6260185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B93968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0802A4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75DAF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0C5F2C4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1或教學電子書，讓學生聆聽「輕鬆學拼音」內容。</w:t>
            </w:r>
          </w:p>
          <w:p w14:paraId="3A333A4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5A4F610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A1BF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601FA51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90CBBA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88778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2456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D0ACEF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596D520" w14:textId="32B3CD8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E0730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BAAD7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80EEBD5" w14:textId="4409B87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43F6686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F10E41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60BB6B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2A6DCC06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138BC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8A353F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D7D9D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0146F92" w14:textId="7FCC8A5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BC5F2D5" w14:textId="77777777" w:rsidTr="003515B0">
        <w:trPr>
          <w:trHeight w:val="707"/>
        </w:trPr>
        <w:tc>
          <w:tcPr>
            <w:tcW w:w="1376" w:type="dxa"/>
          </w:tcPr>
          <w:p w14:paraId="2F6BE6DB" w14:textId="064F2415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4E3C3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10D029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1CE6DD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CB1E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559A4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050B914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CFEB5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E85219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04661FF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5CE4B0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2.參考本書P33「來寫字」，補充「捀」的用法。</w:t>
            </w:r>
          </w:p>
          <w:p w14:paraId="4C5E93A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53C4A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1FAB7F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1或教學電子書，讓學生聆聽「複習一」內容並作答。</w:t>
            </w:r>
          </w:p>
          <w:p w14:paraId="1157715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2A463C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3F0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616D16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1或教學電子書，老師引導學生聆聽「看圖講故事」內容。</w:t>
            </w:r>
          </w:p>
          <w:p w14:paraId="30F625E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E1836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1F57F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22B512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D585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146710D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0FEFC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11E0B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解對方所說的閩南語。</w:t>
            </w:r>
          </w:p>
          <w:p w14:paraId="58A8C8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E0DE12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583424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C686A4D" w14:textId="27925E9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5443E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626ED9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E757E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441E2279" w14:textId="2C712AB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0C80634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6E835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EB1C946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C12D51A" w14:textId="55833109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4FCFF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8DD452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BB22BF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98607DC" w14:textId="7D4CFA1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7546D3E" w14:textId="77777777" w:rsidTr="003515B0">
        <w:trPr>
          <w:trHeight w:val="707"/>
        </w:trPr>
        <w:tc>
          <w:tcPr>
            <w:tcW w:w="1376" w:type="dxa"/>
          </w:tcPr>
          <w:p w14:paraId="7401C2EC" w14:textId="07C2ED59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D24400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42B8C1A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44EAFD1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FC1C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E87AF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8C362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B133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B10985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6B2789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47C9DB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25F6ADB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3.老師請學生發表自身的相關經驗。</w:t>
            </w:r>
          </w:p>
          <w:p w14:paraId="03742F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53487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（二）活動二：課文分析</w:t>
            </w:r>
          </w:p>
          <w:p w14:paraId="6510D4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1或教學電子書，老師範讀、領讀課文內容，並引導學生認識方音差異。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1C5690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D5C199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714DEDE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55AD688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90BFC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6419942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456516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E7D81B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FE6CE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A5C20BB" w14:textId="04856B5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73BCC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C1CEAE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C6CF2B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AA748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6E91FBB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2A1D6601" w14:textId="7172D3A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5D2E99C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FCEB86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885B924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5D1C4C81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1AFD4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677CE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4B77F7B" w14:textId="2A2F4C8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126AC1C" w14:textId="77777777" w:rsidTr="003515B0">
        <w:trPr>
          <w:trHeight w:val="707"/>
        </w:trPr>
        <w:tc>
          <w:tcPr>
            <w:tcW w:w="1376" w:type="dxa"/>
          </w:tcPr>
          <w:p w14:paraId="0CEFABC2" w14:textId="2667D083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397FA9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287620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56CA4CE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F447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5F4C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31F67A9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C935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04A01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57E7B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306530A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1或教學電子書，老師引導學生練習本課語詞，並撕下課本附件之語詞卡。</w:t>
            </w:r>
          </w:p>
          <w:p w14:paraId="350947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3FFC332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436D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AB9B9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0213D99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4E8E55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56D81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1或教學電子書，老師指導學生認讀「毋管是（行路的）抑是（騎車、駛車的），（喝停你就停）」、「（衝紅燈）毋但（危險），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150AAB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5729CE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B3DA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97874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1或教學電子書，讓學生聆聽「講看覓」內容。</w:t>
            </w:r>
          </w:p>
          <w:p w14:paraId="2D1EF2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75819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CB783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5B9DAF96" w14:textId="7DD0BDA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C07EB4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6D923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324C4B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C556BAB" w14:textId="249C38C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3B64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99397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E2112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5D4B5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C48C72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F0D82C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645E008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8DDD8D8" w14:textId="0548044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36D8F69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C785CF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0942BD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7F633125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B61487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2B52517" w14:textId="7E259F9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07746342" w14:textId="77777777" w:rsidTr="003515B0">
        <w:trPr>
          <w:trHeight w:val="707"/>
        </w:trPr>
        <w:tc>
          <w:tcPr>
            <w:tcW w:w="1376" w:type="dxa"/>
          </w:tcPr>
          <w:p w14:paraId="13A5616D" w14:textId="43ABB33A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4697EE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5E369D1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703468A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9F691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F90826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15E6C55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2C74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7DC4D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40F629E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1或教學電子書，讓學生聆聽「咱來試看覓」內容。</w:t>
            </w:r>
          </w:p>
          <w:p w14:paraId="3EB15D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355069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E3B22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0235F7C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1或教學電子書，讓學生聆聽「聽看覓」內容。</w:t>
            </w:r>
          </w:p>
          <w:p w14:paraId="6B6E776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2.老師請學生完成「聽看覓」，引導學生發表學校附近的交通公共設施並完成感謝卡的書寫。</w:t>
            </w:r>
          </w:p>
          <w:p w14:paraId="07E8D2B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E97F5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5DC70EE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1或教學電子書，讓學生聆聽「輕鬆學拼音」內容。</w:t>
            </w:r>
          </w:p>
          <w:p w14:paraId="3893E6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CFD840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BED2B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CC888A" w14:textId="67A7807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F82C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E21AD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32C37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249714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0D016F2" w14:textId="768B6C0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BD6F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7633CD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5216D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E7D40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614439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6406699" w14:textId="2270A1C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5FB77E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32E71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AD8ADA8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458ADE5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B81C2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C06B02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CE7AF7" w14:textId="67A08EF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ADC1ABC" w14:textId="77777777" w:rsidTr="003515B0">
        <w:trPr>
          <w:trHeight w:val="707"/>
        </w:trPr>
        <w:tc>
          <w:tcPr>
            <w:tcW w:w="1376" w:type="dxa"/>
          </w:tcPr>
          <w:p w14:paraId="17108C6F" w14:textId="19274A48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599D94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4A302A3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34D0622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51B09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F106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7297D33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8E831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4857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7D457EA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6E1827E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2.參考本書P59「來寫字」，補充「徛」的用法。</w:t>
            </w:r>
          </w:p>
          <w:p w14:paraId="2FBEB58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717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3C63DF3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1或教學電子書，讓學生聆聽「複習二」內容並作答。</w:t>
            </w:r>
          </w:p>
          <w:p w14:paraId="5E7781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2.答畢師生可採互動式進行對答，老師可引導學生用完整的句子發表。</w:t>
            </w:r>
          </w:p>
          <w:p w14:paraId="29A90B0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1980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4E57671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1或教學電子書，老師引導學生聆聽「看圖講故事」內容。</w:t>
            </w:r>
          </w:p>
          <w:p w14:paraId="0A1A92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83896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93C1A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1C03D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01CD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2B45C79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F0658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1792C0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9AB12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5169F77" w14:textId="098B103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FAE3A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1FC624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A53D54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D29CC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364EED8" w14:textId="278B9E5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324632F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1E12E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EC74A2E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53B8502E" w14:textId="3E75BDF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606C0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C0343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445A6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FFBCD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E8CBB3" w14:textId="23FBD9C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DAEE657" w14:textId="77777777" w:rsidTr="003515B0">
        <w:trPr>
          <w:trHeight w:val="707"/>
        </w:trPr>
        <w:tc>
          <w:tcPr>
            <w:tcW w:w="1376" w:type="dxa"/>
          </w:tcPr>
          <w:p w14:paraId="78FA84A5" w14:textId="67E74DD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FDE42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5CB252C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401D7B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D58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D39F1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78AC4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9E03F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0B762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0BF571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577D8A7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0635C1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73B4CE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1796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89B55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2或教學電子書，老師範讀、領讀課文內容，以愉悅的心情及語調來讀。</w:t>
            </w:r>
          </w:p>
          <w:p w14:paraId="2A2E336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4977CCB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13F471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23C4545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3DE458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7C112CB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EDB9E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7E3ACB2B" w14:textId="7001C72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2或教學電子書，引導學生念唱本課課文。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F4132A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34004D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A0732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5E4D342" w14:textId="61295CB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D7FC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AEE6C4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7BD821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97E726E" w14:textId="4C33939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71B1609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CD37A2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8027A1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A3960C9" w14:textId="3212C695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559102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642D6FD" w14:textId="14CC9F3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F982014" w14:textId="77777777" w:rsidTr="003515B0">
        <w:trPr>
          <w:trHeight w:val="707"/>
        </w:trPr>
        <w:tc>
          <w:tcPr>
            <w:tcW w:w="1376" w:type="dxa"/>
          </w:tcPr>
          <w:p w14:paraId="39C782D4" w14:textId="51C1DF42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043F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031307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0C0FFFD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D7AE6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49C2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7DA6632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37E29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FC46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61CC9F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197C191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2或教學電子書，老師引導學生練習本課語詞，並撕下課本附件之語詞卡。</w:t>
            </w:r>
          </w:p>
          <w:p w14:paraId="48DB487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1F77F78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585F47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3BCEA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437426C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59FF69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3672732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5FB8ABE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A6DB9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0E9FE3" w14:textId="7E42E53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75FE25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47A22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B334E0B" w14:textId="3C9BC93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F828C3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E49AF9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BE0E6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E02345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08EB76C" w14:textId="759FA5F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08AF71F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DB4CEA7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C68AB0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71C4894" w14:textId="46769EA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FB289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3192D36" w14:textId="0F586D1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3891319C" w14:textId="77777777" w:rsidTr="003515B0">
        <w:trPr>
          <w:trHeight w:val="707"/>
        </w:trPr>
        <w:tc>
          <w:tcPr>
            <w:tcW w:w="1376" w:type="dxa"/>
          </w:tcPr>
          <w:p w14:paraId="2A135225" w14:textId="05C82A11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E5EE5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299266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7079A3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AEAD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8FE5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46584D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99C4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0530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142DFF0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2或教學電子書，老師指導學生認讀「等我共（啥物代誌結束），我就去（做另外一件代誌）」的句型，並解釋其句型結構。</w:t>
            </w:r>
          </w:p>
          <w:p w14:paraId="439D0E6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7B3F3A7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B3FE3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6B2D5D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2或教學電子書，讓學生聆聽「講看覓」內容。</w:t>
            </w:r>
          </w:p>
          <w:p w14:paraId="467359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2313B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1151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B530D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2或教學電子書，讓學生聆聽「咱來試看覓」內容。</w:t>
            </w:r>
          </w:p>
          <w:p w14:paraId="5C36713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FA2901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7FA4C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5DE0D32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512A61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779948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E4485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計畫。</w:t>
            </w:r>
          </w:p>
          <w:p w14:paraId="05C01D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5629651" w14:textId="36494A8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BC8AF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02CC80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1019BC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5C17A0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6A7357D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3720F7D9" w14:textId="65FE22F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618FE5E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8737AA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1361BA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21E92DE" w14:textId="03D0E471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FD86AA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C81BF2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9F4FFA7" w14:textId="088EED2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F27E821" w14:textId="77777777" w:rsidTr="003515B0">
        <w:trPr>
          <w:trHeight w:val="707"/>
        </w:trPr>
        <w:tc>
          <w:tcPr>
            <w:tcW w:w="1376" w:type="dxa"/>
          </w:tcPr>
          <w:p w14:paraId="3528EF89" w14:textId="5C459D8B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E2C84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3CD877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577188D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9B92E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5F3F8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0114B37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3600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CB612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615AA56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2或教學電子書，讓學生聆聽「聽看覓」內容。</w:t>
            </w:r>
          </w:p>
          <w:p w14:paraId="6D87C07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0BF0B9C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14DC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1459B5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2或教學電子書，讓學生聆聽「輕鬆學拼音」內容。</w:t>
            </w:r>
          </w:p>
          <w:p w14:paraId="508BBF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C4BF95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A975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4FCEDA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56372A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2.參考本書P87「來寫字」，補充「尪」的用法。</w:t>
            </w:r>
          </w:p>
          <w:p w14:paraId="1D6AB3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6CC0B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642A64C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96A066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383A56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6C7AE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779BEE1" w14:textId="18B351F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25B97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EE0C90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08CC8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0149EAD" w14:textId="03E7DD2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711B2E1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C38F1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B55D08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9AECF71" w14:textId="262EB7F2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53892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4C210A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06F02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258E51E" w14:textId="7937D53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C6EB4E1" w14:textId="77777777" w:rsidTr="003515B0">
        <w:trPr>
          <w:trHeight w:val="707"/>
        </w:trPr>
        <w:tc>
          <w:tcPr>
            <w:tcW w:w="1376" w:type="dxa"/>
          </w:tcPr>
          <w:p w14:paraId="4901206A" w14:textId="7208A0E9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DFAAE8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4505BF3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088582E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FC0DF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B1B1F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004879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D2EE0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F011B5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881B77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736702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2.老師提問打掃的時候，會用到哪些清潔用品。</w:t>
            </w:r>
          </w:p>
          <w:p w14:paraId="51D124A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5F7840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46D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8F9C1D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2或教學電子書，老師帶領學生逐句範讀、領讀課文。</w:t>
            </w:r>
          </w:p>
          <w:p w14:paraId="208EE02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2439F9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5F2E524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F1825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2C71A3F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EAB3C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躼跤的掃帚……」→「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2A476B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E7386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116B6A7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0E0F1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091859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9BFEDA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30D88D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3A0D70CC" w14:textId="2947AA8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64B6C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BC4FF0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F78B0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4420626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296AED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0622F4F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7832AA" w14:textId="061C926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112A529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B023E8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35E5113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14591EEC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A03EF1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1EE88E" w14:textId="43F9324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CFD90FD" w14:textId="77777777" w:rsidTr="003515B0">
        <w:trPr>
          <w:trHeight w:val="707"/>
        </w:trPr>
        <w:tc>
          <w:tcPr>
            <w:tcW w:w="1376" w:type="dxa"/>
          </w:tcPr>
          <w:p w14:paraId="4E1DEAC9" w14:textId="5C85179E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09D8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76B369C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5BECFFE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2340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61DBB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5A36950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002B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8EAE1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CB8A8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2或教學電子書，老師帶領學生逐詞範讀、領讀，次數視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情況增減。</w:t>
            </w:r>
          </w:p>
          <w:p w14:paraId="231D81E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3E0DD6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33DAC8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6B5B427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12315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7FFC9E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194ABCD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633C4DB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1B7E40B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55869C0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281BAA2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5C7C0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7911D2" w14:textId="1F0FFAA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30FC32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EBE1A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DFF82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78A0B2C7" w14:textId="7E44D52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1B21CE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90B746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77D6CE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1C6EF4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7704ED7" w14:textId="57D6FE3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6DE45CD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CCBDABC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39344B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23C052BD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432D4D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2C9C662" w14:textId="4D1CB83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0CDB73B" w14:textId="77777777" w:rsidTr="003515B0">
        <w:trPr>
          <w:trHeight w:val="707"/>
        </w:trPr>
        <w:tc>
          <w:tcPr>
            <w:tcW w:w="1376" w:type="dxa"/>
          </w:tcPr>
          <w:p w14:paraId="36B01699" w14:textId="7297331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D4DE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3E67610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1F0350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34D08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E30156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25B19B6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A4BFB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5B0F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076C99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2或教學電子書，老師指導學生認讀「用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物品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動詞詞組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)+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做伙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動詞詞組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」的句型，並解釋其句型結構。</w:t>
            </w:r>
          </w:p>
          <w:p w14:paraId="5820146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1BB5A8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CE6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176827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2或教學電子書，讓學生聆聽「講看覓」內容。</w:t>
            </w:r>
          </w:p>
          <w:p w14:paraId="11C8749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22EA2C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27437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7534B2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2或教學電子書，讓學生聆聽「咱來試看覓」內容。</w:t>
            </w:r>
          </w:p>
          <w:p w14:paraId="7175D4E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完成簡單的對話練習。</w:t>
            </w:r>
          </w:p>
          <w:p w14:paraId="507495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A3C03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5C113F7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CBD8BE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EAC1F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C2F967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8ACA9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4301A5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CDD20F7" w14:textId="313BC1B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846EF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FA1C48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BFC93B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3BB50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40B74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688AD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447D82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7256DCC" w14:textId="1E16727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5E31D0D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2595E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4F3C76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6735C57C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4E604A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74E70D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8D2C33" w14:textId="774C861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F9D9E3D" w14:textId="77777777" w:rsidTr="003515B0">
        <w:trPr>
          <w:trHeight w:val="707"/>
        </w:trPr>
        <w:tc>
          <w:tcPr>
            <w:tcW w:w="1376" w:type="dxa"/>
          </w:tcPr>
          <w:p w14:paraId="1EFB4C7E" w14:textId="5D4A59AB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DC1A00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182463A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470F48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507F4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3073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2或教學電子書，引導學生完成學習單。</w:t>
            </w:r>
          </w:p>
          <w:p w14:paraId="2CBCAD4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F2C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7BF85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BF2CC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2或教學電子書，讓學生聆聽「聽看覓」內容並作答。</w:t>
            </w:r>
          </w:p>
          <w:p w14:paraId="3C9AC7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18D7C9F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6AC5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002EF8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2或教學電子書，讓學生聆聽「輕鬆學拼音」內容。</w:t>
            </w:r>
          </w:p>
          <w:p w14:paraId="24FC973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0941958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283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（十）活動十：來寫字 </w:t>
            </w:r>
          </w:p>
          <w:p w14:paraId="45462B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2FEE68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2.參考本書P105「來寫字」，補充「摒」的用法。</w:t>
            </w:r>
          </w:p>
          <w:p w14:paraId="6822CA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61DC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</w:t>
            </w:r>
          </w:p>
          <w:p w14:paraId="60700C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2或教學電子書，讓學生聆聽「複習三」內容。</w:t>
            </w:r>
          </w:p>
          <w:p w14:paraId="459C0B0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2.老師指導學生完成第一大題「設計浴間仔」，並請學生發表所設計的浴室裡包含哪些清潔用品和衛浴用品。</w:t>
            </w:r>
          </w:p>
          <w:p w14:paraId="0E5FC97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3.老師請學生完成第二大題，將適當的語詞寫入空格中，並念出完整的句子。</w:t>
            </w:r>
          </w:p>
          <w:p w14:paraId="0BBF828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FEB79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62D66AE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CF35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633CC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3E15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4C0482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7F9BE48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38D33AE" w14:textId="1A9B781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5A20C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1A875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6A1DF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AFFAFD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6E09870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7A72A26" w14:textId="7E8EBD2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44FCAE9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CC2635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86AF3C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B69AEB7" w14:textId="7A17D3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F186DD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739F9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61A8A6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06092F4" w14:textId="333D2A1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56AB718C" w14:textId="77777777" w:rsidTr="003515B0">
        <w:trPr>
          <w:trHeight w:val="707"/>
        </w:trPr>
        <w:tc>
          <w:tcPr>
            <w:tcW w:w="1376" w:type="dxa"/>
          </w:tcPr>
          <w:p w14:paraId="6CCC64CD" w14:textId="383964E9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C84EB4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2242053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59CED85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4E2E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55763D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老師問學生第四、五課的學習心得。</w:t>
            </w:r>
          </w:p>
          <w:p w14:paraId="249CEB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F6AAD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C04A1E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18C392F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2或教學電子書，老師引導學生聆聽「看圖講故事」內容。</w:t>
            </w:r>
          </w:p>
          <w:p w14:paraId="21EA50E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52F27E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D19BA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F1F4E8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14F3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</w:t>
            </w:r>
          </w:p>
          <w:p w14:paraId="21DBC55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2或教學電子書，讓學生聆聽「總複習」內容。</w:t>
            </w:r>
          </w:p>
          <w:p w14:paraId="072F727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424694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25D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4392A13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B3F32A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28777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51FB92F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B42CA2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0084064" w14:textId="0C5216A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3AFD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62A369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C7E26B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6FE93119" w14:textId="4EA0E43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0D61189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0F8E1D8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6FD13E1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411C59E" w14:textId="75F0749A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4B63E4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E8090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5457B9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D71864" w14:textId="75A41ED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6B0094E8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6951B3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362E77">
        <w:rPr>
          <w:rFonts w:eastAsia="標楷體" w:hint="eastAsia"/>
          <w:sz w:val="28"/>
          <w:u w:val="single"/>
        </w:rPr>
        <w:t>四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85529B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5750B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2CE0412F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1.能透過標音符號及漢字的學習，簡單說出鄉下風景，並能寫出關鍵語詞。</w:t>
      </w:r>
    </w:p>
    <w:p w14:paraId="323174CD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2.能以閩南語說出鄉村地區其他的風景、運用對話練習說出社區中守望相助的期待或經驗。</w:t>
      </w:r>
    </w:p>
    <w:p w14:paraId="2E5AB65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3.能透過閩南語文的閱讀，學習對鄉下風景的描述。</w:t>
      </w:r>
    </w:p>
    <w:p w14:paraId="6910ECBB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4.能理解空間詞並以閩南語文說出空間詞的應用。</w:t>
      </w:r>
    </w:p>
    <w:p w14:paraId="4956C1B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5.能透過課文內容，了解便利商店的功能。</w:t>
      </w:r>
    </w:p>
    <w:p w14:paraId="20514B2A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6.能透過標音符號及漢字的學習，說出便利超商各項功能。</w:t>
      </w:r>
    </w:p>
    <w:p w14:paraId="69BD5602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7.能以閩南語說出便利商店情景、運用對話練習發表到便利商店買東西的經驗。</w:t>
      </w:r>
    </w:p>
    <w:p w14:paraId="1F997D12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8.能透過閩南語文的閱讀，認識便利商店在日常生活中所扮演的角色。</w:t>
      </w:r>
    </w:p>
    <w:p w14:paraId="5E5FD60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9.能透過標音符號及漢字的學習，練習表演藝術中角色語言的表達，並能寫出關鍵語詞。</w:t>
      </w:r>
    </w:p>
    <w:p w14:paraId="1DA3D1F9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10.能以閩南語說出角色語言的傳達訊息，能運用句型練習掌握對動物特徵的描述。</w:t>
      </w:r>
    </w:p>
    <w:p w14:paraId="30BAECBD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11.能透過閩南語文的閱讀，學習戲劇角色特徵之描述。</w:t>
      </w:r>
    </w:p>
    <w:p w14:paraId="0E18D9B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12.能應用閩南語文簡單寫出戲劇對白。</w:t>
      </w:r>
    </w:p>
    <w:p w14:paraId="6A6601A6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13.能透過標音符號及漢字的學習，簡單說出環境受到破壞後的災害，並能寫出關鍵語詞。</w:t>
      </w:r>
    </w:p>
    <w:p w14:paraId="665A1CE9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14.能以閩南語說出造成環境破壞的原因。</w:t>
      </w:r>
    </w:p>
    <w:p w14:paraId="2A140E28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15.能透過閩南語文的閱讀，學習環境保護對生態的重要性。</w:t>
      </w:r>
    </w:p>
    <w:p w14:paraId="5E6FE38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16.能應用閩南語文寫出對環境保護的承諾。</w:t>
      </w:r>
    </w:p>
    <w:p w14:paraId="0577B6F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17.能正確讀出本課課文，並了解課文文意。</w:t>
      </w:r>
    </w:p>
    <w:p w14:paraId="5CB1DE5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18.能說出課本所列月分及日期的語詞，並於生活中運用。</w:t>
      </w:r>
    </w:p>
    <w:p w14:paraId="2EAAAE0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19.能進行「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有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有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」的句型練習。</w:t>
      </w:r>
    </w:p>
    <w:p w14:paraId="64E426C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20.能習得課本所列對話，並適時於生活中運用。</w:t>
      </w:r>
    </w:p>
    <w:p w14:paraId="1FAF8186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21.能分辨方音差異，並正確念讀語詞。</w:t>
      </w:r>
    </w:p>
    <w:p w14:paraId="2FDB102E" w14:textId="2B08A921" w:rsidR="00477B2C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22.能正確念讀鼻音韻尾，並完成其後的拼音練習。</w:t>
      </w: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4C8A7D0D" w:rsidR="00D31977" w:rsidRDefault="003A58E5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F5263B" wp14:editId="274AB744">
                <wp:simplePos x="0" y="0"/>
                <wp:positionH relativeFrom="column">
                  <wp:posOffset>738415</wp:posOffset>
                </wp:positionH>
                <wp:positionV relativeFrom="paragraph">
                  <wp:posOffset>219982</wp:posOffset>
                </wp:positionV>
                <wp:extent cx="8169910" cy="4610100"/>
                <wp:effectExtent l="27305" t="22225" r="22860" b="25400"/>
                <wp:wrapNone/>
                <wp:docPr id="419451439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69910" cy="4610100"/>
                          <a:chOff x="2290" y="2888"/>
                          <a:chExt cx="11700" cy="5172"/>
                        </a:xfrm>
                      </wpg:grpSpPr>
                      <wps:wsp>
                        <wps:cNvPr id="3310400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70" y="3428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279713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90" y="4640"/>
                            <a:ext cx="2362" cy="1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2A8D6" w14:textId="77777777" w:rsidR="003A58E5" w:rsidRPr="00F82C56" w:rsidRDefault="003A58E5" w:rsidP="003A58E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7E23D575" w14:textId="77777777" w:rsidR="003A58E5" w:rsidRPr="00F82C56" w:rsidRDefault="003A58E5" w:rsidP="003A58E5">
                              <w:pPr>
                                <w:jc w:val="center"/>
                                <w:rPr>
                                  <w:bCs/>
                                  <w:color w:val="0000FF"/>
                                  <w:sz w:val="32"/>
                                  <w:szCs w:val="32"/>
                                </w:rPr>
                              </w:pP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</w:t>
                              </w:r>
                              <w:r w:rsidRPr="00F82C56"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82984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289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C0E0CB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657C9433" w14:textId="77777777" w:rsidR="003A58E5" w:rsidRPr="006C4F4C" w:rsidRDefault="003A58E5" w:rsidP="003A58E5">
                              <w:pPr>
                                <w:spacing w:line="480" w:lineRule="exact"/>
                                <w:jc w:val="center"/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街頭巷尾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16997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2888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E5B2A" w14:textId="77777777" w:rsidR="003A58E5" w:rsidRPr="006C4F4C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第一課  </w:t>
                              </w:r>
                              <w:r w:rsidRPr="00303458">
                                <w:rPr>
                                  <w:rFonts w:hint="eastAsia"/>
                                  <w:sz w:val="28"/>
                                </w:rPr>
                                <w:t>草地風景媠</w:t>
                              </w:r>
                            </w:p>
                            <w:p w14:paraId="140C5704" w14:textId="77777777" w:rsidR="003A58E5" w:rsidRPr="006C4F4C" w:rsidRDefault="003A58E5" w:rsidP="003A58E5">
                              <w:pPr>
                                <w:spacing w:line="440" w:lineRule="exact"/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第二課 </w:t>
                              </w:r>
                              <w:r w:rsidRPr="00C36BFA"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便利商店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4716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492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72F890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2DB68A6D" w14:textId="77777777" w:rsidR="003A58E5" w:rsidRPr="005577D7" w:rsidRDefault="003A58E5" w:rsidP="003A58E5">
                              <w:pPr>
                                <w:spacing w:line="480" w:lineRule="exact"/>
                                <w:jc w:val="center"/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愛寶惜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06795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690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93078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62F54043" w14:textId="77777777" w:rsidR="003A58E5" w:rsidRPr="002D4C2C" w:rsidRDefault="003A58E5" w:rsidP="003A58E5">
                              <w:pPr>
                                <w:spacing w:line="48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日子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3500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492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AF2DEB" w14:textId="77777777" w:rsidR="003A58E5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第三課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烏白唬</w:t>
                              </w:r>
                            </w:p>
                            <w:p w14:paraId="5C817992" w14:textId="77777777" w:rsidR="003A58E5" w:rsidRPr="006C4F4C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第四課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欲按怎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21776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690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1B0C6" w14:textId="77777777" w:rsidR="003A58E5" w:rsidRPr="006C4F4C" w:rsidRDefault="003A58E5" w:rsidP="003A58E5">
                              <w:pPr>
                                <w:spacing w:line="440" w:lineRule="exact"/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第五課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時間表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70086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70" y="342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3901974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170" y="755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1282115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170" y="549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49233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950" y="342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815918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950" y="547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838432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50" y="749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5263B" id="群組 2" o:spid="_x0000_s1042" style="position:absolute;margin-left:58.15pt;margin-top:17.3pt;width:643.3pt;height:363pt;z-index:251658240" coordorigin="2290,2888" coordsize="11700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">
                <v:line id="Line 19" o:spid="_x0000_s1043" style="position:absolute;visibility:visible;mso-wrap-style:square" from="5170,3428" to="5170,7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"/>
                <v:shape id="Text Box 20" o:spid="_x0000_s1044" type="#_x0000_t202" style="position:absolute;left:2290;top:4640;width:236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" strokeweight="3pt">
                  <v:stroke linestyle="thinThin"/>
                  <v:textbox>
                    <w:txbxContent>
                      <w:p w14:paraId="0052A8D6" w14:textId="77777777" w:rsidR="003A58E5" w:rsidRPr="00F82C56" w:rsidRDefault="003A58E5" w:rsidP="003A58E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7E23D575" w14:textId="77777777" w:rsidR="003A58E5" w:rsidRPr="00F82C56" w:rsidRDefault="003A58E5" w:rsidP="003A58E5">
                        <w:pPr>
                          <w:jc w:val="center"/>
                          <w:rPr>
                            <w:bCs/>
                            <w:color w:val="0000FF"/>
                            <w:sz w:val="32"/>
                            <w:szCs w:val="32"/>
                          </w:rPr>
                        </w:pP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第</w:t>
                        </w:r>
                        <w:r w:rsidRPr="00F82C56">
                          <w:rPr>
                            <w:sz w:val="32"/>
                            <w:szCs w:val="32"/>
                          </w:rPr>
                          <w:t>8</w:t>
                        </w: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冊</w:t>
                        </w:r>
                      </w:p>
                    </w:txbxContent>
                  </v:textbox>
                </v:shape>
                <v:shape id="Text Box 21" o:spid="_x0000_s1045" type="#_x0000_t202" style="position:absolute;left:5890;top:289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" strokeweight="3pt">
                  <v:stroke linestyle="thinThin"/>
                  <v:textbox>
                    <w:txbxContent>
                      <w:p w14:paraId="3FC0E0CB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657C9433" w14:textId="77777777" w:rsidR="003A58E5" w:rsidRPr="006C4F4C" w:rsidRDefault="003A58E5" w:rsidP="003A58E5">
                        <w:pPr>
                          <w:spacing w:line="480" w:lineRule="exact"/>
                          <w:jc w:val="center"/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街頭巷尾</w:t>
                        </w:r>
                      </w:p>
                    </w:txbxContent>
                  </v:textbox>
                </v:shape>
                <v:shape id="Text Box 22" o:spid="_x0000_s1046" type="#_x0000_t202" style="position:absolute;left:10390;top:2888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" strokeweight="3pt">
                  <v:stroke linestyle="thinThin"/>
                  <v:textbox>
                    <w:txbxContent>
                      <w:p w14:paraId="774E5B2A" w14:textId="77777777" w:rsidR="003A58E5" w:rsidRPr="006C4F4C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第一課  </w:t>
                        </w:r>
                        <w:r w:rsidRPr="00303458">
                          <w:rPr>
                            <w:rFonts w:hint="eastAsia"/>
                            <w:sz w:val="28"/>
                          </w:rPr>
                          <w:t>草地風景媠</w:t>
                        </w:r>
                      </w:p>
                      <w:p w14:paraId="140C5704" w14:textId="77777777" w:rsidR="003A58E5" w:rsidRPr="006C4F4C" w:rsidRDefault="003A58E5" w:rsidP="003A58E5">
                        <w:pPr>
                          <w:spacing w:line="440" w:lineRule="exact"/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第二課 </w:t>
                        </w:r>
                        <w:r w:rsidRPr="00C36BFA"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便利商店</w:t>
                        </w:r>
                      </w:p>
                    </w:txbxContent>
                  </v:textbox>
                </v:shape>
                <v:shape id="Text Box 23" o:spid="_x0000_s1047" type="#_x0000_t202" style="position:absolute;left:5890;top:492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" strokeweight="3pt">
                  <v:stroke linestyle="thinThin"/>
                  <v:textbox>
                    <w:txbxContent>
                      <w:p w14:paraId="3872F890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2DB68A6D" w14:textId="77777777" w:rsidR="003A58E5" w:rsidRPr="005577D7" w:rsidRDefault="003A58E5" w:rsidP="003A58E5">
                        <w:pPr>
                          <w:spacing w:line="480" w:lineRule="exact"/>
                          <w:jc w:val="center"/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愛寶惜</w:t>
                        </w:r>
                      </w:p>
                    </w:txbxContent>
                  </v:textbox>
                </v:shape>
                <v:shape id="Text Box 24" o:spid="_x0000_s1048" type="#_x0000_t202" style="position:absolute;left:5890;top:690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" strokeweight="3pt">
                  <v:stroke linestyle="thinThin"/>
                  <v:textbox>
                    <w:txbxContent>
                      <w:p w14:paraId="4EE93078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62F54043" w14:textId="77777777" w:rsidR="003A58E5" w:rsidRPr="002D4C2C" w:rsidRDefault="003A58E5" w:rsidP="003A58E5">
                        <w:pPr>
                          <w:spacing w:line="48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日子</w:t>
                        </w:r>
                      </w:p>
                    </w:txbxContent>
                  </v:textbox>
                </v:shape>
                <v:shape id="Text Box 25" o:spid="_x0000_s1049" type="#_x0000_t202" style="position:absolute;left:10390;top:492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" strokeweight="3pt">
                  <v:stroke linestyle="thinThin"/>
                  <v:textbox>
                    <w:txbxContent>
                      <w:p w14:paraId="75AF2DEB" w14:textId="77777777" w:rsidR="003A58E5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第三課  </w:t>
                        </w:r>
                        <w:r>
                          <w:rPr>
                            <w:rFonts w:hint="eastAsia"/>
                            <w:sz w:val="28"/>
                          </w:rPr>
                          <w:t>烏白唬</w:t>
                        </w:r>
                      </w:p>
                      <w:p w14:paraId="5C817992" w14:textId="77777777" w:rsidR="003A58E5" w:rsidRPr="006C4F4C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第四課  </w:t>
                        </w:r>
                        <w:r>
                          <w:rPr>
                            <w:rFonts w:hint="eastAsia"/>
                            <w:sz w:val="28"/>
                          </w:rPr>
                          <w:t>欲按怎</w:t>
                        </w:r>
                      </w:p>
                    </w:txbxContent>
                  </v:textbox>
                </v:shape>
                <v:shape id="Text Box 26" o:spid="_x0000_s1050" type="#_x0000_t202" style="position:absolute;left:10390;top:690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" strokeweight="3pt">
                  <v:stroke linestyle="thinThin"/>
                  <v:textbox>
                    <w:txbxContent>
                      <w:p w14:paraId="6E21B0C6" w14:textId="77777777" w:rsidR="003A58E5" w:rsidRPr="006C4F4C" w:rsidRDefault="003A58E5" w:rsidP="003A58E5">
                        <w:pPr>
                          <w:spacing w:line="440" w:lineRule="exact"/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第五課  </w:t>
                        </w:r>
                        <w:r>
                          <w:rPr>
                            <w:rFonts w:hint="eastAsia"/>
                            <w:sz w:val="28"/>
                          </w:rPr>
                          <w:t>時間表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5170,3428" to="5890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"/>
                <v:line id="Line 28" o:spid="_x0000_s1052" style="position:absolute;visibility:visible;mso-wrap-style:square" from="5170,7554" to="5890,7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"/>
                <v:line id="Line 29" o:spid="_x0000_s1053" style="position:absolute;visibility:visible;mso-wrap-style:square" from="5170,5491" to="5890,5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"/>
                <v:line id="Line 30" o:spid="_x0000_s1054" style="position:absolute;visibility:visible;mso-wrap-style:square" from="8950,3428" to="10390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"/>
                <v:line id="Line 31" o:spid="_x0000_s1055" style="position:absolute;visibility:visible;mso-wrap-style:square" from="8950,5471" to="10390,5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"/>
                <v:line id="Line 32" o:spid="_x0000_s1056" style="position:absolute;visibility:visible;mso-wrap-style:square" from="8950,7491" to="10390,7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"/>
              </v:group>
            </w:pict>
          </mc:Fallback>
        </mc:AlternateContent>
      </w: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7E77948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3C366BA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750B6" w14:paraId="3016C30E" w14:textId="77777777" w:rsidTr="00D67C68">
        <w:trPr>
          <w:trHeight w:val="645"/>
        </w:trPr>
        <w:tc>
          <w:tcPr>
            <w:tcW w:w="1376" w:type="dxa"/>
          </w:tcPr>
          <w:p w14:paraId="7C796DF3" w14:textId="7ECA5A52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9B8CF9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31FFA20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8A54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BE9D62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4CA9BC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7A8F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A9ECF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2F5770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2DE5496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503E9F4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7262D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84643A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3A9DE89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56F1703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076B4CD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3A6ECF6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7AEA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B01943" w14:textId="4F954A9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A8F808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41D5D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EB47D8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C5E1BA" w14:textId="3D41872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E9CEF6" w14:textId="0BCFFFA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5B58244" w14:textId="0A0B7EA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F534ECE" w14:textId="621B592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1A032874" w14:textId="577A1D8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633A809" w14:textId="30D1C14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A7173DE" w14:textId="367C0C4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1B76F16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18F5A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196038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3133546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20C57255" w14:textId="42EFC4B4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59FF9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BFE931" w14:textId="2EAF014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5750B6" w14:paraId="495AF24C" w14:textId="77777777" w:rsidTr="00D67C68">
        <w:trPr>
          <w:trHeight w:val="707"/>
        </w:trPr>
        <w:tc>
          <w:tcPr>
            <w:tcW w:w="1376" w:type="dxa"/>
          </w:tcPr>
          <w:p w14:paraId="7445AEB9" w14:textId="4D3D1D91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5C371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5BB115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957DE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0C5A2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02EAF2A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6B561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D1B7D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287D3D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3FD7015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365AB0A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5037FF4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0F488C3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3758B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F535CA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C16CD1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51C68B0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48D1453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84FF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04CE9B7" w14:textId="1A01083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D672B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3FC4BD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0F77EF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11AEEAB9" w14:textId="11CF3C4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482225" w14:textId="19C85FC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852C1AE" w14:textId="7D6502D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9DCFAB1" w14:textId="62F5C83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D8A20E7" w14:textId="066E2BC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6F7B7E" w14:textId="6E667BB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0AD1985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CE8312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E87233A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15F522C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08A362A8" w14:textId="60E01D40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CF141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342892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A946BF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AFFCC6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0C8F8F" w14:textId="2218712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0F2C5CC5" w14:textId="77777777" w:rsidTr="00D67C68">
        <w:trPr>
          <w:trHeight w:val="707"/>
        </w:trPr>
        <w:tc>
          <w:tcPr>
            <w:tcW w:w="1376" w:type="dxa"/>
          </w:tcPr>
          <w:p w14:paraId="410E18FD" w14:textId="7FCDB9F5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A5942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F326CE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8724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949C2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553865C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A47D3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465B57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1CEED56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117E3F2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34916A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F7D97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605DA1C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3147EC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44505B3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7BB9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74C80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54E17168" w14:textId="412AA08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7F35C4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E2847A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A523B5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7C89844" w14:textId="3FBC739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BAB5E2B" w14:textId="1412C68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8486A31" w14:textId="3EF59AA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D1EBA15" w14:textId="17D6961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2ED5A121" w14:textId="031B8AF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54933F3C" w14:textId="2A708CE3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58661B7" w14:textId="4D6E384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1251A98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E110D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124F9A17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2D72E9D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6A807D86" w14:textId="6423F0BC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1D742D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E5C74AA" w14:textId="4A2D586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2D01D8FE" w14:textId="77777777" w:rsidTr="00D67C68">
        <w:trPr>
          <w:trHeight w:val="707"/>
        </w:trPr>
        <w:tc>
          <w:tcPr>
            <w:tcW w:w="1376" w:type="dxa"/>
          </w:tcPr>
          <w:p w14:paraId="33EFB813" w14:textId="1D35ECC4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B5CB7F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F0ACB5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8649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A7920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0B98FD2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5151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75FAB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B208B5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6A8E2CF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6B5F1D6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F8AC7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70FC872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2D8BE2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0049F6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7C63670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4CEF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7834959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45BED7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25B0E06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D3C1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416F71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601180F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1A8EA27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FB4AF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7F77546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1344D5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E872DC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對方所說的閩南語。</w:t>
            </w:r>
          </w:p>
          <w:p w14:paraId="4DE851BD" w14:textId="02F4608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4289D3E" w14:textId="5F6E786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525512E" w14:textId="5794174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3A833A5" w14:textId="56453D5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6D203EE" w14:textId="2B914113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31ED83C6" w14:textId="33CDEF2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494A051" w14:textId="413BCEC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48A536C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532E4C2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C7E9B01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00D3580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3D5C366D" w14:textId="45CA5BEC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35404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EFD1F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355BEA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A0BD8E" w14:textId="6B7EE32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12847D48" w14:textId="77777777" w:rsidTr="00D67C68">
        <w:trPr>
          <w:trHeight w:val="707"/>
        </w:trPr>
        <w:tc>
          <w:tcPr>
            <w:tcW w:w="1376" w:type="dxa"/>
          </w:tcPr>
          <w:p w14:paraId="3AEE53CD" w14:textId="0D73BAF1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EE8EB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1DE620C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2085514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B235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D6F28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2231AE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CC056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F8396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5BFF1D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2FADF73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3FF1A33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3410461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5D752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F6578F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22DDB2E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E2543C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66A5E66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86128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11BCE8" w14:textId="0382B073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22073A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2020C8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23A6C99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508FA08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1788FD88" w14:textId="310F797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B3E389" w14:textId="0DB0177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52CCAAC" w14:textId="7F4F0CA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2680266" w14:textId="0BCD731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B30DBB2" w14:textId="0B9D823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7D72F76F" w14:textId="58408EE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DDE3A7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76EB6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A32DE4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6C87667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04842ABA" w14:textId="21740243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A877C0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D67CF93" w14:textId="3AAD575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1C4ED23C" w14:textId="77777777" w:rsidTr="00D67C68">
        <w:trPr>
          <w:trHeight w:val="707"/>
        </w:trPr>
        <w:tc>
          <w:tcPr>
            <w:tcW w:w="1376" w:type="dxa"/>
          </w:tcPr>
          <w:p w14:paraId="7FC6E607" w14:textId="039C9716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B7DD9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73BD552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4177BA5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337B7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15178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3F340A2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75726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B287C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A1087A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47311D1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4236964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4330439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2D9CCB5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5.老師可以請學生發表其他常見的公共場所。</w:t>
            </w:r>
          </w:p>
          <w:p w14:paraId="7332D01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6786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（四）活動四：語詞性質分類</w:t>
            </w:r>
          </w:p>
          <w:p w14:paraId="19268E3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7729C83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18F3AF3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5795AFE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248A832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D6D65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7CE8EF7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0F38773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0443172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B412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225E574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1.播放CD1或教學電子書，老師指導學生認讀「若欲……，免去……」的句型，並解釋其句型結構。</w:t>
            </w:r>
          </w:p>
          <w:p w14:paraId="1847BCF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32894E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5984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110536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6A5D892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163E0C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B42E4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73A790" w14:textId="0E5F514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5BB6F6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2AE70D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492B52C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BEFED18" w14:textId="1E12728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BFA823" w14:textId="799B274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7A2286D" w14:textId="74E52B6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2F58BAD" w14:textId="2AC31253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0FC60E3" w14:textId="34B7E1F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D1DB3CF" w14:textId="7ADDA623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7881A1C" w14:textId="1C437D9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B5EA593" w14:textId="5A42E3E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4E678AE2" w14:textId="538718C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26FD170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6825C7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47E27C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6C8A0A9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6160FA22" w14:textId="79C8430A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2C0DA0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B7A3C0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B5CC1E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68DB91" w14:textId="6088EA4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4706DC6C" w14:textId="77777777" w:rsidTr="00D67C68">
        <w:trPr>
          <w:trHeight w:val="707"/>
        </w:trPr>
        <w:tc>
          <w:tcPr>
            <w:tcW w:w="1376" w:type="dxa"/>
          </w:tcPr>
          <w:p w14:paraId="16E417D3" w14:textId="69F9A1FB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9BDC63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006A196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015C593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71E3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DAF392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362F45A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8F3CD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1E71B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72FCDF8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6A192A4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277714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40C2C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1E7DF37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60F0D5A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241F3F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9F5D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55993D8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72D9562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6CA08C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F9D9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550CDDB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A87FA5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D9CDE9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55D1D2E" w14:textId="5614E72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F5A7C0" w14:textId="0E959C7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D315B00" w14:textId="4098A29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97CD85B" w14:textId="60D2A03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584EE3B" w14:textId="091E486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7B418BD" w14:textId="653E2A5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0353139" w14:textId="7D17E80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7F909AC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8DCCB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FF3197C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C25B32B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4AB8902A" w14:textId="3D573BAF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69971D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7B1AAC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5F0CA4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18C5AD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57F6CEE" w14:textId="129693F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367D8B90" w14:textId="77777777" w:rsidTr="00D67C68">
        <w:trPr>
          <w:trHeight w:val="707"/>
        </w:trPr>
        <w:tc>
          <w:tcPr>
            <w:tcW w:w="1376" w:type="dxa"/>
          </w:tcPr>
          <w:p w14:paraId="6D42E6FC" w14:textId="1B50ABB0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9A313C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303B29D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68BFECF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1FEB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C4B30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4814EE8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EB855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C27D2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（十一）活動十一：來寫字</w:t>
            </w:r>
          </w:p>
          <w:p w14:paraId="0949218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5599283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6FA99C5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F192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01D4064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3E02360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5DF68A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BEFC2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37DB44A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71E552C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5A6225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17F5EE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E68D03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7761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574B049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D23D20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23DE8A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3C12534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文，並了解其意義。</w:t>
            </w:r>
          </w:p>
          <w:p w14:paraId="4ACD3C7F" w14:textId="261104F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5F8201D" w14:textId="5AC2699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AF4F511" w14:textId="5F723D4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26A62D2" w14:textId="1794B28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65DDD5E" w14:textId="6C56BFE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3E96B698" w14:textId="160DED8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08680B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303C6D0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2EF0276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363E4E19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71BC4996" w14:textId="0F46D7C6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BD06D5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6008FF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E9F778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6BA5C6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5FF8CD" w14:textId="0678934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166DA95D" w14:textId="77777777" w:rsidTr="00D67C68">
        <w:trPr>
          <w:trHeight w:val="707"/>
        </w:trPr>
        <w:tc>
          <w:tcPr>
            <w:tcW w:w="1376" w:type="dxa"/>
          </w:tcPr>
          <w:p w14:paraId="095FE177" w14:textId="5DEED910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B5222A2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4BF83A76" w14:textId="722CCA19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0CE794F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B498D6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3FC1CC6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CB898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367A80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AA6FAC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32EF680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1.老師展示臺灣黑熊及石虎的照片，並請學生發表這兩種動物的特徵。</w:t>
            </w:r>
          </w:p>
          <w:p w14:paraId="2576B62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5637A9D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07AD67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7381C89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學生認識方音差異。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54F9991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2.老師運用角色地圖學習策略圖，引導學生分析角色情意感受。</w:t>
            </w:r>
          </w:p>
          <w:p w14:paraId="06728C1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3.老師請學生歸納課文段落大意及本文主旨。</w:t>
            </w:r>
          </w:p>
          <w:p w14:paraId="73749FB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4.老師請學生分析念讀課文時，角色的聲情變化。</w:t>
            </w:r>
          </w:p>
          <w:p w14:paraId="5C21635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▲SDGs議題融入：詳見本書P56、73之說明。</w:t>
            </w:r>
          </w:p>
          <w:p w14:paraId="07ECCB5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240733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E595704" w14:textId="1D90AC78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020E1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AE2A5A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53FAAF3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320DB3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46C048E" w14:textId="2E86F86B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F2A942" w14:textId="55BAEE0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5544702" w14:textId="7A08017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D34DF21" w14:textId="55F34D63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EF775BB" w14:textId="2281711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5AB6977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DD31BB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5C99EB0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2D991EA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768460B4" w14:textId="2FBF9EE4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53F655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C1FDCF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角色地圖策略評量</w:t>
            </w:r>
          </w:p>
          <w:p w14:paraId="4F7EC8F5" w14:textId="7D6D2DE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741C62E4" w14:textId="77777777" w:rsidTr="00D67C68">
        <w:trPr>
          <w:trHeight w:val="707"/>
        </w:trPr>
        <w:tc>
          <w:tcPr>
            <w:tcW w:w="1376" w:type="dxa"/>
          </w:tcPr>
          <w:p w14:paraId="08071873" w14:textId="31AFFD54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F50E619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0EC933B" w14:textId="59077CF0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6ED91D7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A4B5E2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868D45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48A7E2D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BB5C03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69B2E8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7A55E91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1.老師引導學生練習本課語詞，並撕下課本附件之語詞卡。</w:t>
            </w:r>
          </w:p>
          <w:p w14:paraId="4CDCA3C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或教學電子書，老師指導學生念讀語詞，並解釋語詞。</w:t>
            </w:r>
          </w:p>
          <w:p w14:paraId="4782C8C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3.老師引導學生思考自己最喜歡的動物是什麼，並說出原因。</w:t>
            </w:r>
          </w:p>
          <w:p w14:paraId="7F5E485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4.老師促進學生討論什麼是保育類動物？什麼是臺灣原生種動物？</w:t>
            </w:r>
          </w:p>
          <w:p w14:paraId="5F09688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6FCBF5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（四）活動四：語詞大進擊 </w:t>
            </w:r>
          </w:p>
          <w:p w14:paraId="294454F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D7BD5E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2.語詞分類：老師請學生將本課語詞卡進行分類並說明。</w:t>
            </w:r>
          </w:p>
          <w:p w14:paraId="52C9E0C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3.語詞賓果：老師發下九宮格圖卡，進行語詞賓果教學活動。</w:t>
            </w:r>
          </w:p>
          <w:p w14:paraId="25C0EE5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583397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1341A815" w14:textId="46418D16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0ED04B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FD9BA8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8D9D8DD" w14:textId="6ED5270D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563327" w14:textId="2B65E55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3F5199D" w14:textId="70918A6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CE46996" w14:textId="5584E0D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1B37942" w14:textId="7E75C51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86168B5" w14:textId="7E5C68B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6086AA8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49762E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2479AD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00B81D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2CC242D3" w14:textId="24820D1A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C3D54B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7E6F79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2B66921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38A6827" w14:textId="2AEBCCB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60D36EAC" w14:textId="77777777" w:rsidTr="00D67C68">
        <w:trPr>
          <w:trHeight w:val="707"/>
        </w:trPr>
        <w:tc>
          <w:tcPr>
            <w:tcW w:w="1376" w:type="dxa"/>
          </w:tcPr>
          <w:p w14:paraId="000AAC15" w14:textId="6E61C48E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014F24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604EF78" w14:textId="2D97F791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56638D9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43C6A4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CC6AA2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4C7B152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8E84C3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2C0D74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6B0EF3C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37AB6D1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4685DE8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8B7D27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（六）活動六：唸看覓</w:t>
            </w:r>
          </w:p>
          <w:p w14:paraId="5F10FF4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或教學電子書，讓學生聆聽「唸看覓」內容。</w:t>
            </w:r>
          </w:p>
          <w:p w14:paraId="2A1D686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2.老師指導學生念讀「青苔仔是我名字」，並解釋其文意。</w:t>
            </w:r>
          </w:p>
          <w:p w14:paraId="453A568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A16A4E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（七）活動七：咱來試看覓</w:t>
            </w:r>
          </w:p>
          <w:p w14:paraId="01C20C2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或教學電子書，讓學生聆聽「咱來試看覓」內容。</w:t>
            </w:r>
          </w:p>
          <w:p w14:paraId="0C59689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2.第一大題：老師請學生以「我上佮意…因為…」的句型發表己見。</w:t>
            </w:r>
          </w:p>
          <w:p w14:paraId="5D0E780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0F20334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15AF31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47860CB" w14:textId="792BC4B0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329C4D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471941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44B56B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3-Ⅱ-2能運用標音符號、羅馬字及漢字認讀日常生活中常見、簡單的閩南語文。</w:t>
            </w:r>
          </w:p>
          <w:p w14:paraId="09262A50" w14:textId="394A0624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3033165" w14:textId="18AB759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C8AAF75" w14:textId="018178A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F79E516" w14:textId="3EBE6AE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2563EB4" w14:textId="6276ACB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1B064B1" w14:textId="42FA20A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713CA51" w14:textId="475112A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1831E2A8" w14:textId="76CD721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3319450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B79DF07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3D6E064E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0F4B46E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09C22C69" w14:textId="06BAAE7D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2C4B2A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07525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92E5D4E" w14:textId="26EEB5F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1B59FE9B" w14:textId="77777777" w:rsidTr="00D67C68">
        <w:trPr>
          <w:trHeight w:val="707"/>
        </w:trPr>
        <w:tc>
          <w:tcPr>
            <w:tcW w:w="1376" w:type="dxa"/>
          </w:tcPr>
          <w:p w14:paraId="2A4996DA" w14:textId="1FD99A91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8AC5E10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00C20E9E" w14:textId="5F45ED45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2FB77C7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2FD75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F65540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老師協助學生分組，參考「學習單」進行教學遊戲。</w:t>
            </w:r>
          </w:p>
          <w:p w14:paraId="0D56495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248127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1F9337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（八）活動八：聽看覓</w:t>
            </w:r>
          </w:p>
          <w:p w14:paraId="303912E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或教學電子書，讓學生聆聽「聽看覓」內容。</w:t>
            </w:r>
          </w:p>
          <w:p w14:paraId="1896451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2.老師請學生完成「聽看覓」，並引導學生發表。</w:t>
            </w:r>
          </w:p>
          <w:p w14:paraId="57E546C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1D99F8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64C8F5D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0C8B70F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C78F73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27AFCF4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EAF53F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（十）活動十：拼音練習</w:t>
            </w:r>
          </w:p>
          <w:p w14:paraId="4734488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3BCE2B5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2.視教學情況，參考「拼音佇佗位」進行教學遊戲。</w:t>
            </w:r>
          </w:p>
          <w:p w14:paraId="6F60B3F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BE4058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（十一）活動十一：來寫字</w:t>
            </w:r>
          </w:p>
          <w:p w14:paraId="25B427D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0B6A28D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2.參考本書P57「來寫字」，補充「捌」的用法。</w:t>
            </w:r>
          </w:p>
          <w:p w14:paraId="02ACCA7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9E030B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642CF5EC" w14:textId="68B8BAA3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1046B6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1984BB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BE33893" w14:textId="2A9E9A42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37E6C9" w14:textId="0E4DBEB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F9D9000" w14:textId="4814F13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AAA27D0" w14:textId="05F6481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6FE3113" w14:textId="3608152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2EC8715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AB10CEA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54965F1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BD8AED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3AF92E79" w14:textId="42B80AE1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98629F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B0596F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07E5E1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478A3B7" w14:textId="4AEBC38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44233230" w14:textId="77777777" w:rsidTr="00D67C68">
        <w:trPr>
          <w:trHeight w:val="707"/>
        </w:trPr>
        <w:tc>
          <w:tcPr>
            <w:tcW w:w="1376" w:type="dxa"/>
          </w:tcPr>
          <w:p w14:paraId="66892E76" w14:textId="22466067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3C0209E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1F84ED0" w14:textId="27A1582B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0DF47E8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A7736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6E045A7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80F6BD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2A9AEA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029E7E2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1559B80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1.老師展示海洋生態浩劫、臺灣土石流的相關照片或影片。</w:t>
            </w:r>
          </w:p>
          <w:p w14:paraId="2DF641B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2.老師請學生發表天然災害的種類及造成原因。</w:t>
            </w:r>
          </w:p>
          <w:p w14:paraId="5B449B9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210F47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F7EB36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0AB51EC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616B9B0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2.老師以時序排序學習策略，促進學生歸納段落大意及本文主旨。</w:t>
            </w:r>
          </w:p>
          <w:p w14:paraId="78264AD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3.老師請學生歸納課文段落大意及本文主旨。</w:t>
            </w:r>
          </w:p>
          <w:p w14:paraId="7012971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4.老師請學生發表，生活中還有哪些文本中沒有提到的災害。</w:t>
            </w:r>
          </w:p>
          <w:p w14:paraId="143A230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5.老師請學生分析念讀課文段落時的聲情變化。</w:t>
            </w:r>
          </w:p>
          <w:p w14:paraId="155F3BE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▲SDGs議題融入：詳見本書P77、93之說明。</w:t>
            </w:r>
          </w:p>
          <w:p w14:paraId="018AF8A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70B97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E87CB9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  <w:p w14:paraId="37C860E0" w14:textId="11DCE2DF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1B6902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3C4D3A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0F7887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333A902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68B7E82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1D393C75" w14:textId="72510A6C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F40866" w14:textId="5257989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FF2F757" w14:textId="4CF2775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707869E" w14:textId="66E9332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06C43637" w14:textId="5A4976B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30609527" w14:textId="3BD68B4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37D10821" w14:textId="21E6CF9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51B9474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F0F0F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55A3DED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2069E64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33A9F3BB" w14:textId="72F72E61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BB271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D76DE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時序排序策略評量</w:t>
            </w:r>
          </w:p>
          <w:p w14:paraId="19F81BE9" w14:textId="78A01AD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68F970F6" w14:textId="77777777" w:rsidTr="00D67C68">
        <w:trPr>
          <w:trHeight w:val="707"/>
        </w:trPr>
        <w:tc>
          <w:tcPr>
            <w:tcW w:w="1376" w:type="dxa"/>
          </w:tcPr>
          <w:p w14:paraId="15494012" w14:textId="206F5309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EBB4B6F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B1C72F8" w14:textId="2CB033AD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3D7396F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67474B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0CADDC7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04F0324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DC58E3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EEE4F5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47678C2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1.老師引導學生練習本課語詞，並撕下課本附件之語詞卡。</w:t>
            </w:r>
          </w:p>
          <w:p w14:paraId="6A77DD2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或教學電子書，老師指導學生念讀語詞，並解釋語詞。</w:t>
            </w:r>
          </w:p>
          <w:p w14:paraId="136CE59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3.老師引導學生思考本課語詞中天然災害在臺灣造成的威脅。</w:t>
            </w:r>
          </w:p>
          <w:p w14:paraId="53B1587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4.老師引導學生學習ABAC的語法結構。</w:t>
            </w:r>
          </w:p>
          <w:p w14:paraId="559C331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4619D8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（四）活動四：語詞大進擊</w:t>
            </w:r>
          </w:p>
          <w:p w14:paraId="0FE419A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CB919E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24244F0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1FF950C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3A9DD9A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4B4E92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3B61BAE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2F4B6D0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7BA1B7B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6111CE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（六）活動六：講看覓</w:t>
            </w:r>
          </w:p>
          <w:p w14:paraId="598F944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或教學電子書，讓學生聆聽「講看覓」內容。</w:t>
            </w:r>
          </w:p>
          <w:p w14:paraId="74383C0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C631F3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1B1A95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三、統整活動</w:t>
            </w:r>
          </w:p>
          <w:p w14:paraId="362BA3D8" w14:textId="47BA746D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2C6494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BF5781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30CE1A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039683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43395CE0" w14:textId="056091DA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8ECD0D" w14:textId="5E2D914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D5D3DD9" w14:textId="1556BC5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D1A644F" w14:textId="754075F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886E033" w14:textId="00D2550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953D288" w14:textId="6260F6F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FC06240" w14:textId="5139148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42862FF4" w14:textId="3F0E710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30EA837A" w14:textId="1EB6222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AACDB30" w14:textId="2B75225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3133C2B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C0C683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638C4AA2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81807CA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4C0A0E43" w14:textId="6CEF892D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6E776A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4E7DEE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E5FCD2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D2026C" w14:textId="3C4E9E6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734FDCB2" w14:textId="77777777" w:rsidTr="00D67C68">
        <w:trPr>
          <w:trHeight w:val="707"/>
        </w:trPr>
        <w:tc>
          <w:tcPr>
            <w:tcW w:w="1376" w:type="dxa"/>
          </w:tcPr>
          <w:p w14:paraId="446F84E1" w14:textId="1E780CFD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94F1358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57116352" w14:textId="7249EE7D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511C25F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FE870A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335C7C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或教學電子書，引導學生完成學習單。</w:t>
            </w:r>
          </w:p>
          <w:p w14:paraId="513DD75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7BDBD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6AE4EE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（七）活動七：聽看覓1</w:t>
            </w:r>
          </w:p>
          <w:p w14:paraId="2816C94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0D350B0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2.老師請學生完成「聽看覓1」，再請學生兩兩一組練習對話。</w:t>
            </w:r>
          </w:p>
          <w:p w14:paraId="46F3E72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5F7891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（八）活動八：聽看覓2</w:t>
            </w:r>
          </w:p>
          <w:p w14:paraId="545289C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7D7D468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4A0786B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DC7835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0A06027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239A282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C029F6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3BAB1B3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E3F3E1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(十)活動十：拼音練習</w:t>
            </w:r>
          </w:p>
          <w:p w14:paraId="4B3D7B3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10AC4FF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2.視教學情況，可補充教學補給站的「孽譎仔話」。</w:t>
            </w:r>
          </w:p>
          <w:p w14:paraId="3D85451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CB7AB2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5497AB7" w14:textId="6D2E4C1D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B8E1EF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6470C7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EF58330" w14:textId="2EB66BE1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275C63" w14:textId="48144D5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41045C4" w14:textId="6776277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F51372A" w14:textId="03066B4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9BDFA43" w14:textId="5232F21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8369210" w14:textId="02FFA2F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BB6B7EE" w14:textId="3E7C20C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2F1F765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0AAAEF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654C84CA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38F1DC9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217EEC06" w14:textId="64769124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AB0C3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400504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B158E4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D316997" w14:textId="64FF769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6F920AAF" w14:textId="77777777" w:rsidTr="00D67C68">
        <w:trPr>
          <w:trHeight w:val="707"/>
        </w:trPr>
        <w:tc>
          <w:tcPr>
            <w:tcW w:w="1376" w:type="dxa"/>
          </w:tcPr>
          <w:p w14:paraId="59D27DD1" w14:textId="0120BA2F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AA2E30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A83BBE2" w14:textId="09A5DA09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4ACB7DA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BA0647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33BA35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老師問學生第三、四課的學習心得。</w:t>
            </w:r>
          </w:p>
          <w:p w14:paraId="31F626B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38C3E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5BBF507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（十一）活動十一：來寫字</w:t>
            </w:r>
          </w:p>
          <w:p w14:paraId="557E311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652DBC4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2.參考本書P78-79「來寫字」，補充「洘」的用法。</w:t>
            </w:r>
          </w:p>
          <w:p w14:paraId="269D053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0DD56B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（十二）活動十二：複習二</w:t>
            </w:r>
          </w:p>
          <w:p w14:paraId="76544E2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或教學電子書，讓學生聆聽「複習二」內容。</w:t>
            </w:r>
          </w:p>
          <w:p w14:paraId="1B46CCF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0631EC6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3.第二大題：老師引導學生聽聲音檔念，勾出指定圖案，再念念看。</w:t>
            </w:r>
          </w:p>
          <w:p w14:paraId="44463E7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5D77DC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（十三）活動十三：看圖講故事</w:t>
            </w:r>
          </w:p>
          <w:p w14:paraId="470007C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或教學電子書，老師引導學生聆聽「看圖講故事」內容。</w:t>
            </w:r>
          </w:p>
          <w:p w14:paraId="6736BBF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9D539A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410EC5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846D1E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EFECD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7B319D27" w14:textId="225D4D4B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0BBF2B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55C48E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1066872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</w:t>
            </w: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漢字，協助口語表達。</w:t>
            </w:r>
          </w:p>
          <w:p w14:paraId="485B17C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966E664" w14:textId="69AC848F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21BC3F" w14:textId="73DBFA7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B3F7CCE" w14:textId="67EE677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DA39BFD" w14:textId="2287311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8A418BF" w14:textId="72A0F68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0A561728" w14:textId="40E7A5E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3C2FCC0" w14:textId="788D6D3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0A671377" w14:textId="04B2797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2F627B2C" w14:textId="418A8B5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01C10A3" w14:textId="3737365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3BA162AB" w14:textId="08EEA214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37750E9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0BD963E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43984C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DA72E8A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4414ABD3" w14:textId="21B14E15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0D4F53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BA8F8D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C60550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6ABF65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8108462" w14:textId="5E15618F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0F9F1F96" w14:textId="77777777" w:rsidTr="00D67C68">
        <w:trPr>
          <w:trHeight w:val="707"/>
        </w:trPr>
        <w:tc>
          <w:tcPr>
            <w:tcW w:w="1376" w:type="dxa"/>
          </w:tcPr>
          <w:p w14:paraId="50B0BD5B" w14:textId="313B4642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第十七週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E8A6A00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55D0B39D" w14:textId="2DBAB3A4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4287652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4152B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680E97A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2DDFBA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90CF34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0DE36C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57E7278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59E5818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54A7C79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3.老師請學生觀察課文情境圖，並引導學生從人、事、時、地、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物進行觀察。</w:t>
            </w:r>
          </w:p>
          <w:p w14:paraId="43A04BF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8E017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1DDC074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或教學電子書，老師帶領學生逐句範讀、領讀課文。</w:t>
            </w:r>
          </w:p>
          <w:p w14:paraId="1D110E9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學生跟讀課文時，老師宜注意學生容易誤讀的音讀，如：【穡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】、【目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ba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】、【節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tsiat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】、【學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】、【囡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gín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】、【心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sim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】、【實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】。</w:t>
            </w:r>
          </w:p>
          <w:p w14:paraId="32693C6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0A3EFFD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4.老師分別說明用法並舉例，亦可視情況開放學生跟著造句。</w:t>
            </w:r>
          </w:p>
          <w:p w14:paraId="2DE93BA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67A1AAF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6.視學生個別成長背景或學區特性，補充說明相關字詞的方音差。</w:t>
            </w:r>
          </w:p>
          <w:p w14:paraId="40289BE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70F19C0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FFC5BD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75D278C" w14:textId="0F5D0F85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3F8AD8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62662B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19A51F2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6EA908D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65C5DD2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72C1028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</w:t>
            </w: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事的道理。</w:t>
            </w:r>
          </w:p>
          <w:p w14:paraId="3BC2F762" w14:textId="718B7A3E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683703" w14:textId="535CE56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6136992" w14:textId="0AB58D58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1C5ED10" w14:textId="6E3865F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12475A6" w14:textId="6EC31C4C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7EC23E70" w14:textId="7416443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7CE2466B" w14:textId="0FA2BD4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0FB48144" w14:textId="690A8D9A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Bd-Ⅱ-1 環境保護。</w:t>
            </w:r>
          </w:p>
          <w:p w14:paraId="1ACFD410" w14:textId="45F25A39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Bg-Ⅱ-1 生活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應對。</w:t>
            </w:r>
          </w:p>
          <w:p w14:paraId="4199360E" w14:textId="1AB95EB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754C868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3D1281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9FB7509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EC5B81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0F324B98" w14:textId="2233C0FE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67F8F10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6A03AE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78AB2E1" w14:textId="40A869E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0DB61836" w14:textId="77777777" w:rsidTr="00D67C68">
        <w:trPr>
          <w:trHeight w:val="707"/>
        </w:trPr>
        <w:tc>
          <w:tcPr>
            <w:tcW w:w="1376" w:type="dxa"/>
          </w:tcPr>
          <w:p w14:paraId="668B699F" w14:textId="772A9D4B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B167528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43D2F8A0" w14:textId="4F117085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0F98DFD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6CF97B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4FD11B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4B9C79A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F4116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A4B669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49AAA89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或教學電子書，老師帶領學生逐詞範讀、領讀，次數視情況增減。</w:t>
            </w:r>
          </w:p>
          <w:p w14:paraId="3312492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8D1BA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學生跟讀語詞時，老師宜注意學生容易誤讀的音讀，如：【五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880E1E">
              <w:rPr>
                <w:rFonts w:ascii="Cambria" w:eastAsia="標楷體" w:hAnsi="Cambria" w:cs="Cambria"/>
                <w:bCs/>
                <w:sz w:val="20"/>
                <w:szCs w:val="20"/>
              </w:rPr>
              <w:t>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】、【十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tsa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】、【月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gue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h/ge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h/ge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rh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】、【點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tiám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】。</w:t>
            </w:r>
          </w:p>
          <w:p w14:paraId="436AE89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776A3D5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4.可借用實物（如日曆、時鐘）來輔助教學。</w:t>
            </w:r>
          </w:p>
          <w:p w14:paraId="41C084A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11ACF3B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30ED4E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（四）活動四：語詞時鐘</w:t>
            </w:r>
          </w:p>
          <w:p w14:paraId="5B0978F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1.將全班學生分成每13人一組，若無法整除，則視實際人數予以酌減。</w:t>
            </w:r>
          </w:p>
          <w:p w14:paraId="157211D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2.中間站一人，其餘的人圍著中心那人成圓形狀。</w:t>
            </w:r>
          </w:p>
          <w:p w14:paraId="54233FD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67551A0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46D4999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651448C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6.換下一題時，圓心者與外圍第1人對調，此後依此類推。</w:t>
            </w:r>
          </w:p>
          <w:p w14:paraId="563828B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37E15E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D5FF871" w14:textId="571BCFBB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23D921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F1A096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4E7326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44852A4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5CACE4F" w14:textId="43B3BA9D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0670CE" w14:textId="5E1FEC7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C2252DF" w14:textId="713B7F9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BD20C27" w14:textId="755260C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4292E87" w14:textId="5891A0C2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AEABC45" w14:textId="1FE9501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A458AFD" w14:textId="320742C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58F209A3" w14:textId="582FEF3E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40597C93" w14:textId="30E09670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5C00341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DC1CF9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D50272B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6FB64A0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3CD40DC5" w14:textId="25503D52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24D3B8C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7F22BA6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60814536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3B49BCAA" w14:textId="77777777" w:rsidTr="00D67C68">
        <w:trPr>
          <w:trHeight w:val="707"/>
        </w:trPr>
        <w:tc>
          <w:tcPr>
            <w:tcW w:w="1376" w:type="dxa"/>
          </w:tcPr>
          <w:p w14:paraId="1DCB772F" w14:textId="32F43726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05E0CE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9CE5031" w14:textId="57996D60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2AE7568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7EFFE2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CF6922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3A510C6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254998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129314B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2F8F1C5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203FA16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441FDE2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59A9A6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（六）活動六：講看覓</w:t>
            </w:r>
          </w:p>
          <w:p w14:paraId="6721E3D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或教學電子書，讓學生聆聽「講看覓」內容。</w:t>
            </w:r>
          </w:p>
          <w:p w14:paraId="1A2D9B9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2B6174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EA8574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（七）活動七：聽看覓</w:t>
            </w:r>
          </w:p>
          <w:p w14:paraId="1B2875F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或教學電子書，讓學生聆聽「聽看覓」內容。</w:t>
            </w:r>
          </w:p>
          <w:p w14:paraId="7A424949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2.老師請學生完成「聽看覓」的書寫及口說練習。</w:t>
            </w:r>
          </w:p>
          <w:p w14:paraId="5C027D70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6931EB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（八）活動八：咱來試看覓</w:t>
            </w:r>
          </w:p>
          <w:p w14:paraId="350DEA9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咱來試看覓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71EE28E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咱來試看覓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」的書寫及口說練習。</w:t>
            </w:r>
          </w:p>
          <w:p w14:paraId="58A3212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53B6761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1A7F5F5" w14:textId="52F9AD08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9E0E664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3F38C2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155924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ADAB31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33167E9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43936E1A" w14:textId="0103F221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3B7952E" w14:textId="709AD40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4E2E6BD" w14:textId="671518AB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FBAE97B" w14:textId="1C910C3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09BE13D" w14:textId="6424506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71C948F" w14:textId="6D1B912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9F3BAD5" w14:textId="49E71E35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A491483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A4D502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E8C8B64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0CC30C1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21D6641A" w14:textId="74772324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8C23C7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453AF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CAFD08" w14:textId="6AF4265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750B6" w14:paraId="344FB49B" w14:textId="77777777" w:rsidTr="00D67C68">
        <w:trPr>
          <w:trHeight w:val="707"/>
        </w:trPr>
        <w:tc>
          <w:tcPr>
            <w:tcW w:w="1376" w:type="dxa"/>
          </w:tcPr>
          <w:p w14:paraId="16D797CF" w14:textId="04748C71" w:rsidR="005750B6" w:rsidRPr="005750B6" w:rsidRDefault="005750B6" w:rsidP="005750B6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 w:rsidRPr="005750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46FAC60" w14:textId="77777777" w:rsid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6BBB4CC" w14:textId="608E0C03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3A13B892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19C974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一、引起動機</w:t>
            </w:r>
          </w:p>
          <w:p w14:paraId="0F652BC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或教學電子書，引導學生完成學習單。</w:t>
            </w:r>
          </w:p>
          <w:p w14:paraId="374D641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055DF6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BF2622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1CAC96C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24217968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33B633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08595BE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2714C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（十）活動十：拼音練習</w:t>
            </w:r>
          </w:p>
          <w:p w14:paraId="615576D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26BD717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B7E8FB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（十一）活動十一：來寫字</w:t>
            </w:r>
          </w:p>
          <w:p w14:paraId="4671C8D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1632A9E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2.參考本書P105「來寫字」，補充「掖」的用法。</w:t>
            </w:r>
          </w:p>
          <w:p w14:paraId="30AD2643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DA1B147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（十二）活動十二：複習三</w:t>
            </w:r>
          </w:p>
          <w:p w14:paraId="3F1AE1EF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或教學電子書，讓學生聆聽「複習三」內容。</w:t>
            </w:r>
          </w:p>
          <w:p w14:paraId="055A727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2.老師請學生完成「複習三」節日及時間的練習，並說看看。</w:t>
            </w:r>
          </w:p>
          <w:p w14:paraId="79E5A3CE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A895592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（十三）活動十三：看圖講故事</w:t>
            </w:r>
          </w:p>
          <w:p w14:paraId="41A48FAA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1.播放MP3</w:t>
            </w:r>
            <w:r w:rsidRPr="005750B6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❷</w:t>
            </w: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或教學電子書，老師引導學生聆聽「看圖講故事」內容。</w:t>
            </w:r>
          </w:p>
          <w:p w14:paraId="61284D7D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2.老師協助學生分組，參考「文本分析」進行教學活動，老師提問，讓各組進行討論，並寫下討論結果。</w:t>
            </w:r>
          </w:p>
          <w:p w14:paraId="6231A15B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507FDF2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EA5F73E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00AE68F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(十四)活動十四：總複習</w:t>
            </w:r>
          </w:p>
          <w:p w14:paraId="3D3BB80B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1.播放MP3</w:t>
            </w:r>
            <w:r w:rsidRPr="005750B6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❷</w:t>
            </w: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或教學電子書，讓學生聆聽「總複習」內容。</w:t>
            </w:r>
          </w:p>
          <w:p w14:paraId="37104B66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/>
                <w:bCs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07296186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98F0082" w14:textId="77777777" w:rsidR="005750B6" w:rsidRPr="005750B6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67E78FB4" w14:textId="5E136938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750B6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A25C6C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2C0639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39BA69B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3F761F45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319A5DBA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0A0A833D" w14:textId="77777777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3980CC60" w14:textId="50596665" w:rsidR="005750B6" w:rsidRPr="00880E1E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1641E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FEA467B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99EAC2F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7405632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2A37B52D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1D2D4C81" w14:textId="362E403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336FC72D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38CEA8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385CDD8C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5DAC0785" w14:textId="77777777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45A1E361" w14:textId="2BA953FB" w:rsidR="005750B6" w:rsidRPr="003A58E5" w:rsidRDefault="005750B6" w:rsidP="005750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A0795C8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09EC14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7B28D9E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EF8B69" w14:textId="77777777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E9CDE45" w14:textId="6BC43101" w:rsidR="005750B6" w:rsidRPr="003A58E5" w:rsidRDefault="005750B6" w:rsidP="005750B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5750B6" w:rsidRDefault="005750B6" w:rsidP="005750B6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7A608" w14:textId="77777777" w:rsidR="00F37A1B" w:rsidRDefault="00F37A1B" w:rsidP="00654534">
      <w:r>
        <w:separator/>
      </w:r>
    </w:p>
  </w:endnote>
  <w:endnote w:type="continuationSeparator" w:id="0">
    <w:p w14:paraId="00A00F68" w14:textId="77777777" w:rsidR="00F37A1B" w:rsidRDefault="00F37A1B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4B36" w14:textId="77777777" w:rsidR="00F37A1B" w:rsidRDefault="00F37A1B" w:rsidP="00654534">
      <w:r>
        <w:separator/>
      </w:r>
    </w:p>
  </w:footnote>
  <w:footnote w:type="continuationSeparator" w:id="0">
    <w:p w14:paraId="061A68B3" w14:textId="77777777" w:rsidR="00F37A1B" w:rsidRDefault="00F37A1B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44565"/>
    <w:rsid w:val="000710AF"/>
    <w:rsid w:val="0013709E"/>
    <w:rsid w:val="001475A2"/>
    <w:rsid w:val="0016574F"/>
    <w:rsid w:val="0017550C"/>
    <w:rsid w:val="001920EB"/>
    <w:rsid w:val="001D7BB6"/>
    <w:rsid w:val="002139D5"/>
    <w:rsid w:val="00216D90"/>
    <w:rsid w:val="00232F26"/>
    <w:rsid w:val="00291379"/>
    <w:rsid w:val="002B3D5E"/>
    <w:rsid w:val="002F31A7"/>
    <w:rsid w:val="00316190"/>
    <w:rsid w:val="003202E8"/>
    <w:rsid w:val="0034057A"/>
    <w:rsid w:val="00362E77"/>
    <w:rsid w:val="003719E4"/>
    <w:rsid w:val="003A58E5"/>
    <w:rsid w:val="003A734F"/>
    <w:rsid w:val="003D09D4"/>
    <w:rsid w:val="003D2010"/>
    <w:rsid w:val="003D6A92"/>
    <w:rsid w:val="00402654"/>
    <w:rsid w:val="00421118"/>
    <w:rsid w:val="00435E3E"/>
    <w:rsid w:val="00477B2C"/>
    <w:rsid w:val="004C3521"/>
    <w:rsid w:val="004E2FB4"/>
    <w:rsid w:val="004F7983"/>
    <w:rsid w:val="00522E26"/>
    <w:rsid w:val="005344C4"/>
    <w:rsid w:val="00544F14"/>
    <w:rsid w:val="0055791A"/>
    <w:rsid w:val="00572556"/>
    <w:rsid w:val="005750B6"/>
    <w:rsid w:val="005A4947"/>
    <w:rsid w:val="005A7842"/>
    <w:rsid w:val="005C662D"/>
    <w:rsid w:val="006125A8"/>
    <w:rsid w:val="006409C2"/>
    <w:rsid w:val="00654534"/>
    <w:rsid w:val="006951B3"/>
    <w:rsid w:val="006A44EA"/>
    <w:rsid w:val="006B3A81"/>
    <w:rsid w:val="006B3F1B"/>
    <w:rsid w:val="006C3925"/>
    <w:rsid w:val="006D22A4"/>
    <w:rsid w:val="0072727D"/>
    <w:rsid w:val="0075364B"/>
    <w:rsid w:val="00772EC7"/>
    <w:rsid w:val="007C2DAA"/>
    <w:rsid w:val="00821E07"/>
    <w:rsid w:val="0083099B"/>
    <w:rsid w:val="0084738A"/>
    <w:rsid w:val="00847660"/>
    <w:rsid w:val="00851572"/>
    <w:rsid w:val="00880E1E"/>
    <w:rsid w:val="008C27AE"/>
    <w:rsid w:val="00906F8A"/>
    <w:rsid w:val="0094446B"/>
    <w:rsid w:val="009B5302"/>
    <w:rsid w:val="009D18BE"/>
    <w:rsid w:val="009D4EAB"/>
    <w:rsid w:val="009F38A5"/>
    <w:rsid w:val="00A44E78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CD61F6"/>
    <w:rsid w:val="00D31977"/>
    <w:rsid w:val="00D76C41"/>
    <w:rsid w:val="00D803E5"/>
    <w:rsid w:val="00DE314F"/>
    <w:rsid w:val="00E0194C"/>
    <w:rsid w:val="00E04039"/>
    <w:rsid w:val="00E04A6A"/>
    <w:rsid w:val="00E5545A"/>
    <w:rsid w:val="00F07D31"/>
    <w:rsid w:val="00F16AF2"/>
    <w:rsid w:val="00F27D7A"/>
    <w:rsid w:val="00F37A1B"/>
    <w:rsid w:val="00F37FE1"/>
    <w:rsid w:val="00F83501"/>
    <w:rsid w:val="00F8768A"/>
    <w:rsid w:val="00FA4181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4450</Words>
  <Characters>25367</Characters>
  <Application>Microsoft Office Word</Application>
  <DocSecurity>0</DocSecurity>
  <Lines>211</Lines>
  <Paragraphs>59</Paragraphs>
  <ScaleCrop>false</ScaleCrop>
  <Company/>
  <LinksUpToDate>false</LinksUpToDate>
  <CharactersWithSpaces>29758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8</cp:revision>
  <dcterms:created xsi:type="dcterms:W3CDTF">2024-06-12T02:52:00Z</dcterms:created>
  <dcterms:modified xsi:type="dcterms:W3CDTF">2025-10-30T07:21:00Z</dcterms:modified>
</cp:coreProperties>
</file>