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2162D" w14:textId="49AA4BA9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FE6C91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4E1F01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30C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0F397B97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2B470F06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60181160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165F728F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66BA93E4" w14:textId="189B92F0" w:rsidR="002F52A4" w:rsidRPr="006135C0" w:rsidRDefault="000B44A3" w:rsidP="00294A1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207881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207881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1EC877A8" w14:textId="77777777" w:rsidR="000B44A3" w:rsidRPr="006135C0" w:rsidRDefault="007653BE" w:rsidP="00294A19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 w:firstRow="1" w:lastRow="0" w:firstColumn="1" w:lastColumn="0" w:noHBand="0" w:noVBand="1"/>
      </w:tblPr>
      <w:tblGrid>
        <w:gridCol w:w="830"/>
        <w:gridCol w:w="1559"/>
        <w:gridCol w:w="1981"/>
        <w:gridCol w:w="1275"/>
        <w:gridCol w:w="4879"/>
        <w:gridCol w:w="462"/>
        <w:gridCol w:w="873"/>
        <w:gridCol w:w="863"/>
        <w:gridCol w:w="1278"/>
        <w:gridCol w:w="639"/>
      </w:tblGrid>
      <w:tr w:rsidR="009E6F5E" w:rsidRPr="0091308C" w14:paraId="18A3E98B" w14:textId="77777777" w:rsidTr="00B00390">
        <w:trPr>
          <w:trHeight w:val="558"/>
        </w:trPr>
        <w:tc>
          <w:tcPr>
            <w:tcW w:w="830" w:type="dxa"/>
            <w:vMerge w:val="restart"/>
            <w:vAlign w:val="center"/>
          </w:tcPr>
          <w:p w14:paraId="0BA33C1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559" w:type="dxa"/>
            <w:vMerge w:val="restart"/>
            <w:vAlign w:val="center"/>
          </w:tcPr>
          <w:p w14:paraId="104583A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3256" w:type="dxa"/>
            <w:gridSpan w:val="2"/>
            <w:vAlign w:val="center"/>
          </w:tcPr>
          <w:p w14:paraId="55D80E6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4879" w:type="dxa"/>
            <w:vMerge w:val="restart"/>
            <w:vAlign w:val="center"/>
          </w:tcPr>
          <w:p w14:paraId="5CAC9D57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651D075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25AF94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873" w:type="dxa"/>
            <w:vMerge w:val="restart"/>
            <w:vAlign w:val="center"/>
          </w:tcPr>
          <w:p w14:paraId="5BE6DB21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4271629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63" w:type="dxa"/>
            <w:vMerge w:val="restart"/>
            <w:vAlign w:val="center"/>
          </w:tcPr>
          <w:p w14:paraId="12E13B3E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78" w:type="dxa"/>
            <w:vMerge w:val="restart"/>
            <w:vAlign w:val="center"/>
          </w:tcPr>
          <w:p w14:paraId="65AA65F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551636D4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39" w:type="dxa"/>
            <w:vMerge w:val="restart"/>
            <w:vAlign w:val="center"/>
          </w:tcPr>
          <w:p w14:paraId="50424027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9E6F5E" w:rsidRPr="0091308C" w14:paraId="53B7AB79" w14:textId="77777777" w:rsidTr="00B00390">
        <w:trPr>
          <w:trHeight w:val="224"/>
        </w:trPr>
        <w:tc>
          <w:tcPr>
            <w:tcW w:w="830" w:type="dxa"/>
            <w:vMerge/>
            <w:vAlign w:val="center"/>
          </w:tcPr>
          <w:p w14:paraId="6343370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24A24CC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981" w:type="dxa"/>
            <w:vAlign w:val="center"/>
          </w:tcPr>
          <w:p w14:paraId="01691EB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5" w:type="dxa"/>
            <w:vAlign w:val="center"/>
          </w:tcPr>
          <w:p w14:paraId="38CC9FA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4879" w:type="dxa"/>
            <w:vMerge/>
            <w:vAlign w:val="center"/>
          </w:tcPr>
          <w:p w14:paraId="1D14F06F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4758847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3" w:type="dxa"/>
            <w:vMerge/>
          </w:tcPr>
          <w:p w14:paraId="29DE1D7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63" w:type="dxa"/>
            <w:vMerge/>
            <w:vAlign w:val="center"/>
          </w:tcPr>
          <w:p w14:paraId="491D81C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78" w:type="dxa"/>
            <w:vMerge/>
            <w:vAlign w:val="center"/>
          </w:tcPr>
          <w:p w14:paraId="0C095CF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39" w:type="dxa"/>
            <w:vMerge/>
          </w:tcPr>
          <w:p w14:paraId="5E3FE16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B00390" w:rsidRPr="00B32678" w14:paraId="254D795A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2DFDD424" w14:textId="359D1B4C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一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02-11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02-14</w:t>
            </w:r>
          </w:p>
        </w:tc>
        <w:tc>
          <w:tcPr>
            <w:tcW w:w="1559" w:type="dxa"/>
          </w:tcPr>
          <w:p w14:paraId="30B4C89A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2808D8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38C2DFE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27150CB8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725C9E9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981" w:type="dxa"/>
          </w:tcPr>
          <w:p w14:paraId="0D89391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45FF4A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03AA26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476536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A69FFB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F83E7F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66D4FF3" w14:textId="126702DE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4B87A07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D22F43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0FF50F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DD2316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98BB7BC" w14:textId="13BD36A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02CD733D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ECAA947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FCCD286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B54555" w14:textId="77777777" w:rsidR="00B00390" w:rsidRPr="00B00390" w:rsidRDefault="00B00390" w:rsidP="00B00390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1.老師請學生翻開課本第8、9頁，觀察單元情境圖內容。</w:t>
            </w:r>
          </w:p>
          <w:p w14:paraId="7831A1DF" w14:textId="77777777" w:rsidR="00B00390" w:rsidRPr="00B00390" w:rsidRDefault="00B00390" w:rsidP="00B00390">
            <w:pPr>
              <w:spacing w:line="0" w:lineRule="atLeast"/>
              <w:ind w:leftChars="-26" w:left="88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231BD99B" w14:textId="77777777" w:rsidR="00B00390" w:rsidRPr="00B00390" w:rsidRDefault="00B00390" w:rsidP="00B00390">
            <w:pPr>
              <w:spacing w:line="0" w:lineRule="atLeast"/>
              <w:ind w:leftChars="-27" w:left="85" w:rightChars="-15" w:right="-36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B0039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7E77D0DE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94D261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957A549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426CB763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FC430F2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0496A7E8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429A7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74AEB23F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6CF91F22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誦指到對應的字。也可播放MP3或教學電子書，帶領學生聆聽、朗讀課文。</w:t>
            </w:r>
          </w:p>
          <w:p w14:paraId="2C2C4C1F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3A7102F9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1C8BEFC3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F79D57F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00031D1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6284001B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7D04FC33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434C1C0D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59DCEB60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0B3E94C0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7ADD392D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2.選出各組的小老師後，組員就分別念課文給小老師聽。</w:t>
            </w:r>
          </w:p>
          <w:p w14:paraId="13E772BB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31291B51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4.不會念的同學，請出列，老師再個別領念，也可以徵求小老師教他們。</w:t>
            </w:r>
          </w:p>
          <w:p w14:paraId="1109D2C9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40E83320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26FE1EC1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  <w:sz w:val="20"/>
                <w:szCs w:val="20"/>
              </w:rPr>
            </w:pPr>
          </w:p>
          <w:p w14:paraId="44F4C2A9" w14:textId="7DEE9A91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7CDC9F10" w14:textId="0A68BCF9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2AA7831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</w:p>
          <w:p w14:paraId="775C541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681C198A" w14:textId="2C127DDA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3B54584B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FCAAF4" w14:textId="2DCC0DBD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8" w:type="dxa"/>
          </w:tcPr>
          <w:p w14:paraId="763723A3" w14:textId="1F407253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639" w:type="dxa"/>
          </w:tcPr>
          <w:p w14:paraId="3C5F0B9E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3BE9DCD3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7DC0258B" w14:textId="441B8248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二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02-15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02-21</w:t>
            </w:r>
          </w:p>
        </w:tc>
        <w:tc>
          <w:tcPr>
            <w:tcW w:w="1559" w:type="dxa"/>
          </w:tcPr>
          <w:p w14:paraId="2415EC3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8137C73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題。</w:t>
            </w:r>
          </w:p>
          <w:p w14:paraId="1E9A47C2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FBF9A3F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48D2247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261F652" w14:textId="0568CAE6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2CFE76F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9265DD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FEAA38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1-Ⅰ-3 能聽懂所學的閩南語文課文主題、內容並掌握重點。</w:t>
            </w:r>
          </w:p>
          <w:p w14:paraId="378F274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9E307C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5AEBC4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2F6268E" w14:textId="7B79DF35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5B6597B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37AB5E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5A1380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4EE7D7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Bb-Ⅰ-2 學校生活。</w:t>
            </w:r>
          </w:p>
          <w:p w14:paraId="7063615D" w14:textId="0C4F344A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5E1D600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27FADE9E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E3B0B9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1A38A8E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0AB461D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51B1AC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3BDE0BD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078497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31A7FDD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14C26BF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1B3A49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63BD020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6502A41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315E4BB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98B964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B100F3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42253F8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2A03B40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B1E460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0371AAC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3AB1502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674416A8" w14:textId="3F5D13C1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2.老師須事先規劃路線，走到一個定點可停下來做簡單介紹。例如走到健康中心時，老師可告訴學生：身體受傷或不舒服的時候，可以到健康中心請校護阿姨幫忙擦藥或量體溫。</w:t>
            </w:r>
          </w:p>
        </w:tc>
        <w:tc>
          <w:tcPr>
            <w:tcW w:w="462" w:type="dxa"/>
          </w:tcPr>
          <w:p w14:paraId="3A261A13" w14:textId="5077A128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5DD357E7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747F1205" w14:textId="0FE02BC9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338A8AC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FABCD1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5C311DA" w14:textId="4CE8AA53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8" w:type="dxa"/>
          </w:tcPr>
          <w:p w14:paraId="7790879F" w14:textId="6294420B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639" w:type="dxa"/>
          </w:tcPr>
          <w:p w14:paraId="7EAFDE23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3FF35531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F6D35BD" w14:textId="39552AEA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三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02-22</w:t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02-28</w:t>
            </w:r>
          </w:p>
        </w:tc>
        <w:tc>
          <w:tcPr>
            <w:tcW w:w="1559" w:type="dxa"/>
          </w:tcPr>
          <w:p w14:paraId="4D7423A8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B88BF4A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效處理相關問題。</w:t>
            </w:r>
          </w:p>
          <w:p w14:paraId="481F833A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BFA1FF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5A8FCA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40B35A9E" w14:textId="7EF270A8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6DC1496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B295B8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掌握重點。</w:t>
            </w:r>
          </w:p>
          <w:p w14:paraId="6CA9B1A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510F21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6242C9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4CFFE6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069E523" w14:textId="5A5F1220" w:rsidR="00B00390" w:rsidRPr="00B00390" w:rsidRDefault="00B00390" w:rsidP="00B00390">
            <w:pPr>
              <w:pStyle w:val="Default"/>
              <w:spacing w:line="0" w:lineRule="atLeast"/>
              <w:ind w:leftChars="-25" w:left="-60" w:rightChars="-20" w:right="-48"/>
              <w:rPr>
                <w:rFonts w:hAnsi="標楷體" w:cs="Times New Roman"/>
                <w:sz w:val="20"/>
                <w:szCs w:val="20"/>
              </w:rPr>
            </w:pPr>
            <w:r w:rsidRPr="00B00390">
              <w:rPr>
                <w:rFonts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2486FC4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989654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6FEDF5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型運用。</w:t>
            </w:r>
          </w:p>
          <w:p w14:paraId="0ACB975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9F16CEE" w14:textId="3F7A23BF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467010E8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一、歡喜去學校 1.學校的圖書館</w:t>
            </w:r>
          </w:p>
          <w:p w14:paraId="54457430" w14:textId="77777777" w:rsidR="00B00390" w:rsidRPr="00B00390" w:rsidRDefault="00B00390" w:rsidP="00B00390">
            <w:pPr>
              <w:spacing w:line="0" w:lineRule="atLeast"/>
              <w:ind w:leftChars="-27" w:left="-65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787427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6B0D675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校的什麼地方？）</w:t>
            </w:r>
          </w:p>
          <w:p w14:paraId="7C42FAA0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3095D3F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EF1B71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1A090F8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68A637D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4BB80B1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（1）文雄：你欲去佗位？（你要去哪裡？）</w:t>
            </w:r>
          </w:p>
          <w:p w14:paraId="6E8F4E9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    淑芬：我欲去辦公室。（我要去辦公室。）</w:t>
            </w:r>
          </w:p>
          <w:p w14:paraId="0AC70F1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（2）俊榮：世昌佇佗位？（世昌在哪裡？）</w:t>
            </w:r>
          </w:p>
          <w:p w14:paraId="119B829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    秀玲：伊佇健康中心。（他在健康中心。）</w:t>
            </w:r>
          </w:p>
          <w:p w14:paraId="15EE618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752157F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B39186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786996D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1.播放MP3或教學電子書，讓學生聆聽「做伙來練習」內容並作答。 </w:t>
            </w:r>
          </w:p>
          <w:p w14:paraId="05CD4A4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2.老師公布正確答案，並隨機點選學生，讓他們用閩南語再說一次答案。</w:t>
            </w:r>
          </w:p>
          <w:p w14:paraId="2FA7E71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3.老師可視學生能力，讓學生兩人一組輪流問與答，例如讓1號先念出「狗仔有經過啥物所在？」2號就回答正確答案。</w:t>
            </w:r>
          </w:p>
          <w:p w14:paraId="5759B1B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2703176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CA5185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24A49B1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59DEFCD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5A96165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AE348A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0C678BC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1.老師先請學生說出各圖的閩南語，以利進行聽力測驗。</w:t>
            </w:r>
          </w:p>
          <w:p w14:paraId="7B6A525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27E0FD7D" w14:textId="38E4E563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462" w:type="dxa"/>
          </w:tcPr>
          <w:p w14:paraId="7D6961B3" w14:textId="12E35D2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75A5DBC0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圖卡</w:t>
            </w:r>
          </w:p>
          <w:p w14:paraId="76EC46B7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磁鐵</w:t>
            </w:r>
          </w:p>
          <w:p w14:paraId="6161BEF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7DE7AD2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4357AA1B" w14:textId="3BEB479A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子書</w:t>
            </w:r>
          </w:p>
        </w:tc>
        <w:tc>
          <w:tcPr>
            <w:tcW w:w="863" w:type="dxa"/>
          </w:tcPr>
          <w:p w14:paraId="04694A3F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62130C2A" w14:textId="56521100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0FC68200" w14:textId="32C571E0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639" w:type="dxa"/>
          </w:tcPr>
          <w:p w14:paraId="4D75EC34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7CDF36F3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2BB37166" w14:textId="53ACC16F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四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03-07</w:t>
            </w:r>
          </w:p>
        </w:tc>
        <w:tc>
          <w:tcPr>
            <w:tcW w:w="1559" w:type="dxa"/>
          </w:tcPr>
          <w:p w14:paraId="5878DD7A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2FD569E3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94BF7C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26CECE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7CA07F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E7B9A83" w14:textId="6C9FFCE5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42F27A8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B5495F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70A12A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87A562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846F21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4C1A4A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D6F758A" w14:textId="43D7A8F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569CF0C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DCEE4E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65314CF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F63472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7952CBC" w14:textId="0EAE44D8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CE741D2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6ED4CD42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D3511D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69DBB45A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2CA2D369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7D954080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61D87B23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48F8EBAB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1075E5ED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第1題：佇圖書館會當看著真濟冊。（在圖書館可以看到很多書。）</w:t>
            </w:r>
          </w:p>
          <w:p w14:paraId="160270AB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第2題：佇健康中心會當看著遮的物件。（在健康中心可以看到這些東西。）</w:t>
            </w:r>
          </w:p>
          <w:p w14:paraId="76A9131B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F4EDB7C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1F46F472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001C8F70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2B75CE1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F730F7D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6C25F7EA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lastRenderedPageBreak/>
              <w:t xml:space="preserve">  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7A4AD1E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53921AF5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（2）是按怎伊會抾著文具咧？（為什麼她會撿到文具呢？） </w:t>
            </w:r>
          </w:p>
          <w:p w14:paraId="272118A6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3BBB6482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B9EA7" w14:textId="77777777" w:rsidR="00B00390" w:rsidRPr="00B00390" w:rsidRDefault="00B00390" w:rsidP="00B00390">
            <w:pPr>
              <w:adjustRightInd w:val="0"/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43485AD" w14:textId="1BD234D4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462" w:type="dxa"/>
          </w:tcPr>
          <w:p w14:paraId="6DF8E2EF" w14:textId="681044B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1657A1C0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3AE50570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4AC56308" w14:textId="7F0E667C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67EAA37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54F3E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A1D71F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49B91B9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78" w:type="dxa"/>
          </w:tcPr>
          <w:p w14:paraId="3F323F99" w14:textId="4F242934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安全教育</w:t>
            </w:r>
          </w:p>
        </w:tc>
        <w:tc>
          <w:tcPr>
            <w:tcW w:w="639" w:type="dxa"/>
          </w:tcPr>
          <w:p w14:paraId="05BE9ED0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5D32344B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1E121273" w14:textId="1037FE9B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五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03-08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03-14</w:t>
            </w:r>
          </w:p>
        </w:tc>
        <w:tc>
          <w:tcPr>
            <w:tcW w:w="1559" w:type="dxa"/>
          </w:tcPr>
          <w:p w14:paraId="6AA80CB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4BFC02F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1E09E88A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7D2ABBD0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6B7417E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1EB76E" w14:textId="5FC667DD" w:rsidR="00B00390" w:rsidRPr="00B00390" w:rsidRDefault="00B00390" w:rsidP="00B00390">
            <w:pPr>
              <w:tabs>
                <w:tab w:val="left" w:pos="1005"/>
              </w:tabs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ab/>
            </w:r>
          </w:p>
        </w:tc>
        <w:tc>
          <w:tcPr>
            <w:tcW w:w="1981" w:type="dxa"/>
          </w:tcPr>
          <w:p w14:paraId="176557D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5E7C96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826E07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7D2F5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B8DB96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70D8E7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E20197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197A936" w14:textId="007EC694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275" w:type="dxa"/>
          </w:tcPr>
          <w:p w14:paraId="56B1D3C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F1706F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744A8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9525E5F" w14:textId="555C6B2B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7B66238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186CEAE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57B532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3155A9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1.老師請學生翻開課本第28、29頁，觀察單元情境圖內容。 </w:t>
            </w:r>
          </w:p>
          <w:p w14:paraId="0AAFF61C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2.參考本書第28頁「單元情境引導」之提問，請學生發表己見。 </w:t>
            </w:r>
          </w:p>
          <w:p w14:paraId="1B814F1D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3.播放本書第29頁「囡仔古來</w:t>
            </w:r>
            <w:r w:rsidRPr="00B0039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路」之音檔，老師引導學生理解故事概要，並順勢帶出單元主題「果子」、「色水」讓學生知悉。</w:t>
            </w:r>
          </w:p>
          <w:p w14:paraId="4AC4D53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33817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EFB2CD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64F50AC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7AA5A3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4D54C4F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59D7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00468E4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誦指到對應的字。也可播放MP3或教學電子書，帶領學生聆聽、朗讀課文。</w:t>
            </w:r>
          </w:p>
          <w:p w14:paraId="2DCC646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15338E0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3.請學生特別注意發音：「半puànn」念誦時要發鼻音。　</w:t>
            </w:r>
          </w:p>
          <w:p w14:paraId="75DC213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4.老師說明本課句型「對半暝（做啥物代誌）到透早」可參考備課用書P35「教學補給站」，讓學生做句型練習。</w:t>
            </w:r>
          </w:p>
          <w:p w14:paraId="18F24AA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（1）老師先將例句寫在黑板上，讓學生跟著複誦。</w:t>
            </w:r>
          </w:p>
          <w:p w14:paraId="22272AF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（2）老師也可在黑板寫上一些動詞，例如：做、寫、讀，引導學生仿照例句做動詞的替換。</w:t>
            </w:r>
          </w:p>
          <w:p w14:paraId="53A7D29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847DA8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279752C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7350293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6549D2E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5C2DFE4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B7FDEE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23961A5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507DECF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09F8029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0A882C4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251870D3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54520E5C" w14:textId="35AD02E1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6AFDCA58" w14:textId="3F9CB8B1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3D56BC54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一顆番石榴</w:t>
            </w:r>
          </w:p>
          <w:p w14:paraId="4383C6B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自評表</w:t>
            </w:r>
          </w:p>
          <w:p w14:paraId="316A6EE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MP3</w:t>
            </w:r>
          </w:p>
          <w:p w14:paraId="64AF274F" w14:textId="5B2CB43C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133DCAE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49E3A57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530F27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2274FF13" w14:textId="41D1ED4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7D6A49F9" w14:textId="394D945F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39" w:type="dxa"/>
          </w:tcPr>
          <w:p w14:paraId="71A4DFFF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5E834EE5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365A88B0" w14:textId="63D9558C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六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03-15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03-21</w:t>
            </w:r>
          </w:p>
        </w:tc>
        <w:tc>
          <w:tcPr>
            <w:tcW w:w="1559" w:type="dxa"/>
          </w:tcPr>
          <w:p w14:paraId="54DC437C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2115C6CA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5B77E59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5062CC86" w14:textId="21AF79CB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1" w:type="dxa"/>
          </w:tcPr>
          <w:p w14:paraId="67CE34A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CC5D8B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D1777E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85F1B1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39F93F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BFCCE5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C8598E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CB7CCB4" w14:textId="7C46DA6F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618A278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C1C28F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F5D207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8A12B5D" w14:textId="22B2612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6039A3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233F78D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0B693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（四）活動四：想一想</w:t>
            </w:r>
          </w:p>
          <w:p w14:paraId="31CFEA53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老師揭示問題，請學生舉手回答，答對平時成績加分。</w:t>
            </w:r>
          </w:p>
          <w:p w14:paraId="105D445A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1.課文內底有講著啥物動物？（課文中有提到什麼動物？）</w:t>
            </w:r>
          </w:p>
          <w:p w14:paraId="6513EE2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48A38C7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2.咧食啥物？食偌久？（牠們在吃什麼？吃了多久？）</w:t>
            </w:r>
          </w:p>
          <w:p w14:paraId="455032E1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30BCBB6E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3.敢食有飽？（牠們有吃飽嗎？）</w:t>
            </w:r>
          </w:p>
          <w:p w14:paraId="536F2EB2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6B5F444B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</w:p>
          <w:p w14:paraId="40CBE516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（五）活動五：輕鬆學語詞</w:t>
            </w:r>
          </w:p>
          <w:p w14:paraId="69204FF0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1.老師播放MP3或教學電子書或自行領讀「輕鬆學語詞」。</w:t>
            </w:r>
          </w:p>
          <w:p w14:paraId="17A786F4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10F0ED2D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3.語詞造句</w:t>
            </w:r>
          </w:p>
          <w:p w14:paraId="05C7831C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（1）此為備課用書的補充內容。</w:t>
            </w:r>
          </w:p>
          <w:p w14:paraId="51FD7FA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516B8CF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（3）老師帶領全班學生一起朗讀「語詞造句」。</w:t>
            </w:r>
          </w:p>
          <w:p w14:paraId="53BC84D6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0240E2F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4.語詞延伸</w:t>
            </w:r>
          </w:p>
          <w:p w14:paraId="0E4F82FC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27" w:left="-65"/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（1）老師可引導學生說出其他水果的閩南語名稱，老師再做補充說明或修正。</w:t>
            </w:r>
          </w:p>
          <w:p w14:paraId="1B60B6F2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 xml:space="preserve">  （2）老師也可參考備課用書P37「教學補給站」的語詞延伸，教導學生其他水果的閩南語說法。</w:t>
            </w:r>
          </w:p>
          <w:p w14:paraId="685731A3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74181E3E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（1）老師隨機請數名學生上臺書寫課程及教學補給站補充的水果語詞。</w:t>
            </w:r>
          </w:p>
          <w:p w14:paraId="5C4D1D2B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1564E326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　（3）各組輪流上臺發表分類原則，並舉例說出水果語詞，老師視情況酌予各組獎勵。</w:t>
            </w:r>
          </w:p>
          <w:p w14:paraId="5A6AEB3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52CD8E17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32D0F9A6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1606215C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043A87EA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055E10BD" w14:textId="547CC60B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462" w:type="dxa"/>
          </w:tcPr>
          <w:p w14:paraId="04B4D2B2" w14:textId="43DDE302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5C0A9670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學習單</w:t>
            </w:r>
          </w:p>
          <w:p w14:paraId="1D3A2C98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圖卡</w:t>
            </w:r>
          </w:p>
          <w:p w14:paraId="5BCD77E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MP3</w:t>
            </w:r>
          </w:p>
          <w:p w14:paraId="4B338381" w14:textId="747D5A44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0766A06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72429CC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423D506" w14:textId="11642831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7DB03013" w14:textId="74C6151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39" w:type="dxa"/>
          </w:tcPr>
          <w:p w14:paraId="6B31547E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4950903D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A3AA9A5" w14:textId="43EBFC0E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七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03-22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03-28</w:t>
            </w:r>
          </w:p>
        </w:tc>
        <w:tc>
          <w:tcPr>
            <w:tcW w:w="1559" w:type="dxa"/>
          </w:tcPr>
          <w:p w14:paraId="2B234A74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03EBFF0A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FA3CD45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02BA8FA9" w14:textId="1A06911B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1" w:type="dxa"/>
          </w:tcPr>
          <w:p w14:paraId="2320A12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35D3232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FF905D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F6194B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D9336A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3A570E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E9108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907A2BD" w14:textId="142BF73E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275" w:type="dxa"/>
          </w:tcPr>
          <w:p w14:paraId="4C47738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C2805D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674F65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B5CA0FD" w14:textId="601BAE3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01892CDF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068B0C1B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F5C17E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2B0E428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14:paraId="5D1A4F4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555F408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423B36F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9475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02F401F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65FB734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7A819CB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966255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3EB38D64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094408CD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2.老師可讓學生依「講看覓」內容，兩兩練習對話。或指定學生上臺來做對話練習。例：</w:t>
            </w:r>
          </w:p>
          <w:p w14:paraId="1212614A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（1）頭家：你欲買啥物果子？（老闆：你要買什麼水果？）</w:t>
            </w:r>
          </w:p>
          <w:p w14:paraId="662B0BED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    人客：我欲買十粒蓮霧。（客人：我要買十顆蓮霧。）</w:t>
            </w:r>
          </w:p>
          <w:p w14:paraId="1C757E3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（2）阿母：檨仔有甜無？（媽媽：芒果甜不甜？）</w:t>
            </w:r>
          </w:p>
          <w:p w14:paraId="62777B70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    小弟：這粒檨仔真甜呢！（弟弟：這顆芒果很甜呵！）</w:t>
            </w:r>
          </w:p>
          <w:p w14:paraId="1CC75CC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273EA65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297F4679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12BF49A8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58D9F1B7" w14:textId="4F796043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462" w:type="dxa"/>
          </w:tcPr>
          <w:p w14:paraId="3C1ADBB6" w14:textId="7AD34598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2B8F77F3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學習單</w:t>
            </w:r>
          </w:p>
          <w:p w14:paraId="39F964AB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A4</w:t>
            </w: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白紙</w:t>
            </w:r>
          </w:p>
          <w:p w14:paraId="2F97C139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圖卡</w:t>
            </w:r>
          </w:p>
          <w:p w14:paraId="6BDC7E06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磁鐵</w:t>
            </w:r>
          </w:p>
          <w:p w14:paraId="04DB8F9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MP3</w:t>
            </w:r>
          </w:p>
          <w:p w14:paraId="541EACC1" w14:textId="76212F0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35B845B2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567B07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3F4691D" w14:textId="05BAB2AF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02716B16" w14:textId="598791D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39" w:type="dxa"/>
          </w:tcPr>
          <w:p w14:paraId="5425CDAF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10B4058C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78AF363" w14:textId="3B298163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八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03-29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04-04</w:t>
            </w:r>
          </w:p>
        </w:tc>
        <w:tc>
          <w:tcPr>
            <w:tcW w:w="1559" w:type="dxa"/>
          </w:tcPr>
          <w:p w14:paraId="678D5238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-E-A2</w:t>
            </w:r>
          </w:p>
          <w:p w14:paraId="33981A04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DFYuanStd-W3-B5pc-H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D2AE5F7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ind w:leftChars="-15" w:left="-36" w:rightChars="-15" w:right="-36"/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閩</w:t>
            </w:r>
            <w:r w:rsidRPr="00B00390">
              <w:rPr>
                <w:rFonts w:ascii="標楷體" w:eastAsia="標楷體" w:hAnsi="標楷體" w:cs="TimesNewRomanPSMT"/>
                <w:kern w:val="0"/>
                <w:sz w:val="20"/>
                <w:szCs w:val="20"/>
              </w:rPr>
              <w:t>-E-B1</w:t>
            </w:r>
          </w:p>
          <w:p w14:paraId="0554AA2D" w14:textId="21C51EC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t>具備理解與使用閩南語文的基本能力，並能從事表達、溝通，以運用於家庭、學校、社區生活之</w:t>
            </w:r>
            <w:r w:rsidRPr="00B00390">
              <w:rPr>
                <w:rFonts w:ascii="標楷體" w:eastAsia="標楷體" w:hAnsi="標楷體" w:cs="DFYuanStd-W3-B5pc-H" w:hint="eastAsia"/>
                <w:kern w:val="0"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981" w:type="dxa"/>
          </w:tcPr>
          <w:p w14:paraId="6FFAB29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FA3793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D6F268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C26BFC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597CC8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緒與需求。</w:t>
            </w:r>
          </w:p>
          <w:p w14:paraId="4B8DF02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F428F8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079183F" w14:textId="578866C9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637E466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7E5F5F1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2BCEE8D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03BD6986" w14:textId="3BC85076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3CDA17E3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15D3410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47249A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0F81BBD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7F108F0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394B206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122635B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5EE8108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07CE59A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252B41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09D2937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6E702B4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6038FD9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05663A2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3DD1433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C10B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9727F0C" w14:textId="09E9E266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462" w:type="dxa"/>
          </w:tcPr>
          <w:p w14:paraId="0880A53D" w14:textId="2DABF707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194482EF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圖卡</w:t>
            </w:r>
          </w:p>
          <w:p w14:paraId="745FB8C1" w14:textId="77777777" w:rsidR="00B00390" w:rsidRPr="00B00390" w:rsidRDefault="00B00390" w:rsidP="00B00390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-B5pc-H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磁鐵</w:t>
            </w:r>
          </w:p>
          <w:p w14:paraId="173FAB38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</w:pPr>
            <w:r w:rsidRPr="00B00390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MP3</w:t>
            </w:r>
          </w:p>
          <w:p w14:paraId="7CB84537" w14:textId="0098346D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DFYuanStd-W3-B5pc-H" w:hint="eastAsia"/>
                <w:color w:val="000000"/>
                <w:kern w:val="0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5B16541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18662A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1B8F03E" w14:textId="7B846E8C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3EE54A53" w14:textId="403FE5C9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環境教育</w:t>
            </w:r>
          </w:p>
        </w:tc>
        <w:tc>
          <w:tcPr>
            <w:tcW w:w="639" w:type="dxa"/>
          </w:tcPr>
          <w:p w14:paraId="7D6116C9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05D44768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38A7EBA4" w14:textId="6774C797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九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04-05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04-11</w:t>
            </w:r>
          </w:p>
        </w:tc>
        <w:tc>
          <w:tcPr>
            <w:tcW w:w="1559" w:type="dxa"/>
          </w:tcPr>
          <w:p w14:paraId="19A8FFC3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368AA2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6153F9C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6DA2F55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FAA78C6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79250C1" w14:textId="69E81513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合作的精神。</w:t>
            </w:r>
          </w:p>
        </w:tc>
        <w:tc>
          <w:tcPr>
            <w:tcW w:w="1981" w:type="dxa"/>
          </w:tcPr>
          <w:p w14:paraId="7D3CB22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C8BC86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994EF6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1B18BF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353C0D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F1931A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493773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25A48F1" w14:textId="585149C1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275" w:type="dxa"/>
          </w:tcPr>
          <w:p w14:paraId="7D3F50B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108D4F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ADE3EF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B22C8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06CE73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3AA8994B" w14:textId="3CEFA7AA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2ABD61E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3E620D3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2A30F6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93341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E4152DC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1B147DD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D6D1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75BFC59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90C9DA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1.老師播放教學電子書，引導學生描述課文情境圖中有哪些景物？各是什麼顏色？ </w:t>
            </w:r>
          </w:p>
          <w:p w14:paraId="5409017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788AC88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F3B3AF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4.造句練習</w:t>
            </w:r>
          </w:p>
          <w:p w14:paraId="1E519C1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3BDE55D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（2）老師說明本課句型「（啥物物件）（做啥物動作）啊（做啥物動作）」。可參考，「教學補給站」讓學生做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句型練習。</w:t>
            </w:r>
          </w:p>
          <w:p w14:paraId="5B90862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278617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6F3FC20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7C03A8C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336E246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2378062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09B2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1C9CD54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47ADC6E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70B5414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7496DA3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5A3E9FD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A2D5CF9" w14:textId="2F86BA92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3954C414" w14:textId="2BA4CF5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6CB42CF3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印有課文的紙數張</w:t>
            </w:r>
          </w:p>
          <w:p w14:paraId="572D6461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</w:p>
          <w:p w14:paraId="0370D20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5C0647F0" w14:textId="1A371D6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F3537FC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B1AED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0B513A9F" w14:textId="268E38EA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8" w:type="dxa"/>
          </w:tcPr>
          <w:p w14:paraId="464289BA" w14:textId="6E5F3565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39" w:type="dxa"/>
          </w:tcPr>
          <w:p w14:paraId="01AA859B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7C01A7E3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1D07C1C8" w14:textId="2AF7D355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04-12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04-18</w:t>
            </w:r>
          </w:p>
        </w:tc>
        <w:tc>
          <w:tcPr>
            <w:tcW w:w="1559" w:type="dxa"/>
          </w:tcPr>
          <w:p w14:paraId="7221623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05C260E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D0D48B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1ABDF3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99FEE91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B4F2B41" w14:textId="17900E7D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別人，發揮團隊合作的精神。</w:t>
            </w:r>
          </w:p>
        </w:tc>
        <w:tc>
          <w:tcPr>
            <w:tcW w:w="1981" w:type="dxa"/>
          </w:tcPr>
          <w:p w14:paraId="045ECD3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3F397C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312EDE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83EC39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AE242B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526053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EA2618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FB8984E" w14:textId="06833B8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1275" w:type="dxa"/>
          </w:tcPr>
          <w:p w14:paraId="5DF8098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F9183E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C7D762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429A19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5C28C9E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7FF20AE2" w14:textId="23D6E85B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2C21CB29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277B9F9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CA71AF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1C2097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4BF0DEC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729EA6D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4B739BA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2D27918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620636B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36EDCE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6F1E825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07BCC7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860420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0FD2F5D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2B2E2DE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25A3011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796DCA9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04014B3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40AF957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5.參考備課用書P51「教學補給站」的語詞延伸，教導學生「其他的色水」，並讓學生跟著複誦。</w:t>
            </w:r>
          </w:p>
          <w:p w14:paraId="2B059BD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1388E5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41B9E73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13E7FEA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46200B3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565AA3E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6E4DCE5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39F1FD7B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139626BC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0258C5FB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22AFCCD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4D51C60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552698F7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44C70BD4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31DA486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1.老師範讀、領讀，再由全班一起念誦。</w:t>
            </w:r>
          </w:p>
          <w:p w14:paraId="2253A9CC" w14:textId="433D80B8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462" w:type="dxa"/>
          </w:tcPr>
          <w:p w14:paraId="7EA5B61F" w14:textId="2E1D4AED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311B2F6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自製表格數張</w:t>
            </w:r>
          </w:p>
          <w:p w14:paraId="7AF73060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7807D38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5F4AB73C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  <w:p w14:paraId="5B794976" w14:textId="506466DE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畫圖用具</w:t>
            </w:r>
          </w:p>
        </w:tc>
        <w:tc>
          <w:tcPr>
            <w:tcW w:w="863" w:type="dxa"/>
          </w:tcPr>
          <w:p w14:paraId="2A7C745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87C789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C31D99F" w14:textId="0AFE8068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8" w:type="dxa"/>
          </w:tcPr>
          <w:p w14:paraId="1F76B122" w14:textId="29EAD505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39" w:type="dxa"/>
          </w:tcPr>
          <w:p w14:paraId="27762F4F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12BFFA7A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DA1C8E8" w14:textId="5B288629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十一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04-19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04-25</w:t>
            </w:r>
          </w:p>
        </w:tc>
        <w:tc>
          <w:tcPr>
            <w:tcW w:w="1559" w:type="dxa"/>
          </w:tcPr>
          <w:p w14:paraId="6EC02EB8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5DCD2AE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2F49719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C555B1F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1958137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3D42171F" w14:textId="2F8AE35D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450FB63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6CD1E9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61A4CF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A073A4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252B4F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9F644E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7BDF01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0C4EA9C" w14:textId="4CB16A2B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14F98EC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4E6267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C5E0DA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F3E8D8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DC7F69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0F03EB4C" w14:textId="6B4BDF70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243E1EB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7E2CA83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23E5B7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7D47A61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40BBB39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5B62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68980C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541F573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5162E1C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597B891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34751B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12166D7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01731B1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37E2400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28F5E195" w14:textId="7DBF391D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462" w:type="dxa"/>
          </w:tcPr>
          <w:p w14:paraId="7BDBCF9E" w14:textId="6FD93EC5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73" w:type="dxa"/>
          </w:tcPr>
          <w:p w14:paraId="7C4A0758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3F08BDD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顏色圖卡</w:t>
            </w:r>
          </w:p>
          <w:p w14:paraId="4D68D413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7E9187F2" w14:textId="499CC25B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272E6B1C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ACFCCB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F9EDD0F" w14:textId="50EE580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6C936150" w14:textId="7EA373B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39" w:type="dxa"/>
          </w:tcPr>
          <w:p w14:paraId="6D09243C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28DDA803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52A54F69" w14:textId="3ABC02D9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十二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04-26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05-02</w:t>
            </w:r>
          </w:p>
        </w:tc>
        <w:tc>
          <w:tcPr>
            <w:tcW w:w="1559" w:type="dxa"/>
          </w:tcPr>
          <w:p w14:paraId="25456F3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3C9147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422A72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4073EE5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A8C6C82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E2DD346" w14:textId="382B8155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7EEC54C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B7DB95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13B8D6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的閩南語文課文主題、內容並掌握重點。</w:t>
            </w:r>
          </w:p>
          <w:p w14:paraId="54AB8F1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49E334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4234D7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960B4E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75AED0FB" w14:textId="3E093C31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38C3AB7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45964B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31D581F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6E83C3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Bb-Ⅰ-2 學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校生活。</w:t>
            </w:r>
          </w:p>
          <w:p w14:paraId="765A24F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Bg-Ⅰ-1 生活應對。</w:t>
            </w:r>
          </w:p>
          <w:p w14:paraId="66AC4F34" w14:textId="7B496A5A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8E32D4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二、彩色的世界 3.美麗的學校</w:t>
            </w:r>
          </w:p>
          <w:p w14:paraId="5E4D3C7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41546C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4F48CD7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1.老師先問學生本單元學過哪些語詞，請學生用閩南語回答。</w:t>
            </w:r>
          </w:p>
          <w:p w14:paraId="36FFC05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蘋果是紅色的，柚仔是青色的。（番石榴是綠色的，蓮霧是紅色的，橘子是橘色的，蘋果是紅色的，柚子是綠色的。）</w:t>
            </w:r>
          </w:p>
          <w:p w14:paraId="0C82056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7316CED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4D09AFF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07B0C13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22F0578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95BCBD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51A898A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4BF42CE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716C9B7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6E964CB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170948B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77EA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1E02B54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68F0E16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C04BF6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5D2FC41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0C82489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（1）頭家教文華按怎揀柑仔？（老闆教文華怎麼選橘子？）</w:t>
            </w:r>
          </w:p>
          <w:p w14:paraId="7D27EFC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　※答案：青的較酸，黃的較甜。（綠色的比較酸，黃色的比較甜。）</w:t>
            </w:r>
          </w:p>
          <w:p w14:paraId="0027334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（2）欲走的時，頭家送文華啥物物件？（要離開的時候，老闆送文華什麼東西？）</w:t>
            </w:r>
          </w:p>
          <w:p w14:paraId="7AE6563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 ※答案：欲走的時，頭家送文華一粒蘋果。（要離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開的時候，老闆送文華一顆蘋果。）</w:t>
            </w:r>
          </w:p>
          <w:p w14:paraId="7185B99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22DE6F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0371F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258A508A" w14:textId="6D380CC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2.老師搭配教學電子書，播放「影音資源」影片讓學生觀賞，再問學生影片中有提到哪些顏色和水果？</w:t>
            </w:r>
          </w:p>
        </w:tc>
        <w:tc>
          <w:tcPr>
            <w:tcW w:w="462" w:type="dxa"/>
          </w:tcPr>
          <w:p w14:paraId="46408AA2" w14:textId="178A8B9E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391AECF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4F55F75F" w14:textId="59026F6A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39656E7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E6FD2F" w14:textId="034B6E2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4F8B9411" w14:textId="1B915F14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戶外教育</w:t>
            </w:r>
          </w:p>
        </w:tc>
        <w:tc>
          <w:tcPr>
            <w:tcW w:w="639" w:type="dxa"/>
          </w:tcPr>
          <w:p w14:paraId="38BC3F85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547F42B4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2AE454E6" w14:textId="1D8E089A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十三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05-03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05-09</w:t>
            </w:r>
          </w:p>
        </w:tc>
        <w:tc>
          <w:tcPr>
            <w:tcW w:w="1559" w:type="dxa"/>
          </w:tcPr>
          <w:p w14:paraId="350F232F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0C58E6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55F5C8F5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12B4548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040DB2A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閩-E-C2 </w:t>
            </w:r>
          </w:p>
          <w:p w14:paraId="48825C4B" w14:textId="1C8C505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75C6AA3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17C541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9B225F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26705A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55126B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5464FA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569D2F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D7D151" w14:textId="07CE4045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0488840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43DEF8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571A4EC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74E02F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3650FDE" w14:textId="76D568B1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BC2D2B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1C1AD3F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C4316A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4C9EA8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1137044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2.參考本書第64頁「單元情境引導」之提問，請學生發表己見。</w:t>
            </w:r>
          </w:p>
          <w:p w14:paraId="06ACCDD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B0039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2E61C970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8798BB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9F247B1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0EB54B83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C1E9DE1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1D9BB0E9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E8AE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0C83727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29CC3CF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1B4CA15C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65D70C0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句型練習。</w:t>
            </w:r>
          </w:p>
          <w:p w14:paraId="05F55EE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147AA00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25519E2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472D74C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35E5764B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3EF7F51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49821EA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1FDF392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51A0350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0A1F3FA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6BDA025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88222CF" w14:textId="2599D765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137E4687" w14:textId="1D6F5722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50570310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1顆黏上五官圖案的骰子</w:t>
            </w:r>
          </w:p>
          <w:p w14:paraId="351D58E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</w:p>
          <w:p w14:paraId="41E8527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12AE3428" w14:textId="08B049B8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E08CAF1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4BEEA3B" w14:textId="625E7B1B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8" w:type="dxa"/>
          </w:tcPr>
          <w:p w14:paraId="4B2CA449" w14:textId="32F937D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39" w:type="dxa"/>
          </w:tcPr>
          <w:p w14:paraId="0AA76FF8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46A2311C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1499C8A9" w14:textId="50BEE0A3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十四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05-10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05-16</w:t>
            </w:r>
          </w:p>
        </w:tc>
        <w:tc>
          <w:tcPr>
            <w:tcW w:w="1559" w:type="dxa"/>
          </w:tcPr>
          <w:p w14:paraId="5BC8464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2D3D9772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2EE7AEF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930A05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2984C6B6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0322F036" w14:textId="65C7ED10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4840CD6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915875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9F51B8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B2DA92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1BE8C2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614090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所學的閩南語課文。</w:t>
            </w:r>
          </w:p>
          <w:p w14:paraId="49ABA00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5FB6D406" w14:textId="5827CDE8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19FA8B7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BC545B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A1191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2F01B87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9274615" w14:textId="700E3206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28B499D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337F0B6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BE6162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34ECFA4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0249AE3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5FAE221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※答案：課文內底有講著目睭鼻仔、喙仔、耳仔。（課文中有提到眼睛、鼻子、嘴巴、耳朵。）</w:t>
            </w:r>
          </w:p>
          <w:p w14:paraId="365EB49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2.鼻仔會當用來做啥物代誌？（鼻子可以用來做什麼事情？）</w:t>
            </w:r>
          </w:p>
          <w:p w14:paraId="6A429C0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※答案：鼻仔會當用來喘氣。（鼻子可以用來呼吸。）</w:t>
            </w:r>
          </w:p>
          <w:p w14:paraId="1867D77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3.老師藉機宣導正確的用眼習慣和護眼觀念：</w:t>
            </w:r>
          </w:p>
          <w:p w14:paraId="62C0ADF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14DDD09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1C98FD9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34463D1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05A15E2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（5）使用電子產品要節制，適時起身動一動。</w:t>
            </w:r>
          </w:p>
          <w:p w14:paraId="1AA6327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4EA1A4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53FFE27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1AA0286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D39E4B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3.老師可以引導學生討論，眼睛、耳朵、鼻子和嘴巴有什麼功用？例：</w:t>
            </w:r>
          </w:p>
          <w:p w14:paraId="0107DAE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（1）咱用啥物看物件？（我們用什麼看東西？）</w:t>
            </w:r>
          </w:p>
          <w:p w14:paraId="2566BAD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※答案：咱用目睭看物件。（我們用眼睛看東西。）</w:t>
            </w:r>
          </w:p>
          <w:p w14:paraId="711BD1C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（2）咱用啥物聽聲？（我們用什麼聽聲音？）</w:t>
            </w:r>
          </w:p>
          <w:p w14:paraId="534ACF2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※答案：咱用耳仔聽聲。（我們用耳朵聽聲音。）</w:t>
            </w:r>
          </w:p>
          <w:p w14:paraId="77FA4BA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（3）咱用啥物鼻氣味？（我們用什麼聞味道？）</w:t>
            </w:r>
          </w:p>
          <w:p w14:paraId="58355E3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※答案：咱用鼻仔鼻氣味。（我們用鼻子聞味道。）</w:t>
            </w:r>
          </w:p>
          <w:p w14:paraId="126C83A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（4）咱用啥物食物件？（我們用什麼吃東西？）</w:t>
            </w:r>
          </w:p>
          <w:p w14:paraId="68037A6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※答案：咱用喙食物件。（我們用嘴巴吃東西。）</w:t>
            </w:r>
          </w:p>
          <w:p w14:paraId="687CA2D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10807DA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2C62590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53FEFD3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784541B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13F699F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767D711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45679F4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335705D8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2C880424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7913964B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7F79A47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1.老師將學生分組。</w:t>
            </w:r>
          </w:p>
          <w:p w14:paraId="78A68426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0105F3E4" w14:textId="2728A4C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3.例如老師抽到「喙齒」，且大拇指朝上，學生就要說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462" w:type="dxa"/>
          </w:tcPr>
          <w:p w14:paraId="5C6A1485" w14:textId="1868A011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7DCD7EA0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圖卡</w:t>
            </w:r>
          </w:p>
          <w:p w14:paraId="4F7FC5B9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73D12A7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041DBBBD" w14:textId="3A57E6E9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5EF34145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51BEA3B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9D0AB73" w14:textId="0AF59E1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554E5536" w14:textId="574E4BCF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39" w:type="dxa"/>
          </w:tcPr>
          <w:p w14:paraId="3927CAF7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1D0ADF81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6AB3AB59" w14:textId="714A96CA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十五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05-17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05-23</w:t>
            </w:r>
          </w:p>
        </w:tc>
        <w:tc>
          <w:tcPr>
            <w:tcW w:w="1559" w:type="dxa"/>
          </w:tcPr>
          <w:p w14:paraId="0A40CD3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30E605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993F3B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0BFA10E6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1366F15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6D21B0E7" w14:textId="6F46644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41336A2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6C7D38C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AF740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A6C501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849D10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2E4123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29BB5A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A40B2E0" w14:textId="7A9584B0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6BB87A9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F4399A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F6B128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49B3BED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4211C14" w14:textId="0FACC4E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09025E4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3AE7FE5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11652E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00778AA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050F635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3A61DFD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57D3F52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7971AC4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18EB972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2111BDC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40A97D1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41319FD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27CEFBC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4A9E3CB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338B10A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790A423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99AFB4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69A63E0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29A6D36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00092B7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303D4A77" w14:textId="7AD4BF7A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462" w:type="dxa"/>
          </w:tcPr>
          <w:p w14:paraId="3A5E9484" w14:textId="1DF30ACA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73" w:type="dxa"/>
          </w:tcPr>
          <w:p w14:paraId="44D70430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07C86DD2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5CE88A47" w14:textId="2F29D699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5B9730B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A47B459" w14:textId="5235C3C3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8" w:type="dxa"/>
          </w:tcPr>
          <w:p w14:paraId="6BDE7B71" w14:textId="5865706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39" w:type="dxa"/>
          </w:tcPr>
          <w:p w14:paraId="51329855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0E0380F5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09C158C4" w14:textId="5386ED53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十六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05-24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05-30</w:t>
            </w:r>
          </w:p>
        </w:tc>
        <w:tc>
          <w:tcPr>
            <w:tcW w:w="1559" w:type="dxa"/>
          </w:tcPr>
          <w:p w14:paraId="4971F899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345AF1B4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1FF7645A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0D1A1F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35406A2F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9738892" w14:textId="03366FE9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3E35B50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2D6EA2B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865F44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A59AD9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D65A3F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F4F3AD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D90AE9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0512963" w14:textId="4287572F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7801CBA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7EFE19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48AF841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106ABBB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CC42909" w14:textId="69B0747B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5686143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70C35BC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1A49F3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737BA96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6A1F0B1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43F96B9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52A056F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C3531E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4FC81B2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4AC73FE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2.請學生根據聽到的MP3內容，在課本上將正確的答案打勾。</w:t>
            </w:r>
          </w:p>
          <w:p w14:paraId="58EC31E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784242D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210B954A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B078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04F9934E" w14:textId="290CC978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462" w:type="dxa"/>
          </w:tcPr>
          <w:p w14:paraId="7594CD95" w14:textId="290D80A4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73" w:type="dxa"/>
          </w:tcPr>
          <w:p w14:paraId="33E9AE00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26C4FE4F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44022909" w14:textId="6E5CDB09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2ADA336E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0FF3C1D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5FA4B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3654188" w14:textId="113E5A3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1E8FC810" w14:textId="39C97233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品德教育</w:t>
            </w:r>
          </w:p>
        </w:tc>
        <w:tc>
          <w:tcPr>
            <w:tcW w:w="639" w:type="dxa"/>
          </w:tcPr>
          <w:p w14:paraId="0CFAD67F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77882A10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59770C1A" w14:textId="3C49379B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十七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05-31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06-06</w:t>
            </w:r>
          </w:p>
        </w:tc>
        <w:tc>
          <w:tcPr>
            <w:tcW w:w="1559" w:type="dxa"/>
          </w:tcPr>
          <w:p w14:paraId="111DBF7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D47BD82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43DE651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83D5F16" w14:textId="55B96CD8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中。</w:t>
            </w:r>
          </w:p>
        </w:tc>
        <w:tc>
          <w:tcPr>
            <w:tcW w:w="1981" w:type="dxa"/>
          </w:tcPr>
          <w:p w14:paraId="6C98A61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728712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58908C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522BBE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09009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懷與禮節。</w:t>
            </w:r>
          </w:p>
          <w:p w14:paraId="60C3998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AE50BE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007A56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F453F87" w14:textId="5060D7CD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7600805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C49447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1D3F9D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6C25B0C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C744A73" w14:textId="7CFBE1A9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78960E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0C57722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1C251A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C247B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4645C9C3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7E5A23F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322AAA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3FA70B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9C2C2F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1.老師播放教學電子書圖庫之課文情境圖，問學生從圖上看到哪些身體部位？</w:t>
            </w:r>
          </w:p>
          <w:p w14:paraId="3FBF720D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2E87263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3.老師領讀課文，學生跟讀，學生的手指頭隨老師的念誦指到對應的字。也可播放MP3或教學電子書，帶領學生聆聽、朗讀課文。</w:t>
            </w:r>
          </w:p>
          <w:p w14:paraId="11D2602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4EC087C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4B25803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（1）「我guá」的聲母「g」要發音標準。</w:t>
            </w:r>
          </w:p>
          <w:p w14:paraId="78B463D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）「殼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khak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」、「目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B00390">
              <w:rPr>
                <w:rFonts w:eastAsia="標楷體"/>
                <w:sz w:val="20"/>
                <w:szCs w:val="20"/>
              </w:rPr>
              <w:t>̍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」、「撇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phiat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」、「腹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pak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」、「粒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B00390">
              <w:rPr>
                <w:rFonts w:eastAsia="標楷體"/>
                <w:sz w:val="20"/>
                <w:szCs w:val="20"/>
              </w:rPr>
              <w:t>̍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」的入聲韻尾要注意發音。</w:t>
            </w:r>
          </w:p>
          <w:p w14:paraId="3B663EB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）入聲韻尾「粒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B00390">
              <w:rPr>
                <w:rFonts w:eastAsia="標楷體"/>
                <w:sz w:val="20"/>
                <w:szCs w:val="20"/>
              </w:rPr>
              <w:t>̍</w:t>
            </w:r>
            <w:r w:rsidRPr="00B00390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5C80BAA3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5184D5F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7011E50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798D595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EA9909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0A1BA71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61E557A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36613E2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4B9AEBE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 統計各排人數，由淘汰人數最少的一排獲勝。</w:t>
            </w:r>
          </w:p>
          <w:p w14:paraId="78AF8F0A" w14:textId="11591FE4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020F7BC2" w14:textId="7C541A7A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36B8C939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自評表</w:t>
            </w:r>
          </w:p>
          <w:p w14:paraId="6A0C534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55C46F3C" w14:textId="75E437F0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55BB9F1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D3F168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2E0DC6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60F560D0" w14:textId="3774290B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408FF2E4" w14:textId="002EDFAE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639" w:type="dxa"/>
          </w:tcPr>
          <w:p w14:paraId="6D65DACF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156635D6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718246D" w14:textId="3D1D8369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十八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06-07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06-13</w:t>
            </w:r>
          </w:p>
        </w:tc>
        <w:tc>
          <w:tcPr>
            <w:tcW w:w="1559" w:type="dxa"/>
          </w:tcPr>
          <w:p w14:paraId="786429A7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359EE19B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2B41CD8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1AD02945" w14:textId="167776B0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表達、溝通，以運用於家庭、學校、社區生活之中。</w:t>
            </w:r>
          </w:p>
        </w:tc>
        <w:tc>
          <w:tcPr>
            <w:tcW w:w="1981" w:type="dxa"/>
          </w:tcPr>
          <w:p w14:paraId="2047F80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403DE3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36FE4F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6B0293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的興趣與習慣。</w:t>
            </w:r>
          </w:p>
          <w:p w14:paraId="7F2A912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F1055E6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 能初步運用閩南語表達感受、情緒與需求。</w:t>
            </w:r>
          </w:p>
          <w:p w14:paraId="50BC176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ADB4CE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0F0316D" w14:textId="2A22C68A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6731395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670B23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0C70CC8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Ab-Ⅰ-2 句型運用。</w:t>
            </w:r>
          </w:p>
          <w:p w14:paraId="5E624E5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5718FF4" w14:textId="7C6586B9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435CD502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5B648CC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B7ACE4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7148FF1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186E17A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528D370E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0E85FD7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45587400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※答案：（1）目睭面頂有兩撇目眉。（眼睛上面有兩道眉毛。）</w:t>
            </w:r>
          </w:p>
          <w:p w14:paraId="6D66F452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　 　　（2）腹肚中央有一粒肚臍。（肚子中間有一粒肚臍。）</w:t>
            </w:r>
          </w:p>
          <w:p w14:paraId="21B7E33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26940DA5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18DC3EEC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54669E4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7FD1F821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52905F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01D7D2C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4FBE705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57E8951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10ACA23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49D90D46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26DF0DB9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561E3D22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611C33C4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1.老師播放MP3或教學電子書，或自行領讀「語詞運用」，並說明紅字及藍字部分可替換。</w:t>
            </w:r>
          </w:p>
          <w:p w14:paraId="11FACE0F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2.採分組方式，引導學生利用「我的（身軀的部位）足（按怎）」的句型，進行「語詞運用」。</w:t>
            </w:r>
          </w:p>
          <w:p w14:paraId="5DBFBF7C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2021CE1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4BEB29BB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</w:p>
          <w:p w14:paraId="17ACD6AF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5CB4B2B1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1B381635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51B8A3EE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答。例如：</w:t>
            </w:r>
          </w:p>
          <w:p w14:paraId="3375AF8A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55C51580" w14:textId="44DBFEF3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</w:tc>
        <w:tc>
          <w:tcPr>
            <w:tcW w:w="462" w:type="dxa"/>
          </w:tcPr>
          <w:p w14:paraId="04D6A0A7" w14:textId="4877DC45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6B85DEF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身體部位圖卡</w:t>
            </w:r>
          </w:p>
          <w:p w14:paraId="09C80A85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5A4840CB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63B9272B" w14:textId="20EA9998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6EF19E74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F15FEE2" w14:textId="4658ADAB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79DFEAFB" w14:textId="171C64A8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639" w:type="dxa"/>
          </w:tcPr>
          <w:p w14:paraId="1E4698F2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B00390" w:rsidRPr="00B32678" w14:paraId="598928A0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043A416B" w14:textId="3408E311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十九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06-14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06-20</w:t>
            </w:r>
          </w:p>
        </w:tc>
        <w:tc>
          <w:tcPr>
            <w:tcW w:w="1559" w:type="dxa"/>
          </w:tcPr>
          <w:p w14:paraId="25DEF79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75CDF702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7989FF4F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5F188DC2" w14:textId="3E147601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1" w:type="dxa"/>
          </w:tcPr>
          <w:p w14:paraId="1C6CAB3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0FF0B07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1FAEEFD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533FBC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064FA22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380C218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46F522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DB02DCF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5837BB42" w14:textId="6ADA5781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438888C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7F302B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70BC25E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75240BB" w14:textId="7D081A89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0A0C1776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0CECBB0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0CF8EA6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65A05C5B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1.老師發下本課學習單（本書P149），引導學生完成指定作業。</w:t>
            </w:r>
          </w:p>
          <w:p w14:paraId="5403F82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3754F6D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518E9928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6696617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32259BBF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4CAD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6976C63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1.請學生翻到「聽看覓」的頁面，老師念題目或播放MP3或教學電子書，請學生仔細聆聽。</w:t>
            </w:r>
          </w:p>
          <w:p w14:paraId="0C9F0E97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4CFF6BD4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02D8D014" w14:textId="7DD88DF6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4.老師也可播放教學電子書，點選本課課文選單「聽看覓」，徵求學生上臺指出其他身體部位，並用閩南語念出來。</w:t>
            </w:r>
          </w:p>
        </w:tc>
        <w:tc>
          <w:tcPr>
            <w:tcW w:w="462" w:type="dxa"/>
          </w:tcPr>
          <w:p w14:paraId="52B33E3F" w14:textId="4441FB64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873" w:type="dxa"/>
          </w:tcPr>
          <w:p w14:paraId="28F45597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圖卡</w:t>
            </w:r>
          </w:p>
          <w:p w14:paraId="408437BB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2B5ACB6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A4白紙</w:t>
            </w:r>
          </w:p>
          <w:p w14:paraId="553A6A1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2A04C6C5" w14:textId="3D05B4C0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107A1DB5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7D2527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857E98" w14:textId="1AB365EC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8" w:type="dxa"/>
          </w:tcPr>
          <w:p w14:paraId="1C9C8687" w14:textId="41A2CACB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639" w:type="dxa"/>
          </w:tcPr>
          <w:p w14:paraId="3BE19E78" w14:textId="77777777" w:rsidR="00B00390" w:rsidRPr="00294A19" w:rsidRDefault="00B00390" w:rsidP="00B00390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00390" w:rsidRPr="00B32678" w14:paraId="70C072B9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39F704BE" w14:textId="7F46C089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二十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06-21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06-27</w:t>
            </w:r>
          </w:p>
        </w:tc>
        <w:tc>
          <w:tcPr>
            <w:tcW w:w="1559" w:type="dxa"/>
          </w:tcPr>
          <w:p w14:paraId="41F62BCD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閩-E-A2</w:t>
            </w:r>
          </w:p>
          <w:p w14:paraId="1BFB3476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具備使用閩南語文進行思考的能力，並用之於日常生活中，以有效處理相關問題。</w:t>
            </w:r>
          </w:p>
          <w:p w14:paraId="0F18564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閩-E-B1</w:t>
            </w:r>
          </w:p>
          <w:p w14:paraId="547DD16D" w14:textId="33B3B418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981" w:type="dxa"/>
          </w:tcPr>
          <w:p w14:paraId="7D54931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09AC2C0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C2E15F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的閩南語文課文主題、內容並掌握重點。</w:t>
            </w:r>
          </w:p>
          <w:p w14:paraId="4F0E8DB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C6044A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437A9D2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367A9244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749FE4B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79D82BB8" w14:textId="0CAD3095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49B42E1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205924AA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Ab-Ⅰ-1 語詞運用。</w:t>
            </w:r>
          </w:p>
          <w:p w14:paraId="16E04E59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75122BF9" w14:textId="362A75D6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語表達。</w:t>
            </w:r>
          </w:p>
        </w:tc>
        <w:tc>
          <w:tcPr>
            <w:tcW w:w="4879" w:type="dxa"/>
          </w:tcPr>
          <w:p w14:paraId="54F839B5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三、我的身軀 5.我的身軀</w:t>
            </w:r>
          </w:p>
          <w:p w14:paraId="51CAC3B9" w14:textId="77777777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C36A6B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65D67F62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70E1BDB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1F393ED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3.老師可徵求學生或指定學生用閩南語說出答案。</w:t>
            </w:r>
          </w:p>
          <w:p w14:paraId="722CEB69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0502084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5CFC4E14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1.老師請學生與隔壁座位的同學討論：複習三之2圖片中的人物，他們的手指頭是指著身體哪些部位？</w:t>
            </w:r>
          </w:p>
          <w:p w14:paraId="564C453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4707EA54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15B57DD2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EA8AAF1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57B2CE9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01AC7E8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517FBF30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CD677B9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3ABBB22C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（1）阿兄的外國朋友生做按怎？（哥哥的外國朋友長得怎樣？）</w:t>
            </w:r>
          </w:p>
          <w:p w14:paraId="4DAF2424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530A50F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（2）佇厝裡有做啥物代誌？（他們在家裡有做什麼事情？）</w:t>
            </w:r>
          </w:p>
          <w:p w14:paraId="4DD1166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6955653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C194CEC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41A8ADF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7F2680F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2.老師跟學生說明「做伙來複習」的操作方式：老師念題目或播放MP3、教學電子書，請學生依聽到的內容，在課本上作答（畫○或打×）。</w:t>
            </w:r>
          </w:p>
          <w:p w14:paraId="032F8D2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5247EFC2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2CC5BB59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8B115F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52DF2A8" w14:textId="7CA41C8F" w:rsidR="00B00390" w:rsidRPr="00B00390" w:rsidRDefault="00B00390" w:rsidP="00B00390">
            <w:pPr>
              <w:spacing w:line="0" w:lineRule="atLeast"/>
              <w:ind w:leftChars="-27" w:left="-65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462" w:type="dxa"/>
          </w:tcPr>
          <w:p w14:paraId="5EC2F2F7" w14:textId="3EE8A1DF" w:rsidR="00B00390" w:rsidRPr="00B00390" w:rsidRDefault="00B00390" w:rsidP="00B00390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18B7BAF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圖卡</w:t>
            </w:r>
          </w:p>
          <w:p w14:paraId="5B8CCF2D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  <w:p w14:paraId="43F4E0B1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A4白紙</w:t>
            </w:r>
          </w:p>
          <w:p w14:paraId="245CBCFF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77EFE90F" w14:textId="14CB3C2F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053FF3C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9CCE3E7" w14:textId="01785298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8" w:type="dxa"/>
          </w:tcPr>
          <w:p w14:paraId="544FEDB5" w14:textId="4EE121DA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性別平等教育</w:t>
            </w:r>
          </w:p>
        </w:tc>
        <w:tc>
          <w:tcPr>
            <w:tcW w:w="639" w:type="dxa"/>
          </w:tcPr>
          <w:p w14:paraId="195F1BF6" w14:textId="77777777" w:rsidR="00B00390" w:rsidRPr="00294A19" w:rsidRDefault="00B00390" w:rsidP="00B00390">
            <w:pPr>
              <w:spacing w:after="180"/>
              <w:rPr>
                <w:rFonts w:ascii="標楷體" w:eastAsia="標楷體" w:hAnsi="標楷體"/>
                <w:color w:val="0070C0"/>
              </w:rPr>
            </w:pPr>
          </w:p>
        </w:tc>
      </w:tr>
      <w:tr w:rsidR="00B00390" w:rsidRPr="00B32678" w14:paraId="1772BDA8" w14:textId="77777777" w:rsidTr="00B00390">
        <w:trPr>
          <w:trHeight w:val="761"/>
        </w:trPr>
        <w:tc>
          <w:tcPr>
            <w:tcW w:w="830" w:type="dxa"/>
            <w:vAlign w:val="center"/>
          </w:tcPr>
          <w:p w14:paraId="49EC54DA" w14:textId="5C719949" w:rsidR="00B00390" w:rsidRPr="00B00390" w:rsidRDefault="00B00390" w:rsidP="00B00390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lastRenderedPageBreak/>
              <w:t>二十一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06-28</w:t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t>｜</w:t>
            </w:r>
            <w:r w:rsidRPr="00B00390">
              <w:rPr>
                <w:rFonts w:ascii="標楷體" w:eastAsia="標楷體" w:hAnsi="標楷體" w:cs="Arial" w:hint="eastAsia"/>
                <w:color w:val="000000"/>
                <w:sz w:val="20"/>
                <w:szCs w:val="20"/>
              </w:rPr>
              <w:br/>
            </w:r>
            <w:r w:rsidRPr="00B00390">
              <w:rPr>
                <w:rFonts w:ascii="標楷體" w:eastAsia="標楷體" w:hAnsi="標楷體" w:cs="Arial"/>
                <w:color w:val="000000"/>
                <w:sz w:val="20"/>
                <w:szCs w:val="20"/>
              </w:rPr>
              <w:t>06-30</w:t>
            </w:r>
          </w:p>
        </w:tc>
        <w:tc>
          <w:tcPr>
            <w:tcW w:w="1559" w:type="dxa"/>
          </w:tcPr>
          <w:p w14:paraId="71A21681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閩-E-A1</w:t>
            </w:r>
          </w:p>
          <w:p w14:paraId="72465623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具備認識閩南語文對個人生活的重要性，並能主動學習，進而建立學習閩南語文的能力。</w:t>
            </w:r>
          </w:p>
          <w:p w14:paraId="0F635F8C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閩-E-B1</w:t>
            </w:r>
          </w:p>
          <w:p w14:paraId="725547D0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具備理解與使用閩南語文的基本能力，並能從事表達、溝通，以運用於家庭、學校、社區生活之中。</w:t>
            </w:r>
          </w:p>
          <w:p w14:paraId="4CB0DB1E" w14:textId="77777777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閩-E-C2</w:t>
            </w:r>
          </w:p>
          <w:p w14:paraId="2CF3453E" w14:textId="37D2DEBF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具備運用閩南語文的溝通能力，珍愛自己、尊重別人，發揮團隊合作的精神。</w:t>
            </w:r>
          </w:p>
        </w:tc>
        <w:tc>
          <w:tcPr>
            <w:tcW w:w="1981" w:type="dxa"/>
          </w:tcPr>
          <w:p w14:paraId="5124354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51BEE41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B90262E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4158235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83120BD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FC1EBAC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4FEB668" w14:textId="1D7AE673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275" w:type="dxa"/>
          </w:tcPr>
          <w:p w14:paraId="6482F857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F7E0CE8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71C1D7F3" w14:textId="77777777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614FC24E" w14:textId="348683E8" w:rsidR="00B00390" w:rsidRPr="00B00390" w:rsidRDefault="00B00390" w:rsidP="00B00390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Bg-Ⅰ-2 口語表達。</w:t>
            </w:r>
          </w:p>
        </w:tc>
        <w:tc>
          <w:tcPr>
            <w:tcW w:w="4879" w:type="dxa"/>
          </w:tcPr>
          <w:p w14:paraId="1C1A8C3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傳統唸謠~阿財天頂跋落來</w:t>
            </w:r>
          </w:p>
          <w:p w14:paraId="4181AD7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86A6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D469F6D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595EE04E" w14:textId="77777777" w:rsidR="00B00390" w:rsidRPr="00B00390" w:rsidRDefault="00B00390" w:rsidP="00B00390">
            <w:pPr>
              <w:spacing w:line="0" w:lineRule="atLeast"/>
              <w:ind w:leftChars="-27" w:left="85" w:hangingChars="75" w:hanging="150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27CFE3A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5D7D4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69BA6B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C57B4F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1.老師播放教學電子書圖庫之課文情境圖，問學生從圖上看到什麼？有沒有不合理的地方？</w:t>
            </w:r>
          </w:p>
          <w:p w14:paraId="1BC72714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4232E39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3551C99C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1DB0308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</w:t>
            </w: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自己的生活經驗，用閩南語說出哪個身體部位曾經不舒服。</w:t>
            </w:r>
          </w:p>
          <w:p w14:paraId="0B427021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ED4679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0597289C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12FD9BDA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2650AFF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C8D2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453FB788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3870B63F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570C6C06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1298F38E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10C44C1B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5A86027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7DA8C9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6AC10115" w14:textId="77777777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364BF7F4" w14:textId="77777777" w:rsid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3167B6E6" w14:textId="4FF99EBF" w:rsidR="00B00390" w:rsidRPr="00B00390" w:rsidRDefault="00B00390" w:rsidP="00B00390">
            <w:pPr>
              <w:spacing w:line="0" w:lineRule="atLeast"/>
              <w:ind w:leftChars="-27" w:left="-65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462" w:type="dxa"/>
          </w:tcPr>
          <w:p w14:paraId="72E06BA5" w14:textId="2CA10C6A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873" w:type="dxa"/>
          </w:tcPr>
          <w:p w14:paraId="1CE91E32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MP3</w:t>
            </w:r>
          </w:p>
          <w:p w14:paraId="45E3E5A4" w14:textId="36382A39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教學電子書</w:t>
            </w:r>
          </w:p>
        </w:tc>
        <w:tc>
          <w:tcPr>
            <w:tcW w:w="863" w:type="dxa"/>
          </w:tcPr>
          <w:p w14:paraId="7CE5C585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D78418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07F33B1A" w14:textId="77777777" w:rsidR="00B00390" w:rsidRPr="00B00390" w:rsidRDefault="00B00390" w:rsidP="00B00390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0FAB7164" w14:textId="192F18A2" w:rsidR="00B00390" w:rsidRPr="00B00390" w:rsidRDefault="00B00390" w:rsidP="00B00390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8" w:type="dxa"/>
          </w:tcPr>
          <w:p w14:paraId="3F29CC8A" w14:textId="2DDC79F2" w:rsidR="00B00390" w:rsidRPr="00B00390" w:rsidRDefault="00B00390" w:rsidP="00B00390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 w:val="20"/>
                <w:szCs w:val="20"/>
              </w:rPr>
            </w:pPr>
            <w:r w:rsidRPr="00B00390">
              <w:rPr>
                <w:rFonts w:ascii="標楷體" w:eastAsia="標楷體" w:hAnsi="標楷體" w:hint="eastAsia"/>
                <w:sz w:val="20"/>
                <w:szCs w:val="20"/>
              </w:rPr>
              <w:t>閱讀素養教育</w:t>
            </w:r>
          </w:p>
        </w:tc>
        <w:tc>
          <w:tcPr>
            <w:tcW w:w="639" w:type="dxa"/>
          </w:tcPr>
          <w:p w14:paraId="4198A159" w14:textId="77777777" w:rsidR="00B00390" w:rsidRPr="00B32678" w:rsidRDefault="00B00390" w:rsidP="00B00390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27E2A635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BD7484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153FB" w14:textId="77777777" w:rsidR="00CB1153" w:rsidRDefault="00CB1153">
      <w:r>
        <w:separator/>
      </w:r>
    </w:p>
  </w:endnote>
  <w:endnote w:type="continuationSeparator" w:id="0">
    <w:p w14:paraId="566F37B7" w14:textId="77777777" w:rsidR="00CB1153" w:rsidRDefault="00CB1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3-B5pc-H">
    <w:altName w:val="華康楷書體W7(PP)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A31E7" w14:textId="77777777" w:rsidR="00CB1153" w:rsidRDefault="00CB1153">
      <w:r>
        <w:separator/>
      </w:r>
    </w:p>
  </w:footnote>
  <w:footnote w:type="continuationSeparator" w:id="0">
    <w:p w14:paraId="184521FB" w14:textId="77777777" w:rsidR="00CB1153" w:rsidRDefault="00CB1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858665905">
    <w:abstractNumId w:val="5"/>
  </w:num>
  <w:num w:numId="2" w16cid:durableId="1220898253">
    <w:abstractNumId w:val="37"/>
  </w:num>
  <w:num w:numId="3" w16cid:durableId="1881817594">
    <w:abstractNumId w:val="23"/>
  </w:num>
  <w:num w:numId="4" w16cid:durableId="1013873873">
    <w:abstractNumId w:val="22"/>
  </w:num>
  <w:num w:numId="5" w16cid:durableId="1560749010">
    <w:abstractNumId w:val="12"/>
  </w:num>
  <w:num w:numId="6" w16cid:durableId="1860601">
    <w:abstractNumId w:val="38"/>
  </w:num>
  <w:num w:numId="7" w16cid:durableId="49038212">
    <w:abstractNumId w:val="21"/>
  </w:num>
  <w:num w:numId="8" w16cid:durableId="1406300414">
    <w:abstractNumId w:val="11"/>
  </w:num>
  <w:num w:numId="9" w16cid:durableId="634601733">
    <w:abstractNumId w:val="27"/>
  </w:num>
  <w:num w:numId="10" w16cid:durableId="20665499">
    <w:abstractNumId w:val="29"/>
  </w:num>
  <w:num w:numId="11" w16cid:durableId="1356691175">
    <w:abstractNumId w:val="4"/>
  </w:num>
  <w:num w:numId="12" w16cid:durableId="1913157169">
    <w:abstractNumId w:val="16"/>
  </w:num>
  <w:num w:numId="13" w16cid:durableId="1077940800">
    <w:abstractNumId w:val="3"/>
  </w:num>
  <w:num w:numId="14" w16cid:durableId="108546683">
    <w:abstractNumId w:val="45"/>
  </w:num>
  <w:num w:numId="15" w16cid:durableId="1908374028">
    <w:abstractNumId w:val="8"/>
  </w:num>
  <w:num w:numId="16" w16cid:durableId="570193151">
    <w:abstractNumId w:val="2"/>
  </w:num>
  <w:num w:numId="17" w16cid:durableId="1030572981">
    <w:abstractNumId w:val="39"/>
  </w:num>
  <w:num w:numId="18" w16cid:durableId="439908960">
    <w:abstractNumId w:val="47"/>
  </w:num>
  <w:num w:numId="19" w16cid:durableId="525292076">
    <w:abstractNumId w:val="6"/>
  </w:num>
  <w:num w:numId="20" w16cid:durableId="20326140">
    <w:abstractNumId w:val="32"/>
  </w:num>
  <w:num w:numId="21" w16cid:durableId="302539748">
    <w:abstractNumId w:val="24"/>
  </w:num>
  <w:num w:numId="22" w16cid:durableId="184951350">
    <w:abstractNumId w:val="30"/>
  </w:num>
  <w:num w:numId="23" w16cid:durableId="191192896">
    <w:abstractNumId w:val="31"/>
  </w:num>
  <w:num w:numId="24" w16cid:durableId="811556413">
    <w:abstractNumId w:val="35"/>
  </w:num>
  <w:num w:numId="25" w16cid:durableId="485242014">
    <w:abstractNumId w:val="48"/>
  </w:num>
  <w:num w:numId="26" w16cid:durableId="1314019666">
    <w:abstractNumId w:val="0"/>
  </w:num>
  <w:num w:numId="27" w16cid:durableId="16931881">
    <w:abstractNumId w:val="15"/>
  </w:num>
  <w:num w:numId="28" w16cid:durableId="590087399">
    <w:abstractNumId w:val="20"/>
  </w:num>
  <w:num w:numId="29" w16cid:durableId="1568496903">
    <w:abstractNumId w:val="36"/>
  </w:num>
  <w:num w:numId="30" w16cid:durableId="1727533738">
    <w:abstractNumId w:val="9"/>
  </w:num>
  <w:num w:numId="31" w16cid:durableId="199242336">
    <w:abstractNumId w:val="42"/>
  </w:num>
  <w:num w:numId="32" w16cid:durableId="2037072268">
    <w:abstractNumId w:val="33"/>
  </w:num>
  <w:num w:numId="33" w16cid:durableId="1925844493">
    <w:abstractNumId w:val="28"/>
  </w:num>
  <w:num w:numId="34" w16cid:durableId="212935886">
    <w:abstractNumId w:val="46"/>
  </w:num>
  <w:num w:numId="35" w16cid:durableId="766736245">
    <w:abstractNumId w:val="13"/>
  </w:num>
  <w:num w:numId="36" w16cid:durableId="1430588208">
    <w:abstractNumId w:val="7"/>
  </w:num>
  <w:num w:numId="37" w16cid:durableId="1479960838">
    <w:abstractNumId w:val="10"/>
  </w:num>
  <w:num w:numId="38" w16cid:durableId="1920557078">
    <w:abstractNumId w:val="19"/>
  </w:num>
  <w:num w:numId="39" w16cid:durableId="395977545">
    <w:abstractNumId w:val="34"/>
  </w:num>
  <w:num w:numId="40" w16cid:durableId="780881583">
    <w:abstractNumId w:val="25"/>
  </w:num>
  <w:num w:numId="41" w16cid:durableId="916130871">
    <w:abstractNumId w:val="26"/>
  </w:num>
  <w:num w:numId="42" w16cid:durableId="1497725362">
    <w:abstractNumId w:val="49"/>
  </w:num>
  <w:num w:numId="43" w16cid:durableId="753287292">
    <w:abstractNumId w:val="41"/>
  </w:num>
  <w:num w:numId="44" w16cid:durableId="1055857606">
    <w:abstractNumId w:val="40"/>
  </w:num>
  <w:num w:numId="45" w16cid:durableId="644356064">
    <w:abstractNumId w:val="14"/>
  </w:num>
  <w:num w:numId="46" w16cid:durableId="1036005229">
    <w:abstractNumId w:val="1"/>
  </w:num>
  <w:num w:numId="47" w16cid:durableId="612715370">
    <w:abstractNumId w:val="44"/>
  </w:num>
  <w:num w:numId="48" w16cid:durableId="910504130">
    <w:abstractNumId w:val="18"/>
  </w:num>
  <w:num w:numId="49" w16cid:durableId="569853414">
    <w:abstractNumId w:val="43"/>
  </w:num>
  <w:num w:numId="50" w16cid:durableId="1869368957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1623A"/>
    <w:rsid w:val="00022D96"/>
    <w:rsid w:val="000246EE"/>
    <w:rsid w:val="00032E6F"/>
    <w:rsid w:val="00053305"/>
    <w:rsid w:val="000641B6"/>
    <w:rsid w:val="0007186D"/>
    <w:rsid w:val="00076144"/>
    <w:rsid w:val="000971E8"/>
    <w:rsid w:val="000A0DA9"/>
    <w:rsid w:val="000A2E13"/>
    <w:rsid w:val="000A70FE"/>
    <w:rsid w:val="000B44A3"/>
    <w:rsid w:val="000D197E"/>
    <w:rsid w:val="000D579A"/>
    <w:rsid w:val="000D69CE"/>
    <w:rsid w:val="000F1E6E"/>
    <w:rsid w:val="00103C25"/>
    <w:rsid w:val="0011730A"/>
    <w:rsid w:val="00121823"/>
    <w:rsid w:val="0012425A"/>
    <w:rsid w:val="0012534E"/>
    <w:rsid w:val="00132F2D"/>
    <w:rsid w:val="0013462C"/>
    <w:rsid w:val="0013727B"/>
    <w:rsid w:val="00137DCE"/>
    <w:rsid w:val="00147449"/>
    <w:rsid w:val="0016208A"/>
    <w:rsid w:val="00163F7C"/>
    <w:rsid w:val="00185244"/>
    <w:rsid w:val="00185FA7"/>
    <w:rsid w:val="00190A6A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07881"/>
    <w:rsid w:val="0021207D"/>
    <w:rsid w:val="0021651E"/>
    <w:rsid w:val="0022115E"/>
    <w:rsid w:val="002235C8"/>
    <w:rsid w:val="00231E30"/>
    <w:rsid w:val="00240C64"/>
    <w:rsid w:val="00246178"/>
    <w:rsid w:val="00246F2D"/>
    <w:rsid w:val="00250806"/>
    <w:rsid w:val="00253D67"/>
    <w:rsid w:val="00254674"/>
    <w:rsid w:val="00256A09"/>
    <w:rsid w:val="0026398B"/>
    <w:rsid w:val="00273641"/>
    <w:rsid w:val="00283477"/>
    <w:rsid w:val="00283C19"/>
    <w:rsid w:val="00286110"/>
    <w:rsid w:val="0029268A"/>
    <w:rsid w:val="00294A19"/>
    <w:rsid w:val="002B5BCB"/>
    <w:rsid w:val="002B5EF7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4708F"/>
    <w:rsid w:val="00447348"/>
    <w:rsid w:val="00447D0D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1743"/>
    <w:rsid w:val="004D3CCD"/>
    <w:rsid w:val="004E034A"/>
    <w:rsid w:val="004E1F01"/>
    <w:rsid w:val="004F29C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3B36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64B2"/>
    <w:rsid w:val="006A13CA"/>
    <w:rsid w:val="006B1A42"/>
    <w:rsid w:val="006B30C8"/>
    <w:rsid w:val="006B5620"/>
    <w:rsid w:val="006C29E1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F045E"/>
    <w:rsid w:val="007F6C42"/>
    <w:rsid w:val="00803E16"/>
    <w:rsid w:val="008101E1"/>
    <w:rsid w:val="0082168A"/>
    <w:rsid w:val="00830D8A"/>
    <w:rsid w:val="00832BCA"/>
    <w:rsid w:val="008445F8"/>
    <w:rsid w:val="0084497A"/>
    <w:rsid w:val="008470A7"/>
    <w:rsid w:val="00850284"/>
    <w:rsid w:val="0085177C"/>
    <w:rsid w:val="00867E99"/>
    <w:rsid w:val="00872520"/>
    <w:rsid w:val="00872984"/>
    <w:rsid w:val="00872AE1"/>
    <w:rsid w:val="00875740"/>
    <w:rsid w:val="00893564"/>
    <w:rsid w:val="008A49BB"/>
    <w:rsid w:val="008B70EA"/>
    <w:rsid w:val="008D1DD7"/>
    <w:rsid w:val="008D219C"/>
    <w:rsid w:val="008E1B3A"/>
    <w:rsid w:val="008E5E8C"/>
    <w:rsid w:val="008F48D3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54087"/>
    <w:rsid w:val="00966363"/>
    <w:rsid w:val="009674E0"/>
    <w:rsid w:val="00971229"/>
    <w:rsid w:val="009805B3"/>
    <w:rsid w:val="00986550"/>
    <w:rsid w:val="009A3B51"/>
    <w:rsid w:val="009C6A78"/>
    <w:rsid w:val="009D0797"/>
    <w:rsid w:val="009D48F2"/>
    <w:rsid w:val="009E10B9"/>
    <w:rsid w:val="009E151F"/>
    <w:rsid w:val="009E440E"/>
    <w:rsid w:val="009E6F5E"/>
    <w:rsid w:val="009E7823"/>
    <w:rsid w:val="00A14106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D453A"/>
    <w:rsid w:val="00AE09BE"/>
    <w:rsid w:val="00AE1E70"/>
    <w:rsid w:val="00B0039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54E6E"/>
    <w:rsid w:val="00B57FE6"/>
    <w:rsid w:val="00B63370"/>
    <w:rsid w:val="00B65020"/>
    <w:rsid w:val="00B6790C"/>
    <w:rsid w:val="00B7338E"/>
    <w:rsid w:val="00B83B3F"/>
    <w:rsid w:val="00B9384C"/>
    <w:rsid w:val="00B948C0"/>
    <w:rsid w:val="00BB480B"/>
    <w:rsid w:val="00BB683D"/>
    <w:rsid w:val="00BC78D0"/>
    <w:rsid w:val="00BD4085"/>
    <w:rsid w:val="00BD517A"/>
    <w:rsid w:val="00BD705D"/>
    <w:rsid w:val="00BD7484"/>
    <w:rsid w:val="00BF4625"/>
    <w:rsid w:val="00C06D5A"/>
    <w:rsid w:val="00C23A77"/>
    <w:rsid w:val="00C25DE0"/>
    <w:rsid w:val="00C34DFF"/>
    <w:rsid w:val="00C4293A"/>
    <w:rsid w:val="00C541D6"/>
    <w:rsid w:val="00C638C3"/>
    <w:rsid w:val="00C76A61"/>
    <w:rsid w:val="00C81405"/>
    <w:rsid w:val="00C85E7B"/>
    <w:rsid w:val="00C90FAB"/>
    <w:rsid w:val="00C93C54"/>
    <w:rsid w:val="00C97DE0"/>
    <w:rsid w:val="00CA0832"/>
    <w:rsid w:val="00CA7755"/>
    <w:rsid w:val="00CB1153"/>
    <w:rsid w:val="00CD52AC"/>
    <w:rsid w:val="00CD52B9"/>
    <w:rsid w:val="00CE54DB"/>
    <w:rsid w:val="00D01D3A"/>
    <w:rsid w:val="00D05FE7"/>
    <w:rsid w:val="00D07D7D"/>
    <w:rsid w:val="00D30F6D"/>
    <w:rsid w:val="00D31833"/>
    <w:rsid w:val="00D403C9"/>
    <w:rsid w:val="00D45B23"/>
    <w:rsid w:val="00D547B4"/>
    <w:rsid w:val="00D62254"/>
    <w:rsid w:val="00D71084"/>
    <w:rsid w:val="00D758D2"/>
    <w:rsid w:val="00D84683"/>
    <w:rsid w:val="00D930A3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1ADD"/>
    <w:rsid w:val="00E6385D"/>
    <w:rsid w:val="00E86701"/>
    <w:rsid w:val="00E95CA6"/>
    <w:rsid w:val="00EA0BAA"/>
    <w:rsid w:val="00EA2F89"/>
    <w:rsid w:val="00EA4490"/>
    <w:rsid w:val="00EA6582"/>
    <w:rsid w:val="00EB02BF"/>
    <w:rsid w:val="00EE0DB7"/>
    <w:rsid w:val="00F12FCF"/>
    <w:rsid w:val="00F14BE2"/>
    <w:rsid w:val="00F14D66"/>
    <w:rsid w:val="00F16437"/>
    <w:rsid w:val="00F17C2F"/>
    <w:rsid w:val="00F255C6"/>
    <w:rsid w:val="00F413C2"/>
    <w:rsid w:val="00F42E0D"/>
    <w:rsid w:val="00F50510"/>
    <w:rsid w:val="00F50B7D"/>
    <w:rsid w:val="00F556AF"/>
    <w:rsid w:val="00F618AD"/>
    <w:rsid w:val="00F67C6E"/>
    <w:rsid w:val="00F716C4"/>
    <w:rsid w:val="00F8754A"/>
    <w:rsid w:val="00FA032B"/>
    <w:rsid w:val="00FB4147"/>
    <w:rsid w:val="00FD2022"/>
    <w:rsid w:val="00FE2BB8"/>
    <w:rsid w:val="00FE4F78"/>
    <w:rsid w:val="00FE5A06"/>
    <w:rsid w:val="00FE6C91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0D0B3"/>
  <w15:docId w15:val="{5966095E-D3FA-461C-8EE9-0B6D693AF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EE98B-1F1F-49E4-B3EA-2E9BA91EB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26</Pages>
  <Words>3722</Words>
  <Characters>21217</Characters>
  <Application>Microsoft Office Word</Application>
  <DocSecurity>0</DocSecurity>
  <Lines>176</Lines>
  <Paragraphs>49</Paragraphs>
  <ScaleCrop>false</ScaleCrop>
  <Company>Microsoft</Company>
  <LinksUpToDate>false</LinksUpToDate>
  <CharactersWithSpaces>24890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21</cp:revision>
  <cp:lastPrinted>2019-01-28T06:12:00Z</cp:lastPrinted>
  <dcterms:created xsi:type="dcterms:W3CDTF">2020-06-12T07:12:00Z</dcterms:created>
  <dcterms:modified xsi:type="dcterms:W3CDTF">2025-04-01T08:28:00Z</dcterms:modified>
</cp:coreProperties>
</file>