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7DAC7D" w14:textId="1C7FAD2A" w:rsidR="006C3925" w:rsidRPr="003028ED" w:rsidRDefault="006C3925" w:rsidP="006C3925">
      <w:pPr>
        <w:spacing w:line="500" w:lineRule="exact"/>
        <w:rPr>
          <w:rFonts w:ascii="標楷體" w:eastAsia="標楷體" w:hAnsi="標楷體"/>
          <w:b/>
          <w:color w:val="000000"/>
        </w:rPr>
      </w:pPr>
      <w:r w:rsidRPr="003028ED">
        <w:rPr>
          <w:rFonts w:ascii="標楷體" w:eastAsia="標楷體" w:hAnsi="標楷體" w:hint="eastAsia"/>
          <w:b/>
          <w:color w:val="000000"/>
        </w:rPr>
        <w:t>附件1</w:t>
      </w:r>
      <w:r w:rsidRPr="003028ED">
        <w:rPr>
          <w:rFonts w:ascii="標楷體" w:eastAsia="標楷體" w:hAnsi="標楷體"/>
          <w:b/>
          <w:color w:val="000000"/>
        </w:rPr>
        <w:t>1</w:t>
      </w:r>
      <w:r w:rsidRPr="003028ED">
        <w:rPr>
          <w:rFonts w:ascii="標楷體" w:eastAsia="標楷體" w:hAnsi="標楷體" w:hint="eastAsia"/>
          <w:b/>
          <w:color w:val="000000"/>
        </w:rPr>
        <w:t xml:space="preserve"> 領域</w:t>
      </w:r>
      <w:r w:rsidR="0017550C">
        <w:rPr>
          <w:rFonts w:ascii="標楷體" w:eastAsia="標楷體" w:hAnsi="標楷體" w:hint="eastAsia"/>
          <w:b/>
          <w:color w:val="000000"/>
        </w:rPr>
        <w:t>學習</w:t>
      </w:r>
      <w:r w:rsidRPr="003028ED">
        <w:rPr>
          <w:rFonts w:ascii="標楷體" w:eastAsia="標楷體" w:hAnsi="標楷體" w:hint="eastAsia"/>
          <w:b/>
          <w:color w:val="000000"/>
        </w:rPr>
        <w:t>課程計畫</w:t>
      </w:r>
    </w:p>
    <w:p w14:paraId="074EEC77" w14:textId="415AA486" w:rsidR="006C3925" w:rsidRPr="00654534" w:rsidRDefault="006C3925" w:rsidP="006C3925">
      <w:pPr>
        <w:jc w:val="center"/>
        <w:rPr>
          <w:rFonts w:ascii="標楷體" w:eastAsia="標楷體" w:hAnsi="標楷體"/>
          <w:sz w:val="28"/>
        </w:rPr>
      </w:pPr>
      <w:bookmarkStart w:id="0" w:name="_Hlk75344875"/>
      <w:r w:rsidRPr="00654534">
        <w:rPr>
          <w:rFonts w:ascii="標楷體" w:eastAsia="標楷體" w:hAnsi="標楷體" w:hint="eastAsia"/>
          <w:sz w:val="28"/>
        </w:rPr>
        <w:t>苗栗</w:t>
      </w:r>
      <w:r w:rsidRPr="00654534">
        <w:rPr>
          <w:rFonts w:ascii="標楷體" w:eastAsia="標楷體" w:hAnsi="標楷體"/>
          <w:sz w:val="28"/>
        </w:rPr>
        <w:t>縣</w:t>
      </w:r>
      <w:r w:rsidR="009D4EAB">
        <w:rPr>
          <w:rFonts w:ascii="標楷體" w:eastAsia="標楷體" w:hAnsi="標楷體" w:hint="eastAsia"/>
          <w:sz w:val="28"/>
        </w:rPr>
        <w:t xml:space="preserve">      </w:t>
      </w:r>
      <w:r w:rsidRPr="00654534">
        <w:rPr>
          <w:rFonts w:ascii="標楷體" w:eastAsia="標楷體" w:hAnsi="標楷體"/>
          <w:sz w:val="28"/>
        </w:rPr>
        <w:t>國民小學</w:t>
      </w:r>
      <w:r w:rsidR="00FD4435" w:rsidRPr="00FD4435">
        <w:rPr>
          <w:rFonts w:ascii="標楷體" w:eastAsia="標楷體" w:hAnsi="標楷體" w:hint="eastAsia"/>
          <w:color w:val="00B0F0"/>
          <w:sz w:val="28"/>
        </w:rPr>
        <w:t>11</w:t>
      </w:r>
      <w:r w:rsidR="002B3D5E">
        <w:rPr>
          <w:rFonts w:ascii="標楷體" w:eastAsia="標楷體" w:hAnsi="標楷體" w:hint="eastAsia"/>
          <w:color w:val="00B0F0"/>
          <w:sz w:val="28"/>
        </w:rPr>
        <w:t>4</w:t>
      </w:r>
      <w:r w:rsidRPr="00654534">
        <w:rPr>
          <w:rFonts w:ascii="標楷體" w:eastAsia="標楷體" w:hAnsi="標楷體"/>
          <w:sz w:val="28"/>
        </w:rPr>
        <w:t>學年度</w:t>
      </w:r>
      <w:r w:rsidRPr="00FD4435">
        <w:rPr>
          <w:rFonts w:ascii="標楷體" w:eastAsia="標楷體" w:hAnsi="標楷體" w:hint="eastAsia"/>
          <w:color w:val="00B0F0"/>
          <w:sz w:val="28"/>
        </w:rPr>
        <w:t>第</w:t>
      </w:r>
      <w:r w:rsidR="00654534" w:rsidRPr="00FD4435">
        <w:rPr>
          <w:rFonts w:ascii="標楷體" w:eastAsia="標楷體" w:hAnsi="標楷體" w:hint="eastAsia"/>
          <w:color w:val="00B0F0"/>
          <w:sz w:val="28"/>
        </w:rPr>
        <w:t>一</w:t>
      </w:r>
      <w:r w:rsidRPr="00FD4435">
        <w:rPr>
          <w:rFonts w:ascii="標楷體" w:eastAsia="標楷體" w:hAnsi="標楷體" w:hint="eastAsia"/>
          <w:color w:val="00B0F0"/>
          <w:sz w:val="28"/>
        </w:rPr>
        <w:t>學期</w:t>
      </w:r>
      <w:r w:rsidR="0017550C">
        <w:rPr>
          <w:rFonts w:ascii="標楷體" w:eastAsia="標楷體" w:hAnsi="標楷體" w:hint="eastAsia"/>
          <w:sz w:val="28"/>
          <w:u w:val="single"/>
        </w:rPr>
        <w:t xml:space="preserve">  </w:t>
      </w:r>
      <w:r w:rsidR="00362E77">
        <w:rPr>
          <w:rFonts w:ascii="標楷體" w:eastAsia="標楷體" w:hAnsi="標楷體" w:hint="eastAsia"/>
          <w:sz w:val="28"/>
          <w:u w:val="single"/>
        </w:rPr>
        <w:t>四</w:t>
      </w:r>
      <w:r w:rsidR="0017550C">
        <w:rPr>
          <w:rFonts w:ascii="標楷體" w:eastAsia="標楷體" w:hAnsi="標楷體" w:hint="eastAsia"/>
          <w:sz w:val="28"/>
          <w:u w:val="single"/>
        </w:rPr>
        <w:t xml:space="preserve">  </w:t>
      </w:r>
      <w:r w:rsidRPr="00654534">
        <w:rPr>
          <w:rFonts w:ascii="標楷體" w:eastAsia="標楷體" w:hAnsi="標楷體"/>
          <w:sz w:val="28"/>
        </w:rPr>
        <w:t>年級</w:t>
      </w:r>
      <w:r w:rsidR="0017550C" w:rsidRPr="0017550C">
        <w:rPr>
          <w:rFonts w:ascii="標楷體" w:eastAsia="標楷體" w:hAnsi="標楷體" w:hint="eastAsia"/>
          <w:color w:val="000000" w:themeColor="text1"/>
          <w:sz w:val="28"/>
          <w:u w:val="single"/>
        </w:rPr>
        <w:t xml:space="preserve">  </w:t>
      </w:r>
      <w:r w:rsidR="00F27D7A">
        <w:rPr>
          <w:rFonts w:ascii="標楷體" w:eastAsia="標楷體" w:hAnsi="標楷體" w:hint="eastAsia"/>
          <w:color w:val="000000" w:themeColor="text1"/>
          <w:sz w:val="28"/>
          <w:u w:val="single"/>
        </w:rPr>
        <w:t>閩南</w:t>
      </w:r>
      <w:r w:rsidR="001D7BB6">
        <w:rPr>
          <w:rFonts w:ascii="標楷體" w:eastAsia="標楷體" w:hAnsi="標楷體" w:hint="eastAsia"/>
          <w:color w:val="000000" w:themeColor="text1"/>
          <w:sz w:val="28"/>
          <w:u w:val="single"/>
        </w:rPr>
        <w:t>語</w:t>
      </w:r>
      <w:r w:rsidR="0017550C" w:rsidRPr="0017550C">
        <w:rPr>
          <w:rFonts w:ascii="標楷體" w:eastAsia="標楷體" w:hAnsi="標楷體" w:hint="eastAsia"/>
          <w:color w:val="000000" w:themeColor="text1"/>
          <w:sz w:val="28"/>
          <w:u w:val="single"/>
        </w:rPr>
        <w:t xml:space="preserve">  </w:t>
      </w:r>
      <w:r w:rsidRPr="00654534">
        <w:rPr>
          <w:rFonts w:ascii="標楷體" w:eastAsia="標楷體" w:hAnsi="標楷體"/>
          <w:sz w:val="28"/>
        </w:rPr>
        <w:t>領域課程計畫</w:t>
      </w:r>
    </w:p>
    <w:p w14:paraId="79D2356B" w14:textId="72A9A2F7" w:rsidR="006C3925" w:rsidRPr="00654534" w:rsidRDefault="006C3925" w:rsidP="006C3925">
      <w:pPr>
        <w:numPr>
          <w:ilvl w:val="1"/>
          <w:numId w:val="1"/>
        </w:numPr>
        <w:spacing w:line="400" w:lineRule="exact"/>
        <w:jc w:val="both"/>
        <w:rPr>
          <w:rFonts w:ascii="標楷體" w:eastAsia="標楷體" w:hAnsi="標楷體"/>
          <w:color w:val="000000"/>
          <w:sz w:val="28"/>
          <w:szCs w:val="28"/>
        </w:rPr>
      </w:pPr>
      <w:r w:rsidRPr="00654534">
        <w:rPr>
          <w:rFonts w:ascii="標楷體" w:eastAsia="標楷體" w:hAnsi="標楷體" w:hint="eastAsia"/>
          <w:color w:val="000000"/>
          <w:sz w:val="28"/>
          <w:szCs w:val="28"/>
        </w:rPr>
        <w:t>本領域每週學習節數</w:t>
      </w:r>
      <w:r w:rsidR="0017550C">
        <w:rPr>
          <w:rFonts w:ascii="標楷體" w:eastAsia="標楷體" w:hAnsi="標楷體" w:hint="eastAsia"/>
          <w:color w:val="000000"/>
          <w:sz w:val="28"/>
          <w:szCs w:val="28"/>
          <w:u w:val="single"/>
        </w:rPr>
        <w:t xml:space="preserve">  </w:t>
      </w:r>
      <w:r w:rsidR="00A70FFB">
        <w:rPr>
          <w:rFonts w:ascii="標楷體" w:eastAsia="標楷體" w:hAnsi="標楷體" w:hint="eastAsia"/>
          <w:color w:val="000000"/>
          <w:sz w:val="28"/>
          <w:szCs w:val="28"/>
          <w:u w:val="single"/>
        </w:rPr>
        <w:t>1</w:t>
      </w:r>
      <w:r w:rsidR="0017550C">
        <w:rPr>
          <w:rFonts w:ascii="標楷體" w:eastAsia="標楷體" w:hAnsi="標楷體" w:hint="eastAsia"/>
          <w:color w:val="000000"/>
          <w:sz w:val="28"/>
          <w:szCs w:val="28"/>
          <w:u w:val="single"/>
        </w:rPr>
        <w:t xml:space="preserve">  </w:t>
      </w:r>
      <w:r w:rsidRPr="00654534">
        <w:rPr>
          <w:rFonts w:ascii="標楷體" w:eastAsia="標楷體" w:hAnsi="標楷體" w:hint="eastAsia"/>
          <w:color w:val="000000"/>
          <w:sz w:val="28"/>
          <w:szCs w:val="28"/>
        </w:rPr>
        <w:t>節，銜接或補強節數</w:t>
      </w:r>
      <w:r w:rsidR="0017550C">
        <w:rPr>
          <w:rFonts w:ascii="標楷體" w:eastAsia="標楷體" w:hAnsi="標楷體" w:hint="eastAsia"/>
          <w:color w:val="000000"/>
          <w:sz w:val="28"/>
          <w:szCs w:val="28"/>
          <w:u w:val="single"/>
        </w:rPr>
        <w:t xml:space="preserve">    </w:t>
      </w:r>
      <w:r w:rsidRPr="00654534">
        <w:rPr>
          <w:rFonts w:ascii="標楷體" w:eastAsia="標楷體" w:hAnsi="標楷體" w:hint="eastAsia"/>
          <w:color w:val="000000"/>
          <w:sz w:val="28"/>
          <w:szCs w:val="28"/>
        </w:rPr>
        <w:t>節，本學期共</w:t>
      </w:r>
      <w:r w:rsidR="0017550C">
        <w:rPr>
          <w:rFonts w:ascii="標楷體" w:eastAsia="標楷體" w:hAnsi="標楷體" w:hint="eastAsia"/>
          <w:color w:val="000000"/>
          <w:sz w:val="28"/>
          <w:szCs w:val="28"/>
          <w:u w:val="single"/>
        </w:rPr>
        <w:t xml:space="preserve">  </w:t>
      </w:r>
      <w:r w:rsidR="00A70FFB">
        <w:rPr>
          <w:rFonts w:ascii="標楷體" w:eastAsia="標楷體" w:hAnsi="標楷體" w:hint="eastAsia"/>
          <w:color w:val="000000"/>
          <w:sz w:val="28"/>
          <w:szCs w:val="28"/>
          <w:u w:val="single"/>
        </w:rPr>
        <w:t>2</w:t>
      </w:r>
      <w:r w:rsidR="002B3D5E">
        <w:rPr>
          <w:rFonts w:ascii="標楷體" w:eastAsia="標楷體" w:hAnsi="標楷體" w:hint="eastAsia"/>
          <w:color w:val="000000"/>
          <w:sz w:val="28"/>
          <w:szCs w:val="28"/>
          <w:u w:val="single"/>
        </w:rPr>
        <w:t>1</w:t>
      </w:r>
      <w:r w:rsidR="0017550C">
        <w:rPr>
          <w:rFonts w:ascii="標楷體" w:eastAsia="標楷體" w:hAnsi="標楷體" w:hint="eastAsia"/>
          <w:color w:val="000000"/>
          <w:sz w:val="28"/>
          <w:szCs w:val="28"/>
          <w:u w:val="single"/>
        </w:rPr>
        <w:t xml:space="preserve">  </w:t>
      </w:r>
      <w:r w:rsidRPr="00654534">
        <w:rPr>
          <w:rFonts w:ascii="標楷體" w:eastAsia="標楷體" w:hAnsi="標楷體" w:hint="eastAsia"/>
          <w:color w:val="000000"/>
          <w:sz w:val="28"/>
          <w:szCs w:val="28"/>
        </w:rPr>
        <w:t>節。</w:t>
      </w:r>
    </w:p>
    <w:p w14:paraId="10583FD0" w14:textId="77777777" w:rsidR="006C3925" w:rsidRDefault="006C3925" w:rsidP="006C3925">
      <w:pPr>
        <w:numPr>
          <w:ilvl w:val="1"/>
          <w:numId w:val="1"/>
        </w:numPr>
        <w:spacing w:line="400" w:lineRule="exact"/>
        <w:jc w:val="both"/>
        <w:rPr>
          <w:rFonts w:eastAsia="標楷體"/>
          <w:color w:val="000000"/>
          <w:sz w:val="28"/>
        </w:rPr>
      </w:pPr>
      <w:bookmarkStart w:id="1" w:name="_Hlk167914755"/>
      <w:r>
        <w:rPr>
          <w:rFonts w:eastAsia="標楷體"/>
          <w:color w:val="000000"/>
          <w:sz w:val="28"/>
          <w:szCs w:val="28"/>
        </w:rPr>
        <w:t>本學期學習目標：</w:t>
      </w:r>
      <w:r>
        <w:rPr>
          <w:rFonts w:eastAsia="標楷體"/>
          <w:color w:val="000000"/>
          <w:sz w:val="28"/>
        </w:rPr>
        <w:t>﹙以條列式文字敘述﹚</w:t>
      </w:r>
    </w:p>
    <w:p w14:paraId="56B4F842" w14:textId="77777777" w:rsidR="003A58E5" w:rsidRPr="003A58E5" w:rsidRDefault="003A58E5" w:rsidP="003A58E5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3A58E5">
        <w:rPr>
          <w:rFonts w:ascii="標楷體" w:eastAsia="標楷體" w:hAnsi="標楷體" w:cs="標楷體"/>
          <w:sz w:val="28"/>
          <w:szCs w:val="28"/>
        </w:rPr>
        <w:t>1.能透過標音符號及漢字的學習，簡單說出日常生活計畫，並能寫出關鍵語詞。</w:t>
      </w:r>
    </w:p>
    <w:p w14:paraId="77A4F236" w14:textId="77777777" w:rsidR="003A58E5" w:rsidRPr="003A58E5" w:rsidRDefault="003A58E5" w:rsidP="003A58E5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3A58E5">
        <w:rPr>
          <w:rFonts w:ascii="標楷體" w:eastAsia="標楷體" w:hAnsi="標楷體" w:cs="標楷體"/>
          <w:sz w:val="28"/>
          <w:szCs w:val="28"/>
        </w:rPr>
        <w:t>2.能以閩南語說出家族生活的重大活動、運用禮拜及疊字語詞進行作答。</w:t>
      </w:r>
    </w:p>
    <w:p w14:paraId="0DECF396" w14:textId="77777777" w:rsidR="003A58E5" w:rsidRPr="003A58E5" w:rsidRDefault="003A58E5" w:rsidP="003A58E5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3A58E5">
        <w:rPr>
          <w:rFonts w:ascii="標楷體" w:eastAsia="標楷體" w:hAnsi="標楷體" w:cs="標楷體"/>
          <w:sz w:val="28"/>
          <w:szCs w:val="28"/>
        </w:rPr>
        <w:t>3.能分辨方音差異，並正確念讀語詞及疊字語詞。</w:t>
      </w:r>
    </w:p>
    <w:p w14:paraId="56497F9B" w14:textId="77777777" w:rsidR="003A58E5" w:rsidRPr="003A58E5" w:rsidRDefault="003A58E5" w:rsidP="003A58E5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3A58E5">
        <w:rPr>
          <w:rFonts w:ascii="標楷體" w:eastAsia="標楷體" w:hAnsi="標楷體" w:cs="標楷體"/>
          <w:sz w:val="28"/>
          <w:szCs w:val="28"/>
        </w:rPr>
        <w:t>4.能透過閩南語文的閱讀，學習日常生活中所謂的吉日。</w:t>
      </w:r>
    </w:p>
    <w:p w14:paraId="5CB14D66" w14:textId="77777777" w:rsidR="003A58E5" w:rsidRPr="003A58E5" w:rsidRDefault="003A58E5" w:rsidP="003A58E5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3A58E5">
        <w:rPr>
          <w:rFonts w:ascii="標楷體" w:eastAsia="標楷體" w:hAnsi="標楷體" w:cs="標楷體"/>
          <w:sz w:val="28"/>
          <w:szCs w:val="28"/>
        </w:rPr>
        <w:t>5.能應用閩南語文寫出表達感謝之意。</w:t>
      </w:r>
    </w:p>
    <w:p w14:paraId="18F33812" w14:textId="77777777" w:rsidR="003A58E5" w:rsidRPr="003A58E5" w:rsidRDefault="003A58E5" w:rsidP="003A58E5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3A58E5">
        <w:rPr>
          <w:rFonts w:ascii="標楷體" w:eastAsia="標楷體" w:hAnsi="標楷體" w:cs="標楷體"/>
          <w:sz w:val="28"/>
          <w:szCs w:val="28"/>
        </w:rPr>
        <w:t>6.能透過標音符號及漢字的學習，簡單說出參與辦桌的經驗或想像。</w:t>
      </w:r>
    </w:p>
    <w:p w14:paraId="45BAC13D" w14:textId="77777777" w:rsidR="003A58E5" w:rsidRPr="003A58E5" w:rsidRDefault="003A58E5" w:rsidP="003A58E5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3A58E5">
        <w:rPr>
          <w:rFonts w:ascii="標楷體" w:eastAsia="標楷體" w:hAnsi="標楷體" w:cs="標楷體"/>
          <w:sz w:val="28"/>
          <w:szCs w:val="28"/>
        </w:rPr>
        <w:t>7.能透過文本閱讀，理解辦桌的場景配置及其基本流程。</w:t>
      </w:r>
    </w:p>
    <w:p w14:paraId="28940B91" w14:textId="77777777" w:rsidR="003A58E5" w:rsidRPr="003A58E5" w:rsidRDefault="003A58E5" w:rsidP="003A58E5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3A58E5">
        <w:rPr>
          <w:rFonts w:ascii="標楷體" w:eastAsia="標楷體" w:hAnsi="標楷體" w:cs="標楷體"/>
          <w:sz w:val="28"/>
          <w:szCs w:val="28"/>
        </w:rPr>
        <w:t>8.能透過文本閱讀理解文章的起承轉合之結構。</w:t>
      </w:r>
    </w:p>
    <w:p w14:paraId="528C7B50" w14:textId="77777777" w:rsidR="003A58E5" w:rsidRPr="003A58E5" w:rsidRDefault="003A58E5" w:rsidP="003A58E5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3A58E5">
        <w:rPr>
          <w:rFonts w:ascii="標楷體" w:eastAsia="標楷體" w:hAnsi="標楷體" w:cs="標楷體"/>
          <w:sz w:val="28"/>
          <w:szCs w:val="28"/>
        </w:rPr>
        <w:t>9.能透過標音符號及漢字的學習，簡單說出紅綠燈自述的文本意涵。</w:t>
      </w:r>
    </w:p>
    <w:p w14:paraId="72638A65" w14:textId="77777777" w:rsidR="003A58E5" w:rsidRPr="003A58E5" w:rsidRDefault="003A58E5" w:rsidP="003A58E5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3A58E5">
        <w:rPr>
          <w:rFonts w:ascii="標楷體" w:eastAsia="標楷體" w:hAnsi="標楷體" w:cs="標楷體"/>
          <w:sz w:val="28"/>
          <w:szCs w:val="28"/>
        </w:rPr>
        <w:t xml:space="preserve">10.能透過文本閱讀，理解在交通安全中紅綠燈的功能及貢獻。 </w:t>
      </w:r>
    </w:p>
    <w:p w14:paraId="6FC138D4" w14:textId="77777777" w:rsidR="003A58E5" w:rsidRPr="003A58E5" w:rsidRDefault="003A58E5" w:rsidP="003A58E5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3A58E5">
        <w:rPr>
          <w:rFonts w:ascii="標楷體" w:eastAsia="標楷體" w:hAnsi="標楷體" w:cs="標楷體"/>
          <w:sz w:val="28"/>
          <w:szCs w:val="28"/>
        </w:rPr>
        <w:t>11.能分辨方音差異，並正確念讀語詞及分辨第一、七、三聲。</w:t>
      </w:r>
    </w:p>
    <w:p w14:paraId="62AE0BD5" w14:textId="77777777" w:rsidR="003A58E5" w:rsidRPr="003A58E5" w:rsidRDefault="003A58E5" w:rsidP="003A58E5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3A58E5">
        <w:rPr>
          <w:rFonts w:ascii="標楷體" w:eastAsia="標楷體" w:hAnsi="標楷體" w:cs="標楷體"/>
          <w:sz w:val="28"/>
          <w:szCs w:val="28"/>
        </w:rPr>
        <w:t>12.能透過文本閱讀，理解文章的三段意義段之段落大意。</w:t>
      </w:r>
    </w:p>
    <w:p w14:paraId="4A08DD18" w14:textId="77777777" w:rsidR="003A58E5" w:rsidRPr="003A58E5" w:rsidRDefault="003A58E5" w:rsidP="003A58E5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3A58E5">
        <w:rPr>
          <w:rFonts w:ascii="標楷體" w:eastAsia="標楷體" w:hAnsi="標楷體" w:cs="標楷體"/>
          <w:sz w:val="28"/>
          <w:szCs w:val="28"/>
        </w:rPr>
        <w:t>13.能透過標音符號及漢字的學習，說出洗澡時所用的清潔用品。</w:t>
      </w:r>
    </w:p>
    <w:p w14:paraId="5116BF14" w14:textId="77777777" w:rsidR="003A58E5" w:rsidRPr="003A58E5" w:rsidRDefault="003A58E5" w:rsidP="003A58E5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3A58E5">
        <w:rPr>
          <w:rFonts w:ascii="標楷體" w:eastAsia="標楷體" w:hAnsi="標楷體" w:cs="標楷體"/>
          <w:sz w:val="28"/>
          <w:szCs w:val="28"/>
        </w:rPr>
        <w:t>14.能以閩南語說出洗澡時的情景、運用對話練習說洗澡前經常發生的情境。</w:t>
      </w:r>
    </w:p>
    <w:p w14:paraId="70AD488A" w14:textId="77777777" w:rsidR="003A58E5" w:rsidRPr="003A58E5" w:rsidRDefault="003A58E5" w:rsidP="003A58E5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3A58E5">
        <w:rPr>
          <w:rFonts w:ascii="標楷體" w:eastAsia="標楷體" w:hAnsi="標楷體" w:cs="標楷體"/>
          <w:sz w:val="28"/>
          <w:szCs w:val="28"/>
        </w:rPr>
        <w:t>15.能透過閩南語文的閱讀，學習日常生活中清潔用品閩南語的說法。</w:t>
      </w:r>
    </w:p>
    <w:p w14:paraId="42C4D403" w14:textId="77777777" w:rsidR="003A58E5" w:rsidRPr="003A58E5" w:rsidRDefault="003A58E5" w:rsidP="003A58E5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3A58E5">
        <w:rPr>
          <w:rFonts w:ascii="標楷體" w:eastAsia="標楷體" w:hAnsi="標楷體" w:cs="標楷體"/>
          <w:sz w:val="28"/>
          <w:szCs w:val="28"/>
        </w:rPr>
        <w:t>16.能聽辨第二聲及第五聲的差異。</w:t>
      </w:r>
    </w:p>
    <w:p w14:paraId="140656ED" w14:textId="77777777" w:rsidR="003A58E5" w:rsidRPr="003A58E5" w:rsidRDefault="003A58E5" w:rsidP="003A58E5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3A58E5">
        <w:rPr>
          <w:rFonts w:ascii="標楷體" w:eastAsia="標楷體" w:hAnsi="標楷體" w:cs="標楷體"/>
          <w:sz w:val="28"/>
          <w:szCs w:val="28"/>
        </w:rPr>
        <w:t>17.能正確讀出本課課文，並了解課文文意。</w:t>
      </w:r>
    </w:p>
    <w:p w14:paraId="524181C9" w14:textId="77777777" w:rsidR="003A58E5" w:rsidRPr="003A58E5" w:rsidRDefault="003A58E5" w:rsidP="003A58E5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3A58E5">
        <w:rPr>
          <w:rFonts w:ascii="標楷體" w:eastAsia="標楷體" w:hAnsi="標楷體" w:cs="標楷體"/>
          <w:sz w:val="28"/>
          <w:szCs w:val="28"/>
        </w:rPr>
        <w:t>18.能說出課本所列打掃工具及打掃工作的語詞，並了解環境整潔的重要性。</w:t>
      </w:r>
    </w:p>
    <w:p w14:paraId="361CE4FF" w14:textId="77777777" w:rsidR="003A58E5" w:rsidRPr="003A58E5" w:rsidRDefault="003A58E5" w:rsidP="003A58E5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3A58E5">
        <w:rPr>
          <w:rFonts w:ascii="標楷體" w:eastAsia="標楷體" w:hAnsi="標楷體" w:cs="標楷體"/>
          <w:sz w:val="28"/>
          <w:szCs w:val="28"/>
        </w:rPr>
        <w:t>19.能運用「用+(物品)+(動詞詞組)」及「(人)+做伙+(動詞詞組)」的句型。</w:t>
      </w:r>
    </w:p>
    <w:p w14:paraId="0D89D079" w14:textId="77777777" w:rsidR="003A58E5" w:rsidRPr="003A58E5" w:rsidRDefault="003A58E5" w:rsidP="003A58E5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3A58E5">
        <w:rPr>
          <w:rFonts w:ascii="標楷體" w:eastAsia="標楷體" w:hAnsi="標楷體" w:cs="標楷體"/>
          <w:sz w:val="28"/>
          <w:szCs w:val="28"/>
        </w:rPr>
        <w:t>20.能習得課本所列對話，並適時於生活中運用。</w:t>
      </w:r>
    </w:p>
    <w:p w14:paraId="58071364" w14:textId="75F8F3FD" w:rsidR="00F27D7A" w:rsidRDefault="003A58E5" w:rsidP="003A58E5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3A58E5">
        <w:rPr>
          <w:rFonts w:ascii="標楷體" w:eastAsia="標楷體" w:hAnsi="標楷體" w:cs="標楷體"/>
          <w:sz w:val="28"/>
          <w:szCs w:val="28"/>
        </w:rPr>
        <w:t>21.能學會第一、二、三、五、七聲的本調，並完成其後的標音符號學習。</w:t>
      </w:r>
      <w:r w:rsidR="00F27D7A">
        <w:rPr>
          <w:rFonts w:ascii="標楷體" w:eastAsia="標楷體" w:hAnsi="標楷體" w:cs="標楷體"/>
          <w:sz w:val="28"/>
          <w:szCs w:val="28"/>
        </w:rPr>
        <w:br w:type="page"/>
      </w:r>
    </w:p>
    <w:p w14:paraId="593F25F9" w14:textId="77777777" w:rsidR="001D7BB6" w:rsidRPr="00D31977" w:rsidRDefault="001D7BB6" w:rsidP="00D31977">
      <w:pPr>
        <w:spacing w:line="0" w:lineRule="atLeast"/>
        <w:rPr>
          <w:rFonts w:ascii="標楷體" w:eastAsia="標楷體" w:hAnsi="標楷體" w:cs="標楷體"/>
          <w:sz w:val="28"/>
          <w:szCs w:val="28"/>
        </w:rPr>
      </w:pPr>
    </w:p>
    <w:p w14:paraId="0C9BCC24" w14:textId="7D6F4BF1" w:rsidR="006C3925" w:rsidRDefault="006C3925" w:rsidP="006C3925">
      <w:pPr>
        <w:numPr>
          <w:ilvl w:val="1"/>
          <w:numId w:val="1"/>
        </w:numPr>
        <w:spacing w:line="400" w:lineRule="exact"/>
        <w:jc w:val="both"/>
        <w:rPr>
          <w:rFonts w:eastAsia="標楷體"/>
          <w:color w:val="000000"/>
          <w:sz w:val="28"/>
        </w:rPr>
      </w:pPr>
      <w:r>
        <w:rPr>
          <w:rFonts w:eastAsia="標楷體"/>
          <w:color w:val="000000"/>
          <w:sz w:val="28"/>
        </w:rPr>
        <w:t>本學期課程架構：﹙各校自行視需要決定是否呈現﹚</w:t>
      </w:r>
    </w:p>
    <w:bookmarkEnd w:id="1"/>
    <w:p w14:paraId="0A2A8C46" w14:textId="780FD99F" w:rsidR="00D31977" w:rsidRDefault="00D31977" w:rsidP="00D31977">
      <w:pPr>
        <w:spacing w:line="400" w:lineRule="exact"/>
        <w:jc w:val="both"/>
        <w:rPr>
          <w:rFonts w:eastAsia="標楷體"/>
          <w:color w:val="000000"/>
          <w:sz w:val="28"/>
        </w:rPr>
      </w:pPr>
    </w:p>
    <w:p w14:paraId="1D541BE5" w14:textId="6AB515FC" w:rsidR="001D7BB6" w:rsidRDefault="003A58E5">
      <w:pPr>
        <w:rPr>
          <w:rFonts w:eastAsia="標楷體"/>
          <w:color w:val="000000"/>
          <w:sz w:val="28"/>
        </w:rPr>
      </w:pPr>
      <w:r>
        <w:rPr>
          <w:rFonts w:ascii="標楷體" w:eastAsia="標楷體" w:hAnsi="標楷體" w:cs="標楷體"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15F0D184" wp14:editId="4FC00831">
                <wp:simplePos x="0" y="0"/>
                <wp:positionH relativeFrom="column">
                  <wp:posOffset>261438</wp:posOffset>
                </wp:positionH>
                <wp:positionV relativeFrom="paragraph">
                  <wp:posOffset>76835</wp:posOffset>
                </wp:positionV>
                <wp:extent cx="9091295" cy="5400040"/>
                <wp:effectExtent l="27940" t="24765" r="24765" b="23495"/>
                <wp:wrapNone/>
                <wp:docPr id="39516274" name="群組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091295" cy="5400040"/>
                          <a:chOff x="567" y="1834"/>
                          <a:chExt cx="14317" cy="8504"/>
                        </a:xfrm>
                      </wpg:grpSpPr>
                      <wps:wsp>
                        <wps:cNvPr id="1310582535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567" y="5427"/>
                            <a:ext cx="3598" cy="9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8100" cmpd="dbl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A8F1AB6" w14:textId="77777777" w:rsidR="003A58E5" w:rsidRPr="00775E1D" w:rsidRDefault="003A58E5" w:rsidP="003A58E5">
                              <w:pPr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  <w:r w:rsidRPr="00775E1D">
                                <w:rPr>
                                  <w:rFonts w:hint="eastAsia"/>
                                  <w:sz w:val="32"/>
                                  <w:szCs w:val="32"/>
                                </w:rPr>
                                <w:t xml:space="preserve">閩南語  </w:t>
                              </w:r>
                              <w:r>
                                <w:rPr>
                                  <w:rFonts w:hint="eastAsia"/>
                                  <w:sz w:val="32"/>
                                  <w:szCs w:val="32"/>
                                </w:rPr>
                                <w:t>第7冊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093042824" name="Group 4"/>
                        <wpg:cNvGrpSpPr>
                          <a:grpSpLocks/>
                        </wpg:cNvGrpSpPr>
                        <wpg:grpSpPr bwMode="auto">
                          <a:xfrm>
                            <a:off x="4679" y="1834"/>
                            <a:ext cx="10205" cy="8504"/>
                            <a:chOff x="5246" y="1714"/>
                            <a:chExt cx="10263" cy="8528"/>
                          </a:xfrm>
                        </wpg:grpSpPr>
                        <wps:wsp>
                          <wps:cNvPr id="1461344545" name="Line 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246" y="2327"/>
                              <a:ext cx="0" cy="7060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275490354" name="Line 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246" y="2307"/>
                              <a:ext cx="771" cy="0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48767923" name="Line 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246" y="5780"/>
                              <a:ext cx="771" cy="0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545761882" name="Text Box 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017" y="1767"/>
                              <a:ext cx="3598" cy="10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38100" cmpd="dbl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7F0077BA" w14:textId="77777777" w:rsidR="003A58E5" w:rsidRDefault="003A58E5" w:rsidP="003A58E5">
                                <w:pPr>
                                  <w:spacing w:line="0" w:lineRule="atLeast"/>
                                  <w:jc w:val="center"/>
                                  <w:rPr>
                                    <w:sz w:val="32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32"/>
                                  </w:rPr>
                                  <w:t>第一單元</w:t>
                                </w:r>
                              </w:p>
                              <w:p w14:paraId="4FFE22F0" w14:textId="77777777" w:rsidR="003A58E5" w:rsidRDefault="003A58E5" w:rsidP="003A58E5">
                                <w:pPr>
                                  <w:spacing w:line="0" w:lineRule="atLeast"/>
                                  <w:jc w:val="center"/>
                                  <w:rPr>
                                    <w:sz w:val="32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32"/>
                                  </w:rPr>
                                  <w:t>鬥鬧熱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57550558" name="Line 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9615" y="2307"/>
                              <a:ext cx="1285" cy="0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39410311" name="Text Box 1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017" y="5240"/>
                              <a:ext cx="3598" cy="10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38100" cmpd="dbl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638F4181" w14:textId="77777777" w:rsidR="003A58E5" w:rsidRDefault="003A58E5" w:rsidP="003A58E5">
                                <w:pPr>
                                  <w:spacing w:line="0" w:lineRule="atLeast"/>
                                  <w:jc w:val="center"/>
                                  <w:rPr>
                                    <w:sz w:val="32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32"/>
                                  </w:rPr>
                                  <w:t>第二單元</w:t>
                                </w:r>
                              </w:p>
                              <w:p w14:paraId="09D0D66C" w14:textId="77777777" w:rsidR="003A58E5" w:rsidRDefault="003A58E5" w:rsidP="003A58E5">
                                <w:pPr>
                                  <w:spacing w:line="0" w:lineRule="atLeast"/>
                                  <w:jc w:val="center"/>
                                  <w:rPr>
                                    <w:sz w:val="32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32"/>
                                  </w:rPr>
                                  <w:t>顧安全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292754229" name="Text Box 1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017" y="8820"/>
                              <a:ext cx="3598" cy="10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38100" cmpd="dbl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2BBE9792" w14:textId="77777777" w:rsidR="003A58E5" w:rsidRDefault="003A58E5" w:rsidP="003A58E5">
                                <w:pPr>
                                  <w:spacing w:line="0" w:lineRule="atLeast"/>
                                  <w:jc w:val="center"/>
                                  <w:rPr>
                                    <w:sz w:val="32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32"/>
                                  </w:rPr>
                                  <w:t>第三單元</w:t>
                                </w:r>
                              </w:p>
                              <w:p w14:paraId="49C98791" w14:textId="77777777" w:rsidR="003A58E5" w:rsidRDefault="003A58E5" w:rsidP="003A58E5">
                                <w:pPr>
                                  <w:spacing w:line="0" w:lineRule="atLeast"/>
                                  <w:jc w:val="center"/>
                                  <w:rPr>
                                    <w:sz w:val="32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32"/>
                                  </w:rPr>
                                  <w:t>清氣相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48852370" name="Text Box 1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900" y="1714"/>
                              <a:ext cx="4609" cy="150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38100" cmpd="dbl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5362A31C" w14:textId="77777777" w:rsidR="003A58E5" w:rsidRPr="00B35479" w:rsidRDefault="003A58E5" w:rsidP="003A58E5">
                                <w:pPr>
                                  <w:jc w:val="both"/>
                                  <w:rPr>
                                    <w:sz w:val="32"/>
                                    <w:szCs w:val="32"/>
                                  </w:rPr>
                                </w:pPr>
                                <w:r w:rsidRPr="00B35479">
                                  <w:rPr>
                                    <w:rFonts w:hint="eastAsia"/>
                                    <w:sz w:val="32"/>
                                    <w:szCs w:val="32"/>
                                  </w:rPr>
                                  <w:t xml:space="preserve">第一課  </w:t>
                                </w:r>
                                <w:r>
                                  <w:rPr>
                                    <w:rFonts w:hint="eastAsia"/>
                                    <w:sz w:val="32"/>
                                    <w:szCs w:val="32"/>
                                  </w:rPr>
                                  <w:t>好日</w:t>
                                </w:r>
                              </w:p>
                              <w:p w14:paraId="0A18566C" w14:textId="77777777" w:rsidR="003A58E5" w:rsidRPr="00B35479" w:rsidRDefault="003A58E5" w:rsidP="003A58E5">
                                <w:pPr>
                                  <w:jc w:val="both"/>
                                  <w:rPr>
                                    <w:sz w:val="32"/>
                                    <w:szCs w:val="32"/>
                                  </w:rPr>
                                </w:pPr>
                                <w:r w:rsidRPr="00B35479">
                                  <w:rPr>
                                    <w:rFonts w:hint="eastAsia"/>
                                    <w:sz w:val="32"/>
                                    <w:szCs w:val="32"/>
                                  </w:rPr>
                                  <w:t xml:space="preserve">第二課  </w:t>
                                </w:r>
                                <w:r>
                                  <w:rPr>
                                    <w:rFonts w:hint="eastAsia"/>
                                    <w:sz w:val="32"/>
                                    <w:szCs w:val="32"/>
                                  </w:rPr>
                                  <w:t>辦桌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472434419" name="Text Box 1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900" y="5200"/>
                              <a:ext cx="4609" cy="150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38100" cmpd="dbl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62B81A44" w14:textId="77777777" w:rsidR="003A58E5" w:rsidRPr="00775E1D" w:rsidRDefault="003A58E5" w:rsidP="003A58E5">
                                <w:pPr>
                                  <w:jc w:val="both"/>
                                  <w:rPr>
                                    <w:sz w:val="32"/>
                                    <w:szCs w:val="32"/>
                                  </w:rPr>
                                </w:pPr>
                                <w:r w:rsidRPr="00B35479">
                                  <w:rPr>
                                    <w:rFonts w:hint="eastAsia"/>
                                    <w:sz w:val="32"/>
                                    <w:szCs w:val="32"/>
                                  </w:rPr>
                                  <w:t xml:space="preserve">第三課  </w:t>
                                </w:r>
                                <w:r>
                                  <w:rPr>
                                    <w:rFonts w:hint="eastAsia"/>
                                    <w:sz w:val="32"/>
                                    <w:szCs w:val="32"/>
                                  </w:rPr>
                                  <w:t>青紅燈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075116005" name="Text Box 1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900" y="8740"/>
                              <a:ext cx="4609" cy="150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38100" cmpd="dbl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4BD482E9" w14:textId="77777777" w:rsidR="003A58E5" w:rsidRDefault="003A58E5" w:rsidP="003A58E5">
                                <w:pPr>
                                  <w:jc w:val="both"/>
                                  <w:rPr>
                                    <w:sz w:val="32"/>
                                    <w:szCs w:val="32"/>
                                  </w:rPr>
                                </w:pPr>
                                <w:r w:rsidRPr="00B35479">
                                  <w:rPr>
                                    <w:rFonts w:hint="eastAsia"/>
                                    <w:sz w:val="32"/>
                                    <w:szCs w:val="32"/>
                                  </w:rPr>
                                  <w:t>第</w:t>
                                </w:r>
                                <w:r>
                                  <w:rPr>
                                    <w:rFonts w:hint="eastAsia"/>
                                    <w:sz w:val="32"/>
                                    <w:szCs w:val="32"/>
                                  </w:rPr>
                                  <w:t>四</w:t>
                                </w:r>
                                <w:r w:rsidRPr="00B35479">
                                  <w:rPr>
                                    <w:rFonts w:hint="eastAsia"/>
                                    <w:sz w:val="32"/>
                                    <w:szCs w:val="32"/>
                                  </w:rPr>
                                  <w:t xml:space="preserve">課  </w:t>
                                </w:r>
                                <w:r>
                                  <w:rPr>
                                    <w:rFonts w:hint="eastAsia"/>
                                    <w:sz w:val="32"/>
                                    <w:szCs w:val="32"/>
                                  </w:rPr>
                                  <w:t>洗身軀</w:t>
                                </w:r>
                              </w:p>
                              <w:p w14:paraId="32AF072D" w14:textId="77777777" w:rsidR="003A58E5" w:rsidRPr="00B35479" w:rsidRDefault="003A58E5" w:rsidP="003A58E5">
                                <w:pPr>
                                  <w:jc w:val="both"/>
                                  <w:rPr>
                                    <w:sz w:val="32"/>
                                    <w:szCs w:val="32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32"/>
                                    <w:szCs w:val="32"/>
                                  </w:rPr>
                                  <w:t>第五課  摒掃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09800319" name="Line 1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9615" y="5780"/>
                              <a:ext cx="1285" cy="0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977997971" name="Line 1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9615" y="9360"/>
                              <a:ext cx="1285" cy="0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953217796" name="Line 1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246" y="9360"/>
                              <a:ext cx="771" cy="0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5F0D184" id="群組 1" o:spid="_x0000_s1026" style="position:absolute;margin-left:20.6pt;margin-top:6.05pt;width:715.85pt;height:425.2pt;z-index:251657216" coordorigin="567,1834" coordsize="14317,85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7" type="#_x0000_t202" style="position:absolute;left:567;top:5427;width:3598;height: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" strokeweight="3pt">
                  <v:stroke linestyle="thinThin"/>
                  <v:textbox>
                    <w:txbxContent>
                      <w:p w14:paraId="1A8F1AB6" w14:textId="77777777" w:rsidR="003A58E5" w:rsidRPr="00775E1D" w:rsidRDefault="003A58E5" w:rsidP="003A58E5">
                        <w:pPr>
                          <w:jc w:val="center"/>
                          <w:rPr>
                            <w:sz w:val="32"/>
                            <w:szCs w:val="32"/>
                          </w:rPr>
                        </w:pPr>
                        <w:r w:rsidRPr="00775E1D">
                          <w:rPr>
                            <w:rFonts w:hint="eastAsia"/>
                            <w:sz w:val="32"/>
                            <w:szCs w:val="32"/>
                          </w:rPr>
                          <w:t xml:space="preserve">閩南語  </w:t>
                        </w:r>
                        <w:r>
                          <w:rPr>
                            <w:rFonts w:hint="eastAsia"/>
                            <w:sz w:val="32"/>
                            <w:szCs w:val="32"/>
                          </w:rPr>
                          <w:t>第7冊</w:t>
                        </w:r>
                      </w:p>
                    </w:txbxContent>
                  </v:textbox>
                </v:shape>
                <v:group id="Group 4" o:spid="_x0000_s1028" style="position:absolute;left:4679;top:1834;width:10205;height:8504" coordorigin="5246,1714" coordsize="10263,85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">
                  <v:line id="Line 5" o:spid="_x0000_s1029" style="position:absolute;visibility:visible;mso-wrap-style:square" from="5246,2327" to="5246,93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" strokeweight="1.5pt"/>
                  <v:line id="Line 6" o:spid="_x0000_s1030" style="position:absolute;visibility:visible;mso-wrap-style:square" from="5246,2307" to="6017,23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" strokeweight="1.5pt"/>
                  <v:line id="Line 7" o:spid="_x0000_s1031" style="position:absolute;visibility:visible;mso-wrap-style:square" from="5246,5780" to="6017,57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" strokeweight="1.5pt"/>
                  <v:shape id="Text Box 8" o:spid="_x0000_s1032" type="#_x0000_t202" style="position:absolute;left:6017;top:1767;width:3598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" strokeweight="3pt">
                    <v:stroke linestyle="thinThin"/>
                    <v:textbox>
                      <w:txbxContent>
                        <w:p w14:paraId="7F0077BA" w14:textId="77777777" w:rsidR="003A58E5" w:rsidRDefault="003A58E5" w:rsidP="003A58E5">
                          <w:pPr>
                            <w:spacing w:line="0" w:lineRule="atLeast"/>
                            <w:jc w:val="center"/>
                            <w:rPr>
                              <w:sz w:val="32"/>
                            </w:rPr>
                          </w:pPr>
                          <w:r>
                            <w:rPr>
                              <w:rFonts w:hint="eastAsia"/>
                              <w:sz w:val="32"/>
                            </w:rPr>
                            <w:t>第一單元</w:t>
                          </w:r>
                        </w:p>
                        <w:p w14:paraId="4FFE22F0" w14:textId="77777777" w:rsidR="003A58E5" w:rsidRDefault="003A58E5" w:rsidP="003A58E5">
                          <w:pPr>
                            <w:spacing w:line="0" w:lineRule="atLeast"/>
                            <w:jc w:val="center"/>
                            <w:rPr>
                              <w:sz w:val="32"/>
                            </w:rPr>
                          </w:pPr>
                          <w:r>
                            <w:rPr>
                              <w:rFonts w:hint="eastAsia"/>
                              <w:sz w:val="32"/>
                            </w:rPr>
                            <w:t>鬥鬧熱</w:t>
                          </w:r>
                        </w:p>
                      </w:txbxContent>
                    </v:textbox>
                  </v:shape>
                  <v:line id="Line 9" o:spid="_x0000_s1033" style="position:absolute;visibility:visible;mso-wrap-style:square" from="9615,2307" to="10900,23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" strokeweight="1.5pt"/>
                  <v:shape id="Text Box 10" o:spid="_x0000_s1034" type="#_x0000_t202" style="position:absolute;left:6017;top:5240;width:3598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" strokeweight="3pt">
                    <v:stroke linestyle="thinThin"/>
                    <v:textbox>
                      <w:txbxContent>
                        <w:p w14:paraId="638F4181" w14:textId="77777777" w:rsidR="003A58E5" w:rsidRDefault="003A58E5" w:rsidP="003A58E5">
                          <w:pPr>
                            <w:spacing w:line="0" w:lineRule="atLeast"/>
                            <w:jc w:val="center"/>
                            <w:rPr>
                              <w:sz w:val="32"/>
                            </w:rPr>
                          </w:pPr>
                          <w:r>
                            <w:rPr>
                              <w:rFonts w:hint="eastAsia"/>
                              <w:sz w:val="32"/>
                            </w:rPr>
                            <w:t>第二單元</w:t>
                          </w:r>
                        </w:p>
                        <w:p w14:paraId="09D0D66C" w14:textId="77777777" w:rsidR="003A58E5" w:rsidRDefault="003A58E5" w:rsidP="003A58E5">
                          <w:pPr>
                            <w:spacing w:line="0" w:lineRule="atLeast"/>
                            <w:jc w:val="center"/>
                            <w:rPr>
                              <w:sz w:val="32"/>
                            </w:rPr>
                          </w:pPr>
                          <w:r>
                            <w:rPr>
                              <w:rFonts w:hint="eastAsia"/>
                              <w:sz w:val="32"/>
                            </w:rPr>
                            <w:t>顧安全</w:t>
                          </w:r>
                        </w:p>
                      </w:txbxContent>
                    </v:textbox>
                  </v:shape>
                  <v:shape id="Text Box 11" o:spid="_x0000_s1035" type="#_x0000_t202" style="position:absolute;left:6017;top:8820;width:3598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" strokeweight="3pt">
                    <v:stroke linestyle="thinThin"/>
                    <v:textbox>
                      <w:txbxContent>
                        <w:p w14:paraId="2BBE9792" w14:textId="77777777" w:rsidR="003A58E5" w:rsidRDefault="003A58E5" w:rsidP="003A58E5">
                          <w:pPr>
                            <w:spacing w:line="0" w:lineRule="atLeast"/>
                            <w:jc w:val="center"/>
                            <w:rPr>
                              <w:sz w:val="32"/>
                            </w:rPr>
                          </w:pPr>
                          <w:r>
                            <w:rPr>
                              <w:rFonts w:hint="eastAsia"/>
                              <w:sz w:val="32"/>
                            </w:rPr>
                            <w:t>第三單元</w:t>
                          </w:r>
                        </w:p>
                        <w:p w14:paraId="49C98791" w14:textId="77777777" w:rsidR="003A58E5" w:rsidRDefault="003A58E5" w:rsidP="003A58E5">
                          <w:pPr>
                            <w:spacing w:line="0" w:lineRule="atLeast"/>
                            <w:jc w:val="center"/>
                            <w:rPr>
                              <w:sz w:val="32"/>
                            </w:rPr>
                          </w:pPr>
                          <w:r>
                            <w:rPr>
                              <w:rFonts w:hint="eastAsia"/>
                              <w:sz w:val="32"/>
                            </w:rPr>
                            <w:t>清氣相</w:t>
                          </w:r>
                        </w:p>
                      </w:txbxContent>
                    </v:textbox>
                  </v:shape>
                  <v:shape id="Text Box 12" o:spid="_x0000_s1036" type="#_x0000_t202" style="position:absolute;left:10900;top:1714;width:4609;height:15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" strokeweight="3pt">
                    <v:stroke linestyle="thinThin"/>
                    <v:textbox>
                      <w:txbxContent>
                        <w:p w14:paraId="5362A31C" w14:textId="77777777" w:rsidR="003A58E5" w:rsidRPr="00B35479" w:rsidRDefault="003A58E5" w:rsidP="003A58E5">
                          <w:pPr>
                            <w:jc w:val="both"/>
                            <w:rPr>
                              <w:sz w:val="32"/>
                              <w:szCs w:val="32"/>
                            </w:rPr>
                          </w:pPr>
                          <w:r w:rsidRPr="00B35479">
                            <w:rPr>
                              <w:rFonts w:hint="eastAsia"/>
                              <w:sz w:val="32"/>
                              <w:szCs w:val="32"/>
                            </w:rPr>
                            <w:t xml:space="preserve">第一課  </w:t>
                          </w:r>
                          <w:r>
                            <w:rPr>
                              <w:rFonts w:hint="eastAsia"/>
                              <w:sz w:val="32"/>
                              <w:szCs w:val="32"/>
                            </w:rPr>
                            <w:t>好日</w:t>
                          </w:r>
                        </w:p>
                        <w:p w14:paraId="0A18566C" w14:textId="77777777" w:rsidR="003A58E5" w:rsidRPr="00B35479" w:rsidRDefault="003A58E5" w:rsidP="003A58E5">
                          <w:pPr>
                            <w:jc w:val="both"/>
                            <w:rPr>
                              <w:sz w:val="32"/>
                              <w:szCs w:val="32"/>
                            </w:rPr>
                          </w:pPr>
                          <w:r w:rsidRPr="00B35479">
                            <w:rPr>
                              <w:rFonts w:hint="eastAsia"/>
                              <w:sz w:val="32"/>
                              <w:szCs w:val="32"/>
                            </w:rPr>
                            <w:t xml:space="preserve">第二課  </w:t>
                          </w:r>
                          <w:r>
                            <w:rPr>
                              <w:rFonts w:hint="eastAsia"/>
                              <w:sz w:val="32"/>
                              <w:szCs w:val="32"/>
                            </w:rPr>
                            <w:t>辦桌</w:t>
                          </w:r>
                        </w:p>
                      </w:txbxContent>
                    </v:textbox>
                  </v:shape>
                  <v:shape id="Text Box 13" o:spid="_x0000_s1037" type="#_x0000_t202" style="position:absolute;left:10900;top:5200;width:4609;height:15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" strokeweight="3pt">
                    <v:stroke linestyle="thinThin"/>
                    <v:textbox>
                      <w:txbxContent>
                        <w:p w14:paraId="62B81A44" w14:textId="77777777" w:rsidR="003A58E5" w:rsidRPr="00775E1D" w:rsidRDefault="003A58E5" w:rsidP="003A58E5">
                          <w:pPr>
                            <w:jc w:val="both"/>
                            <w:rPr>
                              <w:sz w:val="32"/>
                              <w:szCs w:val="32"/>
                            </w:rPr>
                          </w:pPr>
                          <w:r w:rsidRPr="00B35479">
                            <w:rPr>
                              <w:rFonts w:hint="eastAsia"/>
                              <w:sz w:val="32"/>
                              <w:szCs w:val="32"/>
                            </w:rPr>
                            <w:t xml:space="preserve">第三課  </w:t>
                          </w:r>
                          <w:r>
                            <w:rPr>
                              <w:rFonts w:hint="eastAsia"/>
                              <w:sz w:val="32"/>
                              <w:szCs w:val="32"/>
                            </w:rPr>
                            <w:t>青紅燈</w:t>
                          </w:r>
                        </w:p>
                      </w:txbxContent>
                    </v:textbox>
                  </v:shape>
                  <v:shape id="Text Box 14" o:spid="_x0000_s1038" type="#_x0000_t202" style="position:absolute;left:10900;top:8740;width:4609;height:15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" strokeweight="3pt">
                    <v:stroke linestyle="thinThin"/>
                    <v:textbox>
                      <w:txbxContent>
                        <w:p w14:paraId="4BD482E9" w14:textId="77777777" w:rsidR="003A58E5" w:rsidRDefault="003A58E5" w:rsidP="003A58E5">
                          <w:pPr>
                            <w:jc w:val="both"/>
                            <w:rPr>
                              <w:sz w:val="32"/>
                              <w:szCs w:val="32"/>
                            </w:rPr>
                          </w:pPr>
                          <w:r w:rsidRPr="00B35479">
                            <w:rPr>
                              <w:rFonts w:hint="eastAsia"/>
                              <w:sz w:val="32"/>
                              <w:szCs w:val="32"/>
                            </w:rPr>
                            <w:t>第</w:t>
                          </w:r>
                          <w:r>
                            <w:rPr>
                              <w:rFonts w:hint="eastAsia"/>
                              <w:sz w:val="32"/>
                              <w:szCs w:val="32"/>
                            </w:rPr>
                            <w:t>四</w:t>
                          </w:r>
                          <w:r w:rsidRPr="00B35479">
                            <w:rPr>
                              <w:rFonts w:hint="eastAsia"/>
                              <w:sz w:val="32"/>
                              <w:szCs w:val="32"/>
                            </w:rPr>
                            <w:t xml:space="preserve">課  </w:t>
                          </w:r>
                          <w:r>
                            <w:rPr>
                              <w:rFonts w:hint="eastAsia"/>
                              <w:sz w:val="32"/>
                              <w:szCs w:val="32"/>
                            </w:rPr>
                            <w:t>洗身軀</w:t>
                          </w:r>
                        </w:p>
                        <w:p w14:paraId="32AF072D" w14:textId="77777777" w:rsidR="003A58E5" w:rsidRPr="00B35479" w:rsidRDefault="003A58E5" w:rsidP="003A58E5">
                          <w:pPr>
                            <w:jc w:val="both"/>
                            <w:rPr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hint="eastAsia"/>
                              <w:sz w:val="32"/>
                              <w:szCs w:val="32"/>
                            </w:rPr>
                            <w:t>第五課  摒掃</w:t>
                          </w:r>
                        </w:p>
                      </w:txbxContent>
                    </v:textbox>
                  </v:shape>
                  <v:line id="Line 15" o:spid="_x0000_s1039" style="position:absolute;visibility:visible;mso-wrap-style:square" from="9615,5780" to="10900,57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" strokeweight="1.5pt"/>
                  <v:line id="Line 16" o:spid="_x0000_s1040" style="position:absolute;visibility:visible;mso-wrap-style:square" from="9615,9360" to="10900,93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" strokeweight="1.5pt"/>
                  <v:line id="Line 17" o:spid="_x0000_s1041" style="position:absolute;visibility:visible;mso-wrap-style:square" from="5246,9360" to="6017,93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" strokeweight="1.5pt"/>
                </v:group>
              </v:group>
            </w:pict>
          </mc:Fallback>
        </mc:AlternateContent>
      </w:r>
      <w:r w:rsidR="001D7BB6">
        <w:rPr>
          <w:rFonts w:eastAsia="標楷體"/>
          <w:color w:val="000000"/>
          <w:sz w:val="28"/>
        </w:rPr>
        <w:br w:type="page"/>
      </w:r>
    </w:p>
    <w:p w14:paraId="02DBA41A" w14:textId="77777777" w:rsidR="00D31977" w:rsidRDefault="00D31977" w:rsidP="00D31977">
      <w:pPr>
        <w:spacing w:line="400" w:lineRule="exact"/>
        <w:jc w:val="both"/>
        <w:rPr>
          <w:rFonts w:eastAsia="標楷體"/>
          <w:color w:val="000000"/>
          <w:sz w:val="28"/>
        </w:rPr>
      </w:pPr>
    </w:p>
    <w:p w14:paraId="4FF33D05" w14:textId="3E6F6B31" w:rsidR="006C3925" w:rsidRDefault="006C3925" w:rsidP="006C3925">
      <w:pPr>
        <w:numPr>
          <w:ilvl w:val="1"/>
          <w:numId w:val="1"/>
        </w:numPr>
        <w:spacing w:line="400" w:lineRule="exact"/>
        <w:jc w:val="both"/>
        <w:rPr>
          <w:rFonts w:eastAsia="標楷體"/>
          <w:color w:val="000000"/>
          <w:sz w:val="28"/>
        </w:rPr>
      </w:pPr>
      <w:r>
        <w:rPr>
          <w:rFonts w:eastAsia="標楷體"/>
          <w:color w:val="000000"/>
          <w:sz w:val="28"/>
        </w:rPr>
        <w:t>本學期課程內涵：</w:t>
      </w:r>
    </w:p>
    <w:tbl>
      <w:tblPr>
        <w:tblW w:w="151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376"/>
        <w:gridCol w:w="5882"/>
        <w:gridCol w:w="1842"/>
        <w:gridCol w:w="1418"/>
        <w:gridCol w:w="425"/>
        <w:gridCol w:w="1418"/>
        <w:gridCol w:w="1252"/>
        <w:gridCol w:w="1550"/>
      </w:tblGrid>
      <w:tr w:rsidR="0017550C" w14:paraId="3DB28FBC" w14:textId="77777777" w:rsidTr="000710AF">
        <w:trPr>
          <w:trHeight w:val="336"/>
        </w:trPr>
        <w:tc>
          <w:tcPr>
            <w:tcW w:w="1376" w:type="dxa"/>
            <w:vMerge w:val="restart"/>
            <w:vAlign w:val="center"/>
          </w:tcPr>
          <w:p w14:paraId="4178CEA5" w14:textId="77777777" w:rsidR="0017550C" w:rsidRDefault="0017550C" w:rsidP="00637E84">
            <w:pPr>
              <w:jc w:val="center"/>
              <w:rPr>
                <w:rFonts w:eastAsia="標楷體"/>
                <w:color w:val="000000"/>
              </w:rPr>
            </w:pPr>
            <w:bookmarkStart w:id="2" w:name="_Hlk167914810"/>
            <w:r>
              <w:rPr>
                <w:rFonts w:eastAsia="標楷體"/>
                <w:color w:val="000000"/>
              </w:rPr>
              <w:t>教學期程</w:t>
            </w:r>
          </w:p>
          <w:p w14:paraId="529C6403" w14:textId="77777777" w:rsidR="0017550C" w:rsidRDefault="0017550C" w:rsidP="00637E84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週次</w:t>
            </w:r>
          </w:p>
        </w:tc>
        <w:tc>
          <w:tcPr>
            <w:tcW w:w="5882" w:type="dxa"/>
            <w:vMerge w:val="restart"/>
            <w:vAlign w:val="center"/>
          </w:tcPr>
          <w:p w14:paraId="55C66953" w14:textId="36F41A33" w:rsidR="0017550C" w:rsidRDefault="0017550C" w:rsidP="00637E84">
            <w:pPr>
              <w:jc w:val="center"/>
              <w:rPr>
                <w:rFonts w:eastAsia="標楷體"/>
                <w:color w:val="000000"/>
              </w:rPr>
            </w:pPr>
            <w:r w:rsidRPr="00B2367E">
              <w:rPr>
                <w:rFonts w:ascii="標楷體" w:eastAsia="標楷體" w:hAnsi="標楷體" w:hint="eastAsia"/>
                <w:spacing w:val="-10"/>
              </w:rPr>
              <w:t>主題或</w:t>
            </w:r>
            <w:r w:rsidRPr="00B2367E">
              <w:rPr>
                <w:rFonts w:ascii="標楷體" w:eastAsia="標楷體" w:hAnsi="標楷體"/>
                <w:spacing w:val="-10"/>
              </w:rPr>
              <w:t>單元</w:t>
            </w:r>
            <w:r w:rsidRPr="00B2367E">
              <w:rPr>
                <w:rFonts w:ascii="標楷體" w:eastAsia="標楷體" w:hAnsi="標楷體" w:hint="eastAsia"/>
                <w:spacing w:val="-10"/>
              </w:rPr>
              <w:t>活動內容</w:t>
            </w:r>
          </w:p>
        </w:tc>
        <w:tc>
          <w:tcPr>
            <w:tcW w:w="3260" w:type="dxa"/>
            <w:gridSpan w:val="2"/>
          </w:tcPr>
          <w:p w14:paraId="4C1C8592" w14:textId="335BED8C" w:rsidR="0017550C" w:rsidRPr="0017550C" w:rsidRDefault="0017550C" w:rsidP="00637E84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17550C">
              <w:rPr>
                <w:rFonts w:ascii="標楷體" w:eastAsia="標楷體" w:hAnsi="標楷體" w:hint="eastAsia"/>
                <w:color w:val="FF0000"/>
              </w:rPr>
              <w:t>學習重點</w:t>
            </w:r>
          </w:p>
        </w:tc>
        <w:tc>
          <w:tcPr>
            <w:tcW w:w="425" w:type="dxa"/>
            <w:vMerge w:val="restart"/>
            <w:vAlign w:val="center"/>
          </w:tcPr>
          <w:p w14:paraId="37C36CE5" w14:textId="7EDBAA2D" w:rsidR="0017550C" w:rsidRDefault="0017550C" w:rsidP="00637E84">
            <w:pPr>
              <w:jc w:val="center"/>
              <w:rPr>
                <w:rFonts w:eastAsia="標楷體"/>
                <w:color w:val="000000"/>
              </w:rPr>
            </w:pPr>
            <w:r w:rsidRPr="00B2367E">
              <w:rPr>
                <w:rFonts w:ascii="標楷體" w:eastAsia="標楷體" w:hAnsi="標楷體"/>
              </w:rPr>
              <w:t>節數</w:t>
            </w:r>
          </w:p>
        </w:tc>
        <w:tc>
          <w:tcPr>
            <w:tcW w:w="1418" w:type="dxa"/>
            <w:vMerge w:val="restart"/>
            <w:vAlign w:val="center"/>
          </w:tcPr>
          <w:p w14:paraId="5F355B91" w14:textId="4E61F747" w:rsidR="0017550C" w:rsidRDefault="0017550C" w:rsidP="00637E84">
            <w:pPr>
              <w:jc w:val="center"/>
              <w:rPr>
                <w:rFonts w:eastAsia="標楷體"/>
                <w:color w:val="000000"/>
              </w:rPr>
            </w:pPr>
            <w:r w:rsidRPr="00B2367E">
              <w:rPr>
                <w:rFonts w:ascii="標楷體" w:eastAsia="標楷體" w:hAnsi="標楷體"/>
              </w:rPr>
              <w:t>使用教材</w:t>
            </w:r>
          </w:p>
        </w:tc>
        <w:tc>
          <w:tcPr>
            <w:tcW w:w="1252" w:type="dxa"/>
            <w:vMerge w:val="restart"/>
            <w:vAlign w:val="center"/>
          </w:tcPr>
          <w:p w14:paraId="1D06A35E" w14:textId="18C62D68" w:rsidR="0017550C" w:rsidRDefault="0017550C" w:rsidP="00637E84">
            <w:pPr>
              <w:jc w:val="center"/>
              <w:rPr>
                <w:rFonts w:eastAsia="標楷體"/>
                <w:color w:val="000000"/>
              </w:rPr>
            </w:pPr>
            <w:r w:rsidRPr="00B2367E">
              <w:rPr>
                <w:rFonts w:ascii="標楷體" w:eastAsia="標楷體" w:hAnsi="標楷體"/>
              </w:rPr>
              <w:t>評量方式</w:t>
            </w:r>
          </w:p>
        </w:tc>
        <w:tc>
          <w:tcPr>
            <w:tcW w:w="1550" w:type="dxa"/>
            <w:vMerge w:val="restart"/>
            <w:vAlign w:val="center"/>
          </w:tcPr>
          <w:p w14:paraId="22B610E3" w14:textId="7D532C27" w:rsidR="0017550C" w:rsidRDefault="0017550C" w:rsidP="00637E84">
            <w:pPr>
              <w:jc w:val="center"/>
              <w:rPr>
                <w:rFonts w:eastAsia="標楷體"/>
                <w:color w:val="000000"/>
              </w:rPr>
            </w:pPr>
            <w:r w:rsidRPr="00B2367E">
              <w:rPr>
                <w:rFonts w:ascii="標楷體" w:eastAsia="標楷體" w:hAnsi="標楷體"/>
              </w:rPr>
              <w:t>備註</w:t>
            </w:r>
          </w:p>
        </w:tc>
      </w:tr>
      <w:tr w:rsidR="0017550C" w14:paraId="6F8DF432" w14:textId="77777777" w:rsidTr="000710AF">
        <w:trPr>
          <w:trHeight w:val="384"/>
        </w:trPr>
        <w:tc>
          <w:tcPr>
            <w:tcW w:w="1376" w:type="dxa"/>
            <w:vMerge/>
            <w:vAlign w:val="center"/>
          </w:tcPr>
          <w:p w14:paraId="0EC4198E" w14:textId="77777777" w:rsidR="0017550C" w:rsidRDefault="0017550C" w:rsidP="00637E84">
            <w:pPr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5882" w:type="dxa"/>
            <w:vMerge/>
            <w:vAlign w:val="center"/>
          </w:tcPr>
          <w:p w14:paraId="141505CD" w14:textId="77777777" w:rsidR="0017550C" w:rsidRPr="00B2367E" w:rsidRDefault="0017550C" w:rsidP="00637E84">
            <w:pPr>
              <w:jc w:val="center"/>
              <w:rPr>
                <w:rFonts w:ascii="標楷體" w:eastAsia="標楷體" w:hAnsi="標楷體"/>
                <w:spacing w:val="-10"/>
              </w:rPr>
            </w:pPr>
          </w:p>
        </w:tc>
        <w:tc>
          <w:tcPr>
            <w:tcW w:w="1842" w:type="dxa"/>
          </w:tcPr>
          <w:p w14:paraId="058C3935" w14:textId="1F6A1383" w:rsidR="0017550C" w:rsidRPr="0017550C" w:rsidRDefault="0017550C" w:rsidP="00637E84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17550C">
              <w:rPr>
                <w:rFonts w:ascii="標楷體" w:eastAsia="標楷體" w:hAnsi="標楷體" w:hint="eastAsia"/>
                <w:color w:val="FF0000"/>
              </w:rPr>
              <w:t>學習表現</w:t>
            </w:r>
          </w:p>
        </w:tc>
        <w:tc>
          <w:tcPr>
            <w:tcW w:w="1418" w:type="dxa"/>
          </w:tcPr>
          <w:p w14:paraId="6F7B4E6A" w14:textId="3DB7A669" w:rsidR="0017550C" w:rsidRPr="0017550C" w:rsidRDefault="0017550C" w:rsidP="00637E84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17550C">
              <w:rPr>
                <w:rFonts w:ascii="標楷體" w:eastAsia="標楷體" w:hAnsi="標楷體" w:hint="eastAsia"/>
                <w:color w:val="FF0000"/>
              </w:rPr>
              <w:t>學習內容</w:t>
            </w:r>
          </w:p>
        </w:tc>
        <w:tc>
          <w:tcPr>
            <w:tcW w:w="425" w:type="dxa"/>
            <w:vMerge/>
            <w:vAlign w:val="center"/>
          </w:tcPr>
          <w:p w14:paraId="687C2022" w14:textId="77777777" w:rsidR="0017550C" w:rsidRPr="00B2367E" w:rsidRDefault="0017550C" w:rsidP="00637E84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18" w:type="dxa"/>
            <w:vMerge/>
            <w:vAlign w:val="center"/>
          </w:tcPr>
          <w:p w14:paraId="7CE99A48" w14:textId="77777777" w:rsidR="0017550C" w:rsidRPr="00B2367E" w:rsidRDefault="0017550C" w:rsidP="00637E84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52" w:type="dxa"/>
            <w:vMerge/>
            <w:vAlign w:val="center"/>
          </w:tcPr>
          <w:p w14:paraId="28D0A582" w14:textId="77777777" w:rsidR="0017550C" w:rsidRPr="00B2367E" w:rsidRDefault="0017550C" w:rsidP="00637E84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50" w:type="dxa"/>
            <w:vMerge/>
            <w:vAlign w:val="center"/>
          </w:tcPr>
          <w:p w14:paraId="676A2EB0" w14:textId="77777777" w:rsidR="0017550C" w:rsidRPr="00B2367E" w:rsidRDefault="0017550C" w:rsidP="00637E84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6951B3" w14:paraId="32EDB168" w14:textId="77777777" w:rsidTr="003515B0">
        <w:trPr>
          <w:trHeight w:val="645"/>
        </w:trPr>
        <w:tc>
          <w:tcPr>
            <w:tcW w:w="1376" w:type="dxa"/>
          </w:tcPr>
          <w:p w14:paraId="52EC64B5" w14:textId="2307A34A" w:rsidR="006951B3" w:rsidRDefault="006951B3" w:rsidP="006951B3">
            <w:pPr>
              <w:jc w:val="center"/>
              <w:rPr>
                <w:rFonts w:eastAsia="標楷體"/>
                <w:color w:val="00000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第一週</w:t>
            </w: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br/>
              <w:t>09-01~09-06</w:t>
            </w:r>
          </w:p>
        </w:tc>
        <w:tc>
          <w:tcPr>
            <w:tcW w:w="5882" w:type="dxa"/>
            <w:shd w:val="clear" w:color="auto" w:fill="E2EFD9" w:themeFill="accent6" w:themeFillTint="33"/>
          </w:tcPr>
          <w:p w14:paraId="11D10E25" w14:textId="77777777" w:rsidR="006951B3" w:rsidRPr="006951B3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951B3">
              <w:rPr>
                <w:rFonts w:ascii="標楷體" w:eastAsia="標楷體" w:hAnsi="標楷體" w:hint="eastAsia"/>
                <w:sz w:val="20"/>
                <w:szCs w:val="20"/>
              </w:rPr>
              <w:t>一、鬥鬧熱</w:t>
            </w:r>
            <w:r w:rsidRPr="006951B3">
              <w:rPr>
                <w:rFonts w:ascii="標楷體" w:eastAsia="標楷體" w:hAnsi="標楷體" w:hint="eastAsia"/>
                <w:sz w:val="20"/>
                <w:szCs w:val="20"/>
              </w:rPr>
              <w:tab/>
              <w:t xml:space="preserve"> 1.好日</w:t>
            </w:r>
          </w:p>
          <w:p w14:paraId="1C184F3A" w14:textId="77777777" w:rsidR="006951B3" w:rsidRPr="006951B3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BA42DDF" w14:textId="77777777" w:rsidR="006951B3" w:rsidRPr="006951B3" w:rsidRDefault="006951B3" w:rsidP="006951B3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6951B3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1480C0FF" w14:textId="77777777" w:rsidR="006951B3" w:rsidRPr="006951B3" w:rsidRDefault="006951B3" w:rsidP="006951B3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6951B3">
              <w:rPr>
                <w:rFonts w:ascii="標楷體" w:eastAsia="標楷體" w:hAnsi="標楷體" w:hint="eastAsia"/>
                <w:sz w:val="20"/>
                <w:szCs w:val="20"/>
              </w:rPr>
              <w:t>播放教學電子書中的「看卡通學閩南語」動畫，讓學生增進且熟悉本課的相關內容，於觀看過程中，適時進行動畫中部分字詞、語句的教學。</w:t>
            </w:r>
          </w:p>
          <w:p w14:paraId="2A78A937" w14:textId="77777777" w:rsidR="006951B3" w:rsidRPr="006951B3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2006DC2" w14:textId="77777777" w:rsidR="006951B3" w:rsidRPr="006951B3" w:rsidRDefault="006951B3" w:rsidP="006951B3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6951B3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157F8FF5" w14:textId="77777777" w:rsidR="006951B3" w:rsidRPr="006951B3" w:rsidRDefault="006951B3" w:rsidP="006951B3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6951B3">
              <w:rPr>
                <w:rFonts w:ascii="標楷體" w:eastAsia="標楷體" w:hAnsi="標楷體" w:hint="eastAsia"/>
                <w:sz w:val="20"/>
                <w:szCs w:val="20"/>
              </w:rPr>
              <w:t>（一）活動一：營造情境</w:t>
            </w:r>
          </w:p>
          <w:p w14:paraId="59C273CF" w14:textId="77777777" w:rsidR="006951B3" w:rsidRPr="006951B3" w:rsidRDefault="006951B3" w:rsidP="006951B3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6951B3">
              <w:rPr>
                <w:rFonts w:ascii="標楷體" w:eastAsia="標楷體" w:hAnsi="標楷體" w:hint="eastAsia"/>
                <w:sz w:val="20"/>
                <w:szCs w:val="20"/>
              </w:rPr>
              <w:t>1.老師展示農民曆、日曆或線上農民曆。</w:t>
            </w:r>
          </w:p>
          <w:p w14:paraId="13E1A2D2" w14:textId="77777777" w:rsidR="006951B3" w:rsidRPr="006951B3" w:rsidRDefault="006951B3" w:rsidP="006951B3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6951B3">
              <w:rPr>
                <w:rFonts w:ascii="標楷體" w:eastAsia="標楷體" w:hAnsi="標楷體" w:hint="eastAsia"/>
                <w:sz w:val="20"/>
                <w:szCs w:val="20"/>
              </w:rPr>
              <w:t>2.老師簡單說明農民曆上的「宜」、「忌」的意思，例如：「宜」修造、移徙、安床、入宅、開市、訂婚、嫁娶等。「忌」赴任、出行、修造、動土等。</w:t>
            </w:r>
          </w:p>
          <w:p w14:paraId="523004DD" w14:textId="77777777" w:rsidR="006951B3" w:rsidRPr="006951B3" w:rsidRDefault="006951B3" w:rsidP="006951B3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6951B3">
              <w:rPr>
                <w:rFonts w:ascii="標楷體" w:eastAsia="標楷體" w:hAnsi="標楷體" w:hint="eastAsia"/>
                <w:sz w:val="20"/>
                <w:szCs w:val="20"/>
              </w:rPr>
              <w:t>3.老師說明在日常生活中，有哪些重要活動，人們會參考農民曆所提供的訊息。</w:t>
            </w:r>
          </w:p>
          <w:p w14:paraId="1737836E" w14:textId="77777777" w:rsidR="006951B3" w:rsidRPr="006951B3" w:rsidRDefault="006951B3" w:rsidP="006951B3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6951B3">
              <w:rPr>
                <w:rFonts w:ascii="標楷體" w:eastAsia="標楷體" w:hAnsi="標楷體" w:hint="eastAsia"/>
                <w:sz w:val="20"/>
                <w:szCs w:val="20"/>
              </w:rPr>
              <w:t>4.老師揭示課文情境掛圖，師生共同討論掛圖內容，引導學生進入課文情境。</w:t>
            </w:r>
          </w:p>
          <w:p w14:paraId="47B9D114" w14:textId="77777777" w:rsidR="006951B3" w:rsidRPr="006951B3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E96B5FF" w14:textId="77777777" w:rsidR="006951B3" w:rsidRPr="006951B3" w:rsidRDefault="006951B3" w:rsidP="006951B3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6951B3">
              <w:rPr>
                <w:rFonts w:ascii="標楷體" w:eastAsia="標楷體" w:hAnsi="標楷體" w:hint="eastAsia"/>
                <w:sz w:val="20"/>
                <w:szCs w:val="20"/>
              </w:rPr>
              <w:t>（二）活動二：課文分析</w:t>
            </w:r>
          </w:p>
          <w:p w14:paraId="36D0C749" w14:textId="77777777" w:rsidR="006951B3" w:rsidRPr="006951B3" w:rsidRDefault="006951B3" w:rsidP="006951B3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6951B3">
              <w:rPr>
                <w:rFonts w:ascii="標楷體" w:eastAsia="標楷體" w:hAnsi="標楷體" w:hint="eastAsia"/>
                <w:sz w:val="20"/>
                <w:szCs w:val="20"/>
              </w:rPr>
              <w:t>1.播放MP3</w:t>
            </w:r>
            <w:r w:rsidRPr="006951B3">
              <w:rPr>
                <w:rFonts w:ascii="Cambria Math" w:eastAsia="標楷體" w:hAnsi="Cambria Math" w:cs="Cambria Math"/>
                <w:sz w:val="20"/>
                <w:szCs w:val="20"/>
              </w:rPr>
              <w:t>❶</w:t>
            </w:r>
            <w:r w:rsidRPr="006951B3">
              <w:rPr>
                <w:rFonts w:ascii="標楷體" w:eastAsia="標楷體" w:hAnsi="標楷體" w:hint="eastAsia"/>
                <w:sz w:val="20"/>
                <w:szCs w:val="20"/>
              </w:rPr>
              <w:t>或教學電子書，老師範讀、領讀課文內容，並引導學生認識方音差異。</w:t>
            </w:r>
          </w:p>
          <w:p w14:paraId="027A1896" w14:textId="77777777" w:rsidR="006951B3" w:rsidRPr="006951B3" w:rsidRDefault="006951B3" w:rsidP="006951B3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6951B3">
              <w:rPr>
                <w:rFonts w:ascii="標楷體" w:eastAsia="標楷體" w:hAnsi="標楷體" w:hint="eastAsia"/>
                <w:sz w:val="20"/>
                <w:szCs w:val="20"/>
              </w:rPr>
              <w:t>2.老師運用同理心地圖，以作者為視角增進課文文意的理解。</w:t>
            </w:r>
          </w:p>
          <w:p w14:paraId="210DD689" w14:textId="77777777" w:rsidR="006951B3" w:rsidRPr="006951B3" w:rsidRDefault="006951B3" w:rsidP="006951B3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6951B3">
              <w:rPr>
                <w:rFonts w:ascii="標楷體" w:eastAsia="標楷體" w:hAnsi="標楷體" w:hint="eastAsia"/>
                <w:sz w:val="20"/>
                <w:szCs w:val="20"/>
              </w:rPr>
              <w:t>3.老師請學生發表同理心地圖、課文主旨及段落大意。</w:t>
            </w:r>
          </w:p>
          <w:p w14:paraId="2AEC0769" w14:textId="77777777" w:rsidR="006951B3" w:rsidRPr="006951B3" w:rsidRDefault="006951B3" w:rsidP="006951B3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6951B3">
              <w:rPr>
                <w:rFonts w:ascii="標楷體" w:eastAsia="標楷體" w:hAnsi="標楷體" w:hint="eastAsia"/>
                <w:sz w:val="20"/>
                <w:szCs w:val="20"/>
              </w:rPr>
              <w:t>4.老師請學生歸納課文段落大意及本文主旨。</w:t>
            </w:r>
          </w:p>
          <w:p w14:paraId="3BE5161F" w14:textId="77777777" w:rsidR="006951B3" w:rsidRPr="006951B3" w:rsidRDefault="006951B3" w:rsidP="006951B3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6951B3">
              <w:rPr>
                <w:rFonts w:ascii="標楷體" w:eastAsia="標楷體" w:hAnsi="標楷體" w:hint="eastAsia"/>
                <w:sz w:val="20"/>
                <w:szCs w:val="20"/>
              </w:rPr>
              <w:t>5.老師請學生分析念讀課文段落時的聲情變化。</w:t>
            </w:r>
          </w:p>
          <w:p w14:paraId="5E8E67F8" w14:textId="77777777" w:rsidR="006951B3" w:rsidRPr="006951B3" w:rsidRDefault="006951B3" w:rsidP="006951B3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6951B3">
              <w:rPr>
                <w:rFonts w:ascii="標楷體" w:eastAsia="標楷體" w:hAnsi="標楷體" w:hint="eastAsia"/>
                <w:sz w:val="20"/>
                <w:szCs w:val="20"/>
              </w:rPr>
              <w:t>6.老師請學生說一說，生活中還有哪些由擇日所帶來的困惑。</w:t>
            </w:r>
          </w:p>
          <w:p w14:paraId="18378497" w14:textId="77777777" w:rsidR="006951B3" w:rsidRPr="006951B3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4E6531F" w14:textId="77777777" w:rsidR="006951B3" w:rsidRPr="006951B3" w:rsidRDefault="006951B3" w:rsidP="006951B3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6951B3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269A400C" w14:textId="330FA3EE" w:rsidR="006951B3" w:rsidRPr="006951B3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951B3">
              <w:rPr>
                <w:rFonts w:ascii="標楷體" w:eastAsia="標楷體" w:hAnsi="標楷體" w:hint="eastAsia"/>
                <w:sz w:val="20"/>
                <w:szCs w:val="20"/>
              </w:rPr>
              <w:t>播放MP3</w:t>
            </w:r>
            <w:r w:rsidRPr="006951B3">
              <w:rPr>
                <w:rFonts w:ascii="Cambria Math" w:eastAsia="標楷體" w:hAnsi="Cambria Math" w:cs="Cambria Math"/>
                <w:sz w:val="20"/>
                <w:szCs w:val="20"/>
              </w:rPr>
              <w:t>❶</w:t>
            </w:r>
            <w:r w:rsidRPr="006951B3">
              <w:rPr>
                <w:rFonts w:ascii="標楷體" w:eastAsia="標楷體" w:hAnsi="標楷體" w:hint="eastAsia"/>
                <w:sz w:val="20"/>
                <w:szCs w:val="20"/>
              </w:rPr>
              <w:t>或教學電子書，引導學生念唱本課課文。</w:t>
            </w:r>
          </w:p>
        </w:tc>
        <w:tc>
          <w:tcPr>
            <w:tcW w:w="1842" w:type="dxa"/>
            <w:shd w:val="clear" w:color="auto" w:fill="E2EFD9" w:themeFill="accent6" w:themeFillTint="33"/>
          </w:tcPr>
          <w:p w14:paraId="57E7EAE8" w14:textId="77777777" w:rsidR="006951B3" w:rsidRPr="006951B3" w:rsidRDefault="006951B3" w:rsidP="006951B3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6951B3">
              <w:rPr>
                <w:rFonts w:ascii="標楷體" w:eastAsia="標楷體" w:hAnsi="標楷體" w:hint="eastAsia"/>
                <w:sz w:val="20"/>
                <w:szCs w:val="20"/>
              </w:rPr>
              <w:t>1-Ⅱ-1 能應用閩南語標音符號、羅馬字及漢字，協助聆聽理解。</w:t>
            </w:r>
          </w:p>
          <w:p w14:paraId="772BB09A" w14:textId="77777777" w:rsidR="006951B3" w:rsidRPr="006951B3" w:rsidRDefault="006951B3" w:rsidP="006951B3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6951B3">
              <w:rPr>
                <w:rFonts w:ascii="標楷體" w:eastAsia="標楷體" w:hAnsi="標楷體" w:hint="eastAsia"/>
                <w:sz w:val="20"/>
                <w:szCs w:val="20"/>
              </w:rPr>
              <w:t>1-Ⅱ-3 能聆聽並理解對方所說的閩南語。</w:t>
            </w:r>
          </w:p>
          <w:p w14:paraId="6222FA7B" w14:textId="77777777" w:rsidR="006951B3" w:rsidRPr="006951B3" w:rsidRDefault="006951B3" w:rsidP="006951B3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6951B3">
              <w:rPr>
                <w:rFonts w:ascii="標楷體" w:eastAsia="標楷體" w:hAnsi="標楷體" w:hint="eastAsia"/>
                <w:sz w:val="20"/>
                <w:szCs w:val="20"/>
              </w:rPr>
              <w:t>3-Ⅱ-1 能閱讀日常生活中常見的閩南語文，並了解其意義。</w:t>
            </w:r>
          </w:p>
          <w:p w14:paraId="72F0284E" w14:textId="77777777" w:rsidR="006951B3" w:rsidRPr="006951B3" w:rsidRDefault="006951B3" w:rsidP="006951B3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6951B3">
              <w:rPr>
                <w:rFonts w:ascii="標楷體" w:eastAsia="標楷體" w:hAnsi="標楷體" w:hint="eastAsia"/>
                <w:sz w:val="20"/>
                <w:szCs w:val="20"/>
              </w:rPr>
              <w:t>3-Ⅱ-3 能透過閩南語文的閱讀，了解為人處事的道理。</w:t>
            </w:r>
          </w:p>
          <w:p w14:paraId="445D9B9B" w14:textId="0247408F" w:rsidR="006951B3" w:rsidRPr="006951B3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951B3">
              <w:rPr>
                <w:rFonts w:ascii="標楷體" w:eastAsia="標楷體" w:hAnsi="標楷體" w:hint="eastAsia"/>
                <w:sz w:val="20"/>
                <w:szCs w:val="20"/>
              </w:rPr>
              <w:t>4-Ⅱ-1 能運用閩南語文簡單寫出自己的感受與需求。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2CE7D546" w14:textId="77777777" w:rsidR="006951B3" w:rsidRPr="006951B3" w:rsidRDefault="006951B3" w:rsidP="006951B3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6951B3">
              <w:rPr>
                <w:rFonts w:ascii="標楷體" w:eastAsia="標楷體" w:hAnsi="標楷體" w:hint="eastAsia"/>
                <w:sz w:val="20"/>
                <w:szCs w:val="20"/>
              </w:rPr>
              <w:t>◎Aa-Ⅱ-1 羅馬拼音。</w:t>
            </w:r>
          </w:p>
          <w:p w14:paraId="54ED96C5" w14:textId="77777777" w:rsidR="006951B3" w:rsidRPr="006951B3" w:rsidRDefault="006951B3" w:rsidP="006951B3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6951B3">
              <w:rPr>
                <w:rFonts w:ascii="標楷體" w:eastAsia="標楷體" w:hAnsi="標楷體" w:hint="eastAsia"/>
                <w:sz w:val="20"/>
                <w:szCs w:val="20"/>
              </w:rPr>
              <w:t>◎Aa-Ⅱ-2 漢字書寫。</w:t>
            </w:r>
          </w:p>
          <w:p w14:paraId="39BDEC8B" w14:textId="77777777" w:rsidR="006951B3" w:rsidRPr="006951B3" w:rsidRDefault="006951B3" w:rsidP="006951B3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6951B3">
              <w:rPr>
                <w:rFonts w:ascii="標楷體" w:eastAsia="標楷體" w:hAnsi="標楷體" w:hint="eastAsia"/>
                <w:sz w:val="20"/>
                <w:szCs w:val="20"/>
              </w:rPr>
              <w:t>◎Ab-Ⅱ-3 方音差異。</w:t>
            </w:r>
          </w:p>
          <w:p w14:paraId="29C40B00" w14:textId="46285654" w:rsidR="006951B3" w:rsidRPr="006951B3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951B3">
              <w:rPr>
                <w:rFonts w:ascii="標楷體" w:eastAsia="標楷體" w:hAnsi="標楷體" w:hint="eastAsia"/>
                <w:sz w:val="20"/>
                <w:szCs w:val="20"/>
              </w:rPr>
              <w:t>◎Bg-Ⅱ-2 口語表達。</w:t>
            </w:r>
          </w:p>
        </w:tc>
        <w:tc>
          <w:tcPr>
            <w:tcW w:w="425" w:type="dxa"/>
            <w:shd w:val="clear" w:color="auto" w:fill="E2EFD9" w:themeFill="accent6" w:themeFillTint="33"/>
          </w:tcPr>
          <w:p w14:paraId="0697C622" w14:textId="23EC5DEA" w:rsidR="006951B3" w:rsidRPr="006951B3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951B3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3DDBAF94" w14:textId="77777777" w:rsidR="006951B3" w:rsidRPr="006951B3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951B3">
              <w:rPr>
                <w:rFonts w:ascii="標楷體" w:eastAsia="標楷體" w:hAnsi="標楷體"/>
                <w:sz w:val="20"/>
                <w:szCs w:val="20"/>
              </w:rPr>
              <w:t>真平版教科書第七冊</w:t>
            </w:r>
          </w:p>
          <w:p w14:paraId="2FEB84E0" w14:textId="77777777" w:rsidR="006951B3" w:rsidRPr="006951B3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951B3">
              <w:rPr>
                <w:rFonts w:ascii="標楷體" w:eastAsia="標楷體" w:hAnsi="標楷體"/>
                <w:sz w:val="20"/>
                <w:szCs w:val="20"/>
              </w:rPr>
              <w:t>主題一</w:t>
            </w:r>
          </w:p>
          <w:p w14:paraId="0798BB8E" w14:textId="7955637B" w:rsidR="006951B3" w:rsidRPr="006951B3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951B3">
              <w:rPr>
                <w:rFonts w:ascii="標楷體" w:eastAsia="標楷體" w:hAnsi="標楷體"/>
                <w:sz w:val="20"/>
                <w:szCs w:val="20"/>
              </w:rPr>
              <w:t>第一課</w:t>
            </w:r>
          </w:p>
        </w:tc>
        <w:tc>
          <w:tcPr>
            <w:tcW w:w="1252" w:type="dxa"/>
            <w:shd w:val="clear" w:color="auto" w:fill="E2EFD9" w:themeFill="accent6" w:themeFillTint="33"/>
          </w:tcPr>
          <w:p w14:paraId="65DC079E" w14:textId="77777777" w:rsidR="006951B3" w:rsidRPr="006951B3" w:rsidRDefault="006951B3" w:rsidP="006951B3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6951B3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451D2379" w14:textId="77777777" w:rsidR="006951B3" w:rsidRPr="006951B3" w:rsidRDefault="006951B3" w:rsidP="006951B3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6951B3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095FE8B7" w14:textId="09E6A217" w:rsidR="006951B3" w:rsidRPr="006951B3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951B3">
              <w:rPr>
                <w:rFonts w:ascii="標楷體" w:eastAsia="標楷體" w:hAnsi="標楷體" w:hint="eastAsia"/>
                <w:sz w:val="20"/>
                <w:szCs w:val="20"/>
              </w:rPr>
              <w:t>同理心策略評量</w:t>
            </w:r>
          </w:p>
        </w:tc>
        <w:tc>
          <w:tcPr>
            <w:tcW w:w="1550" w:type="dxa"/>
            <w:shd w:val="clear" w:color="auto" w:fill="E2EFD9" w:themeFill="accent6" w:themeFillTint="33"/>
          </w:tcPr>
          <w:p w14:paraId="69E67562" w14:textId="77777777" w:rsidR="006951B3" w:rsidRDefault="006951B3" w:rsidP="006951B3">
            <w:pPr>
              <w:jc w:val="both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視需要註明表內所用符號或色彩意義，例如：</w:t>
            </w:r>
          </w:p>
          <w:p w14:paraId="5AF424C2" w14:textId="77777777" w:rsidR="006951B3" w:rsidRDefault="006951B3" w:rsidP="006951B3">
            <w:pPr>
              <w:jc w:val="both"/>
              <w:rPr>
                <w:rFonts w:eastAsia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●</w:t>
            </w:r>
            <w:r>
              <w:rPr>
                <w:rFonts w:eastAsia="標楷體" w:hint="eastAsia"/>
                <w:color w:val="000000"/>
              </w:rPr>
              <w:t>表示本校主題課程</w:t>
            </w:r>
          </w:p>
          <w:p w14:paraId="3F6F7BD0" w14:textId="7EFA8C0C" w:rsidR="006951B3" w:rsidRDefault="006951B3" w:rsidP="006951B3">
            <w:pPr>
              <w:jc w:val="both"/>
              <w:rPr>
                <w:rFonts w:eastAsia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＊</w:t>
            </w:r>
            <w:r>
              <w:rPr>
                <w:rFonts w:eastAsia="標楷體" w:hint="eastAsia"/>
                <w:color w:val="000000"/>
              </w:rPr>
              <w:t>表示教科書更換版本銜接課程</w:t>
            </w:r>
          </w:p>
        </w:tc>
      </w:tr>
      <w:tr w:rsidR="006951B3" w14:paraId="680B3949" w14:textId="77777777" w:rsidTr="003515B0">
        <w:trPr>
          <w:trHeight w:val="707"/>
        </w:trPr>
        <w:tc>
          <w:tcPr>
            <w:tcW w:w="1376" w:type="dxa"/>
          </w:tcPr>
          <w:p w14:paraId="63BBAA43" w14:textId="3CEE4E23" w:rsidR="006951B3" w:rsidRDefault="006951B3" w:rsidP="006951B3">
            <w:pPr>
              <w:jc w:val="center"/>
              <w:rPr>
                <w:rFonts w:eastAsia="標楷體"/>
                <w:color w:val="00000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第二週</w:t>
            </w:r>
            <w:r w:rsidRPr="00A21BE2">
              <w:rPr>
                <w:rFonts w:ascii="標楷體" w:eastAsia="標楷體" w:hAnsi="標楷體"/>
                <w:sz w:val="20"/>
                <w:szCs w:val="20"/>
              </w:rPr>
              <w:br/>
              <w:t>09-07~09-13</w:t>
            </w:r>
          </w:p>
        </w:tc>
        <w:tc>
          <w:tcPr>
            <w:tcW w:w="5882" w:type="dxa"/>
            <w:shd w:val="clear" w:color="auto" w:fill="E2EFD9" w:themeFill="accent6" w:themeFillTint="33"/>
          </w:tcPr>
          <w:p w14:paraId="6C2B2A75" w14:textId="77777777" w:rsidR="006951B3" w:rsidRPr="006951B3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951B3">
              <w:rPr>
                <w:rFonts w:ascii="標楷體" w:eastAsia="標楷體" w:hAnsi="標楷體" w:hint="eastAsia"/>
                <w:sz w:val="20"/>
                <w:szCs w:val="20"/>
              </w:rPr>
              <w:t>一、鬥鬧熱</w:t>
            </w:r>
            <w:r w:rsidRPr="006951B3">
              <w:rPr>
                <w:rFonts w:ascii="標楷體" w:eastAsia="標楷體" w:hAnsi="標楷體" w:hint="eastAsia"/>
                <w:sz w:val="20"/>
                <w:szCs w:val="20"/>
              </w:rPr>
              <w:tab/>
              <w:t xml:space="preserve"> 1.好日</w:t>
            </w:r>
          </w:p>
          <w:p w14:paraId="4F08B43A" w14:textId="77777777" w:rsidR="006951B3" w:rsidRPr="006951B3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BF6FA4D" w14:textId="77777777" w:rsidR="006951B3" w:rsidRPr="006951B3" w:rsidRDefault="006951B3" w:rsidP="006951B3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6951B3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6CED1EA8" w14:textId="77777777" w:rsidR="006951B3" w:rsidRPr="006951B3" w:rsidRDefault="006951B3" w:rsidP="006951B3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6951B3">
              <w:rPr>
                <w:rFonts w:ascii="標楷體" w:eastAsia="標楷體" w:hAnsi="標楷體" w:hint="eastAsia"/>
                <w:sz w:val="20"/>
                <w:szCs w:val="20"/>
              </w:rPr>
              <w:t>老師揭示本堂課要學的語詞主題：疊字詞(AABB)、禮拜，請學生翻</w:t>
            </w:r>
            <w:r w:rsidRPr="006951B3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至課文，將此兩種語詞圈起來，並藉此進入語詞教學。</w:t>
            </w:r>
          </w:p>
          <w:p w14:paraId="5FBE0632" w14:textId="77777777" w:rsidR="006951B3" w:rsidRPr="006951B3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8008D0D" w14:textId="77777777" w:rsidR="006951B3" w:rsidRPr="006951B3" w:rsidRDefault="006951B3" w:rsidP="006951B3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6951B3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682FD9E0" w14:textId="77777777" w:rsidR="006951B3" w:rsidRPr="006951B3" w:rsidRDefault="006951B3" w:rsidP="006951B3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6951B3">
              <w:rPr>
                <w:rFonts w:ascii="標楷體" w:eastAsia="標楷體" w:hAnsi="標楷體" w:hint="eastAsia"/>
                <w:sz w:val="20"/>
                <w:szCs w:val="20"/>
              </w:rPr>
              <w:t>（三）活動三：認識語詞</w:t>
            </w:r>
          </w:p>
          <w:p w14:paraId="0EC66262" w14:textId="77777777" w:rsidR="006951B3" w:rsidRPr="006951B3" w:rsidRDefault="006951B3" w:rsidP="006951B3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6951B3">
              <w:rPr>
                <w:rFonts w:ascii="標楷體" w:eastAsia="標楷體" w:hAnsi="標楷體" w:hint="eastAsia"/>
                <w:sz w:val="20"/>
                <w:szCs w:val="20"/>
              </w:rPr>
              <w:t>1.老師請學生拿出日課表，並帶讀「拜一到拜五」的學校作息。</w:t>
            </w:r>
          </w:p>
          <w:p w14:paraId="6BB914AD" w14:textId="77777777" w:rsidR="006951B3" w:rsidRPr="006951B3" w:rsidRDefault="006951B3" w:rsidP="006951B3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6951B3">
              <w:rPr>
                <w:rFonts w:ascii="標楷體" w:eastAsia="標楷體" w:hAnsi="標楷體" w:hint="eastAsia"/>
                <w:sz w:val="20"/>
                <w:szCs w:val="20"/>
              </w:rPr>
              <w:t>2.播放MP3</w:t>
            </w:r>
            <w:r w:rsidRPr="006951B3">
              <w:rPr>
                <w:rFonts w:ascii="Cambria Math" w:eastAsia="標楷體" w:hAnsi="Cambria Math" w:cs="Cambria Math"/>
                <w:sz w:val="20"/>
                <w:szCs w:val="20"/>
              </w:rPr>
              <w:t>❶</w:t>
            </w:r>
            <w:r w:rsidRPr="006951B3">
              <w:rPr>
                <w:rFonts w:ascii="標楷體" w:eastAsia="標楷體" w:hAnsi="標楷體" w:hint="eastAsia"/>
                <w:sz w:val="20"/>
                <w:szCs w:val="20"/>
              </w:rPr>
              <w:t>或教學電子書，老師引導學生練習本課語詞，並撕下課本附件之語詞卡。</w:t>
            </w:r>
          </w:p>
          <w:p w14:paraId="365B3133" w14:textId="77777777" w:rsidR="006951B3" w:rsidRPr="006951B3" w:rsidRDefault="006951B3" w:rsidP="006951B3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6951B3">
              <w:rPr>
                <w:rFonts w:ascii="標楷體" w:eastAsia="標楷體" w:hAnsi="標楷體" w:hint="eastAsia"/>
                <w:sz w:val="20"/>
                <w:szCs w:val="20"/>
              </w:rPr>
              <w:t>3.老師指導學生念讀語詞，並解釋語詞。</w:t>
            </w:r>
          </w:p>
          <w:p w14:paraId="637B5135" w14:textId="77777777" w:rsidR="006951B3" w:rsidRPr="006951B3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951B3">
              <w:rPr>
                <w:rFonts w:ascii="標楷體" w:eastAsia="標楷體" w:hAnsi="標楷體" w:hint="eastAsia"/>
                <w:sz w:val="20"/>
                <w:szCs w:val="20"/>
              </w:rPr>
              <w:t>4.老師引導學生思考本課的反義並列複合詞(AABB)之語法結構。</w:t>
            </w:r>
          </w:p>
          <w:p w14:paraId="0CE75CBC" w14:textId="77777777" w:rsidR="006951B3" w:rsidRPr="006951B3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2DD6327" w14:textId="77777777" w:rsidR="006951B3" w:rsidRPr="006951B3" w:rsidRDefault="006951B3" w:rsidP="006951B3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6951B3">
              <w:rPr>
                <w:rFonts w:ascii="標楷體" w:eastAsia="標楷體" w:hAnsi="標楷體" w:hint="eastAsia"/>
                <w:sz w:val="20"/>
                <w:szCs w:val="20"/>
              </w:rPr>
              <w:t>（四）活動四：語詞大進擊</w:t>
            </w:r>
          </w:p>
          <w:p w14:paraId="22319441" w14:textId="77777777" w:rsidR="006951B3" w:rsidRPr="006951B3" w:rsidRDefault="006951B3" w:rsidP="006951B3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6951B3">
              <w:rPr>
                <w:rFonts w:ascii="標楷體" w:eastAsia="標楷體" w:hAnsi="標楷體" w:hint="eastAsia"/>
                <w:sz w:val="20"/>
                <w:szCs w:val="20"/>
              </w:rPr>
              <w:t>1.語詞對對碰：老師逐一念本課語詞，學生出示語詞卡，圖面朝老師以利進行隨堂檢核。</w:t>
            </w:r>
          </w:p>
          <w:p w14:paraId="63114738" w14:textId="77777777" w:rsidR="006951B3" w:rsidRPr="006951B3" w:rsidRDefault="006951B3" w:rsidP="006951B3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6951B3">
              <w:rPr>
                <w:rFonts w:ascii="標楷體" w:eastAsia="標楷體" w:hAnsi="標楷體" w:hint="eastAsia"/>
                <w:sz w:val="20"/>
                <w:szCs w:val="20"/>
              </w:rPr>
              <w:t>2.語詞賓果：老師發下九宮格圖卡，進行語詞賓果教學活動。</w:t>
            </w:r>
          </w:p>
          <w:p w14:paraId="28E625BB" w14:textId="77777777" w:rsidR="006951B3" w:rsidRPr="006951B3" w:rsidRDefault="006951B3" w:rsidP="006951B3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6951B3">
              <w:rPr>
                <w:rFonts w:ascii="標楷體" w:eastAsia="標楷體" w:hAnsi="標楷體" w:hint="eastAsia"/>
                <w:sz w:val="20"/>
                <w:szCs w:val="20"/>
              </w:rPr>
              <w:t>3.語詞偵探：請學生分組討論還有哪些AABB的常見語詞，老師可從華臺共同詞引導，請學生寫在小白板上，並計算正確語詞予以計分。</w:t>
            </w:r>
          </w:p>
          <w:p w14:paraId="2042507A" w14:textId="77777777" w:rsidR="006951B3" w:rsidRPr="006951B3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B160E1F" w14:textId="77777777" w:rsidR="006951B3" w:rsidRPr="006951B3" w:rsidRDefault="006951B3" w:rsidP="006951B3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6951B3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0ABAB181" w14:textId="08287EC7" w:rsidR="006951B3" w:rsidRPr="006951B3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951B3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1842" w:type="dxa"/>
            <w:shd w:val="clear" w:color="auto" w:fill="E2EFD9" w:themeFill="accent6" w:themeFillTint="33"/>
          </w:tcPr>
          <w:p w14:paraId="42CB1797" w14:textId="77777777" w:rsidR="006951B3" w:rsidRPr="006951B3" w:rsidRDefault="006951B3" w:rsidP="006951B3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6951B3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1-Ⅱ-1 能應用閩南語標音符號、羅馬字及漢字，協助聆聽理解。</w:t>
            </w:r>
          </w:p>
          <w:p w14:paraId="0454D925" w14:textId="77777777" w:rsidR="006951B3" w:rsidRPr="006951B3" w:rsidRDefault="006951B3" w:rsidP="006951B3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6951B3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1-Ⅱ-3 能聆聽並理解對方所說的閩南語。</w:t>
            </w:r>
          </w:p>
          <w:p w14:paraId="461B1963" w14:textId="77777777" w:rsidR="006951B3" w:rsidRPr="006951B3" w:rsidRDefault="006951B3" w:rsidP="006951B3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6951B3">
              <w:rPr>
                <w:rFonts w:ascii="標楷體" w:eastAsia="標楷體" w:hAnsi="標楷體" w:hint="eastAsia"/>
                <w:sz w:val="20"/>
                <w:szCs w:val="20"/>
              </w:rPr>
              <w:t>3-Ⅱ-1 能閱讀日常生活中常見的閩南語文，並了解其意義。</w:t>
            </w:r>
          </w:p>
          <w:p w14:paraId="18A9C69B" w14:textId="77777777" w:rsidR="006951B3" w:rsidRPr="006951B3" w:rsidRDefault="006951B3" w:rsidP="006951B3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6951B3">
              <w:rPr>
                <w:rFonts w:ascii="標楷體" w:eastAsia="標楷體" w:hAnsi="標楷體" w:hint="eastAsia"/>
                <w:sz w:val="20"/>
                <w:szCs w:val="20"/>
              </w:rPr>
              <w:t>3-Ⅱ-3 能透過閩南語文的閱讀，了解為人處事的道理。</w:t>
            </w:r>
          </w:p>
          <w:p w14:paraId="3E6CED7D" w14:textId="4434E167" w:rsidR="006951B3" w:rsidRPr="006951B3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951B3">
              <w:rPr>
                <w:rFonts w:ascii="標楷體" w:eastAsia="標楷體" w:hAnsi="標楷體" w:hint="eastAsia"/>
                <w:sz w:val="20"/>
                <w:szCs w:val="20"/>
              </w:rPr>
              <w:t>4-Ⅱ-1 能運用閩南語文簡單寫出自己的感受與需求。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2030887E" w14:textId="77777777" w:rsidR="006951B3" w:rsidRPr="006951B3" w:rsidRDefault="006951B3" w:rsidP="006951B3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6951B3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◎Aa-Ⅱ-1 羅馬拼音。</w:t>
            </w:r>
          </w:p>
          <w:p w14:paraId="00F10DBD" w14:textId="77777777" w:rsidR="006951B3" w:rsidRPr="006951B3" w:rsidRDefault="006951B3" w:rsidP="006951B3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6951B3">
              <w:rPr>
                <w:rFonts w:ascii="標楷體" w:eastAsia="標楷體" w:hAnsi="標楷體" w:hint="eastAsia"/>
                <w:sz w:val="20"/>
                <w:szCs w:val="20"/>
              </w:rPr>
              <w:t>◎Aa-Ⅱ-2 漢字書寫。</w:t>
            </w:r>
          </w:p>
          <w:p w14:paraId="3AA8B579" w14:textId="77777777" w:rsidR="006951B3" w:rsidRPr="006951B3" w:rsidRDefault="006951B3" w:rsidP="006951B3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6951B3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◎Ab-Ⅱ-3 方音差異。</w:t>
            </w:r>
          </w:p>
          <w:p w14:paraId="0E28BAAF" w14:textId="7546A411" w:rsidR="006951B3" w:rsidRPr="006951B3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951B3">
              <w:rPr>
                <w:rFonts w:ascii="標楷體" w:eastAsia="標楷體" w:hAnsi="標楷體" w:hint="eastAsia"/>
                <w:sz w:val="20"/>
                <w:szCs w:val="20"/>
              </w:rPr>
              <w:t>◎Bg-Ⅱ-2 口語表達。</w:t>
            </w:r>
          </w:p>
        </w:tc>
        <w:tc>
          <w:tcPr>
            <w:tcW w:w="425" w:type="dxa"/>
            <w:shd w:val="clear" w:color="auto" w:fill="E2EFD9" w:themeFill="accent6" w:themeFillTint="33"/>
          </w:tcPr>
          <w:p w14:paraId="37386107" w14:textId="1ACC8987" w:rsidR="006951B3" w:rsidRPr="006951B3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951B3">
              <w:rPr>
                <w:rFonts w:ascii="標楷體" w:eastAsia="標楷體" w:hAnsi="標楷體"/>
                <w:sz w:val="20"/>
                <w:szCs w:val="20"/>
              </w:rPr>
              <w:lastRenderedPageBreak/>
              <w:t>1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33C4B4CB" w14:textId="77777777" w:rsidR="006951B3" w:rsidRPr="006951B3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951B3">
              <w:rPr>
                <w:rFonts w:ascii="標楷體" w:eastAsia="標楷體" w:hAnsi="標楷體"/>
                <w:sz w:val="20"/>
                <w:szCs w:val="20"/>
              </w:rPr>
              <w:t>真平版教科書第七冊</w:t>
            </w:r>
          </w:p>
          <w:p w14:paraId="1C58A4CB" w14:textId="77777777" w:rsidR="006951B3" w:rsidRPr="006951B3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951B3">
              <w:rPr>
                <w:rFonts w:ascii="標楷體" w:eastAsia="標楷體" w:hAnsi="標楷體"/>
                <w:sz w:val="20"/>
                <w:szCs w:val="20"/>
              </w:rPr>
              <w:t>主題一</w:t>
            </w:r>
          </w:p>
          <w:p w14:paraId="08EF281B" w14:textId="0FB6B972" w:rsidR="006951B3" w:rsidRPr="006951B3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951B3">
              <w:rPr>
                <w:rFonts w:ascii="標楷體" w:eastAsia="標楷體" w:hAnsi="標楷體"/>
                <w:sz w:val="20"/>
                <w:szCs w:val="20"/>
              </w:rPr>
              <w:t>第一課</w:t>
            </w:r>
          </w:p>
        </w:tc>
        <w:tc>
          <w:tcPr>
            <w:tcW w:w="1252" w:type="dxa"/>
            <w:shd w:val="clear" w:color="auto" w:fill="E2EFD9" w:themeFill="accent6" w:themeFillTint="33"/>
          </w:tcPr>
          <w:p w14:paraId="40D54D6E" w14:textId="77777777" w:rsidR="006951B3" w:rsidRPr="006951B3" w:rsidRDefault="006951B3" w:rsidP="006951B3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6951B3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52083C84" w14:textId="77777777" w:rsidR="006951B3" w:rsidRPr="006951B3" w:rsidRDefault="006951B3" w:rsidP="006951B3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6951B3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21067FB4" w14:textId="77777777" w:rsidR="006951B3" w:rsidRPr="006951B3" w:rsidRDefault="006951B3" w:rsidP="006951B3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6951B3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  <w:p w14:paraId="59E25020" w14:textId="115DD783" w:rsidR="006951B3" w:rsidRPr="006951B3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951B3">
              <w:rPr>
                <w:rFonts w:ascii="標楷體" w:eastAsia="標楷體" w:hAnsi="標楷體" w:hint="eastAsia"/>
                <w:sz w:val="20"/>
                <w:szCs w:val="20"/>
              </w:rPr>
              <w:t>聆聽評量</w:t>
            </w:r>
          </w:p>
        </w:tc>
        <w:tc>
          <w:tcPr>
            <w:tcW w:w="1550" w:type="dxa"/>
            <w:shd w:val="clear" w:color="auto" w:fill="E2EFD9" w:themeFill="accent6" w:themeFillTint="33"/>
          </w:tcPr>
          <w:p w14:paraId="5A28BDEE" w14:textId="4E8D7A6F" w:rsidR="006951B3" w:rsidRDefault="006951B3" w:rsidP="006951B3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6951B3" w14:paraId="1B3EBBAF" w14:textId="77777777" w:rsidTr="003515B0">
        <w:trPr>
          <w:trHeight w:val="707"/>
        </w:trPr>
        <w:tc>
          <w:tcPr>
            <w:tcW w:w="1376" w:type="dxa"/>
          </w:tcPr>
          <w:p w14:paraId="11A19FF5" w14:textId="175821E2" w:rsidR="006951B3" w:rsidRDefault="006951B3" w:rsidP="006951B3">
            <w:pPr>
              <w:jc w:val="center"/>
              <w:rPr>
                <w:rFonts w:eastAsia="標楷體"/>
                <w:color w:val="00000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第三週</w:t>
            </w:r>
            <w:r w:rsidRPr="00A21BE2">
              <w:rPr>
                <w:rFonts w:ascii="標楷體" w:eastAsia="標楷體" w:hAnsi="標楷體"/>
                <w:sz w:val="20"/>
                <w:szCs w:val="20"/>
              </w:rPr>
              <w:br/>
              <w:t>09-14~09-20</w:t>
            </w:r>
          </w:p>
        </w:tc>
        <w:tc>
          <w:tcPr>
            <w:tcW w:w="5882" w:type="dxa"/>
            <w:shd w:val="clear" w:color="auto" w:fill="E2EFD9" w:themeFill="accent6" w:themeFillTint="33"/>
          </w:tcPr>
          <w:p w14:paraId="16348CE0" w14:textId="77777777" w:rsidR="006951B3" w:rsidRPr="006951B3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951B3">
              <w:rPr>
                <w:rFonts w:ascii="標楷體" w:eastAsia="標楷體" w:hAnsi="標楷體" w:hint="eastAsia"/>
                <w:sz w:val="20"/>
                <w:szCs w:val="20"/>
              </w:rPr>
              <w:t>一、鬥鬧熱</w:t>
            </w:r>
            <w:r w:rsidRPr="006951B3">
              <w:rPr>
                <w:rFonts w:ascii="標楷體" w:eastAsia="標楷體" w:hAnsi="標楷體" w:hint="eastAsia"/>
                <w:sz w:val="20"/>
                <w:szCs w:val="20"/>
              </w:rPr>
              <w:tab/>
              <w:t xml:space="preserve"> 1.好日</w:t>
            </w:r>
          </w:p>
          <w:p w14:paraId="790D18AE" w14:textId="77777777" w:rsidR="006951B3" w:rsidRPr="006951B3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678CAF8" w14:textId="77777777" w:rsidR="006951B3" w:rsidRPr="006951B3" w:rsidRDefault="006951B3" w:rsidP="006951B3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6951B3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630F3407" w14:textId="77777777" w:rsidR="006951B3" w:rsidRPr="006951B3" w:rsidRDefault="006951B3" w:rsidP="006951B3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6951B3">
              <w:rPr>
                <w:rFonts w:ascii="標楷體" w:eastAsia="標楷體" w:hAnsi="標楷體" w:hint="eastAsia"/>
                <w:sz w:val="20"/>
                <w:szCs w:val="20"/>
              </w:rPr>
              <w:t>老師引導學生完成學習單（詳見本書P21延伸活動-學習單），並藉此進入「講看覓」教學。</w:t>
            </w:r>
          </w:p>
          <w:p w14:paraId="594BE9A0" w14:textId="77777777" w:rsidR="006951B3" w:rsidRPr="006951B3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04E8D58" w14:textId="77777777" w:rsidR="006951B3" w:rsidRPr="006951B3" w:rsidRDefault="006951B3" w:rsidP="006951B3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6951B3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70914A39" w14:textId="77777777" w:rsidR="006951B3" w:rsidRPr="006951B3" w:rsidRDefault="006951B3" w:rsidP="006951B3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6951B3">
              <w:rPr>
                <w:rFonts w:ascii="標楷體" w:eastAsia="標楷體" w:hAnsi="標楷體" w:hint="eastAsia"/>
                <w:sz w:val="20"/>
                <w:szCs w:val="20"/>
              </w:rPr>
              <w:t>（五）活動五：講看覓</w:t>
            </w:r>
          </w:p>
          <w:p w14:paraId="10D96412" w14:textId="77777777" w:rsidR="006951B3" w:rsidRPr="006951B3" w:rsidRDefault="006951B3" w:rsidP="006951B3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6951B3">
              <w:rPr>
                <w:rFonts w:ascii="標楷體" w:eastAsia="標楷體" w:hAnsi="標楷體" w:hint="eastAsia"/>
                <w:sz w:val="20"/>
                <w:szCs w:val="20"/>
              </w:rPr>
              <w:t>1.播放MP3</w:t>
            </w:r>
            <w:r w:rsidRPr="006951B3">
              <w:rPr>
                <w:rFonts w:ascii="Cambria Math" w:eastAsia="標楷體" w:hAnsi="Cambria Math" w:cs="Cambria Math"/>
                <w:sz w:val="20"/>
                <w:szCs w:val="20"/>
              </w:rPr>
              <w:t>❶</w:t>
            </w:r>
            <w:r w:rsidRPr="006951B3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或教學電子書，讓學生聆聽「講看覓」內容。</w:t>
            </w:r>
          </w:p>
          <w:p w14:paraId="7EE0C7A6" w14:textId="77777777" w:rsidR="006951B3" w:rsidRPr="006951B3" w:rsidRDefault="006951B3" w:rsidP="006951B3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6951B3">
              <w:rPr>
                <w:rFonts w:ascii="標楷體" w:eastAsia="標楷體" w:hAnsi="標楷體" w:hint="eastAsia"/>
                <w:sz w:val="20"/>
                <w:szCs w:val="20"/>
              </w:rPr>
              <w:t>2.老師指導學生念讀「講看覓」的對話，並進行角色扮演加強聲情變化。</w:t>
            </w:r>
          </w:p>
          <w:p w14:paraId="10582597" w14:textId="77777777" w:rsidR="006951B3" w:rsidRPr="006951B3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0A6D61E" w14:textId="77777777" w:rsidR="006951B3" w:rsidRPr="006951B3" w:rsidRDefault="006951B3" w:rsidP="006951B3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6951B3">
              <w:rPr>
                <w:rFonts w:ascii="標楷體" w:eastAsia="標楷體" w:hAnsi="標楷體" w:hint="eastAsia"/>
                <w:sz w:val="20"/>
                <w:szCs w:val="20"/>
              </w:rPr>
              <w:t>（六）活動六：咱來試看覓</w:t>
            </w:r>
          </w:p>
          <w:p w14:paraId="3B710295" w14:textId="77777777" w:rsidR="006951B3" w:rsidRPr="006951B3" w:rsidRDefault="006951B3" w:rsidP="006951B3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6951B3">
              <w:rPr>
                <w:rFonts w:ascii="標楷體" w:eastAsia="標楷體" w:hAnsi="標楷體" w:hint="eastAsia"/>
                <w:sz w:val="20"/>
                <w:szCs w:val="20"/>
              </w:rPr>
              <w:t>1.播放MP3</w:t>
            </w:r>
            <w:r w:rsidRPr="006951B3">
              <w:rPr>
                <w:rFonts w:ascii="Cambria Math" w:eastAsia="標楷體" w:hAnsi="Cambria Math" w:cs="Cambria Math"/>
                <w:sz w:val="20"/>
                <w:szCs w:val="20"/>
              </w:rPr>
              <w:t>❶</w:t>
            </w:r>
            <w:r w:rsidRPr="006951B3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或教學電子書，讓學生聆聽「咱來試看覓」內容。</w:t>
            </w:r>
          </w:p>
          <w:p w14:paraId="797CE51E" w14:textId="77777777" w:rsidR="006951B3" w:rsidRPr="006951B3" w:rsidRDefault="006951B3" w:rsidP="006951B3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6951B3">
              <w:rPr>
                <w:rFonts w:ascii="標楷體" w:eastAsia="標楷體" w:hAnsi="標楷體" w:hint="eastAsia"/>
                <w:sz w:val="20"/>
                <w:szCs w:val="20"/>
              </w:rPr>
              <w:t>2.老師請學生完成「咱來試看覓」，並請學生發表完整的句子。</w:t>
            </w:r>
          </w:p>
          <w:p w14:paraId="476EABAE" w14:textId="77777777" w:rsidR="006951B3" w:rsidRPr="006951B3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BBD0EBE" w14:textId="77777777" w:rsidR="006951B3" w:rsidRPr="006951B3" w:rsidRDefault="006951B3" w:rsidP="006951B3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6951B3">
              <w:rPr>
                <w:rFonts w:ascii="標楷體" w:eastAsia="標楷體" w:hAnsi="標楷體" w:hint="eastAsia"/>
                <w:sz w:val="20"/>
                <w:szCs w:val="20"/>
              </w:rPr>
              <w:t>（七）活動七：輕鬆學拼音</w:t>
            </w:r>
          </w:p>
          <w:p w14:paraId="1EEB9BBE" w14:textId="77777777" w:rsidR="006951B3" w:rsidRPr="006951B3" w:rsidRDefault="006951B3" w:rsidP="006951B3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6951B3">
              <w:rPr>
                <w:rFonts w:ascii="標楷體" w:eastAsia="標楷體" w:hAnsi="標楷體" w:hint="eastAsia"/>
                <w:sz w:val="20"/>
                <w:szCs w:val="20"/>
              </w:rPr>
              <w:t>1.播放MP3</w:t>
            </w:r>
            <w:r w:rsidRPr="006951B3">
              <w:rPr>
                <w:rFonts w:ascii="Cambria Math" w:eastAsia="標楷體" w:hAnsi="Cambria Math" w:cs="Cambria Math"/>
                <w:sz w:val="20"/>
                <w:szCs w:val="20"/>
              </w:rPr>
              <w:t>❶</w:t>
            </w:r>
            <w:r w:rsidRPr="006951B3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或教學電子書，讓學生聆聽「輕鬆學拼音」內容。</w:t>
            </w:r>
          </w:p>
          <w:p w14:paraId="4FC2804B" w14:textId="77777777" w:rsidR="006951B3" w:rsidRPr="006951B3" w:rsidRDefault="006951B3" w:rsidP="006951B3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6951B3">
              <w:rPr>
                <w:rFonts w:ascii="標楷體" w:eastAsia="標楷體" w:hAnsi="標楷體" w:hint="eastAsia"/>
                <w:sz w:val="20"/>
                <w:szCs w:val="20"/>
              </w:rPr>
              <w:t>2.老師請學生拿出本課的拼音卡，再帶領學生拼讀本課所學的拼音，並指導其發音。</w:t>
            </w:r>
          </w:p>
          <w:p w14:paraId="73C0A6E4" w14:textId="77777777" w:rsidR="006951B3" w:rsidRPr="006951B3" w:rsidRDefault="006951B3" w:rsidP="006951B3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6951B3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3.視教學情況，可補充教學補給站的「音標舉例」。</w:t>
            </w:r>
          </w:p>
          <w:p w14:paraId="40CF7D60" w14:textId="77777777" w:rsidR="006951B3" w:rsidRPr="006951B3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309B226" w14:textId="77777777" w:rsidR="006951B3" w:rsidRPr="006951B3" w:rsidRDefault="006951B3" w:rsidP="006951B3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6951B3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1BF2668D" w14:textId="560459AF" w:rsidR="006951B3" w:rsidRPr="006951B3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951B3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1842" w:type="dxa"/>
            <w:shd w:val="clear" w:color="auto" w:fill="E2EFD9" w:themeFill="accent6" w:themeFillTint="33"/>
          </w:tcPr>
          <w:p w14:paraId="56E8B16A" w14:textId="77777777" w:rsidR="006951B3" w:rsidRPr="006951B3" w:rsidRDefault="006951B3" w:rsidP="006951B3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6951B3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1-Ⅱ-1 能應用閩南語標音符號、羅馬字及漢字，協助聆聽理解。</w:t>
            </w:r>
          </w:p>
          <w:p w14:paraId="37EB11D1" w14:textId="77777777" w:rsidR="006951B3" w:rsidRPr="006951B3" w:rsidRDefault="006951B3" w:rsidP="006951B3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6951B3">
              <w:rPr>
                <w:rFonts w:ascii="標楷體" w:eastAsia="標楷體" w:hAnsi="標楷體" w:hint="eastAsia"/>
                <w:sz w:val="20"/>
                <w:szCs w:val="20"/>
              </w:rPr>
              <w:t>1-Ⅱ-3 能聆聽並理解對方所說的閩南語。</w:t>
            </w:r>
          </w:p>
          <w:p w14:paraId="50173E64" w14:textId="77777777" w:rsidR="006951B3" w:rsidRPr="006951B3" w:rsidRDefault="006951B3" w:rsidP="006951B3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6951B3">
              <w:rPr>
                <w:rFonts w:ascii="標楷體" w:eastAsia="標楷體" w:hAnsi="標楷體" w:hint="eastAsia"/>
                <w:sz w:val="20"/>
                <w:szCs w:val="20"/>
              </w:rPr>
              <w:t>2-Ⅱ-2能用閩南語簡單說出日常生活計畫。</w:t>
            </w:r>
          </w:p>
          <w:p w14:paraId="26C15666" w14:textId="77777777" w:rsidR="006951B3" w:rsidRPr="006951B3" w:rsidRDefault="006951B3" w:rsidP="006951B3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6951B3">
              <w:rPr>
                <w:rFonts w:ascii="標楷體" w:eastAsia="標楷體" w:hAnsi="標楷體" w:hint="eastAsia"/>
                <w:sz w:val="20"/>
                <w:szCs w:val="20"/>
              </w:rPr>
              <w:t>3-Ⅱ-1 能閱讀日常生活中常見的閩南語文，並了解其意義。</w:t>
            </w:r>
          </w:p>
          <w:p w14:paraId="65E7CD89" w14:textId="621C5940" w:rsidR="006951B3" w:rsidRPr="006951B3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951B3">
              <w:rPr>
                <w:rFonts w:ascii="標楷體" w:eastAsia="標楷體" w:hAnsi="標楷體" w:hint="eastAsia"/>
                <w:sz w:val="20"/>
                <w:szCs w:val="20"/>
              </w:rPr>
              <w:t>4-Ⅱ-1 能運用閩南語文簡單寫出自己的感受與需求。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257280D4" w14:textId="77777777" w:rsidR="006951B3" w:rsidRPr="006951B3" w:rsidRDefault="006951B3" w:rsidP="006951B3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6951B3">
              <w:rPr>
                <w:rFonts w:ascii="標楷體" w:eastAsia="標楷體" w:hAnsi="標楷體" w:hint="eastAsia"/>
                <w:sz w:val="20"/>
                <w:szCs w:val="20"/>
              </w:rPr>
              <w:t>◎Aa-Ⅱ-1 羅馬拼音。</w:t>
            </w:r>
          </w:p>
          <w:p w14:paraId="34C51377" w14:textId="77777777" w:rsidR="006951B3" w:rsidRPr="006951B3" w:rsidRDefault="006951B3" w:rsidP="006951B3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6951B3">
              <w:rPr>
                <w:rFonts w:ascii="標楷體" w:eastAsia="標楷體" w:hAnsi="標楷體" w:hint="eastAsia"/>
                <w:sz w:val="20"/>
                <w:szCs w:val="20"/>
              </w:rPr>
              <w:t>◎Aa-Ⅱ-2 漢字書寫。</w:t>
            </w:r>
          </w:p>
          <w:p w14:paraId="07889CE4" w14:textId="77777777" w:rsidR="006951B3" w:rsidRPr="006951B3" w:rsidRDefault="006951B3" w:rsidP="006951B3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6951B3">
              <w:rPr>
                <w:rFonts w:ascii="標楷體" w:eastAsia="標楷體" w:hAnsi="標楷體" w:hint="eastAsia"/>
                <w:sz w:val="20"/>
                <w:szCs w:val="20"/>
              </w:rPr>
              <w:t>◎Ab-Ⅱ-1 語詞運用。</w:t>
            </w:r>
          </w:p>
          <w:p w14:paraId="1EF79672" w14:textId="77777777" w:rsidR="006951B3" w:rsidRPr="006951B3" w:rsidRDefault="006951B3" w:rsidP="006951B3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6951B3">
              <w:rPr>
                <w:rFonts w:ascii="標楷體" w:eastAsia="標楷體" w:hAnsi="標楷體" w:hint="eastAsia"/>
                <w:sz w:val="20"/>
                <w:szCs w:val="20"/>
              </w:rPr>
              <w:t>◎Ab-Ⅱ-3 方音差異。</w:t>
            </w:r>
          </w:p>
          <w:p w14:paraId="1B534F0F" w14:textId="77777777" w:rsidR="006951B3" w:rsidRPr="006951B3" w:rsidRDefault="006951B3" w:rsidP="006951B3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6951B3">
              <w:rPr>
                <w:rFonts w:ascii="標楷體" w:eastAsia="標楷體" w:hAnsi="標楷體" w:hint="eastAsia"/>
                <w:sz w:val="20"/>
                <w:szCs w:val="20"/>
              </w:rPr>
              <w:t>◎Bg-Ⅱ-1 生活應對。</w:t>
            </w:r>
          </w:p>
          <w:p w14:paraId="36229695" w14:textId="660CBC67" w:rsidR="006951B3" w:rsidRPr="006951B3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951B3">
              <w:rPr>
                <w:rFonts w:ascii="標楷體" w:eastAsia="標楷體" w:hAnsi="標楷體" w:hint="eastAsia"/>
                <w:sz w:val="20"/>
                <w:szCs w:val="20"/>
              </w:rPr>
              <w:t>◎Bg-Ⅱ-2 口語表達。</w:t>
            </w:r>
          </w:p>
        </w:tc>
        <w:tc>
          <w:tcPr>
            <w:tcW w:w="425" w:type="dxa"/>
            <w:shd w:val="clear" w:color="auto" w:fill="E2EFD9" w:themeFill="accent6" w:themeFillTint="33"/>
          </w:tcPr>
          <w:p w14:paraId="3D54E09A" w14:textId="785E62DB" w:rsidR="006951B3" w:rsidRPr="006951B3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951B3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58036E02" w14:textId="77777777" w:rsidR="006951B3" w:rsidRPr="006951B3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951B3">
              <w:rPr>
                <w:rFonts w:ascii="標楷體" w:eastAsia="標楷體" w:hAnsi="標楷體"/>
                <w:sz w:val="20"/>
                <w:szCs w:val="20"/>
              </w:rPr>
              <w:t>真平版教科書第七冊</w:t>
            </w:r>
          </w:p>
          <w:p w14:paraId="16A025B6" w14:textId="77777777" w:rsidR="006951B3" w:rsidRPr="006951B3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951B3">
              <w:rPr>
                <w:rFonts w:ascii="標楷體" w:eastAsia="標楷體" w:hAnsi="標楷體"/>
                <w:sz w:val="20"/>
                <w:szCs w:val="20"/>
              </w:rPr>
              <w:t>主題一</w:t>
            </w:r>
          </w:p>
          <w:p w14:paraId="7C394DD2" w14:textId="18D36893" w:rsidR="006951B3" w:rsidRPr="006951B3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951B3">
              <w:rPr>
                <w:rFonts w:ascii="標楷體" w:eastAsia="標楷體" w:hAnsi="標楷體"/>
                <w:sz w:val="20"/>
                <w:szCs w:val="20"/>
              </w:rPr>
              <w:t>第一課</w:t>
            </w:r>
          </w:p>
        </w:tc>
        <w:tc>
          <w:tcPr>
            <w:tcW w:w="1252" w:type="dxa"/>
            <w:shd w:val="clear" w:color="auto" w:fill="E2EFD9" w:themeFill="accent6" w:themeFillTint="33"/>
          </w:tcPr>
          <w:p w14:paraId="17A3D907" w14:textId="77777777" w:rsidR="006951B3" w:rsidRPr="006951B3" w:rsidRDefault="006951B3" w:rsidP="006951B3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6951B3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3D6B5997" w14:textId="03C9AF9F" w:rsidR="006951B3" w:rsidRPr="006951B3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951B3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</w:tc>
        <w:tc>
          <w:tcPr>
            <w:tcW w:w="1550" w:type="dxa"/>
            <w:shd w:val="clear" w:color="auto" w:fill="E2EFD9" w:themeFill="accent6" w:themeFillTint="33"/>
          </w:tcPr>
          <w:p w14:paraId="5A58C9B3" w14:textId="635763F3" w:rsidR="006951B3" w:rsidRDefault="006951B3" w:rsidP="006951B3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6951B3" w14:paraId="097413A8" w14:textId="77777777" w:rsidTr="003515B0">
        <w:trPr>
          <w:trHeight w:val="707"/>
        </w:trPr>
        <w:tc>
          <w:tcPr>
            <w:tcW w:w="1376" w:type="dxa"/>
          </w:tcPr>
          <w:p w14:paraId="50B2F261" w14:textId="6AC3372C" w:rsidR="006951B3" w:rsidRDefault="006951B3" w:rsidP="006951B3">
            <w:pPr>
              <w:jc w:val="center"/>
              <w:rPr>
                <w:rFonts w:eastAsia="標楷體"/>
                <w:color w:val="00000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第四週</w:t>
            </w:r>
            <w:r w:rsidRPr="00A21BE2">
              <w:rPr>
                <w:rFonts w:ascii="標楷體" w:eastAsia="標楷體" w:hAnsi="標楷體"/>
                <w:sz w:val="20"/>
                <w:szCs w:val="20"/>
              </w:rPr>
              <w:br/>
              <w:t>09-21~09-27</w:t>
            </w:r>
          </w:p>
        </w:tc>
        <w:tc>
          <w:tcPr>
            <w:tcW w:w="5882" w:type="dxa"/>
            <w:shd w:val="clear" w:color="auto" w:fill="E2EFD9" w:themeFill="accent6" w:themeFillTint="33"/>
          </w:tcPr>
          <w:p w14:paraId="6C2571D5" w14:textId="77777777" w:rsidR="006951B3" w:rsidRPr="006951B3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951B3">
              <w:rPr>
                <w:rFonts w:ascii="標楷體" w:eastAsia="標楷體" w:hAnsi="標楷體" w:hint="eastAsia"/>
                <w:sz w:val="20"/>
                <w:szCs w:val="20"/>
              </w:rPr>
              <w:t>一、鬥鬧熱</w:t>
            </w:r>
            <w:r w:rsidRPr="006951B3">
              <w:rPr>
                <w:rFonts w:ascii="標楷體" w:eastAsia="標楷體" w:hAnsi="標楷體" w:hint="eastAsia"/>
                <w:sz w:val="20"/>
                <w:szCs w:val="20"/>
              </w:rPr>
              <w:tab/>
              <w:t xml:space="preserve"> 1.好日</w:t>
            </w:r>
          </w:p>
          <w:p w14:paraId="738CE180" w14:textId="77777777" w:rsidR="006951B3" w:rsidRPr="006951B3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EB3E5B4" w14:textId="77777777" w:rsidR="006951B3" w:rsidRPr="006951B3" w:rsidRDefault="006951B3" w:rsidP="006951B3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6951B3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5680347B" w14:textId="77777777" w:rsidR="006951B3" w:rsidRPr="006951B3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951B3">
              <w:rPr>
                <w:rFonts w:ascii="標楷體" w:eastAsia="標楷體" w:hAnsi="標楷體" w:hint="eastAsia"/>
                <w:sz w:val="20"/>
                <w:szCs w:val="20"/>
              </w:rPr>
              <w:t>老師帶領學生複習上一堂課的「輕鬆學拼音」（ai、au），再順勢進入本堂課的「拼音練習」教學。</w:t>
            </w:r>
          </w:p>
          <w:p w14:paraId="0F6A49E6" w14:textId="77777777" w:rsidR="006951B3" w:rsidRPr="006951B3" w:rsidRDefault="006951B3" w:rsidP="006951B3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</w:p>
          <w:p w14:paraId="7BA1AFA7" w14:textId="77777777" w:rsidR="006951B3" w:rsidRPr="006951B3" w:rsidRDefault="006951B3" w:rsidP="006951B3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6951B3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04DC953B" w14:textId="77777777" w:rsidR="006951B3" w:rsidRPr="006951B3" w:rsidRDefault="006951B3" w:rsidP="006951B3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6951B3">
              <w:rPr>
                <w:rFonts w:ascii="標楷體" w:eastAsia="標楷體" w:hAnsi="標楷體" w:hint="eastAsia"/>
                <w:sz w:val="20"/>
                <w:szCs w:val="20"/>
              </w:rPr>
              <w:t>（八）活動八：拼音練習</w:t>
            </w:r>
          </w:p>
          <w:p w14:paraId="1D5599C7" w14:textId="77777777" w:rsidR="006951B3" w:rsidRPr="006951B3" w:rsidRDefault="006951B3" w:rsidP="006951B3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6951B3">
              <w:rPr>
                <w:rFonts w:ascii="標楷體" w:eastAsia="標楷體" w:hAnsi="標楷體" w:hint="eastAsia"/>
                <w:sz w:val="20"/>
                <w:szCs w:val="20"/>
              </w:rPr>
              <w:t>1.播放MP3</w:t>
            </w:r>
            <w:r w:rsidRPr="006951B3">
              <w:rPr>
                <w:rFonts w:ascii="Cambria Math" w:eastAsia="標楷體" w:hAnsi="Cambria Math" w:cs="Cambria Math"/>
                <w:sz w:val="20"/>
                <w:szCs w:val="20"/>
              </w:rPr>
              <w:t>❶</w:t>
            </w:r>
            <w:r w:rsidRPr="006951B3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或教學電子書，讓學生聆聽「拼音練習」內容並作答。</w:t>
            </w:r>
          </w:p>
          <w:p w14:paraId="77F93A9C" w14:textId="77777777" w:rsidR="006951B3" w:rsidRPr="006951B3" w:rsidRDefault="006951B3" w:rsidP="006951B3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6951B3">
              <w:rPr>
                <w:rFonts w:ascii="標楷體" w:eastAsia="標楷體" w:hAnsi="標楷體" w:hint="eastAsia"/>
                <w:sz w:val="20"/>
                <w:szCs w:val="20"/>
              </w:rPr>
              <w:t>2.視教學情況，參考「聽音辨位」進行教學活動。</w:t>
            </w:r>
          </w:p>
          <w:p w14:paraId="2F4A7247" w14:textId="77777777" w:rsidR="006951B3" w:rsidRPr="006951B3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60ECE28" w14:textId="77777777" w:rsidR="006951B3" w:rsidRPr="006951B3" w:rsidRDefault="006951B3" w:rsidP="006951B3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6951B3">
              <w:rPr>
                <w:rFonts w:ascii="標楷體" w:eastAsia="標楷體" w:hAnsi="標楷體" w:hint="eastAsia"/>
                <w:sz w:val="20"/>
                <w:szCs w:val="20"/>
              </w:rPr>
              <w:t>（九）活動九：來寫字</w:t>
            </w:r>
          </w:p>
          <w:p w14:paraId="1107AF7F" w14:textId="77777777" w:rsidR="006951B3" w:rsidRPr="006951B3" w:rsidRDefault="006951B3" w:rsidP="006951B3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6951B3">
              <w:rPr>
                <w:rFonts w:ascii="標楷體" w:eastAsia="標楷體" w:hAnsi="標楷體" w:hint="eastAsia"/>
                <w:sz w:val="20"/>
                <w:szCs w:val="20"/>
              </w:rPr>
              <w:t>1.老師請學生翻回課文頁，書寫閩南語漢字「揣」，並完成以「揣」為主的語詞。</w:t>
            </w:r>
          </w:p>
          <w:p w14:paraId="6EE4623E" w14:textId="77777777" w:rsidR="006951B3" w:rsidRPr="006951B3" w:rsidRDefault="006951B3" w:rsidP="006951B3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6951B3">
              <w:rPr>
                <w:rFonts w:ascii="標楷體" w:eastAsia="標楷體" w:hAnsi="標楷體" w:hint="eastAsia"/>
                <w:sz w:val="20"/>
                <w:szCs w:val="20"/>
              </w:rPr>
              <w:t>2.參考本書P13「來寫字」，補充「揣」的用法。</w:t>
            </w:r>
          </w:p>
          <w:p w14:paraId="4A99CCD3" w14:textId="77777777" w:rsidR="006951B3" w:rsidRPr="006951B3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9538E80" w14:textId="77777777" w:rsidR="006951B3" w:rsidRPr="006951B3" w:rsidRDefault="006951B3" w:rsidP="006951B3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6951B3">
              <w:rPr>
                <w:rFonts w:ascii="標楷體" w:eastAsia="標楷體" w:hAnsi="標楷體" w:hint="eastAsia"/>
                <w:sz w:val="20"/>
                <w:szCs w:val="20"/>
              </w:rPr>
              <w:t>（十）活動十：囡仔歌欣賞</w:t>
            </w:r>
          </w:p>
          <w:p w14:paraId="658E81CA" w14:textId="77777777" w:rsidR="006951B3" w:rsidRPr="006951B3" w:rsidRDefault="006951B3" w:rsidP="006951B3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6951B3">
              <w:rPr>
                <w:rFonts w:ascii="標楷體" w:eastAsia="標楷體" w:hAnsi="標楷體" w:hint="eastAsia"/>
                <w:sz w:val="20"/>
                <w:szCs w:val="20"/>
              </w:rPr>
              <w:t>1. 播放MP3</w:t>
            </w:r>
            <w:r w:rsidRPr="006951B3">
              <w:rPr>
                <w:rFonts w:ascii="Cambria Math" w:eastAsia="標楷體" w:hAnsi="Cambria Math" w:cs="Cambria Math"/>
                <w:sz w:val="20"/>
                <w:szCs w:val="20"/>
              </w:rPr>
              <w:t>❶</w:t>
            </w:r>
            <w:r w:rsidRPr="006951B3">
              <w:rPr>
                <w:rFonts w:ascii="標楷體" w:eastAsia="標楷體" w:hAnsi="標楷體" w:hint="eastAsia"/>
                <w:sz w:val="20"/>
                <w:szCs w:val="20"/>
              </w:rPr>
              <w:t>或教學電子書，老師引導學生學習本課「囡仔歌欣賞」。</w:t>
            </w:r>
          </w:p>
          <w:p w14:paraId="2716128D" w14:textId="77777777" w:rsidR="006951B3" w:rsidRPr="006951B3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951B3">
              <w:rPr>
                <w:rFonts w:ascii="標楷體" w:eastAsia="標楷體" w:hAnsi="標楷體" w:hint="eastAsia"/>
                <w:sz w:val="20"/>
                <w:szCs w:val="20"/>
              </w:rPr>
              <w:t>2. 根據課文內容提問，協助學生理解文本。</w:t>
            </w:r>
          </w:p>
          <w:p w14:paraId="14D281D8" w14:textId="77777777" w:rsidR="006951B3" w:rsidRPr="006951B3" w:rsidRDefault="006951B3" w:rsidP="006951B3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</w:p>
          <w:p w14:paraId="6ACBEE0B" w14:textId="77777777" w:rsidR="006951B3" w:rsidRPr="006951B3" w:rsidRDefault="006951B3" w:rsidP="006951B3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6951B3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0B632F81" w14:textId="2C780D24" w:rsidR="006951B3" w:rsidRPr="006951B3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951B3">
              <w:rPr>
                <w:rFonts w:ascii="標楷體" w:eastAsia="標楷體" w:hAnsi="標楷體" w:hint="eastAsia"/>
                <w:sz w:val="20"/>
                <w:szCs w:val="20"/>
              </w:rPr>
              <w:t>老師播放MP3</w:t>
            </w:r>
            <w:r w:rsidRPr="006951B3">
              <w:rPr>
                <w:rFonts w:ascii="Cambria Math" w:eastAsia="標楷體" w:hAnsi="Cambria Math" w:cs="Cambria Math"/>
                <w:sz w:val="20"/>
                <w:szCs w:val="20"/>
              </w:rPr>
              <w:t>❶</w:t>
            </w:r>
            <w:r w:rsidRPr="006951B3">
              <w:rPr>
                <w:rFonts w:ascii="標楷體" w:eastAsia="標楷體" w:hAnsi="標楷體" w:hint="eastAsia"/>
                <w:sz w:val="20"/>
                <w:szCs w:val="20"/>
              </w:rPr>
              <w:t>或教學電子書，帶領學生學唱「囡仔歌〈禮拜日〉」。</w:t>
            </w:r>
          </w:p>
        </w:tc>
        <w:tc>
          <w:tcPr>
            <w:tcW w:w="1842" w:type="dxa"/>
            <w:shd w:val="clear" w:color="auto" w:fill="E2EFD9" w:themeFill="accent6" w:themeFillTint="33"/>
          </w:tcPr>
          <w:p w14:paraId="7399E427" w14:textId="77777777" w:rsidR="006951B3" w:rsidRPr="006951B3" w:rsidRDefault="006951B3" w:rsidP="006951B3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6951B3">
              <w:rPr>
                <w:rFonts w:ascii="標楷體" w:eastAsia="標楷體" w:hAnsi="標楷體" w:hint="eastAsia"/>
                <w:sz w:val="20"/>
                <w:szCs w:val="20"/>
              </w:rPr>
              <w:t>1-Ⅱ-1 能應用閩南語標音符號、羅馬字及漢字，協助聆聽理解。</w:t>
            </w:r>
          </w:p>
          <w:p w14:paraId="71D29E0E" w14:textId="77777777" w:rsidR="006951B3" w:rsidRPr="006951B3" w:rsidRDefault="006951B3" w:rsidP="006951B3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6951B3">
              <w:rPr>
                <w:rFonts w:ascii="標楷體" w:eastAsia="標楷體" w:hAnsi="標楷體" w:hint="eastAsia"/>
                <w:sz w:val="20"/>
                <w:szCs w:val="20"/>
              </w:rPr>
              <w:t>1-Ⅱ-3 能聆聽並理解對方所說的閩南語。</w:t>
            </w:r>
          </w:p>
          <w:p w14:paraId="380682E3" w14:textId="77777777" w:rsidR="006951B3" w:rsidRPr="006951B3" w:rsidRDefault="006951B3" w:rsidP="006951B3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6951B3">
              <w:rPr>
                <w:rFonts w:ascii="標楷體" w:eastAsia="標楷體" w:hAnsi="標楷體" w:hint="eastAsia"/>
                <w:sz w:val="20"/>
                <w:szCs w:val="20"/>
              </w:rPr>
              <w:t>3-Ⅱ-1 能閱讀日常生活中常見的閩南語文，並了解其意義。</w:t>
            </w:r>
          </w:p>
          <w:p w14:paraId="03C11BD0" w14:textId="6CD8056B" w:rsidR="006951B3" w:rsidRPr="006951B3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951B3">
              <w:rPr>
                <w:rFonts w:ascii="標楷體" w:eastAsia="標楷體" w:hAnsi="標楷體" w:hint="eastAsia"/>
                <w:sz w:val="20"/>
                <w:szCs w:val="20"/>
              </w:rPr>
              <w:t>4-Ⅱ-1 能運用閩南語文簡單寫出自己的感受與需求。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7052FBD1" w14:textId="77777777" w:rsidR="006951B3" w:rsidRPr="006951B3" w:rsidRDefault="006951B3" w:rsidP="006951B3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6951B3">
              <w:rPr>
                <w:rFonts w:ascii="標楷體" w:eastAsia="標楷體" w:hAnsi="標楷體" w:hint="eastAsia"/>
                <w:sz w:val="20"/>
                <w:szCs w:val="20"/>
              </w:rPr>
              <w:t>◎Aa-Ⅱ-1 羅馬拼音。</w:t>
            </w:r>
          </w:p>
          <w:p w14:paraId="3A9371C5" w14:textId="77777777" w:rsidR="006951B3" w:rsidRPr="006951B3" w:rsidRDefault="006951B3" w:rsidP="006951B3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6951B3">
              <w:rPr>
                <w:rFonts w:ascii="標楷體" w:eastAsia="標楷體" w:hAnsi="標楷體" w:hint="eastAsia"/>
                <w:sz w:val="20"/>
                <w:szCs w:val="20"/>
              </w:rPr>
              <w:t>◎Aa-Ⅱ-2 漢字書寫。</w:t>
            </w:r>
          </w:p>
          <w:p w14:paraId="45805B52" w14:textId="77777777" w:rsidR="006951B3" w:rsidRPr="006951B3" w:rsidRDefault="006951B3" w:rsidP="006951B3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6951B3">
              <w:rPr>
                <w:rFonts w:ascii="標楷體" w:eastAsia="標楷體" w:hAnsi="標楷體" w:hint="eastAsia"/>
                <w:sz w:val="20"/>
                <w:szCs w:val="20"/>
              </w:rPr>
              <w:t>◎Ab-Ⅱ-1 語詞運用。</w:t>
            </w:r>
          </w:p>
          <w:p w14:paraId="683C40F0" w14:textId="77777777" w:rsidR="006951B3" w:rsidRPr="006951B3" w:rsidRDefault="006951B3" w:rsidP="006951B3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6951B3">
              <w:rPr>
                <w:rFonts w:ascii="標楷體" w:eastAsia="標楷體" w:hAnsi="標楷體" w:hint="eastAsia"/>
                <w:sz w:val="20"/>
                <w:szCs w:val="20"/>
              </w:rPr>
              <w:t>◎Ab-Ⅱ-2 句型運用。</w:t>
            </w:r>
          </w:p>
          <w:p w14:paraId="6A942375" w14:textId="77777777" w:rsidR="006951B3" w:rsidRPr="006951B3" w:rsidRDefault="006951B3" w:rsidP="006951B3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6951B3">
              <w:rPr>
                <w:rFonts w:ascii="標楷體" w:eastAsia="標楷體" w:hAnsi="標楷體" w:hint="eastAsia"/>
                <w:sz w:val="20"/>
                <w:szCs w:val="20"/>
              </w:rPr>
              <w:t>◎Ab-Ⅱ-3 方音差異。</w:t>
            </w:r>
          </w:p>
          <w:p w14:paraId="50212B66" w14:textId="77777777" w:rsidR="006951B3" w:rsidRPr="006951B3" w:rsidRDefault="006951B3" w:rsidP="006951B3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6951B3">
              <w:rPr>
                <w:rFonts w:ascii="標楷體" w:eastAsia="標楷體" w:hAnsi="標楷體" w:hint="eastAsia"/>
                <w:sz w:val="20"/>
                <w:szCs w:val="20"/>
              </w:rPr>
              <w:t>◎Bg-Ⅱ-1 生活應對。</w:t>
            </w:r>
          </w:p>
          <w:p w14:paraId="23AF9937" w14:textId="238AD77A" w:rsidR="006951B3" w:rsidRPr="006951B3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951B3">
              <w:rPr>
                <w:rFonts w:ascii="標楷體" w:eastAsia="標楷體" w:hAnsi="標楷體" w:hint="eastAsia"/>
                <w:sz w:val="20"/>
                <w:szCs w:val="20"/>
              </w:rPr>
              <w:t>◎Bg-Ⅱ-2 口語表達。</w:t>
            </w:r>
          </w:p>
        </w:tc>
        <w:tc>
          <w:tcPr>
            <w:tcW w:w="425" w:type="dxa"/>
            <w:shd w:val="clear" w:color="auto" w:fill="E2EFD9" w:themeFill="accent6" w:themeFillTint="33"/>
          </w:tcPr>
          <w:p w14:paraId="77220C5A" w14:textId="059C0177" w:rsidR="006951B3" w:rsidRPr="006951B3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951B3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4CF0F631" w14:textId="77777777" w:rsidR="006951B3" w:rsidRPr="006951B3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951B3">
              <w:rPr>
                <w:rFonts w:ascii="標楷體" w:eastAsia="標楷體" w:hAnsi="標楷體"/>
                <w:sz w:val="20"/>
                <w:szCs w:val="20"/>
              </w:rPr>
              <w:t>真平版教科書第七冊</w:t>
            </w:r>
          </w:p>
          <w:p w14:paraId="532185F9" w14:textId="77777777" w:rsidR="006951B3" w:rsidRPr="006951B3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951B3">
              <w:rPr>
                <w:rFonts w:ascii="標楷體" w:eastAsia="標楷體" w:hAnsi="標楷體"/>
                <w:sz w:val="20"/>
                <w:szCs w:val="20"/>
              </w:rPr>
              <w:t>主題一</w:t>
            </w:r>
          </w:p>
          <w:p w14:paraId="7040C424" w14:textId="481D88EF" w:rsidR="006951B3" w:rsidRPr="006951B3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951B3">
              <w:rPr>
                <w:rFonts w:ascii="標楷體" w:eastAsia="標楷體" w:hAnsi="標楷體"/>
                <w:sz w:val="20"/>
                <w:szCs w:val="20"/>
              </w:rPr>
              <w:t>第一課</w:t>
            </w:r>
          </w:p>
        </w:tc>
        <w:tc>
          <w:tcPr>
            <w:tcW w:w="1252" w:type="dxa"/>
            <w:shd w:val="clear" w:color="auto" w:fill="E2EFD9" w:themeFill="accent6" w:themeFillTint="33"/>
          </w:tcPr>
          <w:p w14:paraId="557F15FC" w14:textId="77777777" w:rsidR="006951B3" w:rsidRPr="006951B3" w:rsidRDefault="006951B3" w:rsidP="006951B3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6951B3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077B44AF" w14:textId="77777777" w:rsidR="006951B3" w:rsidRPr="006951B3" w:rsidRDefault="006951B3" w:rsidP="006951B3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6951B3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1F06A2C7" w14:textId="77777777" w:rsidR="006951B3" w:rsidRPr="006951B3" w:rsidRDefault="006951B3" w:rsidP="006951B3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6951B3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  <w:p w14:paraId="5C9F5E6B" w14:textId="77777777" w:rsidR="006951B3" w:rsidRPr="006951B3" w:rsidRDefault="006951B3" w:rsidP="006951B3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6951B3">
              <w:rPr>
                <w:rFonts w:ascii="標楷體" w:eastAsia="標楷體" w:hAnsi="標楷體" w:hint="eastAsia"/>
                <w:sz w:val="20"/>
                <w:szCs w:val="20"/>
              </w:rPr>
              <w:t>聆聽評量</w:t>
            </w:r>
          </w:p>
          <w:p w14:paraId="7FB18532" w14:textId="68F61C90" w:rsidR="006951B3" w:rsidRPr="006951B3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6951B3">
              <w:rPr>
                <w:rFonts w:ascii="標楷體" w:eastAsia="標楷體" w:hAnsi="標楷體" w:hint="eastAsia"/>
                <w:sz w:val="20"/>
                <w:szCs w:val="20"/>
              </w:rPr>
              <w:t>漢字書寫評量</w:t>
            </w:r>
          </w:p>
        </w:tc>
        <w:tc>
          <w:tcPr>
            <w:tcW w:w="1550" w:type="dxa"/>
            <w:shd w:val="clear" w:color="auto" w:fill="E2EFD9" w:themeFill="accent6" w:themeFillTint="33"/>
          </w:tcPr>
          <w:p w14:paraId="584FD390" w14:textId="37F4BC71" w:rsidR="006951B3" w:rsidRDefault="006951B3" w:rsidP="006951B3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6951B3" w14:paraId="7E34E5DD" w14:textId="77777777" w:rsidTr="003515B0">
        <w:trPr>
          <w:trHeight w:val="707"/>
        </w:trPr>
        <w:tc>
          <w:tcPr>
            <w:tcW w:w="1376" w:type="dxa"/>
          </w:tcPr>
          <w:p w14:paraId="4522CD6D" w14:textId="54C8F3F0" w:rsidR="006951B3" w:rsidRDefault="006951B3" w:rsidP="006951B3">
            <w:pPr>
              <w:jc w:val="center"/>
              <w:rPr>
                <w:rFonts w:eastAsia="標楷體"/>
                <w:color w:val="00000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第五週</w:t>
            </w:r>
            <w:r w:rsidRPr="00A21BE2">
              <w:rPr>
                <w:rFonts w:ascii="標楷體" w:eastAsia="標楷體" w:hAnsi="標楷體"/>
                <w:sz w:val="20"/>
                <w:szCs w:val="20"/>
              </w:rPr>
              <w:br/>
              <w:t>09-28~10-04</w:t>
            </w:r>
          </w:p>
        </w:tc>
        <w:tc>
          <w:tcPr>
            <w:tcW w:w="5882" w:type="dxa"/>
            <w:shd w:val="clear" w:color="auto" w:fill="E2EFD9" w:themeFill="accent6" w:themeFillTint="33"/>
          </w:tcPr>
          <w:p w14:paraId="1D12CB48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一、鬥鬧熱</w:t>
            </w:r>
          </w:p>
          <w:p w14:paraId="750D4938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2.辦桌</w:t>
            </w:r>
          </w:p>
          <w:p w14:paraId="19BECECD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8103FDA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326E5C92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播放教學電子書中的「看卡通學閩南語」動畫，讓學生增進且熟悉本課的相關內容，於觀看過程中，適時進行動畫中部分字詞、語句的教學。</w:t>
            </w:r>
          </w:p>
          <w:p w14:paraId="4EE226BA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4F497AB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466B5CC1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（一）活動一：營造情境</w:t>
            </w:r>
          </w:p>
          <w:p w14:paraId="1FD22597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1.老師運用「知道／我想知道／我已學會」的學習策略，引導學生進行自我評估。</w:t>
            </w:r>
          </w:p>
          <w:p w14:paraId="5BF8E4A6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2.老師可播放網路影片「辦桌文化 臺灣宴席傳統精粹 https://youtu.be/Vew7BMIMgAk」影片，或提供相關圖片。</w:t>
            </w:r>
          </w:p>
          <w:p w14:paraId="7668A97D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3.老師提問在影片或圖片中看到什麼場景、什麼活動，並填入學習策略中。</w:t>
            </w:r>
          </w:p>
          <w:p w14:paraId="283B23E9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4.老師請學生發表自身的相關經驗、場景、感受，並分析全班的相關經驗來自什麼原因。</w:t>
            </w:r>
          </w:p>
          <w:p w14:paraId="7FDD7317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D952433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（二）活動二：課文分析</w:t>
            </w:r>
          </w:p>
          <w:p w14:paraId="0D9AB9A2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3A58E5">
              <w:rPr>
                <w:rFonts w:ascii="標楷體" w:eastAsia="標楷體" w:hAnsi="標楷體"/>
                <w:sz w:val="20"/>
                <w:szCs w:val="20"/>
              </w:rPr>
              <w:t>CD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1或教學電子書，老師範讀、領讀課文內容，並引導學生認識方音差異。</w:t>
            </w:r>
          </w:p>
          <w:p w14:paraId="03D02E22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2.老師運用曼陀羅學習策略，引導學生進行文本分析。</w:t>
            </w:r>
          </w:p>
          <w:p w14:paraId="64867D41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3.老師請學生發表曼陀羅學習策略，並促進段落大意及課文主旨的理解。</w:t>
            </w:r>
          </w:p>
          <w:p w14:paraId="16801B94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4.老師請學生歸納課文段落大意及本文主旨。</w:t>
            </w:r>
          </w:p>
          <w:p w14:paraId="4BAEC4FF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5.老師請學生分析念讀課文段落時的聲情變化。</w:t>
            </w:r>
          </w:p>
          <w:p w14:paraId="0AC84860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6.老師請學生討論，傳統辦桌的優缺點。</w:t>
            </w:r>
          </w:p>
          <w:p w14:paraId="408D4744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6F3E4FB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3726D94F" w14:textId="55A42C8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3A58E5">
              <w:rPr>
                <w:rFonts w:ascii="標楷體" w:eastAsia="標楷體" w:hAnsi="標楷體"/>
                <w:sz w:val="20"/>
                <w:szCs w:val="20"/>
              </w:rPr>
              <w:t>CD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1或教學電子書，引導學生唱跳本課歌曲。</w:t>
            </w:r>
          </w:p>
        </w:tc>
        <w:tc>
          <w:tcPr>
            <w:tcW w:w="1842" w:type="dxa"/>
            <w:shd w:val="clear" w:color="auto" w:fill="E2EFD9" w:themeFill="accent6" w:themeFillTint="33"/>
          </w:tcPr>
          <w:p w14:paraId="24BE8916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1-Ⅱ-1 能應用閩南語標音符號、羅馬字及漢字，協助聆聽理解。</w:t>
            </w:r>
          </w:p>
          <w:p w14:paraId="3C9DE031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1-Ⅱ-3 能聆聽並理解對方所說的閩南語。</w:t>
            </w:r>
          </w:p>
          <w:p w14:paraId="0FAE916B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2-Ⅱ-1能運用閩南語的標音符號、羅馬字及漢字，協助口語表達。</w:t>
            </w:r>
          </w:p>
          <w:p w14:paraId="370D72A4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3-Ⅱ-1 能閱讀日常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生活中常見的閩南語文，並了解其意義。</w:t>
            </w:r>
          </w:p>
          <w:p w14:paraId="25100E08" w14:textId="19F3BCF8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3-Ⅱ-2 能運用標音符號、羅馬字及漢字認讀日常生活中常見、簡單的閩南語文。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7D0FAB7A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Aa-Ⅱ-1 羅馬拼音。</w:t>
            </w:r>
          </w:p>
          <w:p w14:paraId="5D32711D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Aa-Ⅱ-2 漢字書寫。</w:t>
            </w:r>
          </w:p>
          <w:p w14:paraId="732A40DF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Ab-Ⅱ-3 方音差異。</w:t>
            </w:r>
          </w:p>
          <w:p w14:paraId="615919E0" w14:textId="370794F6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Bg-Ⅱ-2 口語表達。</w:t>
            </w:r>
          </w:p>
        </w:tc>
        <w:tc>
          <w:tcPr>
            <w:tcW w:w="425" w:type="dxa"/>
            <w:shd w:val="clear" w:color="auto" w:fill="E2EFD9" w:themeFill="accent6" w:themeFillTint="33"/>
          </w:tcPr>
          <w:p w14:paraId="686B7128" w14:textId="159F7C46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23D8FB6B" w14:textId="77777777" w:rsidR="006951B3" w:rsidRPr="003A58E5" w:rsidRDefault="006951B3" w:rsidP="006951B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/>
                <w:sz w:val="20"/>
                <w:szCs w:val="20"/>
              </w:rPr>
              <w:t>真平版教科書第七冊</w:t>
            </w:r>
          </w:p>
          <w:p w14:paraId="5631EA72" w14:textId="77777777" w:rsidR="006951B3" w:rsidRPr="003A58E5" w:rsidRDefault="006951B3" w:rsidP="006951B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/>
                <w:sz w:val="20"/>
                <w:szCs w:val="20"/>
              </w:rPr>
              <w:t>主題一</w:t>
            </w:r>
          </w:p>
          <w:p w14:paraId="7CE0F3FA" w14:textId="53FC088E" w:rsidR="006951B3" w:rsidRPr="003A58E5" w:rsidRDefault="006951B3" w:rsidP="006951B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/>
                <w:sz w:val="20"/>
                <w:szCs w:val="20"/>
              </w:rPr>
              <w:t>第二課</w:t>
            </w:r>
          </w:p>
        </w:tc>
        <w:tc>
          <w:tcPr>
            <w:tcW w:w="1252" w:type="dxa"/>
            <w:shd w:val="clear" w:color="auto" w:fill="E2EFD9" w:themeFill="accent6" w:themeFillTint="33"/>
          </w:tcPr>
          <w:p w14:paraId="03CB99E9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34DC28EE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  <w:p w14:paraId="7D1B0F85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曼陀羅策略評量</w:t>
            </w:r>
          </w:p>
          <w:p w14:paraId="5CFCC5F7" w14:textId="122F5216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</w:tc>
        <w:tc>
          <w:tcPr>
            <w:tcW w:w="1550" w:type="dxa"/>
            <w:shd w:val="clear" w:color="auto" w:fill="E2EFD9" w:themeFill="accent6" w:themeFillTint="33"/>
          </w:tcPr>
          <w:p w14:paraId="68437037" w14:textId="5D499934" w:rsidR="006951B3" w:rsidRDefault="006951B3" w:rsidP="006951B3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6951B3" w14:paraId="60705494" w14:textId="77777777" w:rsidTr="003515B0">
        <w:trPr>
          <w:trHeight w:val="707"/>
        </w:trPr>
        <w:tc>
          <w:tcPr>
            <w:tcW w:w="1376" w:type="dxa"/>
          </w:tcPr>
          <w:p w14:paraId="4E63411A" w14:textId="75DDCC20" w:rsidR="006951B3" w:rsidRDefault="006951B3" w:rsidP="006951B3">
            <w:pPr>
              <w:jc w:val="center"/>
              <w:rPr>
                <w:rFonts w:eastAsia="標楷體"/>
                <w:color w:val="00000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第六週</w:t>
            </w:r>
            <w:r w:rsidRPr="00A21BE2">
              <w:rPr>
                <w:rFonts w:ascii="標楷體" w:eastAsia="標楷體" w:hAnsi="標楷體"/>
                <w:sz w:val="20"/>
                <w:szCs w:val="20"/>
              </w:rPr>
              <w:br/>
              <w:t>10-05~10-11</w:t>
            </w:r>
          </w:p>
        </w:tc>
        <w:tc>
          <w:tcPr>
            <w:tcW w:w="5882" w:type="dxa"/>
            <w:shd w:val="clear" w:color="auto" w:fill="E2EFD9" w:themeFill="accent6" w:themeFillTint="33"/>
          </w:tcPr>
          <w:p w14:paraId="3C6CD7B4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一、鬥鬧熱</w:t>
            </w:r>
          </w:p>
          <w:p w14:paraId="369BF9B2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2.辦桌</w:t>
            </w:r>
          </w:p>
          <w:p w14:paraId="18C6EB52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23E7179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5093E9C6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老師揭示本堂課要學的語詞主題：動詞、重疊量詞，請學生翻至課文，將此兩種語詞圈起來，並藉此進入語詞教學。</w:t>
            </w:r>
          </w:p>
          <w:p w14:paraId="557C4152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AE2D250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0AAB13A5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（三）活動三：認識語詞</w:t>
            </w:r>
          </w:p>
          <w:p w14:paraId="601D467B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1.老師示範語詞中的動作動詞，讓學生猜這是什麼動詞。</w:t>
            </w:r>
          </w:p>
          <w:p w14:paraId="5E25B699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3A58E5">
              <w:rPr>
                <w:rFonts w:ascii="標楷體" w:eastAsia="標楷體" w:hAnsi="標楷體"/>
                <w:sz w:val="20"/>
                <w:szCs w:val="20"/>
              </w:rPr>
              <w:t>CD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1或教學電子書，老師引導學生練習本課語詞，並撕下課本附件之語詞卡。</w:t>
            </w:r>
          </w:p>
          <w:p w14:paraId="67DAE438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3.老師指導學生念讀語詞，並解釋語詞。</w:t>
            </w:r>
          </w:p>
          <w:p w14:paraId="537233F9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4.老師引導學生思考本課的重疊量詞(ABAB)之語法結構。</w:t>
            </w:r>
          </w:p>
          <w:p w14:paraId="5F40CC6B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（四）活動四：語詞大進擊</w:t>
            </w:r>
          </w:p>
          <w:p w14:paraId="53EF1377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1.語詞聯想：老師請學生拿出小白板，請學生分組討論本課動作動詞，請學生畫下6朵花朵，中間寫動詞，花瓣寫語詞，進行分組競賽。</w:t>
            </w:r>
          </w:p>
          <w:p w14:paraId="15CA99F8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2.量詞識別：老師將學生分組，隨機抽出量詞語詞，請學生將量詞接上名詞進行接龍。</w:t>
            </w:r>
          </w:p>
          <w:p w14:paraId="18817B7D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3.語詞偵探：請學生分組討論還有哪些量詞，老師可從華臺共同詞引導，請學生寫在白板上，並計算正確語詞予以計分。</w:t>
            </w:r>
          </w:p>
          <w:p w14:paraId="3A6B2D52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（五）活動五：做伙來造句</w:t>
            </w:r>
          </w:p>
          <w:p w14:paraId="3CB6847F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3A58E5">
              <w:rPr>
                <w:rFonts w:ascii="標楷體" w:eastAsia="標楷體" w:hAnsi="標楷體"/>
                <w:sz w:val="20"/>
                <w:szCs w:val="20"/>
              </w:rPr>
              <w:t>CD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1或教學電子書，老師指導學生認讀「（啥物）</w:t>
            </w:r>
            <w:r w:rsidRPr="003A58E5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𫞼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佇（啥物邊）」的句型，並解釋其句型結構。</w:t>
            </w:r>
          </w:p>
          <w:p w14:paraId="4105D095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2.老師請學生應用課文例句，進行造句練習。</w:t>
            </w:r>
          </w:p>
          <w:p w14:paraId="171FB2CE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（六）活動六：講看覓</w:t>
            </w:r>
          </w:p>
          <w:p w14:paraId="361B5809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3A58E5">
              <w:rPr>
                <w:rFonts w:ascii="標楷體" w:eastAsia="標楷體" w:hAnsi="標楷體"/>
                <w:sz w:val="20"/>
                <w:szCs w:val="20"/>
              </w:rPr>
              <w:t>CD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1或教學電子書，讓學生聆聽「講看覓」內容。</w:t>
            </w:r>
          </w:p>
          <w:p w14:paraId="520D2AE2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2.老師指導學生念讀「講看覓」的對話，並進行角色扮演加強聲情變化。</w:t>
            </w:r>
          </w:p>
          <w:p w14:paraId="5E33033B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60FD42F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3DF3B3E2" w14:textId="084C028B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1842" w:type="dxa"/>
            <w:shd w:val="clear" w:color="auto" w:fill="E2EFD9" w:themeFill="accent6" w:themeFillTint="33"/>
          </w:tcPr>
          <w:p w14:paraId="670A3E73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1-Ⅱ-1 能應用閩南語標音符號、羅馬字及漢字，協助聆聽理解。</w:t>
            </w:r>
          </w:p>
          <w:p w14:paraId="0F0AA536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1-Ⅱ-3 能聆聽並理解對方所說的閩南語。</w:t>
            </w:r>
          </w:p>
          <w:p w14:paraId="2670BD85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2-Ⅱ-1能運用閩南語的標音符號、羅馬字及漢字，協助口語表達。</w:t>
            </w:r>
          </w:p>
          <w:p w14:paraId="4E2353EF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3-Ⅱ-1 能閱讀日常生活中常見的閩南語文，並了解其意義。</w:t>
            </w:r>
          </w:p>
          <w:p w14:paraId="688A2740" w14:textId="3C57CFA4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3-Ⅱ-2 能運用標音符號、羅馬字及漢字認讀日常生活中常見、簡單的閩南語文。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0FC59BED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Aa-Ⅱ-1 羅馬拼音。</w:t>
            </w:r>
          </w:p>
          <w:p w14:paraId="2AFB824E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Aa-Ⅱ-2 漢字書寫。</w:t>
            </w:r>
          </w:p>
          <w:p w14:paraId="0DC2AE73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Ab-Ⅱ-1 語詞運用。</w:t>
            </w:r>
          </w:p>
          <w:p w14:paraId="00AB2987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Ab-Ⅱ-2 句型運用。</w:t>
            </w:r>
          </w:p>
          <w:p w14:paraId="4164D8EA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Ab-Ⅱ-3 方音差異。</w:t>
            </w:r>
          </w:p>
          <w:p w14:paraId="54E25DAD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Bg-Ⅱ-1 生活應對。</w:t>
            </w:r>
          </w:p>
          <w:p w14:paraId="3F4B6C7A" w14:textId="0B30A4E5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Bg-Ⅱ-2 口語表達。</w:t>
            </w:r>
          </w:p>
        </w:tc>
        <w:tc>
          <w:tcPr>
            <w:tcW w:w="425" w:type="dxa"/>
            <w:shd w:val="clear" w:color="auto" w:fill="E2EFD9" w:themeFill="accent6" w:themeFillTint="33"/>
          </w:tcPr>
          <w:p w14:paraId="4948B400" w14:textId="6432A002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05315D1F" w14:textId="77777777" w:rsidR="006951B3" w:rsidRPr="003A58E5" w:rsidRDefault="006951B3" w:rsidP="006951B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/>
                <w:sz w:val="20"/>
                <w:szCs w:val="20"/>
              </w:rPr>
              <w:t>真平版教科書第七冊</w:t>
            </w:r>
          </w:p>
          <w:p w14:paraId="51CE336B" w14:textId="77777777" w:rsidR="006951B3" w:rsidRPr="003A58E5" w:rsidRDefault="006951B3" w:rsidP="006951B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/>
                <w:sz w:val="20"/>
                <w:szCs w:val="20"/>
              </w:rPr>
              <w:t>主題一</w:t>
            </w:r>
          </w:p>
          <w:p w14:paraId="052E481C" w14:textId="6E9782CF" w:rsidR="006951B3" w:rsidRPr="003A58E5" w:rsidRDefault="006951B3" w:rsidP="006951B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/>
                <w:sz w:val="20"/>
                <w:szCs w:val="20"/>
              </w:rPr>
              <w:t>第二課</w:t>
            </w:r>
          </w:p>
        </w:tc>
        <w:tc>
          <w:tcPr>
            <w:tcW w:w="1252" w:type="dxa"/>
            <w:shd w:val="clear" w:color="auto" w:fill="E2EFD9" w:themeFill="accent6" w:themeFillTint="33"/>
          </w:tcPr>
          <w:p w14:paraId="45823177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  <w:p w14:paraId="2EB07C39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5B91010F" w14:textId="4334FDE0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550" w:type="dxa"/>
            <w:shd w:val="clear" w:color="auto" w:fill="E2EFD9" w:themeFill="accent6" w:themeFillTint="33"/>
          </w:tcPr>
          <w:p w14:paraId="64E280B4" w14:textId="7A47B47E" w:rsidR="006951B3" w:rsidRDefault="006951B3" w:rsidP="006951B3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6951B3" w14:paraId="3335BBA1" w14:textId="77777777" w:rsidTr="003515B0">
        <w:trPr>
          <w:trHeight w:val="707"/>
        </w:trPr>
        <w:tc>
          <w:tcPr>
            <w:tcW w:w="1376" w:type="dxa"/>
          </w:tcPr>
          <w:p w14:paraId="50698DC7" w14:textId="11479BA1" w:rsidR="006951B3" w:rsidRDefault="006951B3" w:rsidP="006951B3">
            <w:pPr>
              <w:jc w:val="center"/>
              <w:rPr>
                <w:rFonts w:eastAsia="標楷體"/>
                <w:color w:val="00000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第七週</w:t>
            </w:r>
            <w:r w:rsidRPr="00A21BE2">
              <w:rPr>
                <w:rFonts w:ascii="標楷體" w:eastAsia="標楷體" w:hAnsi="標楷體"/>
                <w:sz w:val="20"/>
                <w:szCs w:val="20"/>
              </w:rPr>
              <w:br/>
              <w:t>10-12~10-18</w:t>
            </w:r>
          </w:p>
        </w:tc>
        <w:tc>
          <w:tcPr>
            <w:tcW w:w="5882" w:type="dxa"/>
            <w:shd w:val="clear" w:color="auto" w:fill="E2EFD9" w:themeFill="accent6" w:themeFillTint="33"/>
          </w:tcPr>
          <w:p w14:paraId="439A4FF4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一、鬥鬧熱</w:t>
            </w:r>
          </w:p>
          <w:p w14:paraId="11FA14CB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2.辦桌</w:t>
            </w:r>
          </w:p>
          <w:p w14:paraId="41FC585C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8D68623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28E48F7C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老師協助學生分組，參考「學習單」進行教學遊戲。</w:t>
            </w:r>
          </w:p>
          <w:p w14:paraId="6361464F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5D342BB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34B3C757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（七）活動七：聽看覓1</w:t>
            </w:r>
          </w:p>
          <w:p w14:paraId="6FF3326A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3A58E5">
              <w:rPr>
                <w:rFonts w:ascii="標楷體" w:eastAsia="標楷體" w:hAnsi="標楷體"/>
                <w:sz w:val="20"/>
                <w:szCs w:val="20"/>
              </w:rPr>
              <w:t>CD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1或教學電子書，讓學生聆聽「聽看覓</w:t>
            </w:r>
            <w:r w:rsidRPr="003A58E5">
              <w:rPr>
                <w:rFonts w:ascii="標楷體" w:eastAsia="標楷體" w:hAnsi="標楷體"/>
                <w:sz w:val="20"/>
                <w:szCs w:val="20"/>
              </w:rPr>
              <w:t>1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」內容。</w:t>
            </w:r>
          </w:p>
          <w:p w14:paraId="5FE1F63B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2.老師請學生完成「聽看覓1」，並指導學生漢字書寫方法。</w:t>
            </w:r>
          </w:p>
          <w:p w14:paraId="7AB01AA9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0FBAE71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 xml:space="preserve">（八）活動八：聽看覓2 </w:t>
            </w:r>
          </w:p>
          <w:p w14:paraId="6260185D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3A58E5">
              <w:rPr>
                <w:rFonts w:ascii="標楷體" w:eastAsia="標楷體" w:hAnsi="標楷體"/>
                <w:sz w:val="20"/>
                <w:szCs w:val="20"/>
              </w:rPr>
              <w:t>CD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1或教學電子書，讓學生聆聽「聽看覓</w:t>
            </w:r>
            <w:r w:rsidRPr="003A58E5">
              <w:rPr>
                <w:rFonts w:ascii="標楷體" w:eastAsia="標楷體" w:hAnsi="標楷體"/>
                <w:sz w:val="20"/>
                <w:szCs w:val="20"/>
              </w:rPr>
              <w:t>2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」內容。</w:t>
            </w:r>
          </w:p>
          <w:p w14:paraId="1B939688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2.老師請學生完成「聽看覓2」，並指導學生漢字書寫方法。</w:t>
            </w:r>
          </w:p>
          <w:p w14:paraId="0802A4B8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875DAFE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（九）活動九：輕鬆學拼音、拼音聽看覓</w:t>
            </w:r>
          </w:p>
          <w:p w14:paraId="0C5F2C4D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3A58E5">
              <w:rPr>
                <w:rFonts w:ascii="標楷體" w:eastAsia="標楷體" w:hAnsi="標楷體"/>
                <w:sz w:val="20"/>
                <w:szCs w:val="20"/>
              </w:rPr>
              <w:t>CD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1或教學電子書，讓學生聆聽「輕鬆學拼音」內容。</w:t>
            </w:r>
          </w:p>
          <w:p w14:paraId="3A333A46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2.老師請學生進行拼讀練習後，再完成「拼音聽看覓」練習。</w:t>
            </w:r>
          </w:p>
          <w:p w14:paraId="5A4F6106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24A1BF7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12639768" w14:textId="601FA513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1842" w:type="dxa"/>
            <w:shd w:val="clear" w:color="auto" w:fill="E2EFD9" w:themeFill="accent6" w:themeFillTint="33"/>
          </w:tcPr>
          <w:p w14:paraId="390CBBA5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1-Ⅱ-1 能應用閩南語標音符號、羅馬字及漢字，協助聆聽理解。</w:t>
            </w:r>
          </w:p>
          <w:p w14:paraId="38877871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1-Ⅱ-3 能聆聽並理解對方所說的閩南語。</w:t>
            </w:r>
          </w:p>
          <w:p w14:paraId="4024562D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2-Ⅱ-1能運用閩南語的標音符號、羅馬字及漢字，協助口語表達。</w:t>
            </w:r>
          </w:p>
          <w:p w14:paraId="4D0ACEFE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3-Ⅱ-1 能閱讀日常生活中常見的閩南語文，並了解其意義。</w:t>
            </w:r>
          </w:p>
          <w:p w14:paraId="7596D520" w14:textId="32B3CD8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3-Ⅱ-2 能運用標音符號、羅馬字及漢字認讀日常生活中常見、簡單的閩南語文。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36E0730F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Aa-Ⅱ-1 羅馬拼音。</w:t>
            </w:r>
          </w:p>
          <w:p w14:paraId="5BAAD712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Aa-Ⅱ-2 漢字書寫。</w:t>
            </w:r>
          </w:p>
          <w:p w14:paraId="080EEBD5" w14:textId="4409B876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Bg-Ⅱ-2 口語表達。</w:t>
            </w:r>
          </w:p>
        </w:tc>
        <w:tc>
          <w:tcPr>
            <w:tcW w:w="425" w:type="dxa"/>
            <w:shd w:val="clear" w:color="auto" w:fill="E2EFD9" w:themeFill="accent6" w:themeFillTint="33"/>
          </w:tcPr>
          <w:p w14:paraId="11B423A9" w14:textId="43F6686D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5F10E41B" w14:textId="77777777" w:rsidR="006951B3" w:rsidRPr="003A58E5" w:rsidRDefault="006951B3" w:rsidP="006951B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/>
                <w:sz w:val="20"/>
                <w:szCs w:val="20"/>
              </w:rPr>
              <w:t>真平版教科書第七冊</w:t>
            </w:r>
          </w:p>
          <w:p w14:paraId="260BB6BA" w14:textId="77777777" w:rsidR="006951B3" w:rsidRPr="003A58E5" w:rsidRDefault="006951B3" w:rsidP="006951B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/>
                <w:sz w:val="20"/>
                <w:szCs w:val="20"/>
              </w:rPr>
              <w:t>主題一</w:t>
            </w:r>
          </w:p>
          <w:p w14:paraId="46C8CAAF" w14:textId="2A6DCC06" w:rsidR="006951B3" w:rsidRPr="003A58E5" w:rsidRDefault="006951B3" w:rsidP="006951B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/>
                <w:sz w:val="20"/>
                <w:szCs w:val="20"/>
              </w:rPr>
              <w:t>第二課</w:t>
            </w:r>
          </w:p>
        </w:tc>
        <w:tc>
          <w:tcPr>
            <w:tcW w:w="1252" w:type="dxa"/>
            <w:shd w:val="clear" w:color="auto" w:fill="E2EFD9" w:themeFill="accent6" w:themeFillTint="33"/>
          </w:tcPr>
          <w:p w14:paraId="5138BC79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  <w:p w14:paraId="08A353F0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7CD7D9D4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聆聽評量</w:t>
            </w:r>
          </w:p>
          <w:p w14:paraId="20146F92" w14:textId="7FCC8A54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漢字書寫評量</w:t>
            </w:r>
          </w:p>
        </w:tc>
        <w:tc>
          <w:tcPr>
            <w:tcW w:w="1550" w:type="dxa"/>
            <w:shd w:val="clear" w:color="auto" w:fill="E2EFD9" w:themeFill="accent6" w:themeFillTint="33"/>
          </w:tcPr>
          <w:p w14:paraId="4B08FF44" w14:textId="29C19A7C" w:rsidR="006951B3" w:rsidRDefault="006951B3" w:rsidP="006951B3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6951B3" w14:paraId="7BC5F2D5" w14:textId="77777777" w:rsidTr="003515B0">
        <w:trPr>
          <w:trHeight w:val="707"/>
        </w:trPr>
        <w:tc>
          <w:tcPr>
            <w:tcW w:w="1376" w:type="dxa"/>
          </w:tcPr>
          <w:p w14:paraId="2F6BE6DB" w14:textId="064F2415" w:rsidR="006951B3" w:rsidRDefault="006951B3" w:rsidP="006951B3">
            <w:pPr>
              <w:jc w:val="center"/>
              <w:rPr>
                <w:rFonts w:eastAsia="標楷體"/>
                <w:color w:val="00000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第八週</w:t>
            </w:r>
            <w:r w:rsidRPr="00A21BE2">
              <w:rPr>
                <w:rFonts w:ascii="標楷體" w:eastAsia="標楷體" w:hAnsi="標楷體"/>
                <w:sz w:val="20"/>
                <w:szCs w:val="20"/>
              </w:rPr>
              <w:br/>
              <w:t>10-19~10-25</w:t>
            </w:r>
          </w:p>
        </w:tc>
        <w:tc>
          <w:tcPr>
            <w:tcW w:w="5882" w:type="dxa"/>
            <w:shd w:val="clear" w:color="auto" w:fill="E2EFD9" w:themeFill="accent6" w:themeFillTint="33"/>
          </w:tcPr>
          <w:p w14:paraId="64E3C381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一、鬥鬧熱</w:t>
            </w:r>
          </w:p>
          <w:p w14:paraId="10D029F9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2.辦桌</w:t>
            </w:r>
          </w:p>
          <w:p w14:paraId="1CE6DD79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FCB1E48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0E559A42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老師問學生第一、二課的學習心得。</w:t>
            </w:r>
          </w:p>
          <w:p w14:paraId="050B9140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7CFEB5D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6E852194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（十）活動十：來寫字</w:t>
            </w:r>
          </w:p>
          <w:p w14:paraId="04661FF5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1.老師請學生翻回課文頁，書寫閩南語漢字「捀」，並完成以「捀」為主的語詞。</w:t>
            </w:r>
          </w:p>
          <w:p w14:paraId="5CE4B0C6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2.參考本書P33「來寫字」，補充「捀」的用法。</w:t>
            </w:r>
          </w:p>
          <w:p w14:paraId="4C5E93AA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353C4A3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（十一）活動十一：複習一</w:t>
            </w:r>
          </w:p>
          <w:p w14:paraId="1FAB7FED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3A58E5">
              <w:rPr>
                <w:rFonts w:ascii="標楷體" w:eastAsia="標楷體" w:hAnsi="標楷體"/>
                <w:sz w:val="20"/>
                <w:szCs w:val="20"/>
              </w:rPr>
              <w:t>CD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1或教學電子書，讓學生聆聽「複習一」內容並作答。</w:t>
            </w:r>
          </w:p>
          <w:p w14:paraId="1157715B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2.答畢師生可採互動式進行對答，老師可引導學生用完整的句子發表。</w:t>
            </w:r>
          </w:p>
          <w:p w14:paraId="62A463C2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793F00D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（十二）活動十二：看圖講故事</w:t>
            </w:r>
          </w:p>
          <w:p w14:paraId="616D161C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3A58E5">
              <w:rPr>
                <w:rFonts w:ascii="標楷體" w:eastAsia="標楷體" w:hAnsi="標楷體"/>
                <w:sz w:val="20"/>
                <w:szCs w:val="20"/>
              </w:rPr>
              <w:t>CD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1或教學電子書，老師引導學生聆聽「看圖講故事」內容。</w:t>
            </w:r>
          </w:p>
          <w:p w14:paraId="30F625E3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2.老師協助學生分組，參考「文本分析」進行教學活動，老師提問，讓各組進行討論，並寫下討論結果。</w:t>
            </w:r>
          </w:p>
          <w:p w14:paraId="6E1836A6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3.老師隨機或請自願的組別派代表發表意見，老師視情況給予指導或鼓勵。</w:t>
            </w:r>
          </w:p>
          <w:p w14:paraId="31F57F8F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4.打開教學電子書，播放「看圖講故事」動畫，老師可視學生程度切換動畫字幕模式（國語／臺語／無）。</w:t>
            </w:r>
          </w:p>
          <w:p w14:paraId="322B512A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2D58549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3F6A1D6F" w14:textId="146710DF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1842" w:type="dxa"/>
            <w:shd w:val="clear" w:color="auto" w:fill="E2EFD9" w:themeFill="accent6" w:themeFillTint="33"/>
          </w:tcPr>
          <w:p w14:paraId="50FEFC33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1-Ⅱ-1 能應用閩南語標音符號、羅馬字及漢字，協助聆聽理解。</w:t>
            </w:r>
          </w:p>
          <w:p w14:paraId="611E0B6A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1-Ⅱ-3 能聆聽並理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解對方所說的閩南語。</w:t>
            </w:r>
          </w:p>
          <w:p w14:paraId="58A8C802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2-Ⅱ-1能運用閩南語的標音符號、羅馬字及漢字，協助口語表達。</w:t>
            </w:r>
          </w:p>
          <w:p w14:paraId="5E0DE125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3-Ⅱ-1 能閱讀日常生活中常見的閩南語文，並了解其意義。</w:t>
            </w:r>
          </w:p>
          <w:p w14:paraId="55834246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3-Ⅱ-2 能運用標音符號、羅馬字及漢字認讀日常生活中常見、簡單的閩南語文。</w:t>
            </w:r>
          </w:p>
          <w:p w14:paraId="2C686A4D" w14:textId="27925E9C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4-Ⅱ-2 能運用閩南語文寫出對他人的感謝、關懷與協助。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35443EB8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Aa-Ⅱ-1 羅馬拼音。</w:t>
            </w:r>
          </w:p>
          <w:p w14:paraId="1626ED97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Aa-Ⅱ-2 漢字書寫。</w:t>
            </w:r>
          </w:p>
          <w:p w14:paraId="6E757E0A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Bg-Ⅱ-1 生活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應對。</w:t>
            </w:r>
          </w:p>
          <w:p w14:paraId="441E2279" w14:textId="2C712AB6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Bg-Ⅱ-2 口語表達。</w:t>
            </w:r>
          </w:p>
        </w:tc>
        <w:tc>
          <w:tcPr>
            <w:tcW w:w="425" w:type="dxa"/>
            <w:shd w:val="clear" w:color="auto" w:fill="E2EFD9" w:themeFill="accent6" w:themeFillTint="33"/>
          </w:tcPr>
          <w:p w14:paraId="64F8138C" w14:textId="0C80634F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/>
                <w:sz w:val="20"/>
                <w:szCs w:val="20"/>
              </w:rPr>
              <w:lastRenderedPageBreak/>
              <w:t>1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346E8359" w14:textId="77777777" w:rsidR="006951B3" w:rsidRPr="003A58E5" w:rsidRDefault="006951B3" w:rsidP="006951B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/>
                <w:sz w:val="20"/>
                <w:szCs w:val="20"/>
              </w:rPr>
              <w:t>真平版教科書第七冊</w:t>
            </w:r>
          </w:p>
          <w:p w14:paraId="0EB1C946" w14:textId="77777777" w:rsidR="006951B3" w:rsidRPr="003A58E5" w:rsidRDefault="006951B3" w:rsidP="006951B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/>
                <w:sz w:val="20"/>
                <w:szCs w:val="20"/>
              </w:rPr>
              <w:t>主題一</w:t>
            </w:r>
          </w:p>
          <w:p w14:paraId="1C12D51A" w14:textId="55833109" w:rsidR="006951B3" w:rsidRPr="003A58E5" w:rsidRDefault="006951B3" w:rsidP="006951B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/>
                <w:sz w:val="20"/>
                <w:szCs w:val="20"/>
              </w:rPr>
              <w:t>第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二</w:t>
            </w:r>
            <w:r w:rsidRPr="003A58E5">
              <w:rPr>
                <w:rFonts w:ascii="標楷體" w:eastAsia="標楷體" w:hAnsi="標楷體"/>
                <w:sz w:val="20"/>
                <w:szCs w:val="20"/>
              </w:rPr>
              <w:t>課</w:t>
            </w:r>
          </w:p>
        </w:tc>
        <w:tc>
          <w:tcPr>
            <w:tcW w:w="1252" w:type="dxa"/>
            <w:shd w:val="clear" w:color="auto" w:fill="E2EFD9" w:themeFill="accent6" w:themeFillTint="33"/>
          </w:tcPr>
          <w:p w14:paraId="24FCFF5C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18DD4524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7BB22BF3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聆聽評量</w:t>
            </w:r>
          </w:p>
          <w:p w14:paraId="198607DC" w14:textId="7D4CFA1E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漢字書寫評量</w:t>
            </w:r>
          </w:p>
        </w:tc>
        <w:tc>
          <w:tcPr>
            <w:tcW w:w="1550" w:type="dxa"/>
            <w:shd w:val="clear" w:color="auto" w:fill="E2EFD9" w:themeFill="accent6" w:themeFillTint="33"/>
          </w:tcPr>
          <w:p w14:paraId="45E84C5A" w14:textId="60F100BF" w:rsidR="006951B3" w:rsidRDefault="006951B3" w:rsidP="006951B3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6951B3" w14:paraId="47546D3E" w14:textId="77777777" w:rsidTr="003515B0">
        <w:trPr>
          <w:trHeight w:val="707"/>
        </w:trPr>
        <w:tc>
          <w:tcPr>
            <w:tcW w:w="1376" w:type="dxa"/>
          </w:tcPr>
          <w:p w14:paraId="7401C2EC" w14:textId="07C2ED59" w:rsidR="006951B3" w:rsidRDefault="006951B3" w:rsidP="006951B3">
            <w:pPr>
              <w:jc w:val="center"/>
              <w:rPr>
                <w:rFonts w:eastAsia="標楷體"/>
                <w:color w:val="00000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第九週</w:t>
            </w:r>
            <w:r w:rsidRPr="00A21BE2">
              <w:rPr>
                <w:rFonts w:ascii="標楷體" w:eastAsia="標楷體" w:hAnsi="標楷體"/>
                <w:sz w:val="20"/>
                <w:szCs w:val="20"/>
              </w:rPr>
              <w:br/>
              <w:t>10-26~11-01</w:t>
            </w:r>
          </w:p>
        </w:tc>
        <w:tc>
          <w:tcPr>
            <w:tcW w:w="5882" w:type="dxa"/>
            <w:shd w:val="clear" w:color="auto" w:fill="E2EFD9" w:themeFill="accent6" w:themeFillTint="33"/>
          </w:tcPr>
          <w:p w14:paraId="0D244005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二、顧安全</w:t>
            </w:r>
          </w:p>
          <w:p w14:paraId="42B8C1AE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3.青紅燈</w:t>
            </w:r>
          </w:p>
          <w:p w14:paraId="44EAFD16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5FC1CC6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33E87AFF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播放教學電子書中的「看卡通學閩南語」動畫，讓學生增進且熟悉本課的相關內容，於觀看過程中，適時進行動畫中部分字詞、語句的教學。</w:t>
            </w:r>
          </w:p>
          <w:p w14:paraId="78C362C6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AB13379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7B10985F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（一）活動一：營造情境</w:t>
            </w:r>
          </w:p>
          <w:p w14:paraId="46B2789C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1.老師可拍攝或錄製一段學校附近的交通路況，並以核心問題提問以促進學生理解。</w:t>
            </w:r>
          </w:p>
          <w:p w14:paraId="47C9DB81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2.老師提問影片或照片中的相關問題，例如：什麼場景、什麼活動，並填入學習策略中。</w:t>
            </w:r>
          </w:p>
          <w:p w14:paraId="25F6ADBF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3.老師請學生發表自身的相關經驗。</w:t>
            </w:r>
          </w:p>
          <w:p w14:paraId="03742F9D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B53487E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（二）活動二：課文分析</w:t>
            </w:r>
          </w:p>
          <w:p w14:paraId="6510D4ED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3A58E5">
              <w:rPr>
                <w:rFonts w:ascii="標楷體" w:eastAsia="標楷體" w:hAnsi="標楷體"/>
                <w:sz w:val="20"/>
                <w:szCs w:val="20"/>
              </w:rPr>
              <w:t>CD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1或教學電子書，老師範讀、領讀課文內容，並引導學生認識方音差異。</w:t>
            </w:r>
            <w:r w:rsidRPr="003A58E5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</w:p>
          <w:p w14:paraId="51C5690E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2.老師以時序排序學習策略，促進學生歸納段落大意及本文主旨。</w:t>
            </w:r>
          </w:p>
          <w:p w14:paraId="1D5C1993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3.老師請學生討論，如何表達對守護交通安全相關人員的感謝。</w:t>
            </w:r>
          </w:p>
          <w:p w14:paraId="714DEDEC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4.老師請學生分析念讀課文段落時的聲情變化。</w:t>
            </w:r>
          </w:p>
          <w:p w14:paraId="55AD688D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890BFC3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46A800E7" w14:textId="6419942C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3A58E5">
              <w:rPr>
                <w:rFonts w:ascii="標楷體" w:eastAsia="標楷體" w:hAnsi="標楷體"/>
                <w:sz w:val="20"/>
                <w:szCs w:val="20"/>
              </w:rPr>
              <w:t>CD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1或教學電子書，引導學生唱跳本課歌曲。</w:t>
            </w:r>
          </w:p>
        </w:tc>
        <w:tc>
          <w:tcPr>
            <w:tcW w:w="1842" w:type="dxa"/>
            <w:shd w:val="clear" w:color="auto" w:fill="E2EFD9" w:themeFill="accent6" w:themeFillTint="33"/>
          </w:tcPr>
          <w:p w14:paraId="44565166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1-Ⅱ-1 能應用閩南語標音符號、羅馬字及漢字，協助聆聽理解。</w:t>
            </w:r>
          </w:p>
          <w:p w14:paraId="3E7D81BC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1-Ⅱ-3 能聆聽並理解對方所說的閩南語。</w:t>
            </w:r>
          </w:p>
          <w:p w14:paraId="6FE6CE4E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3-Ⅱ-2 能運用標音符號、羅馬字及漢字認讀日常生活中常見、簡單的閩南語文。</w:t>
            </w:r>
          </w:p>
          <w:p w14:paraId="1A5C20BB" w14:textId="04856B58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3-Ⅱ-3 能透過閩南語文的閱讀，了解為人處世的道理。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0D73BCC1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Aa-Ⅱ-1 羅馬拼音。</w:t>
            </w:r>
          </w:p>
          <w:p w14:paraId="2C1CEAEB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Aa-Ⅱ-2 漢字書寫。</w:t>
            </w:r>
          </w:p>
          <w:p w14:paraId="6C6CF2B0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Ab-Ⅱ-3 方音差異。</w:t>
            </w:r>
          </w:p>
          <w:p w14:paraId="2AA7486B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Ac-Ⅱ-2 詩歌短文。</w:t>
            </w:r>
          </w:p>
          <w:p w14:paraId="6E91FBB9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Bc-Ⅱ-1 社區生活。</w:t>
            </w:r>
          </w:p>
          <w:p w14:paraId="2A1D6601" w14:textId="7172D3A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Bg-Ⅱ-2 口語表達。</w:t>
            </w:r>
          </w:p>
        </w:tc>
        <w:tc>
          <w:tcPr>
            <w:tcW w:w="425" w:type="dxa"/>
            <w:shd w:val="clear" w:color="auto" w:fill="E2EFD9" w:themeFill="accent6" w:themeFillTint="33"/>
          </w:tcPr>
          <w:p w14:paraId="363780AD" w14:textId="5D2E99CA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5FCEB86B" w14:textId="77777777" w:rsidR="006951B3" w:rsidRPr="003A58E5" w:rsidRDefault="006951B3" w:rsidP="006951B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/>
                <w:sz w:val="20"/>
                <w:szCs w:val="20"/>
              </w:rPr>
              <w:t>真平版教科書第七冊</w:t>
            </w:r>
          </w:p>
          <w:p w14:paraId="1885B924" w14:textId="77777777" w:rsidR="006951B3" w:rsidRPr="003A58E5" w:rsidRDefault="006951B3" w:rsidP="006951B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/>
                <w:sz w:val="20"/>
                <w:szCs w:val="20"/>
              </w:rPr>
              <w:t>主題二</w:t>
            </w:r>
          </w:p>
          <w:p w14:paraId="0A5046C4" w14:textId="5D1C4C81" w:rsidR="006951B3" w:rsidRPr="003A58E5" w:rsidRDefault="006951B3" w:rsidP="006951B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/>
                <w:sz w:val="20"/>
                <w:szCs w:val="20"/>
              </w:rPr>
              <w:t>第三課</w:t>
            </w:r>
          </w:p>
        </w:tc>
        <w:tc>
          <w:tcPr>
            <w:tcW w:w="1252" w:type="dxa"/>
            <w:shd w:val="clear" w:color="auto" w:fill="E2EFD9" w:themeFill="accent6" w:themeFillTint="33"/>
          </w:tcPr>
          <w:p w14:paraId="21AFD412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71677CE5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44B77F7B" w14:textId="2A2F4C89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時序排序學習策略評量</w:t>
            </w:r>
          </w:p>
        </w:tc>
        <w:tc>
          <w:tcPr>
            <w:tcW w:w="1550" w:type="dxa"/>
            <w:shd w:val="clear" w:color="auto" w:fill="E2EFD9" w:themeFill="accent6" w:themeFillTint="33"/>
          </w:tcPr>
          <w:p w14:paraId="4EA266F4" w14:textId="2E431BB2" w:rsidR="006951B3" w:rsidRDefault="006951B3" w:rsidP="006951B3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6951B3" w14:paraId="1126AC1C" w14:textId="77777777" w:rsidTr="003515B0">
        <w:trPr>
          <w:trHeight w:val="707"/>
        </w:trPr>
        <w:tc>
          <w:tcPr>
            <w:tcW w:w="1376" w:type="dxa"/>
          </w:tcPr>
          <w:p w14:paraId="0CEFABC2" w14:textId="2667D083" w:rsidR="006951B3" w:rsidRDefault="006951B3" w:rsidP="006951B3">
            <w:pPr>
              <w:jc w:val="center"/>
              <w:rPr>
                <w:rFonts w:eastAsia="標楷體"/>
                <w:color w:val="00000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第十週</w:t>
            </w:r>
            <w:r w:rsidRPr="00A21BE2">
              <w:rPr>
                <w:rFonts w:ascii="標楷體" w:eastAsia="標楷體" w:hAnsi="標楷體"/>
                <w:sz w:val="20"/>
                <w:szCs w:val="20"/>
              </w:rPr>
              <w:br/>
              <w:t>11-02~11-08</w:t>
            </w:r>
          </w:p>
        </w:tc>
        <w:tc>
          <w:tcPr>
            <w:tcW w:w="5882" w:type="dxa"/>
            <w:shd w:val="clear" w:color="auto" w:fill="E2EFD9" w:themeFill="accent6" w:themeFillTint="33"/>
          </w:tcPr>
          <w:p w14:paraId="7397FA9C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二、顧安全</w:t>
            </w:r>
          </w:p>
          <w:p w14:paraId="28762085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3.青紅燈</w:t>
            </w:r>
          </w:p>
          <w:p w14:paraId="56CA4CE1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9F44748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1B5F4C15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老師揭示本堂課要學的語詞主題：交通建設、設施，請學生翻至課文，將這種語詞圈起來，並藉此進入語詞教學。</w:t>
            </w:r>
          </w:p>
          <w:p w14:paraId="31F67A93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7C9350A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5D04A017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（三）活動三：認識語詞</w:t>
            </w:r>
          </w:p>
          <w:p w14:paraId="157E7BEF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1.老師示範語詞的正確讀法，並解釋語詞意義。</w:t>
            </w:r>
          </w:p>
          <w:p w14:paraId="306530AE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3A58E5">
              <w:rPr>
                <w:rFonts w:ascii="標楷體" w:eastAsia="標楷體" w:hAnsi="標楷體"/>
                <w:sz w:val="20"/>
                <w:szCs w:val="20"/>
              </w:rPr>
              <w:t>CD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1或教學電子書，老師引導學生練習本課語詞，並撕下課本附件之語詞卡。</w:t>
            </w:r>
          </w:p>
          <w:p w14:paraId="3509472C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3.老師指導學生念讀語詞，並解釋語詞中相同意思的相近說法。</w:t>
            </w:r>
          </w:p>
          <w:p w14:paraId="3FFC3328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9436D02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（四）活動四：語詞大進擊</w:t>
            </w:r>
          </w:p>
          <w:p w14:paraId="3AB9B9A6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1.語詞快閃：老師將學生分組，隨機抽出語詞圖卡快閃，能說出正確語詞的組別獲勝。</w:t>
            </w:r>
          </w:p>
          <w:p w14:paraId="0213D992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2.語詞分類：老師發下Y型圖，請學生將本課語詞分成三類並說明分類依據。</w:t>
            </w:r>
          </w:p>
          <w:p w14:paraId="4E8E555C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（五）活動五：做伙來造句</w:t>
            </w:r>
          </w:p>
          <w:p w14:paraId="456D816A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3A58E5">
              <w:rPr>
                <w:rFonts w:ascii="標楷體" w:eastAsia="標楷體" w:hAnsi="標楷體"/>
                <w:sz w:val="20"/>
                <w:szCs w:val="20"/>
              </w:rPr>
              <w:t>CD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1或教學電子書，老師指導學生認讀「毋管是（行路的）抑是（騎車、駛車的），（喝停你就停）」、「（衝紅燈）毋但（危險），</w:t>
            </w:r>
            <w:r w:rsidRPr="003A58E5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嘛會（害人著傷）」的句型，並解釋其句型結構。</w:t>
            </w:r>
          </w:p>
          <w:p w14:paraId="150AABEF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2.老師請學生應用課文例句，進行造句練習。</w:t>
            </w:r>
          </w:p>
          <w:p w14:paraId="55729CEE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8FB3DA4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（六）活動六：講看覓</w:t>
            </w:r>
          </w:p>
          <w:p w14:paraId="497874A0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3A58E5">
              <w:rPr>
                <w:rFonts w:ascii="標楷體" w:eastAsia="標楷體" w:hAnsi="標楷體"/>
                <w:sz w:val="20"/>
                <w:szCs w:val="20"/>
              </w:rPr>
              <w:t>CD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1或教學電子書，讓學生聆聽「講看覓」內容。</w:t>
            </w:r>
          </w:p>
          <w:p w14:paraId="2D1EF2DF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2.老師指導學生念讀「講看覓」的對話，並進行角色扮演加強聲情變化。</w:t>
            </w:r>
          </w:p>
          <w:p w14:paraId="17581933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9CB783E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三、統整活動</w:t>
            </w:r>
          </w:p>
          <w:p w14:paraId="5B9DAF96" w14:textId="7DD0BDA2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1842" w:type="dxa"/>
            <w:shd w:val="clear" w:color="auto" w:fill="E2EFD9" w:themeFill="accent6" w:themeFillTint="33"/>
          </w:tcPr>
          <w:p w14:paraId="4C07EB42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1-Ⅱ-1 能應用閩南語標音符號、羅馬字及漢字，協助聆聽理解。</w:t>
            </w:r>
          </w:p>
          <w:p w14:paraId="66D9231C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1-Ⅱ-3 能聆聽並理解對方所說的閩南語。</w:t>
            </w:r>
          </w:p>
          <w:p w14:paraId="3324C4BC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3-Ⅱ-2 能運用標音符號、羅馬字及漢字認讀日常生活中常見、簡單的閩南語文。</w:t>
            </w:r>
          </w:p>
          <w:p w14:paraId="1C556BAB" w14:textId="249C38CA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3-Ⅱ-3 能透過閩南語文的閱讀，了解為人處世的道理。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183B64B8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Aa-Ⅱ-1 羅馬拼音。</w:t>
            </w:r>
          </w:p>
          <w:p w14:paraId="39939753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Aa-Ⅱ-2 漢字書寫。</w:t>
            </w:r>
          </w:p>
          <w:p w14:paraId="6E2112A2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Ab-Ⅱ-1 語詞運用。</w:t>
            </w:r>
          </w:p>
          <w:p w14:paraId="05D4B5A2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Ab-Ⅱ-2 句型運用。</w:t>
            </w:r>
          </w:p>
          <w:p w14:paraId="4C48C72A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Ab-Ⅱ-3 方音差異。</w:t>
            </w:r>
          </w:p>
          <w:p w14:paraId="1F0D82C2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Bc-Ⅱ-1 社區生活。</w:t>
            </w:r>
          </w:p>
          <w:p w14:paraId="645E008D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Bg-Ⅱ-1 生活應對。</w:t>
            </w:r>
          </w:p>
          <w:p w14:paraId="38DDD8D8" w14:textId="05480448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Bg-Ⅱ-2 口語表達。</w:t>
            </w:r>
          </w:p>
        </w:tc>
        <w:tc>
          <w:tcPr>
            <w:tcW w:w="425" w:type="dxa"/>
            <w:shd w:val="clear" w:color="auto" w:fill="E2EFD9" w:themeFill="accent6" w:themeFillTint="33"/>
          </w:tcPr>
          <w:p w14:paraId="4B65F6C4" w14:textId="36D8F694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3C785CFD" w14:textId="77777777" w:rsidR="006951B3" w:rsidRPr="003A58E5" w:rsidRDefault="006951B3" w:rsidP="006951B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/>
                <w:sz w:val="20"/>
                <w:szCs w:val="20"/>
              </w:rPr>
              <w:t>真平版教科書第七冊</w:t>
            </w:r>
          </w:p>
          <w:p w14:paraId="70942BDA" w14:textId="77777777" w:rsidR="006951B3" w:rsidRPr="003A58E5" w:rsidRDefault="006951B3" w:rsidP="006951B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/>
                <w:sz w:val="20"/>
                <w:szCs w:val="20"/>
              </w:rPr>
              <w:t>主題二</w:t>
            </w:r>
          </w:p>
          <w:p w14:paraId="21B89EE9" w14:textId="7F633125" w:rsidR="006951B3" w:rsidRPr="003A58E5" w:rsidRDefault="006951B3" w:rsidP="006951B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/>
                <w:sz w:val="20"/>
                <w:szCs w:val="20"/>
              </w:rPr>
              <w:t>第三課</w:t>
            </w:r>
          </w:p>
        </w:tc>
        <w:tc>
          <w:tcPr>
            <w:tcW w:w="1252" w:type="dxa"/>
            <w:shd w:val="clear" w:color="auto" w:fill="E2EFD9" w:themeFill="accent6" w:themeFillTint="33"/>
          </w:tcPr>
          <w:p w14:paraId="1B614876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  <w:p w14:paraId="42B52517" w14:textId="7E259F9E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</w:tc>
        <w:tc>
          <w:tcPr>
            <w:tcW w:w="1550" w:type="dxa"/>
            <w:shd w:val="clear" w:color="auto" w:fill="E2EFD9" w:themeFill="accent6" w:themeFillTint="33"/>
          </w:tcPr>
          <w:p w14:paraId="3A5CB208" w14:textId="07E7EDD6" w:rsidR="006951B3" w:rsidRDefault="006951B3" w:rsidP="006951B3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6951B3" w14:paraId="07746342" w14:textId="77777777" w:rsidTr="003515B0">
        <w:trPr>
          <w:trHeight w:val="707"/>
        </w:trPr>
        <w:tc>
          <w:tcPr>
            <w:tcW w:w="1376" w:type="dxa"/>
          </w:tcPr>
          <w:p w14:paraId="13A5616D" w14:textId="43ABB33A" w:rsidR="006951B3" w:rsidRDefault="006951B3" w:rsidP="006951B3">
            <w:pPr>
              <w:jc w:val="center"/>
              <w:rPr>
                <w:rFonts w:eastAsia="標楷體"/>
                <w:color w:val="00000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第十一週</w:t>
            </w:r>
            <w:r w:rsidRPr="00A21BE2">
              <w:rPr>
                <w:rFonts w:ascii="標楷體" w:eastAsia="標楷體" w:hAnsi="標楷體"/>
                <w:sz w:val="20"/>
                <w:szCs w:val="20"/>
              </w:rPr>
              <w:br/>
              <w:t>11-09~11-15</w:t>
            </w:r>
          </w:p>
        </w:tc>
        <w:tc>
          <w:tcPr>
            <w:tcW w:w="5882" w:type="dxa"/>
            <w:shd w:val="clear" w:color="auto" w:fill="E2EFD9" w:themeFill="accent6" w:themeFillTint="33"/>
          </w:tcPr>
          <w:p w14:paraId="04697EEB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二、顧安全</w:t>
            </w:r>
          </w:p>
          <w:p w14:paraId="5E369D10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3.青紅燈</w:t>
            </w:r>
          </w:p>
          <w:p w14:paraId="703468A5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59F691F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6F908261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老師發下「學習單」，進行教學活動。</w:t>
            </w:r>
          </w:p>
          <w:p w14:paraId="15E6C551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12C747D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317DC4DD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（七）活動七：咱來試看覓</w:t>
            </w:r>
          </w:p>
          <w:p w14:paraId="40F629E0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3A58E5">
              <w:rPr>
                <w:rFonts w:ascii="標楷體" w:eastAsia="標楷體" w:hAnsi="標楷體"/>
                <w:sz w:val="20"/>
                <w:szCs w:val="20"/>
              </w:rPr>
              <w:t>CD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1或教學電子書，讓學生聆聽「咱來試看覓」內容。</w:t>
            </w:r>
          </w:p>
          <w:p w14:paraId="3EB15D2D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2.老師請學生完成「咱來試看覓」。</w:t>
            </w:r>
          </w:p>
          <w:p w14:paraId="35506948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8E3B224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（八）活動八：聽看覓</w:t>
            </w:r>
          </w:p>
          <w:p w14:paraId="0235F7C2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3A58E5">
              <w:rPr>
                <w:rFonts w:ascii="標楷體" w:eastAsia="標楷體" w:hAnsi="標楷體"/>
                <w:sz w:val="20"/>
                <w:szCs w:val="20"/>
              </w:rPr>
              <w:t>CD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1或教學電子書，讓學生聆聽「聽看覓」內容。</w:t>
            </w:r>
          </w:p>
          <w:p w14:paraId="6B6E776F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2.老師請學生完成「聽看覓」，引導學生發表學校附近的交通公共設施並完成感謝卡的書寫。</w:t>
            </w:r>
          </w:p>
          <w:p w14:paraId="07E8D2BE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9E97F58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（九）活動九：輕鬆學拼音、拼音聽看覓</w:t>
            </w:r>
          </w:p>
          <w:p w14:paraId="5DC70EE9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3A58E5">
              <w:rPr>
                <w:rFonts w:ascii="標楷體" w:eastAsia="標楷體" w:hAnsi="標楷體"/>
                <w:sz w:val="20"/>
                <w:szCs w:val="20"/>
              </w:rPr>
              <w:t>CD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1或教學電子書，讓學生聆聽「輕鬆學拼音」內容。</w:t>
            </w:r>
          </w:p>
          <w:p w14:paraId="3893E679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2.老師請學生進行拼讀練習後，再完成「拼音聽看覓」練習。</w:t>
            </w:r>
          </w:p>
          <w:p w14:paraId="1CFD8407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4BED2BD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29CC888A" w14:textId="67A78076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1842" w:type="dxa"/>
            <w:shd w:val="clear" w:color="auto" w:fill="E2EFD9" w:themeFill="accent6" w:themeFillTint="33"/>
          </w:tcPr>
          <w:p w14:paraId="1FF82CF9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1-Ⅱ-1 能應用閩南語標音符號、羅馬字及漢字，協助聆聽理解。</w:t>
            </w:r>
          </w:p>
          <w:p w14:paraId="0EE21AD6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1-Ⅱ-3 能聆聽並理解對方所說的閩南語。</w:t>
            </w:r>
          </w:p>
          <w:p w14:paraId="132C3712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2-Ⅱ-2能用閩南語簡單說出日常生活計畫。</w:t>
            </w:r>
          </w:p>
          <w:p w14:paraId="22497147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3-Ⅱ-2 能運用標音符號、羅馬字及漢字認讀日常生活中常見、簡單的閩南語文。</w:t>
            </w:r>
          </w:p>
          <w:p w14:paraId="50D016F2" w14:textId="768B6C0F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4-Ⅱ-1 能運用閩南語文簡單寫出自己的感受與需求。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5DBD6F49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Aa-Ⅱ-1 羅馬拼音。</w:t>
            </w:r>
          </w:p>
          <w:p w14:paraId="47633CD4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Aa-Ⅱ-2 漢字書寫。</w:t>
            </w:r>
          </w:p>
          <w:p w14:paraId="45216DC7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Ab-Ⅱ-1 語詞運用。</w:t>
            </w:r>
          </w:p>
          <w:p w14:paraId="2E7D4030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Bc-Ⅱ-1 社區生活。</w:t>
            </w:r>
          </w:p>
          <w:p w14:paraId="16144390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Bg-Ⅱ-1 生活應對。</w:t>
            </w:r>
          </w:p>
          <w:p w14:paraId="46406699" w14:textId="2270A1CA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Bg-Ⅱ-2 口語表達。</w:t>
            </w:r>
          </w:p>
        </w:tc>
        <w:tc>
          <w:tcPr>
            <w:tcW w:w="425" w:type="dxa"/>
            <w:shd w:val="clear" w:color="auto" w:fill="E2EFD9" w:themeFill="accent6" w:themeFillTint="33"/>
          </w:tcPr>
          <w:p w14:paraId="269EE33C" w14:textId="55FB77E1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2B32E71A" w14:textId="77777777" w:rsidR="006951B3" w:rsidRPr="003A58E5" w:rsidRDefault="006951B3" w:rsidP="006951B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/>
                <w:sz w:val="20"/>
                <w:szCs w:val="20"/>
              </w:rPr>
              <w:t>真平版教科書第七冊</w:t>
            </w:r>
          </w:p>
          <w:p w14:paraId="5AD8ADA8" w14:textId="77777777" w:rsidR="006951B3" w:rsidRPr="003A58E5" w:rsidRDefault="006951B3" w:rsidP="006951B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/>
                <w:sz w:val="20"/>
                <w:szCs w:val="20"/>
              </w:rPr>
              <w:t>主題二</w:t>
            </w:r>
          </w:p>
          <w:p w14:paraId="38804B1D" w14:textId="458ADE5F" w:rsidR="006951B3" w:rsidRPr="003A58E5" w:rsidRDefault="006951B3" w:rsidP="006951B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/>
                <w:sz w:val="20"/>
                <w:szCs w:val="20"/>
              </w:rPr>
              <w:t>第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三</w:t>
            </w:r>
            <w:r w:rsidRPr="003A58E5">
              <w:rPr>
                <w:rFonts w:ascii="標楷體" w:eastAsia="標楷體" w:hAnsi="標楷體"/>
                <w:sz w:val="20"/>
                <w:szCs w:val="20"/>
              </w:rPr>
              <w:t>課</w:t>
            </w:r>
          </w:p>
        </w:tc>
        <w:tc>
          <w:tcPr>
            <w:tcW w:w="1252" w:type="dxa"/>
            <w:shd w:val="clear" w:color="auto" w:fill="E2EFD9" w:themeFill="accent6" w:themeFillTint="33"/>
          </w:tcPr>
          <w:p w14:paraId="7B81C244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  <w:p w14:paraId="3C06B027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2CCE7AF7" w14:textId="67A08EF9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聆聽評量</w:t>
            </w:r>
          </w:p>
        </w:tc>
        <w:tc>
          <w:tcPr>
            <w:tcW w:w="1550" w:type="dxa"/>
            <w:shd w:val="clear" w:color="auto" w:fill="E2EFD9" w:themeFill="accent6" w:themeFillTint="33"/>
          </w:tcPr>
          <w:p w14:paraId="085030FF" w14:textId="1E967125" w:rsidR="006951B3" w:rsidRDefault="006951B3" w:rsidP="006951B3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6951B3" w14:paraId="4ADC1ABC" w14:textId="77777777" w:rsidTr="003515B0">
        <w:trPr>
          <w:trHeight w:val="707"/>
        </w:trPr>
        <w:tc>
          <w:tcPr>
            <w:tcW w:w="1376" w:type="dxa"/>
          </w:tcPr>
          <w:p w14:paraId="17108C6F" w14:textId="19274A48" w:rsidR="006951B3" w:rsidRDefault="006951B3" w:rsidP="006951B3">
            <w:pPr>
              <w:jc w:val="center"/>
              <w:rPr>
                <w:rFonts w:eastAsia="標楷體"/>
                <w:color w:val="00000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第十二週</w:t>
            </w:r>
            <w:r w:rsidRPr="00A21BE2">
              <w:rPr>
                <w:rFonts w:ascii="標楷體" w:eastAsia="標楷體" w:hAnsi="標楷體"/>
                <w:sz w:val="20"/>
                <w:szCs w:val="20"/>
              </w:rPr>
              <w:br/>
              <w:t>11-16~11-22</w:t>
            </w:r>
          </w:p>
        </w:tc>
        <w:tc>
          <w:tcPr>
            <w:tcW w:w="5882" w:type="dxa"/>
            <w:shd w:val="clear" w:color="auto" w:fill="E2EFD9" w:themeFill="accent6" w:themeFillTint="33"/>
          </w:tcPr>
          <w:p w14:paraId="1599D940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二、顧安全</w:t>
            </w:r>
          </w:p>
          <w:p w14:paraId="4A302A37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3.青紅燈</w:t>
            </w:r>
          </w:p>
          <w:p w14:paraId="34D06223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951B09B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0DF106A0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老師問學生第三課的學習心得。</w:t>
            </w:r>
          </w:p>
          <w:p w14:paraId="7297D335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58E831A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07485730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（十）活動十：來寫字</w:t>
            </w:r>
          </w:p>
          <w:p w14:paraId="7D457EA3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1.老師請學生翻回課文頁，書寫閩南語漢字「徛」，並完成以「徛」為主的語詞。</w:t>
            </w:r>
          </w:p>
          <w:p w14:paraId="6E1827E0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2.參考本書P59「來寫字」，補充「徛」的用法。</w:t>
            </w:r>
          </w:p>
          <w:p w14:paraId="2FBEB589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24717AB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（十一）活動十一：複習二</w:t>
            </w:r>
          </w:p>
          <w:p w14:paraId="3C63DF3A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3A58E5">
              <w:rPr>
                <w:rFonts w:ascii="標楷體" w:eastAsia="標楷體" w:hAnsi="標楷體"/>
                <w:sz w:val="20"/>
                <w:szCs w:val="20"/>
              </w:rPr>
              <w:t>CD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1或教學電子書，讓學生聆聽「複習二」內容並作答。</w:t>
            </w:r>
          </w:p>
          <w:p w14:paraId="5E778152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2.答畢師生可採互動式進行對答，老師可引導學生用完整的句子發表。</w:t>
            </w:r>
          </w:p>
          <w:p w14:paraId="29A90B0B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519802F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（十二）活動十二：看圖講故事</w:t>
            </w:r>
          </w:p>
          <w:p w14:paraId="4E576716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3A58E5">
              <w:rPr>
                <w:rFonts w:ascii="標楷體" w:eastAsia="標楷體" w:hAnsi="標楷體"/>
                <w:sz w:val="20"/>
                <w:szCs w:val="20"/>
              </w:rPr>
              <w:t>CD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1或教學電子書，老師引導學生聆聽「看圖講故事」內容。</w:t>
            </w:r>
          </w:p>
          <w:p w14:paraId="0A1A92EF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2.老師協助學生分組，參考「文本分析」進行教學活動，老師提問，讓各組進行討論，並寫下討論結果。</w:t>
            </w:r>
          </w:p>
          <w:p w14:paraId="3883896E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3.老師隨機或請自願的組別派代表發表意見，老師視情況給予指導或鼓勵。</w:t>
            </w:r>
          </w:p>
          <w:p w14:paraId="293C1A0D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4.打開教學電子書，播放「看圖講故事」動畫，老師可視學生程度切換動畫字幕模式（國語／臺語／無）。</w:t>
            </w:r>
          </w:p>
          <w:p w14:paraId="01C03D71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701CDED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161EDEE8" w14:textId="2B45C795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1842" w:type="dxa"/>
            <w:shd w:val="clear" w:color="auto" w:fill="E2EFD9" w:themeFill="accent6" w:themeFillTint="33"/>
          </w:tcPr>
          <w:p w14:paraId="2F065860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1-Ⅱ-1 能應用閩南語標音符號、羅馬字及漢字，協助聆聽理解。</w:t>
            </w:r>
          </w:p>
          <w:p w14:paraId="21792C06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1-Ⅱ-3 能聆聽並理解對方所說的閩南語。</w:t>
            </w:r>
          </w:p>
          <w:p w14:paraId="409AB128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3-Ⅱ-2 能運用標音符號、羅馬字及漢字認讀日常生活中常見、簡單的閩南語文。</w:t>
            </w:r>
          </w:p>
          <w:p w14:paraId="45169F77" w14:textId="098B103F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3-Ⅱ-3 能透過閩南語文的閱讀，了解為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人處世的道理。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36FAE3A8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Aa-Ⅱ-1 羅馬拼音。</w:t>
            </w:r>
          </w:p>
          <w:p w14:paraId="51FC624C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Aa-Ⅱ-2 漢字書寫。</w:t>
            </w:r>
          </w:p>
          <w:p w14:paraId="5A53D546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Ab-Ⅱ-1 語詞運用。</w:t>
            </w:r>
          </w:p>
          <w:p w14:paraId="5D29CC33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Bc-Ⅱ-1 社區生活。</w:t>
            </w:r>
          </w:p>
          <w:p w14:paraId="1364EED8" w14:textId="278B9E5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Bg-Ⅱ-2 口語表達。</w:t>
            </w:r>
          </w:p>
        </w:tc>
        <w:tc>
          <w:tcPr>
            <w:tcW w:w="425" w:type="dxa"/>
            <w:shd w:val="clear" w:color="auto" w:fill="E2EFD9" w:themeFill="accent6" w:themeFillTint="33"/>
          </w:tcPr>
          <w:p w14:paraId="395A2E8B" w14:textId="324632F8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4A1E12E2" w14:textId="77777777" w:rsidR="006951B3" w:rsidRPr="003A58E5" w:rsidRDefault="006951B3" w:rsidP="006951B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/>
                <w:sz w:val="20"/>
                <w:szCs w:val="20"/>
              </w:rPr>
              <w:t>真平版教科書第七冊</w:t>
            </w:r>
          </w:p>
          <w:p w14:paraId="7EC74A2E" w14:textId="77777777" w:rsidR="006951B3" w:rsidRPr="003A58E5" w:rsidRDefault="006951B3" w:rsidP="006951B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/>
                <w:sz w:val="20"/>
                <w:szCs w:val="20"/>
              </w:rPr>
              <w:t>主題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二</w:t>
            </w:r>
          </w:p>
          <w:p w14:paraId="53B8502E" w14:textId="3E75BDFF" w:rsidR="006951B3" w:rsidRPr="003A58E5" w:rsidRDefault="006951B3" w:rsidP="006951B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/>
                <w:sz w:val="20"/>
                <w:szCs w:val="20"/>
              </w:rPr>
              <w:t>第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三</w:t>
            </w:r>
            <w:r w:rsidRPr="003A58E5">
              <w:rPr>
                <w:rFonts w:ascii="標楷體" w:eastAsia="標楷體" w:hAnsi="標楷體"/>
                <w:sz w:val="20"/>
                <w:szCs w:val="20"/>
              </w:rPr>
              <w:t>課</w:t>
            </w:r>
          </w:p>
        </w:tc>
        <w:tc>
          <w:tcPr>
            <w:tcW w:w="1252" w:type="dxa"/>
            <w:shd w:val="clear" w:color="auto" w:fill="E2EFD9" w:themeFill="accent6" w:themeFillTint="33"/>
          </w:tcPr>
          <w:p w14:paraId="4606C012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0C03439D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  <w:p w14:paraId="7445A60A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2EFFBCD4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聆聽評量</w:t>
            </w:r>
          </w:p>
          <w:p w14:paraId="60E8CBB3" w14:textId="23FBD9C6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漢字書寫評量</w:t>
            </w:r>
          </w:p>
        </w:tc>
        <w:tc>
          <w:tcPr>
            <w:tcW w:w="1550" w:type="dxa"/>
            <w:shd w:val="clear" w:color="auto" w:fill="E2EFD9" w:themeFill="accent6" w:themeFillTint="33"/>
          </w:tcPr>
          <w:p w14:paraId="5DDB8DCF" w14:textId="48584B20" w:rsidR="006951B3" w:rsidRDefault="006951B3" w:rsidP="006951B3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6951B3" w14:paraId="7DAEE657" w14:textId="77777777" w:rsidTr="003515B0">
        <w:trPr>
          <w:trHeight w:val="707"/>
        </w:trPr>
        <w:tc>
          <w:tcPr>
            <w:tcW w:w="1376" w:type="dxa"/>
          </w:tcPr>
          <w:p w14:paraId="78FA84A5" w14:textId="67E74DD0" w:rsidR="006951B3" w:rsidRDefault="006951B3" w:rsidP="006951B3">
            <w:pPr>
              <w:jc w:val="center"/>
              <w:rPr>
                <w:rFonts w:eastAsia="標楷體"/>
                <w:color w:val="00000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第十三週</w:t>
            </w:r>
            <w:r w:rsidRPr="00A21BE2">
              <w:rPr>
                <w:rFonts w:ascii="標楷體" w:eastAsia="標楷體" w:hAnsi="標楷體"/>
                <w:sz w:val="20"/>
                <w:szCs w:val="20"/>
              </w:rPr>
              <w:br/>
              <w:t>11-23~11-29</w:t>
            </w:r>
          </w:p>
        </w:tc>
        <w:tc>
          <w:tcPr>
            <w:tcW w:w="5882" w:type="dxa"/>
            <w:shd w:val="clear" w:color="auto" w:fill="E2EFD9" w:themeFill="accent6" w:themeFillTint="33"/>
          </w:tcPr>
          <w:p w14:paraId="0FDE42B8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三、清氣相</w:t>
            </w:r>
          </w:p>
          <w:p w14:paraId="5CB252C0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4.洗身軀</w:t>
            </w:r>
          </w:p>
          <w:p w14:paraId="401D7BA6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61D585C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6ED39F14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播放教學電子書中的「看卡通學閩南語」動畫，讓學生增進且熟悉本課的相關內容，於觀看過程中，適時進行動畫中部分字詞、語句的教學。</w:t>
            </w:r>
          </w:p>
          <w:p w14:paraId="478AC46A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19E03FB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160B7620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（一）活動一：營造情境</w:t>
            </w:r>
          </w:p>
          <w:p w14:paraId="50BF571B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1.老師展示浴室的情境圖。</w:t>
            </w:r>
          </w:p>
          <w:p w14:paraId="577D8A76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 xml:space="preserve">2.老師問學生關於「洗身軀」的問題，讓學生回答。 </w:t>
            </w:r>
          </w:p>
          <w:p w14:paraId="0635C10A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3.老師揭示課文情境掛圖，師生共同討論掛圖內容，引導學生進入課文情境。</w:t>
            </w:r>
          </w:p>
          <w:p w14:paraId="573B4CE3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9017968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（二）活動二：課文分析</w:t>
            </w:r>
          </w:p>
          <w:p w14:paraId="689B558F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3A58E5">
              <w:rPr>
                <w:rFonts w:ascii="標楷體" w:eastAsia="標楷體" w:hAnsi="標楷體"/>
                <w:sz w:val="20"/>
                <w:szCs w:val="20"/>
              </w:rPr>
              <w:t>CD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2或教學電子書，老師範讀、領讀課文內容，以愉悅的心情及語調來讀。</w:t>
            </w:r>
          </w:p>
          <w:p w14:paraId="2A2E336E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2.引領學生發表自己洗澡時的情狀。</w:t>
            </w:r>
          </w:p>
          <w:p w14:paraId="4977CCB1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3.老師帶領學生分析課文，並補充「愛」的用法。</w:t>
            </w:r>
          </w:p>
          <w:p w14:paraId="13F471F4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4.老師帶領學生將課文重要的詞彙圈起來，並引導學生認識方音差異。</w:t>
            </w:r>
          </w:p>
          <w:p w14:paraId="23C45457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5.老師請學生歸納課文段落大意及本文主旨。</w:t>
            </w:r>
          </w:p>
          <w:p w14:paraId="3DE45802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6.老師請學生分析念讀課文段落時的聲情變化。</w:t>
            </w:r>
          </w:p>
          <w:p w14:paraId="7C112CB9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9EDB9E8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三、統整活動</w:t>
            </w:r>
          </w:p>
          <w:p w14:paraId="7E3ACB2B" w14:textId="7001C721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3A58E5">
              <w:rPr>
                <w:rFonts w:ascii="標楷體" w:eastAsia="標楷體" w:hAnsi="標楷體"/>
                <w:sz w:val="20"/>
                <w:szCs w:val="20"/>
              </w:rPr>
              <w:t>CD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2或教學電子書，引導學生念唱本課課文。</w:t>
            </w:r>
          </w:p>
        </w:tc>
        <w:tc>
          <w:tcPr>
            <w:tcW w:w="1842" w:type="dxa"/>
            <w:shd w:val="clear" w:color="auto" w:fill="E2EFD9" w:themeFill="accent6" w:themeFillTint="33"/>
          </w:tcPr>
          <w:p w14:paraId="0F4132A1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1-Ⅱ-1 能應用閩南語標音符號、羅馬字及漢字，協助聆聽理解。</w:t>
            </w:r>
          </w:p>
          <w:p w14:paraId="534004DB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1-Ⅱ-3 能聆聽並理解對方所說的閩南語。</w:t>
            </w:r>
          </w:p>
          <w:p w14:paraId="5A073281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3-Ⅱ-1 能閱讀日常生活中常見的閩南語文，並了解其意義。</w:t>
            </w:r>
          </w:p>
          <w:p w14:paraId="15E4D342" w14:textId="61295CBF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3-Ⅱ-3 能透過閩南語文的閱讀，了解為人處事的道理。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0AD7FC15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Aa-Ⅱ-1 羅馬拼音。</w:t>
            </w:r>
          </w:p>
          <w:p w14:paraId="1AEE6C4D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Aa-Ⅱ-2 漢字書寫。</w:t>
            </w:r>
          </w:p>
          <w:p w14:paraId="47BD8211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Ab-Ⅱ-3 方音差異。</w:t>
            </w:r>
          </w:p>
          <w:p w14:paraId="797E726E" w14:textId="4C339394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Bg-Ⅱ-2 口語表達。</w:t>
            </w:r>
          </w:p>
        </w:tc>
        <w:tc>
          <w:tcPr>
            <w:tcW w:w="425" w:type="dxa"/>
            <w:shd w:val="clear" w:color="auto" w:fill="E2EFD9" w:themeFill="accent6" w:themeFillTint="33"/>
          </w:tcPr>
          <w:p w14:paraId="30911E05" w14:textId="71B1609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3CD37A2A" w14:textId="77777777" w:rsidR="006951B3" w:rsidRPr="003A58E5" w:rsidRDefault="006951B3" w:rsidP="006951B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/>
                <w:sz w:val="20"/>
                <w:szCs w:val="20"/>
              </w:rPr>
              <w:t>真平版教科書第七冊</w:t>
            </w:r>
          </w:p>
          <w:p w14:paraId="18027A19" w14:textId="77777777" w:rsidR="006951B3" w:rsidRPr="003A58E5" w:rsidRDefault="006951B3" w:rsidP="006951B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/>
                <w:sz w:val="20"/>
                <w:szCs w:val="20"/>
              </w:rPr>
              <w:t>主題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三</w:t>
            </w:r>
          </w:p>
          <w:p w14:paraId="4A3960C9" w14:textId="3212C695" w:rsidR="006951B3" w:rsidRPr="003A58E5" w:rsidRDefault="006951B3" w:rsidP="006951B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/>
                <w:sz w:val="20"/>
                <w:szCs w:val="20"/>
              </w:rPr>
              <w:t>第四課</w:t>
            </w:r>
          </w:p>
        </w:tc>
        <w:tc>
          <w:tcPr>
            <w:tcW w:w="1252" w:type="dxa"/>
            <w:shd w:val="clear" w:color="auto" w:fill="E2EFD9" w:themeFill="accent6" w:themeFillTint="33"/>
          </w:tcPr>
          <w:p w14:paraId="15591022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1642D6FD" w14:textId="14CC9F34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</w:tc>
        <w:tc>
          <w:tcPr>
            <w:tcW w:w="1550" w:type="dxa"/>
            <w:shd w:val="clear" w:color="auto" w:fill="E2EFD9" w:themeFill="accent6" w:themeFillTint="33"/>
          </w:tcPr>
          <w:p w14:paraId="1D3E64D4" w14:textId="420902E2" w:rsidR="006951B3" w:rsidRDefault="006951B3" w:rsidP="006951B3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6951B3" w14:paraId="1F982014" w14:textId="77777777" w:rsidTr="003515B0">
        <w:trPr>
          <w:trHeight w:val="707"/>
        </w:trPr>
        <w:tc>
          <w:tcPr>
            <w:tcW w:w="1376" w:type="dxa"/>
          </w:tcPr>
          <w:p w14:paraId="39C782D4" w14:textId="51C1DF42" w:rsidR="006951B3" w:rsidRDefault="006951B3" w:rsidP="006951B3">
            <w:pPr>
              <w:jc w:val="center"/>
              <w:rPr>
                <w:rFonts w:eastAsia="標楷體"/>
                <w:color w:val="00000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第十四週</w:t>
            </w:r>
            <w:r w:rsidRPr="00A21BE2">
              <w:rPr>
                <w:rFonts w:ascii="標楷體" w:eastAsia="標楷體" w:hAnsi="標楷體"/>
                <w:sz w:val="20"/>
                <w:szCs w:val="20"/>
              </w:rPr>
              <w:br/>
              <w:t>11-30~12-06</w:t>
            </w:r>
          </w:p>
        </w:tc>
        <w:tc>
          <w:tcPr>
            <w:tcW w:w="5882" w:type="dxa"/>
            <w:shd w:val="clear" w:color="auto" w:fill="E2EFD9" w:themeFill="accent6" w:themeFillTint="33"/>
          </w:tcPr>
          <w:p w14:paraId="09043FDF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三、清氣相</w:t>
            </w:r>
          </w:p>
          <w:p w14:paraId="03130769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4.洗身軀</w:t>
            </w:r>
          </w:p>
          <w:p w14:paraId="0C0FFFDE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CD7AE62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5949C20D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老師揭示本堂課要學的語詞主題：衛浴用品，請學生翻至課文，將這種語詞圈起來，並藉此進入語詞教學。</w:t>
            </w:r>
          </w:p>
          <w:p w14:paraId="7DA6632E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337E294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41FC462B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（三）活動三：認識語詞</w:t>
            </w:r>
          </w:p>
          <w:p w14:paraId="061CC9F3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1.老師請學生拿出情境圖，並帶讀浴室裡的用品。</w:t>
            </w:r>
          </w:p>
          <w:p w14:paraId="197C1917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3A58E5">
              <w:rPr>
                <w:rFonts w:ascii="標楷體" w:eastAsia="標楷體" w:hAnsi="標楷體"/>
                <w:sz w:val="20"/>
                <w:szCs w:val="20"/>
              </w:rPr>
              <w:t>CD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2或教學電子書，老師引導學生練習本課語詞，並撕下課本附件之語詞卡。</w:t>
            </w:r>
          </w:p>
          <w:p w14:paraId="48DB4878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3.老師先引導學生找出閩南語和華語的華臺共同詞（洗浴精、洗髮精、馬桶、浴巾(仔)），再提醒學生華語的「牙」在閩南語用「齒」字。</w:t>
            </w:r>
          </w:p>
          <w:p w14:paraId="1F77F784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4.老師指導學生念讀語詞，並解釋語詞。</w:t>
            </w:r>
          </w:p>
          <w:p w14:paraId="585F4736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A3BCEAA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（四）活動四：語詞一舉成功</w:t>
            </w:r>
          </w:p>
          <w:p w14:paraId="437426C0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1.老師先逐一念本課語詞，學生出示語詞卡，圖面朝老師以利進行隨堂檢核。</w:t>
            </w:r>
          </w:p>
          <w:p w14:paraId="59FF692B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2.老師抽選或指定學生帶著本課語詞卡上臺。學生任選一語詞卡大聲念出，臺下學生也高舉與之對應的語詞卡，並大聲跟念。</w:t>
            </w:r>
          </w:p>
          <w:p w14:paraId="36727329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3.老師協助學生判斷所選擇的語詞卡是否正確。本活動可以多做幾次，讓學生能認、能念、能說。</w:t>
            </w:r>
          </w:p>
          <w:p w14:paraId="5FB8ABE2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AA6DB96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400E9FE3" w14:textId="7E42E533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1842" w:type="dxa"/>
            <w:shd w:val="clear" w:color="auto" w:fill="E2EFD9" w:themeFill="accent6" w:themeFillTint="33"/>
          </w:tcPr>
          <w:p w14:paraId="675FE251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1-Ⅱ-1 能應用閩南語標音符號、羅馬字及漢字，協助聆聽理解。</w:t>
            </w:r>
          </w:p>
          <w:p w14:paraId="647A22F4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1-Ⅱ-3 能聆聽並理解對方所說的閩南語。</w:t>
            </w:r>
          </w:p>
          <w:p w14:paraId="5B334E0B" w14:textId="3C9BC933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3-Ⅱ-1 能閱讀日常生活中常見的閩南語文，並了解其意義。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3F828C35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Aa-Ⅱ-1 羅馬拼音。</w:t>
            </w:r>
          </w:p>
          <w:p w14:paraId="0E49AF90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Aa-Ⅱ-2 漢字書寫。</w:t>
            </w:r>
          </w:p>
          <w:p w14:paraId="3BE0E6C7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Ab-Ⅱ-1 語詞運用。</w:t>
            </w:r>
          </w:p>
          <w:p w14:paraId="3E02345D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Ab-Ⅱ-3 方音差異。</w:t>
            </w:r>
          </w:p>
          <w:p w14:paraId="208EB76C" w14:textId="759FA5FB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Bg-Ⅱ-2 口語表達。</w:t>
            </w:r>
          </w:p>
        </w:tc>
        <w:tc>
          <w:tcPr>
            <w:tcW w:w="425" w:type="dxa"/>
            <w:shd w:val="clear" w:color="auto" w:fill="E2EFD9" w:themeFill="accent6" w:themeFillTint="33"/>
          </w:tcPr>
          <w:p w14:paraId="0C189BC3" w14:textId="08AF71FE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4DB4CEA7" w14:textId="77777777" w:rsidR="006951B3" w:rsidRPr="003A58E5" w:rsidRDefault="006951B3" w:rsidP="006951B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/>
                <w:sz w:val="20"/>
                <w:szCs w:val="20"/>
              </w:rPr>
              <w:t>真平版教科書第七冊</w:t>
            </w:r>
          </w:p>
          <w:p w14:paraId="2C68AB0B" w14:textId="77777777" w:rsidR="006951B3" w:rsidRPr="003A58E5" w:rsidRDefault="006951B3" w:rsidP="006951B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/>
                <w:sz w:val="20"/>
                <w:szCs w:val="20"/>
              </w:rPr>
              <w:t>主題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三</w:t>
            </w:r>
          </w:p>
          <w:p w14:paraId="271C4894" w14:textId="46769EAF" w:rsidR="006951B3" w:rsidRPr="003A58E5" w:rsidRDefault="006951B3" w:rsidP="006951B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/>
                <w:sz w:val="20"/>
                <w:szCs w:val="20"/>
              </w:rPr>
              <w:t>第四課</w:t>
            </w:r>
          </w:p>
        </w:tc>
        <w:tc>
          <w:tcPr>
            <w:tcW w:w="1252" w:type="dxa"/>
            <w:shd w:val="clear" w:color="auto" w:fill="E2EFD9" w:themeFill="accent6" w:themeFillTint="33"/>
          </w:tcPr>
          <w:p w14:paraId="4FB289AC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  <w:p w14:paraId="03192D36" w14:textId="0F586D1F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</w:tc>
        <w:tc>
          <w:tcPr>
            <w:tcW w:w="1550" w:type="dxa"/>
            <w:shd w:val="clear" w:color="auto" w:fill="E2EFD9" w:themeFill="accent6" w:themeFillTint="33"/>
          </w:tcPr>
          <w:p w14:paraId="77E8231E" w14:textId="068A0AE3" w:rsidR="006951B3" w:rsidRDefault="006951B3" w:rsidP="006951B3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6951B3" w14:paraId="3891319C" w14:textId="77777777" w:rsidTr="003515B0">
        <w:trPr>
          <w:trHeight w:val="707"/>
        </w:trPr>
        <w:tc>
          <w:tcPr>
            <w:tcW w:w="1376" w:type="dxa"/>
          </w:tcPr>
          <w:p w14:paraId="2A135225" w14:textId="05C82A11" w:rsidR="006951B3" w:rsidRDefault="006951B3" w:rsidP="006951B3">
            <w:pPr>
              <w:jc w:val="center"/>
              <w:rPr>
                <w:rFonts w:eastAsia="標楷體"/>
                <w:color w:val="00000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第十五週</w:t>
            </w:r>
            <w:r w:rsidRPr="00A21BE2">
              <w:rPr>
                <w:rFonts w:ascii="標楷體" w:eastAsia="標楷體" w:hAnsi="標楷體"/>
                <w:sz w:val="20"/>
                <w:szCs w:val="20"/>
              </w:rPr>
              <w:br/>
              <w:t>12-07~12-13</w:t>
            </w:r>
          </w:p>
        </w:tc>
        <w:tc>
          <w:tcPr>
            <w:tcW w:w="5882" w:type="dxa"/>
            <w:shd w:val="clear" w:color="auto" w:fill="E2EFD9" w:themeFill="accent6" w:themeFillTint="33"/>
          </w:tcPr>
          <w:p w14:paraId="4E5EE560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三、清氣相</w:t>
            </w:r>
          </w:p>
          <w:p w14:paraId="299266AC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4.洗身軀</w:t>
            </w:r>
          </w:p>
          <w:p w14:paraId="7079A34E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57AEAD7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578FE530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老師請學生們討論課文中有哪些常見的生活句型，藉此引導至「做伙來造句」句型，進入教學。</w:t>
            </w:r>
          </w:p>
          <w:p w14:paraId="46584D49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499C41C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5A0530CD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（五）活動五：做伙來造句</w:t>
            </w:r>
          </w:p>
          <w:p w14:paraId="142DFF05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/>
                <w:sz w:val="20"/>
                <w:szCs w:val="20"/>
              </w:rPr>
              <w:lastRenderedPageBreak/>
              <w:t>1.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3A58E5">
              <w:rPr>
                <w:rFonts w:ascii="標楷體" w:eastAsia="標楷體" w:hAnsi="標楷體"/>
                <w:sz w:val="20"/>
                <w:szCs w:val="20"/>
              </w:rPr>
              <w:t>CD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2或教學電子書，老師指導學生認讀「等我共（啥物代誌結束），我就去（做另外一件代誌）」的句型，並解釋其句型結構。</w:t>
            </w:r>
          </w:p>
          <w:p w14:paraId="439D0E6D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2.老師請學生應用課文例句，進行造句練習。</w:t>
            </w:r>
          </w:p>
          <w:p w14:paraId="7B3F3A7E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3B3FE3E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（六）活動六：講看覓</w:t>
            </w:r>
          </w:p>
          <w:p w14:paraId="6B2D5DC6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3A58E5">
              <w:rPr>
                <w:rFonts w:ascii="標楷體" w:eastAsia="標楷體" w:hAnsi="標楷體"/>
                <w:sz w:val="20"/>
                <w:szCs w:val="20"/>
              </w:rPr>
              <w:t>CD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2或教學電子書，讓學生聆聽「講看覓」內容。</w:t>
            </w:r>
          </w:p>
          <w:p w14:paraId="4673592F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2.老師指導學生念讀「講看覓」的對話，並進行角色扮演加強聲情變化。</w:t>
            </w:r>
          </w:p>
          <w:p w14:paraId="52313B69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5C11518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（七）活動七：咱來試看覓</w:t>
            </w:r>
          </w:p>
          <w:p w14:paraId="1B530D6B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3A58E5">
              <w:rPr>
                <w:rFonts w:ascii="標楷體" w:eastAsia="標楷體" w:hAnsi="標楷體"/>
                <w:sz w:val="20"/>
                <w:szCs w:val="20"/>
              </w:rPr>
              <w:t>CD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2或教學電子書，讓學生聆聽「咱來試看覓」內容。</w:t>
            </w:r>
          </w:p>
          <w:p w14:paraId="5C367139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2.老師請學生完成「咱來試看覓」，並引導學生發表。</w:t>
            </w:r>
          </w:p>
          <w:p w14:paraId="2FA2901E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A7FA4C5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22A57AEE" w14:textId="5DE0D32F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1842" w:type="dxa"/>
            <w:shd w:val="clear" w:color="auto" w:fill="E2EFD9" w:themeFill="accent6" w:themeFillTint="33"/>
          </w:tcPr>
          <w:p w14:paraId="1512A611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1-Ⅱ-1 能應用閩南語標音符號、羅馬字及漢字，協助聆聽理解。</w:t>
            </w:r>
          </w:p>
          <w:p w14:paraId="0779948C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1-Ⅱ-3 能聆聽並理解對方所說的閩南語。</w:t>
            </w:r>
          </w:p>
          <w:p w14:paraId="5E448571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2-Ⅱ-2 能用閩南語簡單說出日常生活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計畫。</w:t>
            </w:r>
          </w:p>
          <w:p w14:paraId="05C01DF1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3-Ⅱ-1 能閱讀日常生活中常見的閩南語文，並了解其意義。</w:t>
            </w:r>
          </w:p>
          <w:p w14:paraId="45629651" w14:textId="36494A84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4-Ⅱ-1 能運用閩南語文簡單寫出自己的感受與需求。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34BC8AFC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Aa-Ⅱ-1 羅馬拼音。</w:t>
            </w:r>
          </w:p>
          <w:p w14:paraId="402CC801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Aa-Ⅱ-2 漢字書寫。</w:t>
            </w:r>
          </w:p>
          <w:p w14:paraId="11019BC4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Ab-Ⅱ-1 語詞運用。</w:t>
            </w:r>
          </w:p>
          <w:p w14:paraId="05C17A09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Ab-Ⅱ-2 句型運用。</w:t>
            </w:r>
          </w:p>
          <w:p w14:paraId="6A7357D9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Bg-Ⅱ-1 生活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應對。</w:t>
            </w:r>
          </w:p>
          <w:p w14:paraId="3720F7D9" w14:textId="65FE22F4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Bg-Ⅱ-2 口語表達。</w:t>
            </w:r>
          </w:p>
        </w:tc>
        <w:tc>
          <w:tcPr>
            <w:tcW w:w="425" w:type="dxa"/>
            <w:shd w:val="clear" w:color="auto" w:fill="E2EFD9" w:themeFill="accent6" w:themeFillTint="33"/>
          </w:tcPr>
          <w:p w14:paraId="4169C7B0" w14:textId="618FE5E5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/>
                <w:sz w:val="20"/>
                <w:szCs w:val="20"/>
              </w:rPr>
              <w:lastRenderedPageBreak/>
              <w:t>1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68737AAD" w14:textId="77777777" w:rsidR="006951B3" w:rsidRPr="003A58E5" w:rsidRDefault="006951B3" w:rsidP="006951B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/>
                <w:sz w:val="20"/>
                <w:szCs w:val="20"/>
              </w:rPr>
              <w:t>真平版教科書第七冊</w:t>
            </w:r>
          </w:p>
          <w:p w14:paraId="31361BAF" w14:textId="77777777" w:rsidR="006951B3" w:rsidRPr="003A58E5" w:rsidRDefault="006951B3" w:rsidP="006951B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/>
                <w:sz w:val="20"/>
                <w:szCs w:val="20"/>
              </w:rPr>
              <w:t>主題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三</w:t>
            </w:r>
          </w:p>
          <w:p w14:paraId="121E92DE" w14:textId="03D0E471" w:rsidR="006951B3" w:rsidRPr="003A58E5" w:rsidRDefault="006951B3" w:rsidP="006951B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/>
                <w:sz w:val="20"/>
                <w:szCs w:val="20"/>
              </w:rPr>
              <w:t>第四課</w:t>
            </w:r>
          </w:p>
        </w:tc>
        <w:tc>
          <w:tcPr>
            <w:tcW w:w="1252" w:type="dxa"/>
            <w:shd w:val="clear" w:color="auto" w:fill="E2EFD9" w:themeFill="accent6" w:themeFillTint="33"/>
          </w:tcPr>
          <w:p w14:paraId="7FD86AAF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2C81BF26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  <w:p w14:paraId="39F4FFA7" w14:textId="088EED26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</w:tc>
        <w:tc>
          <w:tcPr>
            <w:tcW w:w="1550" w:type="dxa"/>
            <w:shd w:val="clear" w:color="auto" w:fill="E2EFD9" w:themeFill="accent6" w:themeFillTint="33"/>
          </w:tcPr>
          <w:p w14:paraId="07007B92" w14:textId="533BFA0B" w:rsidR="006951B3" w:rsidRDefault="006951B3" w:rsidP="006951B3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6951B3" w14:paraId="4F27E821" w14:textId="77777777" w:rsidTr="003515B0">
        <w:trPr>
          <w:trHeight w:val="707"/>
        </w:trPr>
        <w:tc>
          <w:tcPr>
            <w:tcW w:w="1376" w:type="dxa"/>
          </w:tcPr>
          <w:p w14:paraId="3528EF89" w14:textId="5C459D8B" w:rsidR="006951B3" w:rsidRDefault="006951B3" w:rsidP="006951B3">
            <w:pPr>
              <w:jc w:val="center"/>
              <w:rPr>
                <w:rFonts w:eastAsia="標楷體"/>
                <w:color w:val="00000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第十六週</w:t>
            </w:r>
            <w:r w:rsidRPr="00A21BE2">
              <w:rPr>
                <w:rFonts w:ascii="標楷體" w:eastAsia="標楷體" w:hAnsi="標楷體"/>
                <w:sz w:val="20"/>
                <w:szCs w:val="20"/>
              </w:rPr>
              <w:br/>
              <w:t>12-14~12-20</w:t>
            </w:r>
          </w:p>
        </w:tc>
        <w:tc>
          <w:tcPr>
            <w:tcW w:w="5882" w:type="dxa"/>
            <w:shd w:val="clear" w:color="auto" w:fill="E2EFD9" w:themeFill="accent6" w:themeFillTint="33"/>
          </w:tcPr>
          <w:p w14:paraId="6E2C8433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三、清氣相</w:t>
            </w:r>
          </w:p>
          <w:p w14:paraId="3CD8779D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4.洗身軀</w:t>
            </w:r>
          </w:p>
          <w:p w14:paraId="577188D7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99B92E5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205F3F86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老師協助學生分組，參考「學習單」進行教學遊戲。</w:t>
            </w:r>
          </w:p>
          <w:p w14:paraId="0114B37A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23600DA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3CCB6125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（八）活動八：聽看覓</w:t>
            </w:r>
          </w:p>
          <w:p w14:paraId="615AA563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3A58E5">
              <w:rPr>
                <w:rFonts w:ascii="標楷體" w:eastAsia="標楷體" w:hAnsi="標楷體"/>
                <w:sz w:val="20"/>
                <w:szCs w:val="20"/>
              </w:rPr>
              <w:t>CD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2或教學電子書，讓學生聆聽「聽看覓」內容。</w:t>
            </w:r>
          </w:p>
          <w:p w14:paraId="6D87C07F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2.老師請學生完成「聽看覓」，並引導學生發表。</w:t>
            </w:r>
          </w:p>
          <w:p w14:paraId="0BF0B9CE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D14DC71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（九）活動九：輕鬆學拼音、拼音聽看覓</w:t>
            </w:r>
          </w:p>
          <w:p w14:paraId="1459B544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3A58E5">
              <w:rPr>
                <w:rFonts w:ascii="標楷體" w:eastAsia="標楷體" w:hAnsi="標楷體"/>
                <w:sz w:val="20"/>
                <w:szCs w:val="20"/>
              </w:rPr>
              <w:t>CD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2或教學電子書，讓學生聆聽「輕鬆學拼音」內容。</w:t>
            </w:r>
          </w:p>
          <w:p w14:paraId="508BBFDA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2.老師請學生進行拼讀練習後，再完成「拼音聽看覓」練習。</w:t>
            </w:r>
          </w:p>
          <w:p w14:paraId="1C4BF958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9A97512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（十）活動十：來寫字</w:t>
            </w:r>
          </w:p>
          <w:p w14:paraId="64FCEDAE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1.老師請學生翻回課文頁，書寫閩南語漢字「尪」，並完成以「尪」為主的語詞。</w:t>
            </w:r>
          </w:p>
          <w:p w14:paraId="56372A9D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2.參考本書P87「來寫字」，補充「尪」的用法。</w:t>
            </w:r>
          </w:p>
          <w:p w14:paraId="1D6AB349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16CC0BA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2F4FCCB8" w14:textId="642A64CD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1842" w:type="dxa"/>
            <w:shd w:val="clear" w:color="auto" w:fill="E2EFD9" w:themeFill="accent6" w:themeFillTint="33"/>
          </w:tcPr>
          <w:p w14:paraId="496A0661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1-Ⅱ-1 能應用閩南語標音符號、羅馬字及漢字，協助聆聽理解。</w:t>
            </w:r>
          </w:p>
          <w:p w14:paraId="0383A563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1-Ⅱ-3 能聆聽並理解對方所說的閩南語。</w:t>
            </w:r>
          </w:p>
          <w:p w14:paraId="6C6C7AE3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3-Ⅱ-1 能閱讀日常生活中常見的閩南語文，並了解其意義。</w:t>
            </w:r>
          </w:p>
          <w:p w14:paraId="5779BEE1" w14:textId="18B351F3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4-Ⅱ-1 能運用閩南語文簡單寫出自己的感受與需求。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325B97F1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Aa-Ⅱ-1 羅馬拼音。</w:t>
            </w:r>
          </w:p>
          <w:p w14:paraId="7EE0C905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Aa-Ⅱ-2 漢字書寫。</w:t>
            </w:r>
          </w:p>
          <w:p w14:paraId="108CC82B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Ab-Ⅱ-1 語詞運用。</w:t>
            </w:r>
          </w:p>
          <w:p w14:paraId="20149EAD" w14:textId="03E7DD23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Bg-Ⅱ-2 口語表達。</w:t>
            </w:r>
          </w:p>
        </w:tc>
        <w:tc>
          <w:tcPr>
            <w:tcW w:w="425" w:type="dxa"/>
            <w:shd w:val="clear" w:color="auto" w:fill="E2EFD9" w:themeFill="accent6" w:themeFillTint="33"/>
          </w:tcPr>
          <w:p w14:paraId="236D785A" w14:textId="711B2E13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3AC38F1B" w14:textId="77777777" w:rsidR="006951B3" w:rsidRPr="003A58E5" w:rsidRDefault="006951B3" w:rsidP="006951B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/>
                <w:sz w:val="20"/>
                <w:szCs w:val="20"/>
              </w:rPr>
              <w:t>真平版教科書第七冊</w:t>
            </w:r>
          </w:p>
          <w:p w14:paraId="7B55D08D" w14:textId="77777777" w:rsidR="006951B3" w:rsidRPr="003A58E5" w:rsidRDefault="006951B3" w:rsidP="006951B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/>
                <w:sz w:val="20"/>
                <w:szCs w:val="20"/>
              </w:rPr>
              <w:t>主題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三</w:t>
            </w:r>
          </w:p>
          <w:p w14:paraId="39AECF71" w14:textId="262EB7F2" w:rsidR="006951B3" w:rsidRPr="003A58E5" w:rsidRDefault="006951B3" w:rsidP="006951B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/>
                <w:sz w:val="20"/>
                <w:szCs w:val="20"/>
              </w:rPr>
              <w:t>第四課</w:t>
            </w:r>
          </w:p>
        </w:tc>
        <w:tc>
          <w:tcPr>
            <w:tcW w:w="1252" w:type="dxa"/>
            <w:shd w:val="clear" w:color="auto" w:fill="E2EFD9" w:themeFill="accent6" w:themeFillTint="33"/>
          </w:tcPr>
          <w:p w14:paraId="6953892A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  <w:p w14:paraId="44C210AF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6406F026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聆聽評量</w:t>
            </w:r>
          </w:p>
          <w:p w14:paraId="0258E51E" w14:textId="7937D531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漢字書寫評量</w:t>
            </w:r>
          </w:p>
        </w:tc>
        <w:tc>
          <w:tcPr>
            <w:tcW w:w="1550" w:type="dxa"/>
            <w:shd w:val="clear" w:color="auto" w:fill="E2EFD9" w:themeFill="accent6" w:themeFillTint="33"/>
          </w:tcPr>
          <w:p w14:paraId="275A52D1" w14:textId="2B8611B5" w:rsidR="006951B3" w:rsidRDefault="006951B3" w:rsidP="006951B3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6951B3" w14:paraId="4C6EB4E1" w14:textId="77777777" w:rsidTr="003515B0">
        <w:trPr>
          <w:trHeight w:val="707"/>
        </w:trPr>
        <w:tc>
          <w:tcPr>
            <w:tcW w:w="1376" w:type="dxa"/>
          </w:tcPr>
          <w:p w14:paraId="4901206A" w14:textId="7208A0E9" w:rsidR="006951B3" w:rsidRDefault="006951B3" w:rsidP="006951B3">
            <w:pPr>
              <w:jc w:val="center"/>
              <w:rPr>
                <w:rFonts w:eastAsia="標楷體"/>
                <w:color w:val="00000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第十七週</w:t>
            </w:r>
            <w:r w:rsidRPr="00A21BE2">
              <w:rPr>
                <w:rFonts w:ascii="標楷體" w:eastAsia="標楷體" w:hAnsi="標楷體"/>
                <w:sz w:val="20"/>
                <w:szCs w:val="20"/>
              </w:rPr>
              <w:br/>
              <w:t>12-21~12-27</w:t>
            </w:r>
          </w:p>
        </w:tc>
        <w:tc>
          <w:tcPr>
            <w:tcW w:w="5882" w:type="dxa"/>
            <w:shd w:val="clear" w:color="auto" w:fill="E2EFD9" w:themeFill="accent6" w:themeFillTint="33"/>
          </w:tcPr>
          <w:p w14:paraId="6DFAAE83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三、清氣相</w:t>
            </w:r>
          </w:p>
          <w:p w14:paraId="4505BF37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5.摒掃</w:t>
            </w:r>
          </w:p>
          <w:p w14:paraId="088582EA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4FC0DFF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54B1B1F3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播放教學電子書中的「看卡通學閩南語」動畫，讓學生增進且熟悉本課的相關內容，於觀看過程中，適時進行動畫中部分字詞、語句的教學。</w:t>
            </w:r>
          </w:p>
          <w:p w14:paraId="4004879A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8D2EE00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1F011B51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（一）活動一：營造情境</w:t>
            </w:r>
          </w:p>
          <w:p w14:paraId="0881B770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1.老師請學生發表自己平常在學校負責的打掃工作。</w:t>
            </w:r>
          </w:p>
          <w:p w14:paraId="73670253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2.老師提問打掃的時候，會用到哪些清潔用品。</w:t>
            </w:r>
          </w:p>
          <w:p w14:paraId="51D124A9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3.老師引導學生討論課文情境圖內容。</w:t>
            </w:r>
          </w:p>
          <w:p w14:paraId="5F7840A2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3546D81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（二）活動二：課文分析</w:t>
            </w:r>
          </w:p>
          <w:p w14:paraId="78F9C1DB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3A58E5">
              <w:rPr>
                <w:rFonts w:ascii="標楷體" w:eastAsia="標楷體" w:hAnsi="標楷體"/>
                <w:sz w:val="20"/>
                <w:szCs w:val="20"/>
              </w:rPr>
              <w:t>CD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2或教學電子書，老師帶領學生逐句範讀、領讀課文。</w:t>
            </w:r>
          </w:p>
          <w:p w14:paraId="208EE027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2.學生跟讀課文時，老師宜注意學生容易誤讀的音讀，如：【潔kiat】、【抔put】、【圾sap】，「一喙一喙」前一個「喙」要讀變調。</w:t>
            </w:r>
          </w:p>
          <w:p w14:paraId="2439F9BB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3.課文下方有四個語詞解說，請學生從課文語句中，用螢光筆或紅筆將這四個語詞圈出來。</w:t>
            </w:r>
          </w:p>
          <w:p w14:paraId="5F2E524C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4.老師分別說明用法並舉例，亦可視情況開放學生跟著造句。</w:t>
            </w:r>
          </w:p>
          <w:p w14:paraId="0F1825DF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5.老師引導學生理解課文文意，可用六何法（5W1H）進行提問。</w:t>
            </w:r>
          </w:p>
          <w:p w14:paraId="2C71A3F2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6.視學生個別成長背景或學區特性，補充說明相關字詞的方音差。</w:t>
            </w:r>
          </w:p>
          <w:p w14:paraId="1EAB3CC7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/>
                <w:sz w:val="20"/>
                <w:szCs w:val="20"/>
              </w:rPr>
              <w:t>7.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練習朗讀課文時，可採用「接力完句」，如：「</w:t>
            </w:r>
            <w:r w:rsidRPr="003A58E5">
              <w:rPr>
                <w:rFonts w:ascii="標楷體" w:eastAsia="標楷體" w:hAnsi="標楷體"/>
                <w:sz w:val="20"/>
                <w:szCs w:val="20"/>
              </w:rPr>
              <w:t>(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老師</w:t>
            </w:r>
            <w:r w:rsidRPr="003A58E5">
              <w:rPr>
                <w:rFonts w:ascii="標楷體" w:eastAsia="標楷體" w:hAnsi="標楷體"/>
                <w:sz w:val="20"/>
                <w:szCs w:val="20"/>
              </w:rPr>
              <w:t>)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躼跤的掃帚……」→「</w:t>
            </w:r>
            <w:r w:rsidRPr="003A58E5">
              <w:rPr>
                <w:rFonts w:ascii="標楷體" w:eastAsia="標楷體" w:hAnsi="標楷體"/>
                <w:sz w:val="20"/>
                <w:szCs w:val="20"/>
              </w:rPr>
              <w:t>(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學生</w:t>
            </w:r>
            <w:r w:rsidRPr="003A58E5">
              <w:rPr>
                <w:rFonts w:ascii="標楷體" w:eastAsia="標楷體" w:hAnsi="標楷體"/>
                <w:sz w:val="20"/>
                <w:szCs w:val="20"/>
              </w:rPr>
              <w:t>)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倒頭栽」。</w:t>
            </w:r>
          </w:p>
          <w:p w14:paraId="2A476B2C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0E73866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40B21FF5" w14:textId="116B6A7D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3A58E5">
              <w:rPr>
                <w:rFonts w:ascii="標楷體" w:eastAsia="標楷體" w:hAnsi="標楷體"/>
                <w:sz w:val="20"/>
                <w:szCs w:val="20"/>
              </w:rPr>
              <w:t>CD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2或教學電子書，引導學生唱跳本課歌曲。</w:t>
            </w:r>
          </w:p>
        </w:tc>
        <w:tc>
          <w:tcPr>
            <w:tcW w:w="1842" w:type="dxa"/>
            <w:shd w:val="clear" w:color="auto" w:fill="E2EFD9" w:themeFill="accent6" w:themeFillTint="33"/>
          </w:tcPr>
          <w:p w14:paraId="60E0F12F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1-Ⅱ-1 能應用閩南語標音符號、羅馬字及漢字，協助聆聽理解。</w:t>
            </w:r>
          </w:p>
          <w:p w14:paraId="3091859F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1-Ⅱ-3 能聆聽並理解對方所說的閩南語。</w:t>
            </w:r>
          </w:p>
          <w:p w14:paraId="59BFEDAA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2-Ⅱ-1 能運用閩南語的標音符號、羅馬字及漢字，協助口語表達。</w:t>
            </w:r>
          </w:p>
          <w:p w14:paraId="330D88D9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2-Ⅱ-2 能用閩南語簡單說出日常生活計畫。</w:t>
            </w:r>
          </w:p>
          <w:p w14:paraId="3A0D70CC" w14:textId="2947AA80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3-Ⅱ-1 能閱讀日常生活中常見的閩南語文，並了解其意義。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3D64B6C9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Aa-Ⅱ-1 羅馬拼音。</w:t>
            </w:r>
          </w:p>
          <w:p w14:paraId="5BC4FF08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Aa-Ⅱ-2 漢字書寫。</w:t>
            </w:r>
          </w:p>
          <w:p w14:paraId="2F78B0B8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Ab-Ⅱ-3 方音差異。</w:t>
            </w:r>
          </w:p>
          <w:p w14:paraId="44206261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Ac-Ⅱ-1 生活故事。</w:t>
            </w:r>
          </w:p>
          <w:p w14:paraId="296AED6B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Bd-Ⅱ-1 環境保護。</w:t>
            </w:r>
          </w:p>
          <w:p w14:paraId="0622F4F8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Bg-Ⅱ-1 生活應對。</w:t>
            </w:r>
          </w:p>
          <w:p w14:paraId="7E7832AA" w14:textId="061C926F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Bg-Ⅱ-2 口語表達。</w:t>
            </w:r>
          </w:p>
        </w:tc>
        <w:tc>
          <w:tcPr>
            <w:tcW w:w="425" w:type="dxa"/>
            <w:shd w:val="clear" w:color="auto" w:fill="E2EFD9" w:themeFill="accent6" w:themeFillTint="33"/>
          </w:tcPr>
          <w:p w14:paraId="0C80E0CF" w14:textId="112A529E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1FB023E8" w14:textId="77777777" w:rsidR="006951B3" w:rsidRPr="003A58E5" w:rsidRDefault="006951B3" w:rsidP="006951B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/>
                <w:sz w:val="20"/>
                <w:szCs w:val="20"/>
              </w:rPr>
              <w:t>真平版教科書第七冊</w:t>
            </w:r>
          </w:p>
          <w:p w14:paraId="435E5113" w14:textId="77777777" w:rsidR="006951B3" w:rsidRPr="003A58E5" w:rsidRDefault="006951B3" w:rsidP="006951B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/>
                <w:sz w:val="20"/>
                <w:szCs w:val="20"/>
              </w:rPr>
              <w:t>主題三</w:t>
            </w:r>
          </w:p>
          <w:p w14:paraId="473D20C4" w14:textId="14591EEC" w:rsidR="006951B3" w:rsidRPr="003A58E5" w:rsidRDefault="006951B3" w:rsidP="006951B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/>
                <w:sz w:val="20"/>
                <w:szCs w:val="20"/>
              </w:rPr>
              <w:t>第五課</w:t>
            </w:r>
          </w:p>
        </w:tc>
        <w:tc>
          <w:tcPr>
            <w:tcW w:w="1252" w:type="dxa"/>
            <w:shd w:val="clear" w:color="auto" w:fill="E2EFD9" w:themeFill="accent6" w:themeFillTint="33"/>
          </w:tcPr>
          <w:p w14:paraId="3A03EF1E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0F1EE88E" w14:textId="43F93242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</w:tc>
        <w:tc>
          <w:tcPr>
            <w:tcW w:w="1550" w:type="dxa"/>
            <w:shd w:val="clear" w:color="auto" w:fill="E2EFD9" w:themeFill="accent6" w:themeFillTint="33"/>
          </w:tcPr>
          <w:p w14:paraId="2FCC51E6" w14:textId="5A2358BC" w:rsidR="006951B3" w:rsidRDefault="006951B3" w:rsidP="006951B3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6951B3" w14:paraId="4CFD90FD" w14:textId="77777777" w:rsidTr="003515B0">
        <w:trPr>
          <w:trHeight w:val="707"/>
        </w:trPr>
        <w:tc>
          <w:tcPr>
            <w:tcW w:w="1376" w:type="dxa"/>
          </w:tcPr>
          <w:p w14:paraId="4E1DEAC9" w14:textId="5C85179E" w:rsidR="006951B3" w:rsidRDefault="006951B3" w:rsidP="006951B3">
            <w:pPr>
              <w:jc w:val="center"/>
              <w:rPr>
                <w:rFonts w:eastAsia="標楷體"/>
                <w:color w:val="00000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第十八週</w:t>
            </w:r>
            <w:r w:rsidRPr="00A21BE2">
              <w:rPr>
                <w:rFonts w:ascii="標楷體" w:eastAsia="標楷體" w:hAnsi="標楷體"/>
                <w:sz w:val="20"/>
                <w:szCs w:val="20"/>
              </w:rPr>
              <w:br/>
              <w:t>12-28~01-03</w:t>
            </w:r>
          </w:p>
        </w:tc>
        <w:tc>
          <w:tcPr>
            <w:tcW w:w="5882" w:type="dxa"/>
            <w:shd w:val="clear" w:color="auto" w:fill="E2EFD9" w:themeFill="accent6" w:themeFillTint="33"/>
          </w:tcPr>
          <w:p w14:paraId="4A09D815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三、清氣相</w:t>
            </w:r>
          </w:p>
          <w:p w14:paraId="76B369C1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5.摒掃</w:t>
            </w:r>
          </w:p>
          <w:p w14:paraId="5BECFFEE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E23402D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1961DBB6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老師揭示本堂課要學的語詞主題：清潔用品、動作，請學生翻至課文，將這種語詞圈起來，並藉此進入語詞教學。</w:t>
            </w:r>
          </w:p>
          <w:p w14:paraId="5A369508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B002B6B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508EAE11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（三）活動三：認識語詞</w:t>
            </w:r>
          </w:p>
          <w:p w14:paraId="0CB8A84E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3A58E5">
              <w:rPr>
                <w:rFonts w:ascii="標楷體" w:eastAsia="標楷體" w:hAnsi="標楷體"/>
                <w:sz w:val="20"/>
                <w:szCs w:val="20"/>
              </w:rPr>
              <w:t>CD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2或教學電子書，老師帶領學生逐詞範讀、領讀，次數視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情況增減。</w:t>
            </w:r>
          </w:p>
          <w:p w14:paraId="231D81EB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2.學生跟讀語詞時，老師宜注意學生容易誤讀的音讀，如：【橐lok】、【鋏giap】、【拭tshit】。</w:t>
            </w:r>
          </w:p>
          <w:p w14:paraId="3E0DD615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3.語詞解釋：本課語詞多數為非華臺共通詞，老師須特別說明其用字的差異性，並詳加解釋。</w:t>
            </w:r>
          </w:p>
          <w:p w14:paraId="33DAC8EF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4.老師詢問學生是否知道課本以外的清潔用品或動作，並指導其閩南語說法。</w:t>
            </w:r>
          </w:p>
          <w:p w14:paraId="6B5B427A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712315E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（四）活動四：語詞賓果</w:t>
            </w:r>
          </w:p>
          <w:p w14:paraId="7FFC9E1D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1.請學生拿出一張白紙，在白紙上畫下九宮格。</w:t>
            </w:r>
          </w:p>
          <w:p w14:paraId="194ABCDE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2.每一格寫下課文及語詞教過的任一種清潔用品或動作的語詞。</w:t>
            </w:r>
          </w:p>
          <w:p w14:paraId="633C4DB7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3.點九位學生用閩南語各說出任一種清潔用品或動作的語詞。</w:t>
            </w:r>
          </w:p>
          <w:p w14:paraId="1B7E40BF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4.每說一種語詞時，全班跟著複述一次，並在自己的九宮格內圈起來。</w:t>
            </w:r>
          </w:p>
          <w:p w14:paraId="55869C01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5.最快連成三條線者獲勝。</w:t>
            </w:r>
          </w:p>
          <w:p w14:paraId="281BAA2E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85C7C0E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5F7911D2" w14:textId="1F0FFAA8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1842" w:type="dxa"/>
            <w:shd w:val="clear" w:color="auto" w:fill="E2EFD9" w:themeFill="accent6" w:themeFillTint="33"/>
          </w:tcPr>
          <w:p w14:paraId="430FC324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1-Ⅱ-1 能應用閩南語標音符號、羅馬字及漢字，協助聆聽理解。</w:t>
            </w:r>
          </w:p>
          <w:p w14:paraId="4EBE1A30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1-Ⅱ-3 能聆聽並理解對方所說的閩南語。</w:t>
            </w:r>
          </w:p>
          <w:p w14:paraId="6DFF82AB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2-Ⅱ-1 能運用閩南語的標音符號、羅馬字及漢字，協助口語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表達。</w:t>
            </w:r>
          </w:p>
          <w:p w14:paraId="78A0B2C7" w14:textId="7E44D526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3-Ⅱ-1 能閱讀日常生活中常見的閩南語文，並了解其意義。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31B21CE6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Aa-Ⅱ-1 羅馬拼音。</w:t>
            </w:r>
          </w:p>
          <w:p w14:paraId="190B7468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Aa-Ⅱ-2 漢字書寫。</w:t>
            </w:r>
          </w:p>
          <w:p w14:paraId="677D6CE1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Ab-Ⅱ-1 語詞運用。</w:t>
            </w:r>
          </w:p>
          <w:p w14:paraId="51C6EF4B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Ab-Ⅱ-3 方音差異。</w:t>
            </w:r>
          </w:p>
          <w:p w14:paraId="07704ED7" w14:textId="57D6FE3D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Bg-Ⅱ-2 口語表達。</w:t>
            </w:r>
          </w:p>
        </w:tc>
        <w:tc>
          <w:tcPr>
            <w:tcW w:w="425" w:type="dxa"/>
            <w:shd w:val="clear" w:color="auto" w:fill="E2EFD9" w:themeFill="accent6" w:themeFillTint="33"/>
          </w:tcPr>
          <w:p w14:paraId="42AD8A5E" w14:textId="6DE45CDF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6CCBDABC" w14:textId="77777777" w:rsidR="006951B3" w:rsidRPr="003A58E5" w:rsidRDefault="006951B3" w:rsidP="006951B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/>
                <w:sz w:val="20"/>
                <w:szCs w:val="20"/>
              </w:rPr>
              <w:t>真平版教科書第七冊</w:t>
            </w:r>
          </w:p>
          <w:p w14:paraId="639344B9" w14:textId="77777777" w:rsidR="006951B3" w:rsidRPr="003A58E5" w:rsidRDefault="006951B3" w:rsidP="006951B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/>
                <w:sz w:val="20"/>
                <w:szCs w:val="20"/>
              </w:rPr>
              <w:t>主題三</w:t>
            </w:r>
          </w:p>
          <w:p w14:paraId="16A21344" w14:textId="23C052BD" w:rsidR="006951B3" w:rsidRPr="003A58E5" w:rsidRDefault="006951B3" w:rsidP="006951B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/>
                <w:sz w:val="20"/>
                <w:szCs w:val="20"/>
              </w:rPr>
              <w:t>第五課</w:t>
            </w:r>
          </w:p>
        </w:tc>
        <w:tc>
          <w:tcPr>
            <w:tcW w:w="1252" w:type="dxa"/>
            <w:shd w:val="clear" w:color="auto" w:fill="E2EFD9" w:themeFill="accent6" w:themeFillTint="33"/>
          </w:tcPr>
          <w:p w14:paraId="2432D4DC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  <w:p w14:paraId="62C9C662" w14:textId="4D1CB83D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</w:tc>
        <w:tc>
          <w:tcPr>
            <w:tcW w:w="1550" w:type="dxa"/>
            <w:shd w:val="clear" w:color="auto" w:fill="E2EFD9" w:themeFill="accent6" w:themeFillTint="33"/>
          </w:tcPr>
          <w:p w14:paraId="71CC7DA8" w14:textId="7E32725E" w:rsidR="006951B3" w:rsidRDefault="006951B3" w:rsidP="006951B3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6951B3" w14:paraId="70CDB73B" w14:textId="77777777" w:rsidTr="003515B0">
        <w:trPr>
          <w:trHeight w:val="707"/>
        </w:trPr>
        <w:tc>
          <w:tcPr>
            <w:tcW w:w="1376" w:type="dxa"/>
          </w:tcPr>
          <w:p w14:paraId="36B01699" w14:textId="72973310" w:rsidR="006951B3" w:rsidRDefault="006951B3" w:rsidP="006951B3">
            <w:pPr>
              <w:jc w:val="center"/>
              <w:rPr>
                <w:rFonts w:eastAsia="標楷體"/>
                <w:color w:val="00000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第十九週</w:t>
            </w:r>
            <w:r w:rsidRPr="00A21BE2">
              <w:rPr>
                <w:rFonts w:ascii="標楷體" w:eastAsia="標楷體" w:hAnsi="標楷體"/>
                <w:sz w:val="20"/>
                <w:szCs w:val="20"/>
              </w:rPr>
              <w:br/>
              <w:t>01-04~01-10</w:t>
            </w:r>
          </w:p>
        </w:tc>
        <w:tc>
          <w:tcPr>
            <w:tcW w:w="5882" w:type="dxa"/>
            <w:shd w:val="clear" w:color="auto" w:fill="E2EFD9" w:themeFill="accent6" w:themeFillTint="33"/>
          </w:tcPr>
          <w:p w14:paraId="61D4DE77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三、清氣相</w:t>
            </w:r>
          </w:p>
          <w:p w14:paraId="3E67610F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5.摒掃</w:t>
            </w:r>
          </w:p>
          <w:p w14:paraId="1F035085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D34D083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4E301565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老師請學生們討論課文中有哪些常見的生活句型，藉此引導至「做伙來造句」句型，進入教學。</w:t>
            </w:r>
          </w:p>
          <w:p w14:paraId="25B19B6F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9A4BFB3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305B0FB8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（五）活動五：做伙來造句</w:t>
            </w:r>
          </w:p>
          <w:p w14:paraId="3076C995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3A58E5">
              <w:rPr>
                <w:rFonts w:ascii="標楷體" w:eastAsia="標楷體" w:hAnsi="標楷體"/>
                <w:sz w:val="20"/>
                <w:szCs w:val="20"/>
              </w:rPr>
              <w:t>CD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2或教學電子書，老師指導學生認讀「用</w:t>
            </w:r>
            <w:r w:rsidRPr="003A58E5">
              <w:rPr>
                <w:rFonts w:ascii="標楷體" w:eastAsia="標楷體" w:hAnsi="標楷體"/>
                <w:sz w:val="20"/>
                <w:szCs w:val="20"/>
              </w:rPr>
              <w:t>+(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物品</w:t>
            </w:r>
            <w:r w:rsidRPr="003A58E5">
              <w:rPr>
                <w:rFonts w:ascii="標楷體" w:eastAsia="標楷體" w:hAnsi="標楷體"/>
                <w:sz w:val="20"/>
                <w:szCs w:val="20"/>
              </w:rPr>
              <w:t>)+(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動詞詞組</w:t>
            </w:r>
            <w:r w:rsidRPr="003A58E5">
              <w:rPr>
                <w:rFonts w:ascii="標楷體" w:eastAsia="標楷體" w:hAnsi="標楷體"/>
                <w:sz w:val="20"/>
                <w:szCs w:val="20"/>
              </w:rPr>
              <w:t>)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」、「</w:t>
            </w:r>
            <w:r w:rsidRPr="003A58E5">
              <w:rPr>
                <w:rFonts w:ascii="標楷體" w:eastAsia="標楷體" w:hAnsi="標楷體"/>
                <w:sz w:val="20"/>
                <w:szCs w:val="20"/>
              </w:rPr>
              <w:t>(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人</w:t>
            </w:r>
            <w:r w:rsidRPr="003A58E5">
              <w:rPr>
                <w:rFonts w:ascii="標楷體" w:eastAsia="標楷體" w:hAnsi="標楷體"/>
                <w:sz w:val="20"/>
                <w:szCs w:val="20"/>
              </w:rPr>
              <w:t>)+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做伙</w:t>
            </w:r>
            <w:r w:rsidRPr="003A58E5">
              <w:rPr>
                <w:rFonts w:ascii="標楷體" w:eastAsia="標楷體" w:hAnsi="標楷體"/>
                <w:sz w:val="20"/>
                <w:szCs w:val="20"/>
              </w:rPr>
              <w:t>+(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動詞詞組</w:t>
            </w:r>
            <w:r w:rsidRPr="003A58E5">
              <w:rPr>
                <w:rFonts w:ascii="標楷體" w:eastAsia="標楷體" w:hAnsi="標楷體"/>
                <w:sz w:val="20"/>
                <w:szCs w:val="20"/>
              </w:rPr>
              <w:t>)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」的句型，並解釋其句型結構。</w:t>
            </w:r>
          </w:p>
          <w:p w14:paraId="58201465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2.老師請學生應用課文例句，進行造句練習。</w:t>
            </w:r>
          </w:p>
          <w:p w14:paraId="61BB5A87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B8CE633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（六）活動六：講看覓</w:t>
            </w:r>
          </w:p>
          <w:p w14:paraId="176827B8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3A58E5">
              <w:rPr>
                <w:rFonts w:ascii="標楷體" w:eastAsia="標楷體" w:hAnsi="標楷體"/>
                <w:sz w:val="20"/>
                <w:szCs w:val="20"/>
              </w:rPr>
              <w:t>CD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2或教學電子書，讓學生聆聽「講看覓」內容。</w:t>
            </w:r>
          </w:p>
          <w:p w14:paraId="11C8749F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2.老師指導學生念讀「講看覓」的對話，並進行角色扮演加強聲情變化。</w:t>
            </w:r>
          </w:p>
          <w:p w14:paraId="522EA2C5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2274372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（七）活動七：咱來試看覓</w:t>
            </w:r>
          </w:p>
          <w:p w14:paraId="17534B20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3A58E5">
              <w:rPr>
                <w:rFonts w:ascii="標楷體" w:eastAsia="標楷體" w:hAnsi="標楷體"/>
                <w:sz w:val="20"/>
                <w:szCs w:val="20"/>
              </w:rPr>
              <w:t>CD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2或教學電子書，讓學生聆聽「咱來試看覓」內容。</w:t>
            </w:r>
          </w:p>
          <w:p w14:paraId="7175D4E0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2.老師協助學生分組，進行「咱來試看覓」的「支援前線」遊戲，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完成簡單的對話練習。</w:t>
            </w:r>
          </w:p>
          <w:p w14:paraId="507495CD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3A3C034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1F5C8679" w14:textId="5C113F7D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1842" w:type="dxa"/>
            <w:shd w:val="clear" w:color="auto" w:fill="E2EFD9" w:themeFill="accent6" w:themeFillTint="33"/>
          </w:tcPr>
          <w:p w14:paraId="1CBD8BE2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1-Ⅱ-1 能應用閩南語標音符號、羅馬字及漢字，協助聆聽理解。</w:t>
            </w:r>
          </w:p>
          <w:p w14:paraId="2EAC1F0A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1-Ⅱ-3 能聆聽並理解對方所說的閩南語。</w:t>
            </w:r>
          </w:p>
          <w:p w14:paraId="1C2F967B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2-Ⅱ-1 能運用閩南語的標音符號、羅馬字及漢字，協助口語表達。</w:t>
            </w:r>
          </w:p>
          <w:p w14:paraId="68ACA9F9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2-Ⅱ-2 能用閩南語簡單說出日常生活計畫。</w:t>
            </w:r>
          </w:p>
          <w:p w14:paraId="4301A5A0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3-Ⅱ-1 能閱讀日常生活中常見的閩南語文，並了解其意義。</w:t>
            </w:r>
          </w:p>
          <w:p w14:paraId="7CDD20F7" w14:textId="313BC1BE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4-Ⅱ-1 能運用閩南語文簡單寫出自己的感受與需求。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5C846EF6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Aa-Ⅱ-1 羅馬拼音。</w:t>
            </w:r>
          </w:p>
          <w:p w14:paraId="5FA1C482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Aa-Ⅱ-2 漢字書寫。</w:t>
            </w:r>
          </w:p>
          <w:p w14:paraId="5BFC93B4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Ab-Ⅱ-1 語詞運用。</w:t>
            </w:r>
          </w:p>
          <w:p w14:paraId="03BB507D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Ab-Ⅱ-2 句型運用。</w:t>
            </w:r>
          </w:p>
          <w:p w14:paraId="440B74B2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Ab-Ⅱ-3 方音差異。</w:t>
            </w:r>
          </w:p>
          <w:p w14:paraId="0688ADBB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Bd-Ⅱ-1 環境保護。</w:t>
            </w:r>
          </w:p>
          <w:p w14:paraId="447D82F9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Bg-Ⅱ-1 生活應對。</w:t>
            </w:r>
          </w:p>
          <w:p w14:paraId="17256DCC" w14:textId="1E167276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Bg-Ⅱ-2 口語表達。</w:t>
            </w:r>
          </w:p>
        </w:tc>
        <w:tc>
          <w:tcPr>
            <w:tcW w:w="425" w:type="dxa"/>
            <w:shd w:val="clear" w:color="auto" w:fill="E2EFD9" w:themeFill="accent6" w:themeFillTint="33"/>
          </w:tcPr>
          <w:p w14:paraId="3B9F860E" w14:textId="5E31D0D6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382595E2" w14:textId="77777777" w:rsidR="006951B3" w:rsidRPr="003A58E5" w:rsidRDefault="006951B3" w:rsidP="006951B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/>
                <w:sz w:val="20"/>
                <w:szCs w:val="20"/>
              </w:rPr>
              <w:t>真平版教科書第七冊</w:t>
            </w:r>
          </w:p>
          <w:p w14:paraId="14F3C769" w14:textId="77777777" w:rsidR="006951B3" w:rsidRPr="003A58E5" w:rsidRDefault="006951B3" w:rsidP="006951B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/>
                <w:sz w:val="20"/>
                <w:szCs w:val="20"/>
              </w:rPr>
              <w:t>主題三</w:t>
            </w:r>
          </w:p>
          <w:p w14:paraId="71E6A678" w14:textId="6735C57C" w:rsidR="006951B3" w:rsidRPr="003A58E5" w:rsidRDefault="006951B3" w:rsidP="006951B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/>
                <w:sz w:val="20"/>
                <w:szCs w:val="20"/>
              </w:rPr>
              <w:t>第五課</w:t>
            </w:r>
          </w:p>
        </w:tc>
        <w:tc>
          <w:tcPr>
            <w:tcW w:w="1252" w:type="dxa"/>
            <w:shd w:val="clear" w:color="auto" w:fill="E2EFD9" w:themeFill="accent6" w:themeFillTint="33"/>
          </w:tcPr>
          <w:p w14:paraId="14E604AF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574E70DC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  <w:p w14:paraId="388D2C33" w14:textId="774C861B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</w:tc>
        <w:tc>
          <w:tcPr>
            <w:tcW w:w="1550" w:type="dxa"/>
            <w:shd w:val="clear" w:color="auto" w:fill="E2EFD9" w:themeFill="accent6" w:themeFillTint="33"/>
          </w:tcPr>
          <w:p w14:paraId="1AE57BDE" w14:textId="5A3A5BF3" w:rsidR="006951B3" w:rsidRDefault="006951B3" w:rsidP="006951B3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6951B3" w14:paraId="4F9D9E3D" w14:textId="77777777" w:rsidTr="003515B0">
        <w:trPr>
          <w:trHeight w:val="707"/>
        </w:trPr>
        <w:tc>
          <w:tcPr>
            <w:tcW w:w="1376" w:type="dxa"/>
          </w:tcPr>
          <w:p w14:paraId="1EFB4C7E" w14:textId="5D4A59AB" w:rsidR="006951B3" w:rsidRDefault="006951B3" w:rsidP="006951B3">
            <w:pPr>
              <w:jc w:val="center"/>
              <w:rPr>
                <w:rFonts w:eastAsia="標楷體"/>
                <w:color w:val="00000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第二十週</w:t>
            </w:r>
            <w:r w:rsidRPr="00A21BE2">
              <w:rPr>
                <w:rFonts w:ascii="標楷體" w:eastAsia="標楷體" w:hAnsi="標楷體"/>
                <w:sz w:val="20"/>
                <w:szCs w:val="20"/>
              </w:rPr>
              <w:br/>
              <w:t>01-11~01-17</w:t>
            </w:r>
          </w:p>
        </w:tc>
        <w:tc>
          <w:tcPr>
            <w:tcW w:w="5882" w:type="dxa"/>
            <w:shd w:val="clear" w:color="auto" w:fill="E2EFD9" w:themeFill="accent6" w:themeFillTint="33"/>
          </w:tcPr>
          <w:p w14:paraId="4DC1A003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三、清氣相</w:t>
            </w:r>
          </w:p>
          <w:p w14:paraId="182463A4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5.摒掃</w:t>
            </w:r>
          </w:p>
          <w:p w14:paraId="470F482B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0507F4D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1B30731C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老師播放</w:t>
            </w:r>
            <w:r w:rsidRPr="003A58E5">
              <w:rPr>
                <w:rFonts w:ascii="標楷體" w:eastAsia="標楷體" w:hAnsi="標楷體"/>
                <w:sz w:val="20"/>
                <w:szCs w:val="20"/>
              </w:rPr>
              <w:t>CD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2或教學電子書，引導學生完成學習單。</w:t>
            </w:r>
          </w:p>
          <w:p w14:paraId="2CBCAD40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D4F2CF1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417BF856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（八）活動八：聽看覓</w:t>
            </w:r>
          </w:p>
          <w:p w14:paraId="4BF2CC77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3A58E5">
              <w:rPr>
                <w:rFonts w:ascii="標楷體" w:eastAsia="標楷體" w:hAnsi="標楷體"/>
                <w:sz w:val="20"/>
                <w:szCs w:val="20"/>
              </w:rPr>
              <w:t>CD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2或教學電子書，讓學生聆聽「聽看覓」內容並作答。</w:t>
            </w:r>
          </w:p>
          <w:p w14:paraId="3C9AC72C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2.老師請學生完成「聽看覓」的聽力與書寫練習。</w:t>
            </w:r>
          </w:p>
          <w:p w14:paraId="18D7C9F0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96AC5B2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（九）活動九：輕鬆學拼音、拼音聽看覓</w:t>
            </w:r>
          </w:p>
          <w:p w14:paraId="002EF869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3A58E5">
              <w:rPr>
                <w:rFonts w:ascii="標楷體" w:eastAsia="標楷體" w:hAnsi="標楷體"/>
                <w:sz w:val="20"/>
                <w:szCs w:val="20"/>
              </w:rPr>
              <w:t>CD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2或教學電子書，讓學生聆聽「輕鬆學拼音」內容。</w:t>
            </w:r>
          </w:p>
          <w:p w14:paraId="24FC9735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2.老師請學生進行拼讀練習後，再完成「拼音聽看覓」練習。</w:t>
            </w:r>
          </w:p>
          <w:p w14:paraId="0941958A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412835C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 xml:space="preserve">（十）活動十：來寫字 </w:t>
            </w:r>
          </w:p>
          <w:p w14:paraId="45462B0D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1.老師請學生翻回課文頁，書寫閩南語漢字「摒」，並完成以「摒」為主的語詞。</w:t>
            </w:r>
          </w:p>
          <w:p w14:paraId="2FEE6844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2.參考本書P105「來寫字」，補充「摒」的用法。</w:t>
            </w:r>
          </w:p>
          <w:p w14:paraId="6822CAAC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9C61DC0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（十一）活動十一：複習三</w:t>
            </w:r>
          </w:p>
          <w:p w14:paraId="60700C7D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3A58E5">
              <w:rPr>
                <w:rFonts w:ascii="標楷體" w:eastAsia="標楷體" w:hAnsi="標楷體"/>
                <w:sz w:val="20"/>
                <w:szCs w:val="20"/>
              </w:rPr>
              <w:t>CD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2或教學電子書，讓學生聆聽「複習三」內容。</w:t>
            </w:r>
          </w:p>
          <w:p w14:paraId="459C0B06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2.老師指導學生完成第一大題「設計浴間仔」，並請學生發表所設計的浴室裡包含哪些清潔用品和衛浴用品。</w:t>
            </w:r>
          </w:p>
          <w:p w14:paraId="0E5FC970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3.老師請學生完成第二大題，將適當的語詞寫入空格中，並念出完整的句子。</w:t>
            </w:r>
          </w:p>
          <w:p w14:paraId="0BBF8284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CFEB79A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393CBAB1" w14:textId="62D66AE1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1842" w:type="dxa"/>
            <w:shd w:val="clear" w:color="auto" w:fill="E2EFD9" w:themeFill="accent6" w:themeFillTint="33"/>
          </w:tcPr>
          <w:p w14:paraId="56CF3512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1-Ⅱ-1 能應用閩南語標音符號、羅馬字及漢字，協助聆聽理解。</w:t>
            </w:r>
          </w:p>
          <w:p w14:paraId="6633CCA0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1-Ⅱ-3 能聆聽並理解對方所說的閩南語。</w:t>
            </w:r>
          </w:p>
          <w:p w14:paraId="6C3E1533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2-Ⅱ-1 能運用閩南語的標音符號、羅馬字及漢字，協助口語表達。</w:t>
            </w:r>
          </w:p>
          <w:p w14:paraId="24C04821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2-Ⅱ-2 能用閩南語簡單說出日常生活計畫。</w:t>
            </w:r>
          </w:p>
          <w:p w14:paraId="7F9BE48A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3-Ⅱ-1 能閱讀日常生活中常見的閩南語文，並了解其意義。</w:t>
            </w:r>
          </w:p>
          <w:p w14:paraId="138D33AE" w14:textId="1A9B7813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4-Ⅱ-1 能運用閩南語文簡單寫出自己的感受與需求。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595A20C8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Aa-Ⅱ-1 羅馬拼音。</w:t>
            </w:r>
          </w:p>
          <w:p w14:paraId="71A8751D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Aa-Ⅱ-2 漢字書寫。</w:t>
            </w:r>
          </w:p>
          <w:p w14:paraId="66A1DF48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Ab-Ⅱ-1 語詞運用。</w:t>
            </w:r>
          </w:p>
          <w:p w14:paraId="6AFFAFD6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Bd-Ⅱ-1 環境保護。</w:t>
            </w:r>
          </w:p>
          <w:p w14:paraId="6E09870C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Bg-Ⅱ-1 生活應對。</w:t>
            </w:r>
          </w:p>
          <w:p w14:paraId="07A72A26" w14:textId="7E8EBD2F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Bg-Ⅱ-2 口語表達。</w:t>
            </w:r>
          </w:p>
        </w:tc>
        <w:tc>
          <w:tcPr>
            <w:tcW w:w="425" w:type="dxa"/>
            <w:shd w:val="clear" w:color="auto" w:fill="E2EFD9" w:themeFill="accent6" w:themeFillTint="33"/>
          </w:tcPr>
          <w:p w14:paraId="69D2EA0C" w14:textId="44FCAE95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2CC2635F" w14:textId="77777777" w:rsidR="006951B3" w:rsidRPr="003A58E5" w:rsidRDefault="006951B3" w:rsidP="006951B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/>
                <w:sz w:val="20"/>
                <w:szCs w:val="20"/>
              </w:rPr>
              <w:t>真平版教科書第七冊</w:t>
            </w:r>
          </w:p>
          <w:p w14:paraId="386AF3CD" w14:textId="77777777" w:rsidR="006951B3" w:rsidRPr="003A58E5" w:rsidRDefault="006951B3" w:rsidP="006951B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/>
                <w:sz w:val="20"/>
                <w:szCs w:val="20"/>
              </w:rPr>
              <w:t>主題三</w:t>
            </w:r>
          </w:p>
          <w:p w14:paraId="5B69AEB7" w14:textId="7A17D377" w:rsidR="006951B3" w:rsidRPr="003A58E5" w:rsidRDefault="006951B3" w:rsidP="006951B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/>
                <w:sz w:val="20"/>
                <w:szCs w:val="20"/>
              </w:rPr>
              <w:t>第五課</w:t>
            </w:r>
          </w:p>
        </w:tc>
        <w:tc>
          <w:tcPr>
            <w:tcW w:w="1252" w:type="dxa"/>
            <w:shd w:val="clear" w:color="auto" w:fill="E2EFD9" w:themeFill="accent6" w:themeFillTint="33"/>
          </w:tcPr>
          <w:p w14:paraId="7F186DD1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  <w:p w14:paraId="6739F936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361A8A6C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聆聽評量</w:t>
            </w:r>
          </w:p>
          <w:p w14:paraId="006092F4" w14:textId="333D2A1A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漢字書寫評量</w:t>
            </w:r>
          </w:p>
        </w:tc>
        <w:tc>
          <w:tcPr>
            <w:tcW w:w="1550" w:type="dxa"/>
            <w:shd w:val="clear" w:color="auto" w:fill="E2EFD9" w:themeFill="accent6" w:themeFillTint="33"/>
          </w:tcPr>
          <w:p w14:paraId="13F24068" w14:textId="6C9B3588" w:rsidR="006951B3" w:rsidRDefault="006951B3" w:rsidP="006951B3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6951B3" w14:paraId="56AB718C" w14:textId="77777777" w:rsidTr="003515B0">
        <w:trPr>
          <w:trHeight w:val="707"/>
        </w:trPr>
        <w:tc>
          <w:tcPr>
            <w:tcW w:w="1376" w:type="dxa"/>
          </w:tcPr>
          <w:p w14:paraId="6CCC64CD" w14:textId="383964E9" w:rsidR="006951B3" w:rsidRDefault="006951B3" w:rsidP="006951B3">
            <w:pPr>
              <w:jc w:val="center"/>
              <w:rPr>
                <w:rFonts w:eastAsia="標楷體"/>
                <w:color w:val="00000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第二十一週</w:t>
            </w:r>
            <w:r w:rsidRPr="00A21BE2">
              <w:rPr>
                <w:rFonts w:ascii="標楷體" w:eastAsia="標楷體" w:hAnsi="標楷體"/>
                <w:sz w:val="20"/>
                <w:szCs w:val="20"/>
              </w:rPr>
              <w:br/>
              <w:t>01-18~01-20</w:t>
            </w:r>
          </w:p>
        </w:tc>
        <w:tc>
          <w:tcPr>
            <w:tcW w:w="5882" w:type="dxa"/>
            <w:shd w:val="clear" w:color="auto" w:fill="E2EFD9" w:themeFill="accent6" w:themeFillTint="33"/>
          </w:tcPr>
          <w:p w14:paraId="4C84EB41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三、清氣相</w:t>
            </w:r>
          </w:p>
          <w:p w14:paraId="22420537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5.摒掃</w:t>
            </w:r>
          </w:p>
          <w:p w14:paraId="59CED856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F4E2E69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255763D0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老師問學生第四、五課的學習心得。</w:t>
            </w:r>
          </w:p>
          <w:p w14:paraId="249CEB2C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2F6AAD6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二、發展活動</w:t>
            </w:r>
          </w:p>
          <w:p w14:paraId="3C04A1E5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（十二）活動十二：看圖講故事</w:t>
            </w:r>
          </w:p>
          <w:p w14:paraId="18C392FA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3A58E5">
              <w:rPr>
                <w:rFonts w:ascii="標楷體" w:eastAsia="標楷體" w:hAnsi="標楷體"/>
                <w:sz w:val="20"/>
                <w:szCs w:val="20"/>
              </w:rPr>
              <w:t>CD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2或教學電子書，老師引導學生聆聽「看圖講故事」內容。</w:t>
            </w:r>
          </w:p>
          <w:p w14:paraId="21EA50EC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2.老師協助學生分組，參考「文本分析」進行教學活動，老師提問，讓各組進行討論，並寫下討論結果。</w:t>
            </w:r>
          </w:p>
          <w:p w14:paraId="352F27E1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3.老師隨機或請自願的組別派代表發表意見，老師視情況給予指導或鼓勵。</w:t>
            </w:r>
          </w:p>
          <w:p w14:paraId="6D19BAC7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4.打開教學電子書，播放「看圖講故事」動畫，老師可視學生程度切換動畫字幕模式（國語／臺語／無）。</w:t>
            </w:r>
          </w:p>
          <w:p w14:paraId="0F1F4E8B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F14F3DA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（十三）活動十三：總複習</w:t>
            </w:r>
          </w:p>
          <w:p w14:paraId="21DBC55E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3A58E5">
              <w:rPr>
                <w:rFonts w:ascii="標楷體" w:eastAsia="標楷體" w:hAnsi="標楷體"/>
                <w:sz w:val="20"/>
                <w:szCs w:val="20"/>
              </w:rPr>
              <w:t>CD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2或教學電子書，讓學生聆聽「總複習」內容。</w:t>
            </w:r>
          </w:p>
          <w:p w14:paraId="072F7275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2.老師協助學生分組，進行「逐家做伙來奕」遊戲。</w:t>
            </w:r>
          </w:p>
          <w:p w14:paraId="424694AC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8C25DBB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6598BB50" w14:textId="4392A134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1842" w:type="dxa"/>
            <w:shd w:val="clear" w:color="auto" w:fill="E2EFD9" w:themeFill="accent6" w:themeFillTint="33"/>
          </w:tcPr>
          <w:p w14:paraId="6B3F32A9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1-Ⅱ-1 能應用閩南語標音符號、羅馬字及漢字，協助聆聽理解。</w:t>
            </w:r>
          </w:p>
          <w:p w14:paraId="72877760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1-Ⅱ-3 能聆聽並理解對方所說的閩南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語。</w:t>
            </w:r>
          </w:p>
          <w:p w14:paraId="51FB92FD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2-Ⅱ-1 能運用閩南語的標音符號、羅馬字及漢字，協助口語表達。</w:t>
            </w:r>
          </w:p>
          <w:p w14:paraId="3B42CA27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3-Ⅱ-1 能閱讀日常生活中常見的閩南語文，並了解其意義。</w:t>
            </w:r>
          </w:p>
          <w:p w14:paraId="60084064" w14:textId="0C5216A2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3-Ⅱ-3 能透過閩南語文的閱讀，了解為人處事的道理。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443AFDDF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Aa-Ⅱ-1 羅馬拼音。</w:t>
            </w:r>
          </w:p>
          <w:p w14:paraId="262A369F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Aa-Ⅱ-2 漢字書寫。</w:t>
            </w:r>
          </w:p>
          <w:p w14:paraId="3C7E26BD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Ac-Ⅱ-1 生活故事。</w:t>
            </w:r>
          </w:p>
          <w:p w14:paraId="6FE93119" w14:textId="4EA0E43F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Bg-Ⅱ-2 口語表達。</w:t>
            </w:r>
          </w:p>
        </w:tc>
        <w:tc>
          <w:tcPr>
            <w:tcW w:w="425" w:type="dxa"/>
            <w:shd w:val="clear" w:color="auto" w:fill="E2EFD9" w:themeFill="accent6" w:themeFillTint="33"/>
          </w:tcPr>
          <w:p w14:paraId="2F56E812" w14:textId="0D611896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60F8E1D8" w14:textId="77777777" w:rsidR="006951B3" w:rsidRPr="003A58E5" w:rsidRDefault="006951B3" w:rsidP="006951B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/>
                <w:sz w:val="20"/>
                <w:szCs w:val="20"/>
              </w:rPr>
              <w:t>真平版教科書第七冊</w:t>
            </w:r>
          </w:p>
          <w:p w14:paraId="46FD13E1" w14:textId="77777777" w:rsidR="006951B3" w:rsidRPr="003A58E5" w:rsidRDefault="006951B3" w:rsidP="006951B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/>
                <w:sz w:val="20"/>
                <w:szCs w:val="20"/>
              </w:rPr>
              <w:t>主題三</w:t>
            </w:r>
          </w:p>
          <w:p w14:paraId="3411C59E" w14:textId="75F0749A" w:rsidR="006951B3" w:rsidRPr="003A58E5" w:rsidRDefault="006951B3" w:rsidP="006951B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/>
                <w:sz w:val="20"/>
                <w:szCs w:val="20"/>
              </w:rPr>
              <w:t>第五課</w:t>
            </w:r>
          </w:p>
        </w:tc>
        <w:tc>
          <w:tcPr>
            <w:tcW w:w="1252" w:type="dxa"/>
            <w:shd w:val="clear" w:color="auto" w:fill="E2EFD9" w:themeFill="accent6" w:themeFillTint="33"/>
          </w:tcPr>
          <w:p w14:paraId="24B63E4B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7E8090F1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  <w:p w14:paraId="25457B9E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28D71864" w14:textId="75A41EDB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聆聽評量</w:t>
            </w:r>
          </w:p>
        </w:tc>
        <w:tc>
          <w:tcPr>
            <w:tcW w:w="1550" w:type="dxa"/>
            <w:shd w:val="clear" w:color="auto" w:fill="E2EFD9" w:themeFill="accent6" w:themeFillTint="33"/>
          </w:tcPr>
          <w:p w14:paraId="5ECF6D92" w14:textId="6500A7AB" w:rsidR="006951B3" w:rsidRDefault="006951B3" w:rsidP="006951B3">
            <w:pPr>
              <w:jc w:val="both"/>
              <w:rPr>
                <w:rFonts w:eastAsia="標楷體"/>
                <w:color w:val="000000"/>
              </w:rPr>
            </w:pPr>
          </w:p>
        </w:tc>
      </w:tr>
    </w:tbl>
    <w:bookmarkEnd w:id="2"/>
    <w:p w14:paraId="0A2FFD33" w14:textId="7175425B" w:rsidR="006C3925" w:rsidRDefault="00477B2C" w:rsidP="00477B2C">
      <w:pPr>
        <w:spacing w:beforeLines="50" w:before="180" w:line="400" w:lineRule="exact"/>
        <w:ind w:leftChars="100" w:left="240"/>
        <w:rPr>
          <w:rFonts w:eastAsia="標楷體"/>
          <w:color w:val="000000"/>
          <w:sz w:val="28"/>
        </w:rPr>
      </w:pPr>
      <w:r>
        <w:rPr>
          <w:rFonts w:eastAsia="標楷體" w:hint="eastAsia"/>
          <w:color w:val="000000"/>
          <w:sz w:val="28"/>
        </w:rPr>
        <w:t>五</w:t>
      </w:r>
      <w:r w:rsidR="006C3925">
        <w:rPr>
          <w:rFonts w:eastAsia="標楷體"/>
          <w:color w:val="000000"/>
          <w:sz w:val="28"/>
        </w:rPr>
        <w:t>、補充說明﹙例如：說明本學期未能規劃之課程銜接內容，提醒下學期課程規劃需注意事項</w:t>
      </w:r>
      <w:r w:rsidR="006C3925">
        <w:rPr>
          <w:rFonts w:eastAsia="標楷體"/>
          <w:color w:val="000000"/>
          <w:sz w:val="28"/>
        </w:rPr>
        <w:t>……</w:t>
      </w:r>
      <w:r w:rsidR="006C3925">
        <w:rPr>
          <w:rFonts w:eastAsia="標楷體"/>
          <w:color w:val="000000"/>
          <w:sz w:val="28"/>
        </w:rPr>
        <w:t>﹚</w:t>
      </w:r>
    </w:p>
    <w:bookmarkEnd w:id="0"/>
    <w:p w14:paraId="298CB74B" w14:textId="6B0094E8" w:rsidR="006C3925" w:rsidRPr="00654534" w:rsidRDefault="006C3925" w:rsidP="00821E07">
      <w:pPr>
        <w:jc w:val="center"/>
        <w:rPr>
          <w:rFonts w:eastAsia="標楷體"/>
          <w:sz w:val="28"/>
        </w:rPr>
      </w:pPr>
      <w:r>
        <w:rPr>
          <w:rFonts w:eastAsia="標楷體"/>
          <w:color w:val="0070C0"/>
          <w:sz w:val="28"/>
        </w:rPr>
        <w:br w:type="page"/>
      </w:r>
      <w:r w:rsidRPr="00654534">
        <w:rPr>
          <w:rFonts w:eastAsia="標楷體" w:hint="eastAsia"/>
          <w:sz w:val="28"/>
        </w:rPr>
        <w:lastRenderedPageBreak/>
        <w:t>苗栗</w:t>
      </w:r>
      <w:r w:rsidRPr="00654534">
        <w:rPr>
          <w:rFonts w:eastAsia="標楷體"/>
          <w:sz w:val="28"/>
        </w:rPr>
        <w:t>縣</w:t>
      </w:r>
      <w:r w:rsidR="009D4EAB">
        <w:rPr>
          <w:rFonts w:eastAsia="標楷體" w:hint="eastAsia"/>
          <w:sz w:val="28"/>
        </w:rPr>
        <w:t xml:space="preserve">      </w:t>
      </w:r>
      <w:r w:rsidRPr="00654534">
        <w:rPr>
          <w:rFonts w:eastAsia="標楷體"/>
          <w:sz w:val="28"/>
        </w:rPr>
        <w:t>國民小學</w:t>
      </w:r>
      <w:r w:rsidRPr="00FD4435">
        <w:rPr>
          <w:rFonts w:eastAsia="標楷體" w:hint="eastAsia"/>
          <w:color w:val="00B0F0"/>
          <w:sz w:val="28"/>
        </w:rPr>
        <w:t>11</w:t>
      </w:r>
      <w:r w:rsidR="006951B3">
        <w:rPr>
          <w:rFonts w:eastAsia="標楷體" w:hint="eastAsia"/>
          <w:color w:val="00B0F0"/>
          <w:sz w:val="28"/>
        </w:rPr>
        <w:t>4</w:t>
      </w:r>
      <w:r w:rsidRPr="00477B2C">
        <w:rPr>
          <w:rFonts w:eastAsia="標楷體"/>
          <w:sz w:val="28"/>
        </w:rPr>
        <w:t>學年度</w:t>
      </w:r>
      <w:r w:rsidRPr="00FD4435">
        <w:rPr>
          <w:rFonts w:eastAsia="標楷體" w:hint="eastAsia"/>
          <w:color w:val="00B0F0"/>
          <w:sz w:val="28"/>
        </w:rPr>
        <w:t>第</w:t>
      </w:r>
      <w:r w:rsidR="00654534" w:rsidRPr="00FD4435">
        <w:rPr>
          <w:rFonts w:eastAsia="標楷體" w:hint="eastAsia"/>
          <w:color w:val="00B0F0"/>
          <w:sz w:val="28"/>
        </w:rPr>
        <w:t>二</w:t>
      </w:r>
      <w:r w:rsidRPr="00FD4435">
        <w:rPr>
          <w:rFonts w:eastAsia="標楷體" w:hint="eastAsia"/>
          <w:color w:val="00B0F0"/>
          <w:sz w:val="28"/>
        </w:rPr>
        <w:t>學期</w:t>
      </w:r>
      <w:r w:rsidR="00477B2C">
        <w:rPr>
          <w:rFonts w:eastAsia="標楷體" w:hint="eastAsia"/>
          <w:sz w:val="28"/>
          <w:u w:val="single"/>
        </w:rPr>
        <w:t xml:space="preserve">  </w:t>
      </w:r>
      <w:r w:rsidR="00362E77">
        <w:rPr>
          <w:rFonts w:eastAsia="標楷體" w:hint="eastAsia"/>
          <w:sz w:val="28"/>
          <w:u w:val="single"/>
        </w:rPr>
        <w:t>四</w:t>
      </w:r>
      <w:r w:rsidR="00477B2C">
        <w:rPr>
          <w:rFonts w:eastAsia="標楷體" w:hint="eastAsia"/>
          <w:sz w:val="28"/>
          <w:u w:val="single"/>
        </w:rPr>
        <w:t xml:space="preserve">  </w:t>
      </w:r>
      <w:r w:rsidR="00D803E5" w:rsidRPr="00654534">
        <w:rPr>
          <w:rFonts w:ascii="標楷體" w:eastAsia="標楷體" w:hAnsi="標楷體"/>
          <w:sz w:val="28"/>
        </w:rPr>
        <w:t>年級</w:t>
      </w:r>
      <w:r w:rsidR="00477B2C" w:rsidRPr="00477B2C">
        <w:rPr>
          <w:rFonts w:ascii="標楷體" w:eastAsia="標楷體" w:hAnsi="標楷體" w:hint="eastAsia"/>
          <w:sz w:val="28"/>
          <w:u w:val="single"/>
        </w:rPr>
        <w:t xml:space="preserve">  </w:t>
      </w:r>
      <w:r w:rsidR="00F27D7A">
        <w:rPr>
          <w:rFonts w:ascii="標楷體" w:eastAsia="標楷體" w:hAnsi="標楷體" w:hint="eastAsia"/>
          <w:sz w:val="28"/>
          <w:u w:val="single"/>
        </w:rPr>
        <w:t>閩南</w:t>
      </w:r>
      <w:r w:rsidR="00A70FFB">
        <w:rPr>
          <w:rFonts w:ascii="標楷體" w:eastAsia="標楷體" w:hAnsi="標楷體" w:hint="eastAsia"/>
          <w:sz w:val="28"/>
          <w:u w:val="single"/>
        </w:rPr>
        <w:t>語</w:t>
      </w:r>
      <w:r w:rsidR="00477B2C" w:rsidRPr="00477B2C">
        <w:rPr>
          <w:rFonts w:ascii="標楷體" w:eastAsia="標楷體" w:hAnsi="標楷體" w:hint="eastAsia"/>
          <w:sz w:val="28"/>
          <w:u w:val="single"/>
        </w:rPr>
        <w:t xml:space="preserve">   </w:t>
      </w:r>
      <w:r w:rsidR="00847660" w:rsidRPr="00654534">
        <w:rPr>
          <w:rFonts w:ascii="標楷體" w:eastAsia="標楷體" w:hAnsi="標楷體"/>
          <w:sz w:val="28"/>
        </w:rPr>
        <w:t>領域課程計畫</w:t>
      </w:r>
    </w:p>
    <w:p w14:paraId="16607684" w14:textId="442401C2" w:rsidR="006C3925" w:rsidRDefault="006C3925" w:rsidP="006C3925">
      <w:pPr>
        <w:numPr>
          <w:ilvl w:val="1"/>
          <w:numId w:val="2"/>
        </w:numPr>
        <w:spacing w:line="400" w:lineRule="exact"/>
        <w:jc w:val="both"/>
        <w:rPr>
          <w:rFonts w:eastAsia="標楷體"/>
          <w:color w:val="000000"/>
          <w:sz w:val="28"/>
          <w:szCs w:val="28"/>
        </w:rPr>
      </w:pPr>
      <w:r>
        <w:rPr>
          <w:rFonts w:eastAsia="標楷體" w:hint="eastAsia"/>
          <w:color w:val="000000"/>
          <w:sz w:val="28"/>
          <w:szCs w:val="28"/>
        </w:rPr>
        <w:t>本領域每週學習節數</w:t>
      </w:r>
      <w:r w:rsidR="00477B2C">
        <w:rPr>
          <w:rFonts w:ascii="標楷體" w:eastAsia="標楷體" w:hAnsi="標楷體" w:hint="eastAsia"/>
          <w:color w:val="000000"/>
          <w:sz w:val="28"/>
          <w:szCs w:val="28"/>
          <w:u w:val="single"/>
        </w:rPr>
        <w:t xml:space="preserve">  </w:t>
      </w:r>
      <w:r w:rsidR="00A70FFB">
        <w:rPr>
          <w:rFonts w:ascii="標楷體" w:eastAsia="標楷體" w:hAnsi="標楷體" w:hint="eastAsia"/>
          <w:color w:val="000000"/>
          <w:sz w:val="28"/>
          <w:szCs w:val="28"/>
          <w:u w:val="single"/>
        </w:rPr>
        <w:t>1</w:t>
      </w:r>
      <w:r w:rsidR="00477B2C">
        <w:rPr>
          <w:rFonts w:ascii="標楷體" w:eastAsia="標楷體" w:hAnsi="標楷體" w:hint="eastAsia"/>
          <w:color w:val="000000"/>
          <w:sz w:val="28"/>
          <w:szCs w:val="28"/>
          <w:u w:val="single"/>
        </w:rPr>
        <w:t xml:space="preserve">  </w:t>
      </w:r>
      <w:r w:rsidRPr="00316190">
        <w:rPr>
          <w:rFonts w:ascii="標楷體" w:eastAsia="標楷體" w:hAnsi="標楷體" w:hint="eastAsia"/>
          <w:color w:val="000000"/>
          <w:sz w:val="28"/>
          <w:szCs w:val="28"/>
        </w:rPr>
        <w:t>節，銜接或補強節數</w:t>
      </w:r>
      <w:r w:rsidR="00477B2C">
        <w:rPr>
          <w:rFonts w:ascii="標楷體" w:eastAsia="標楷體" w:hAnsi="標楷體" w:hint="eastAsia"/>
          <w:color w:val="000000"/>
          <w:sz w:val="28"/>
          <w:szCs w:val="28"/>
          <w:u w:val="single"/>
        </w:rPr>
        <w:t xml:space="preserve">    </w:t>
      </w:r>
      <w:r w:rsidRPr="00316190">
        <w:rPr>
          <w:rFonts w:ascii="標楷體" w:eastAsia="標楷體" w:hAnsi="標楷體" w:hint="eastAsia"/>
          <w:color w:val="000000"/>
          <w:sz w:val="28"/>
          <w:szCs w:val="28"/>
        </w:rPr>
        <w:t>節，本學期共</w:t>
      </w:r>
      <w:r w:rsidR="00477B2C">
        <w:rPr>
          <w:rFonts w:ascii="標楷體" w:eastAsia="標楷體" w:hAnsi="標楷體" w:hint="eastAsia"/>
          <w:color w:val="000000"/>
          <w:sz w:val="28"/>
          <w:szCs w:val="28"/>
          <w:u w:val="single"/>
        </w:rPr>
        <w:t xml:space="preserve">  </w:t>
      </w:r>
      <w:r w:rsidR="00A70FFB">
        <w:rPr>
          <w:rFonts w:ascii="標楷體" w:eastAsia="標楷體" w:hAnsi="標楷體" w:hint="eastAsia"/>
          <w:color w:val="000000"/>
          <w:sz w:val="28"/>
          <w:szCs w:val="28"/>
          <w:u w:val="single"/>
        </w:rPr>
        <w:t>21</w:t>
      </w:r>
      <w:r w:rsidR="00477B2C">
        <w:rPr>
          <w:rFonts w:ascii="標楷體" w:eastAsia="標楷體" w:hAnsi="標楷體" w:hint="eastAsia"/>
          <w:color w:val="000000"/>
          <w:sz w:val="28"/>
          <w:szCs w:val="28"/>
          <w:u w:val="single"/>
        </w:rPr>
        <w:t xml:space="preserve">  </w:t>
      </w:r>
      <w:r w:rsidRPr="00316190">
        <w:rPr>
          <w:rFonts w:ascii="標楷體" w:eastAsia="標楷體" w:hAnsi="標楷體" w:hint="eastAsia"/>
          <w:color w:val="000000"/>
          <w:sz w:val="28"/>
          <w:szCs w:val="28"/>
        </w:rPr>
        <w:t>節</w:t>
      </w:r>
      <w:r>
        <w:rPr>
          <w:rFonts w:eastAsia="標楷體" w:hint="eastAsia"/>
          <w:color w:val="000000"/>
          <w:sz w:val="28"/>
          <w:szCs w:val="28"/>
        </w:rPr>
        <w:t>。</w:t>
      </w:r>
    </w:p>
    <w:p w14:paraId="0DAF5742" w14:textId="77777777" w:rsidR="006C3925" w:rsidRDefault="006C3925" w:rsidP="006C3925">
      <w:pPr>
        <w:numPr>
          <w:ilvl w:val="1"/>
          <w:numId w:val="2"/>
        </w:numPr>
        <w:spacing w:line="400" w:lineRule="exact"/>
        <w:jc w:val="both"/>
        <w:rPr>
          <w:rFonts w:eastAsia="標楷體"/>
          <w:color w:val="000000"/>
          <w:sz w:val="28"/>
        </w:rPr>
      </w:pPr>
      <w:r>
        <w:rPr>
          <w:rFonts w:eastAsia="標楷體"/>
          <w:color w:val="000000"/>
          <w:sz w:val="28"/>
          <w:szCs w:val="28"/>
        </w:rPr>
        <w:t>本學期學習目標：</w:t>
      </w:r>
      <w:r>
        <w:rPr>
          <w:rFonts w:eastAsia="標楷體"/>
          <w:color w:val="000000"/>
          <w:sz w:val="28"/>
        </w:rPr>
        <w:t>﹙以條列式文字敘述﹚</w:t>
      </w:r>
    </w:p>
    <w:p w14:paraId="2CE0412F" w14:textId="77777777" w:rsidR="00880E1E" w:rsidRPr="00880E1E" w:rsidRDefault="00880E1E" w:rsidP="00880E1E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880E1E">
        <w:rPr>
          <w:rFonts w:ascii="標楷體" w:eastAsia="標楷體" w:hAnsi="標楷體" w:cs="標楷體"/>
          <w:sz w:val="28"/>
          <w:szCs w:val="28"/>
        </w:rPr>
        <w:t>1.能透過標音符號及漢字的學習，簡單說出鄉下風景，並能寫出關鍵語詞。</w:t>
      </w:r>
    </w:p>
    <w:p w14:paraId="323174CD" w14:textId="77777777" w:rsidR="00880E1E" w:rsidRPr="00880E1E" w:rsidRDefault="00880E1E" w:rsidP="00880E1E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880E1E">
        <w:rPr>
          <w:rFonts w:ascii="標楷體" w:eastAsia="標楷體" w:hAnsi="標楷體" w:cs="標楷體"/>
          <w:sz w:val="28"/>
          <w:szCs w:val="28"/>
        </w:rPr>
        <w:t>2.能以閩南語說出鄉村地區其他的風景、運用對話練習說出社區中守望相助的期待或經驗。</w:t>
      </w:r>
    </w:p>
    <w:p w14:paraId="2E5AB650" w14:textId="77777777" w:rsidR="00880E1E" w:rsidRPr="00880E1E" w:rsidRDefault="00880E1E" w:rsidP="00880E1E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880E1E">
        <w:rPr>
          <w:rFonts w:ascii="標楷體" w:eastAsia="標楷體" w:hAnsi="標楷體" w:cs="標楷體"/>
          <w:sz w:val="28"/>
          <w:szCs w:val="28"/>
        </w:rPr>
        <w:t>3.能透過閩南語文的閱讀，學習對鄉下風景的描述。</w:t>
      </w:r>
    </w:p>
    <w:p w14:paraId="6910ECBB" w14:textId="77777777" w:rsidR="00880E1E" w:rsidRPr="00880E1E" w:rsidRDefault="00880E1E" w:rsidP="00880E1E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880E1E">
        <w:rPr>
          <w:rFonts w:ascii="標楷體" w:eastAsia="標楷體" w:hAnsi="標楷體" w:cs="標楷體"/>
          <w:sz w:val="28"/>
          <w:szCs w:val="28"/>
        </w:rPr>
        <w:t>4.能理解空間詞並以閩南語文說出空間詞的應用。</w:t>
      </w:r>
    </w:p>
    <w:p w14:paraId="4956C1B0" w14:textId="77777777" w:rsidR="00880E1E" w:rsidRPr="00880E1E" w:rsidRDefault="00880E1E" w:rsidP="00880E1E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880E1E">
        <w:rPr>
          <w:rFonts w:ascii="標楷體" w:eastAsia="標楷體" w:hAnsi="標楷體" w:cs="標楷體"/>
          <w:sz w:val="28"/>
          <w:szCs w:val="28"/>
        </w:rPr>
        <w:t>5.能透過課文內容，了解便利商店的功能。</w:t>
      </w:r>
    </w:p>
    <w:p w14:paraId="20514B2A" w14:textId="77777777" w:rsidR="00880E1E" w:rsidRPr="00880E1E" w:rsidRDefault="00880E1E" w:rsidP="00880E1E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880E1E">
        <w:rPr>
          <w:rFonts w:ascii="標楷體" w:eastAsia="標楷體" w:hAnsi="標楷體" w:cs="標楷體"/>
          <w:sz w:val="28"/>
          <w:szCs w:val="28"/>
        </w:rPr>
        <w:t>6.能透過標音符號及漢字的學習，說出便利超商各項功能。</w:t>
      </w:r>
    </w:p>
    <w:p w14:paraId="69BD5602" w14:textId="77777777" w:rsidR="00880E1E" w:rsidRPr="00880E1E" w:rsidRDefault="00880E1E" w:rsidP="00880E1E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880E1E">
        <w:rPr>
          <w:rFonts w:ascii="標楷體" w:eastAsia="標楷體" w:hAnsi="標楷體" w:cs="標楷體"/>
          <w:sz w:val="28"/>
          <w:szCs w:val="28"/>
        </w:rPr>
        <w:t>7.能以閩南語說出便利商店情景、運用對話練習發表到便利商店買東西的經驗。</w:t>
      </w:r>
    </w:p>
    <w:p w14:paraId="1F997D12" w14:textId="77777777" w:rsidR="00880E1E" w:rsidRPr="00880E1E" w:rsidRDefault="00880E1E" w:rsidP="00880E1E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880E1E">
        <w:rPr>
          <w:rFonts w:ascii="標楷體" w:eastAsia="標楷體" w:hAnsi="標楷體" w:cs="標楷體"/>
          <w:sz w:val="28"/>
          <w:szCs w:val="28"/>
        </w:rPr>
        <w:t>8.能透過閩南語文的閱讀，認識便利商店在日常生活中所扮演的角色。</w:t>
      </w:r>
    </w:p>
    <w:p w14:paraId="5E5FD60E" w14:textId="77777777" w:rsidR="00880E1E" w:rsidRPr="00880E1E" w:rsidRDefault="00880E1E" w:rsidP="00880E1E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880E1E">
        <w:rPr>
          <w:rFonts w:ascii="標楷體" w:eastAsia="標楷體" w:hAnsi="標楷體" w:cs="標楷體"/>
          <w:sz w:val="28"/>
          <w:szCs w:val="28"/>
        </w:rPr>
        <w:t>9.能透過標音符號及漢字的學習，練習表演藝術中角色語言的表達，並能寫出關鍵語詞。</w:t>
      </w:r>
    </w:p>
    <w:p w14:paraId="1DA3D1F9" w14:textId="77777777" w:rsidR="00880E1E" w:rsidRPr="00880E1E" w:rsidRDefault="00880E1E" w:rsidP="00880E1E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880E1E">
        <w:rPr>
          <w:rFonts w:ascii="標楷體" w:eastAsia="標楷體" w:hAnsi="標楷體" w:cs="標楷體"/>
          <w:sz w:val="28"/>
          <w:szCs w:val="28"/>
        </w:rPr>
        <w:t>10.能以閩南語說出角色語言的傳達訊息，能運用句型練習掌握對動物特徵的描述。</w:t>
      </w:r>
    </w:p>
    <w:p w14:paraId="30BAECBD" w14:textId="77777777" w:rsidR="00880E1E" w:rsidRPr="00880E1E" w:rsidRDefault="00880E1E" w:rsidP="00880E1E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880E1E">
        <w:rPr>
          <w:rFonts w:ascii="標楷體" w:eastAsia="標楷體" w:hAnsi="標楷體" w:cs="標楷體"/>
          <w:sz w:val="28"/>
          <w:szCs w:val="28"/>
        </w:rPr>
        <w:t>11.能透過閩南語文的閱讀，學習戲劇角色特徵之描述。</w:t>
      </w:r>
    </w:p>
    <w:p w14:paraId="0E18D9BE" w14:textId="77777777" w:rsidR="00880E1E" w:rsidRPr="00880E1E" w:rsidRDefault="00880E1E" w:rsidP="00880E1E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880E1E">
        <w:rPr>
          <w:rFonts w:ascii="標楷體" w:eastAsia="標楷體" w:hAnsi="標楷體" w:cs="標楷體"/>
          <w:sz w:val="28"/>
          <w:szCs w:val="28"/>
        </w:rPr>
        <w:t>12.能應用閩南語文簡單寫出戲劇對白。</w:t>
      </w:r>
    </w:p>
    <w:p w14:paraId="6A6601A6" w14:textId="77777777" w:rsidR="00880E1E" w:rsidRPr="00880E1E" w:rsidRDefault="00880E1E" w:rsidP="00880E1E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880E1E">
        <w:rPr>
          <w:rFonts w:ascii="標楷體" w:eastAsia="標楷體" w:hAnsi="標楷體" w:cs="標楷體"/>
          <w:sz w:val="28"/>
          <w:szCs w:val="28"/>
        </w:rPr>
        <w:t>13.能透過標音符號及漢字的學習，簡單說出環境受到破壞後的災害，並能寫出關鍵語詞。</w:t>
      </w:r>
    </w:p>
    <w:p w14:paraId="665A1CE9" w14:textId="77777777" w:rsidR="00880E1E" w:rsidRPr="00880E1E" w:rsidRDefault="00880E1E" w:rsidP="00880E1E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880E1E">
        <w:rPr>
          <w:rFonts w:ascii="標楷體" w:eastAsia="標楷體" w:hAnsi="標楷體" w:cs="標楷體"/>
          <w:sz w:val="28"/>
          <w:szCs w:val="28"/>
        </w:rPr>
        <w:t>14.能以閩南語說出造成環境破壞的原因。</w:t>
      </w:r>
    </w:p>
    <w:p w14:paraId="2A140E28" w14:textId="77777777" w:rsidR="00880E1E" w:rsidRPr="00880E1E" w:rsidRDefault="00880E1E" w:rsidP="00880E1E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880E1E">
        <w:rPr>
          <w:rFonts w:ascii="標楷體" w:eastAsia="標楷體" w:hAnsi="標楷體" w:cs="標楷體"/>
          <w:sz w:val="28"/>
          <w:szCs w:val="28"/>
        </w:rPr>
        <w:t>15.能透過閩南語文的閱讀，學習環境保護對生態的重要性。</w:t>
      </w:r>
    </w:p>
    <w:p w14:paraId="5E6FE381" w14:textId="77777777" w:rsidR="00880E1E" w:rsidRPr="00880E1E" w:rsidRDefault="00880E1E" w:rsidP="00880E1E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880E1E">
        <w:rPr>
          <w:rFonts w:ascii="標楷體" w:eastAsia="標楷體" w:hAnsi="標楷體" w:cs="標楷體"/>
          <w:sz w:val="28"/>
          <w:szCs w:val="28"/>
        </w:rPr>
        <w:t>16.能應用閩南語文寫出對環境保護的承諾。</w:t>
      </w:r>
    </w:p>
    <w:p w14:paraId="0577B6F1" w14:textId="77777777" w:rsidR="00880E1E" w:rsidRPr="00880E1E" w:rsidRDefault="00880E1E" w:rsidP="00880E1E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880E1E">
        <w:rPr>
          <w:rFonts w:ascii="標楷體" w:eastAsia="標楷體" w:hAnsi="標楷體" w:cs="標楷體"/>
          <w:sz w:val="28"/>
          <w:szCs w:val="28"/>
        </w:rPr>
        <w:t>17.能正確讀出本課課文，並了解課文文意。</w:t>
      </w:r>
    </w:p>
    <w:p w14:paraId="5CB1DE51" w14:textId="77777777" w:rsidR="00880E1E" w:rsidRPr="00880E1E" w:rsidRDefault="00880E1E" w:rsidP="00880E1E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880E1E">
        <w:rPr>
          <w:rFonts w:ascii="標楷體" w:eastAsia="標楷體" w:hAnsi="標楷體" w:cs="標楷體"/>
          <w:sz w:val="28"/>
          <w:szCs w:val="28"/>
        </w:rPr>
        <w:t>18.能說出課本所列月分及日期的語詞，並於生活中運用。</w:t>
      </w:r>
    </w:p>
    <w:p w14:paraId="2EAAAE0E" w14:textId="77777777" w:rsidR="00880E1E" w:rsidRPr="00880E1E" w:rsidRDefault="00880E1E" w:rsidP="00880E1E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880E1E">
        <w:rPr>
          <w:rFonts w:ascii="標楷體" w:eastAsia="標楷體" w:hAnsi="標楷體" w:cs="標楷體"/>
          <w:sz w:val="28"/>
          <w:szCs w:val="28"/>
        </w:rPr>
        <w:t>19.能進行「</w:t>
      </w:r>
      <w:r w:rsidRPr="00880E1E">
        <w:rPr>
          <w:rFonts w:ascii="MS Mincho" w:eastAsia="MS Mincho" w:hAnsi="MS Mincho" w:cs="MS Mincho" w:hint="eastAsia"/>
          <w:sz w:val="28"/>
          <w:szCs w:val="28"/>
        </w:rPr>
        <w:t>⋯⋯</w:t>
      </w:r>
      <w:r w:rsidRPr="00880E1E">
        <w:rPr>
          <w:rFonts w:ascii="標楷體" w:eastAsia="標楷體" w:hAnsi="標楷體" w:cs="標楷體"/>
          <w:sz w:val="28"/>
          <w:szCs w:val="28"/>
        </w:rPr>
        <w:t>有</w:t>
      </w:r>
      <w:r w:rsidRPr="00880E1E">
        <w:rPr>
          <w:rFonts w:ascii="MS Mincho" w:eastAsia="MS Mincho" w:hAnsi="MS Mincho" w:cs="MS Mincho" w:hint="eastAsia"/>
          <w:sz w:val="28"/>
          <w:szCs w:val="28"/>
        </w:rPr>
        <w:t>⋯⋯</w:t>
      </w:r>
      <w:r w:rsidRPr="00880E1E">
        <w:rPr>
          <w:rFonts w:ascii="標楷體" w:eastAsia="標楷體" w:hAnsi="標楷體" w:cs="標楷體"/>
          <w:sz w:val="28"/>
          <w:szCs w:val="28"/>
        </w:rPr>
        <w:t>有</w:t>
      </w:r>
      <w:r w:rsidRPr="00880E1E">
        <w:rPr>
          <w:rFonts w:ascii="MS Mincho" w:eastAsia="MS Mincho" w:hAnsi="MS Mincho" w:cs="MS Mincho" w:hint="eastAsia"/>
          <w:sz w:val="28"/>
          <w:szCs w:val="28"/>
        </w:rPr>
        <w:t>⋯⋯</w:t>
      </w:r>
      <w:r w:rsidRPr="00880E1E">
        <w:rPr>
          <w:rFonts w:ascii="標楷體" w:eastAsia="標楷體" w:hAnsi="標楷體" w:cs="標楷體"/>
          <w:sz w:val="28"/>
          <w:szCs w:val="28"/>
        </w:rPr>
        <w:t>」的句型練習。</w:t>
      </w:r>
    </w:p>
    <w:p w14:paraId="64E426C0" w14:textId="77777777" w:rsidR="00880E1E" w:rsidRPr="00880E1E" w:rsidRDefault="00880E1E" w:rsidP="00880E1E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880E1E">
        <w:rPr>
          <w:rFonts w:ascii="標楷體" w:eastAsia="標楷體" w:hAnsi="標楷體" w:cs="標楷體"/>
          <w:sz w:val="28"/>
          <w:szCs w:val="28"/>
        </w:rPr>
        <w:t>20.能習得課本所列對話，並適時於生活中運用。</w:t>
      </w:r>
    </w:p>
    <w:p w14:paraId="1FAF8186" w14:textId="77777777" w:rsidR="00880E1E" w:rsidRPr="00880E1E" w:rsidRDefault="00880E1E" w:rsidP="00880E1E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880E1E">
        <w:rPr>
          <w:rFonts w:ascii="標楷體" w:eastAsia="標楷體" w:hAnsi="標楷體" w:cs="標楷體"/>
          <w:sz w:val="28"/>
          <w:szCs w:val="28"/>
        </w:rPr>
        <w:t>21.能分辨方音差異，並正確念讀語詞。</w:t>
      </w:r>
    </w:p>
    <w:p w14:paraId="2FDB102E" w14:textId="2B08A921" w:rsidR="00477B2C" w:rsidRDefault="00880E1E" w:rsidP="00880E1E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880E1E">
        <w:rPr>
          <w:rFonts w:ascii="標楷體" w:eastAsia="標楷體" w:hAnsi="標楷體" w:cs="標楷體"/>
          <w:sz w:val="28"/>
          <w:szCs w:val="28"/>
        </w:rPr>
        <w:t>22.能正確念讀鼻音韻尾，並完成其後的拼音練習。</w:t>
      </w:r>
    </w:p>
    <w:p w14:paraId="02088B42" w14:textId="2AAB2431" w:rsidR="000710AF" w:rsidRDefault="000710AF">
      <w:pPr>
        <w:rPr>
          <w:rFonts w:ascii="標楷體" w:eastAsia="標楷體" w:hAnsi="標楷體" w:cs="標楷體"/>
          <w:sz w:val="28"/>
          <w:szCs w:val="28"/>
        </w:rPr>
      </w:pPr>
      <w:r>
        <w:rPr>
          <w:rFonts w:ascii="標楷體" w:eastAsia="標楷體" w:hAnsi="標楷體" w:cs="標楷體"/>
          <w:sz w:val="28"/>
          <w:szCs w:val="28"/>
        </w:rPr>
        <w:br w:type="page"/>
      </w:r>
    </w:p>
    <w:p w14:paraId="02983DDA" w14:textId="77777777" w:rsidR="00477B2C" w:rsidRPr="00D31977" w:rsidRDefault="00477B2C" w:rsidP="00477B2C">
      <w:pPr>
        <w:spacing w:line="0" w:lineRule="atLeast"/>
        <w:rPr>
          <w:rFonts w:ascii="標楷體" w:eastAsia="標楷體" w:hAnsi="標楷體" w:cs="標楷體"/>
          <w:sz w:val="28"/>
          <w:szCs w:val="28"/>
        </w:rPr>
      </w:pPr>
    </w:p>
    <w:p w14:paraId="1CD30E96" w14:textId="77777777" w:rsidR="00477B2C" w:rsidRDefault="00477B2C" w:rsidP="00477B2C">
      <w:pPr>
        <w:numPr>
          <w:ilvl w:val="1"/>
          <w:numId w:val="2"/>
        </w:numPr>
        <w:spacing w:line="400" w:lineRule="exact"/>
        <w:jc w:val="both"/>
        <w:rPr>
          <w:rFonts w:eastAsia="標楷體"/>
          <w:color w:val="000000"/>
          <w:sz w:val="28"/>
        </w:rPr>
      </w:pPr>
      <w:r>
        <w:rPr>
          <w:rFonts w:eastAsia="標楷體"/>
          <w:color w:val="000000"/>
          <w:sz w:val="28"/>
        </w:rPr>
        <w:t>本學期課程架構：﹙各校自行視需要決定是否呈現﹚</w:t>
      </w:r>
    </w:p>
    <w:p w14:paraId="4A2BEE5A" w14:textId="77777777" w:rsidR="00D31977" w:rsidRPr="00477B2C" w:rsidRDefault="00D31977" w:rsidP="00D31977">
      <w:pPr>
        <w:spacing w:line="0" w:lineRule="atLeast"/>
        <w:rPr>
          <w:rFonts w:ascii="標楷體" w:eastAsia="標楷體" w:hAnsi="標楷體" w:cs="標楷體"/>
          <w:sz w:val="28"/>
          <w:szCs w:val="28"/>
        </w:rPr>
      </w:pPr>
    </w:p>
    <w:p w14:paraId="1263DD52" w14:textId="4C8A7D0D" w:rsidR="00D31977" w:rsidRDefault="003A58E5" w:rsidP="00D31977">
      <w:pPr>
        <w:spacing w:line="0" w:lineRule="atLeast"/>
        <w:rPr>
          <w:rFonts w:ascii="標楷體" w:eastAsia="標楷體" w:hAnsi="標楷體" w:cs="標楷體"/>
          <w:sz w:val="28"/>
          <w:szCs w:val="28"/>
        </w:rPr>
      </w:pPr>
      <w:r>
        <w:rPr>
          <w:rFonts w:ascii="標楷體" w:eastAsia="標楷體" w:hAnsi="標楷體" w:cs="標楷體"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3CF5263B" wp14:editId="274AB744">
                <wp:simplePos x="0" y="0"/>
                <wp:positionH relativeFrom="column">
                  <wp:posOffset>738415</wp:posOffset>
                </wp:positionH>
                <wp:positionV relativeFrom="paragraph">
                  <wp:posOffset>219982</wp:posOffset>
                </wp:positionV>
                <wp:extent cx="8169910" cy="4610100"/>
                <wp:effectExtent l="27305" t="22225" r="22860" b="25400"/>
                <wp:wrapNone/>
                <wp:docPr id="419451439" name="群組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169910" cy="4610100"/>
                          <a:chOff x="2290" y="2888"/>
                          <a:chExt cx="11700" cy="5172"/>
                        </a:xfrm>
                      </wpg:grpSpPr>
                      <wps:wsp>
                        <wps:cNvPr id="331040022" name="Line 19"/>
                        <wps:cNvCnPr>
                          <a:cxnSpLocks noChangeShapeType="1"/>
                        </wps:cNvCnPr>
                        <wps:spPr bwMode="auto">
                          <a:xfrm>
                            <a:off x="5170" y="3428"/>
                            <a:ext cx="0" cy="414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92797130" name="Text Box 20"/>
                        <wps:cNvSpPr txBox="1">
                          <a:spLocks noChangeArrowheads="1"/>
                        </wps:cNvSpPr>
                        <wps:spPr bwMode="auto">
                          <a:xfrm>
                            <a:off x="2290" y="4640"/>
                            <a:ext cx="2362" cy="163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8100" cmpd="dbl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052A8D6" w14:textId="77777777" w:rsidR="003A58E5" w:rsidRPr="00F82C56" w:rsidRDefault="003A58E5" w:rsidP="003A58E5">
                              <w:pPr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  <w:r w:rsidRPr="00F82C56">
                                <w:rPr>
                                  <w:rFonts w:hint="eastAsia"/>
                                  <w:sz w:val="32"/>
                                  <w:szCs w:val="32"/>
                                </w:rPr>
                                <w:t>閩南語</w:t>
                              </w:r>
                            </w:p>
                            <w:p w14:paraId="7E23D575" w14:textId="77777777" w:rsidR="003A58E5" w:rsidRPr="00F82C56" w:rsidRDefault="003A58E5" w:rsidP="003A58E5">
                              <w:pPr>
                                <w:jc w:val="center"/>
                                <w:rPr>
                                  <w:bCs/>
                                  <w:color w:val="0000FF"/>
                                  <w:sz w:val="32"/>
                                  <w:szCs w:val="32"/>
                                </w:rPr>
                              </w:pPr>
                              <w:r w:rsidRPr="00F82C56">
                                <w:rPr>
                                  <w:rFonts w:hint="eastAsia"/>
                                  <w:sz w:val="32"/>
                                  <w:szCs w:val="32"/>
                                </w:rPr>
                                <w:t>第</w:t>
                              </w:r>
                              <w:r w:rsidRPr="00F82C56">
                                <w:rPr>
                                  <w:sz w:val="32"/>
                                  <w:szCs w:val="32"/>
                                </w:rPr>
                                <w:t>8</w:t>
                              </w:r>
                              <w:r w:rsidRPr="00F82C56">
                                <w:rPr>
                                  <w:rFonts w:hint="eastAsia"/>
                                  <w:sz w:val="32"/>
                                  <w:szCs w:val="32"/>
                                </w:rPr>
                                <w:t>冊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96829844" name="Text Box 21"/>
                        <wps:cNvSpPr txBox="1">
                          <a:spLocks noChangeArrowheads="1"/>
                        </wps:cNvSpPr>
                        <wps:spPr bwMode="auto">
                          <a:xfrm>
                            <a:off x="5890" y="2890"/>
                            <a:ext cx="3060" cy="11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8100" cmpd="dbl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FC0E0CB" w14:textId="77777777" w:rsidR="003A58E5" w:rsidRPr="005577D7" w:rsidRDefault="003A58E5" w:rsidP="003A58E5">
                              <w:pPr>
                                <w:spacing w:line="400" w:lineRule="exact"/>
                                <w:jc w:val="center"/>
                                <w:rPr>
                                  <w:bCs/>
                                  <w:sz w:val="28"/>
                                </w:rPr>
                              </w:pPr>
                              <w:r w:rsidRPr="005577D7">
                                <w:rPr>
                                  <w:rFonts w:hint="eastAsia"/>
                                  <w:bCs/>
                                  <w:sz w:val="28"/>
                                </w:rPr>
                                <w:t>第一單元</w:t>
                              </w:r>
                            </w:p>
                            <w:p w14:paraId="657C9433" w14:textId="77777777" w:rsidR="003A58E5" w:rsidRPr="006C4F4C" w:rsidRDefault="003A58E5" w:rsidP="003A58E5">
                              <w:pPr>
                                <w:spacing w:line="480" w:lineRule="exact"/>
                                <w:jc w:val="center"/>
                              </w:pPr>
                              <w:r w:rsidRPr="002D4C2C">
                                <w:rPr>
                                  <w:rFonts w:hint="eastAsia"/>
                                  <w:bCs/>
                                  <w:sz w:val="28"/>
                                </w:rPr>
                                <w:t>街頭巷尾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4169975" name="Text Box 22"/>
                        <wps:cNvSpPr txBox="1">
                          <a:spLocks noChangeArrowheads="1"/>
                        </wps:cNvSpPr>
                        <wps:spPr bwMode="auto">
                          <a:xfrm>
                            <a:off x="10390" y="2888"/>
                            <a:ext cx="3600" cy="115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8100" cmpd="dbl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74E5B2A" w14:textId="77777777" w:rsidR="003A58E5" w:rsidRPr="006C4F4C" w:rsidRDefault="003A58E5" w:rsidP="003A58E5">
                              <w:pPr>
                                <w:spacing w:line="440" w:lineRule="exact"/>
                                <w:rPr>
                                  <w:sz w:val="28"/>
                                </w:rPr>
                              </w:pPr>
                              <w:r w:rsidRPr="006C4F4C">
                                <w:rPr>
                                  <w:rFonts w:hint="eastAsia"/>
                                  <w:sz w:val="28"/>
                                </w:rPr>
                                <w:t xml:space="preserve">第一課  </w:t>
                              </w:r>
                              <w:r w:rsidRPr="00303458">
                                <w:rPr>
                                  <w:rFonts w:hint="eastAsia"/>
                                  <w:sz w:val="28"/>
                                </w:rPr>
                                <w:t>草地風景媠</w:t>
                              </w:r>
                            </w:p>
                            <w:p w14:paraId="140C5704" w14:textId="77777777" w:rsidR="003A58E5" w:rsidRPr="006C4F4C" w:rsidRDefault="003A58E5" w:rsidP="003A58E5">
                              <w:pPr>
                                <w:spacing w:line="440" w:lineRule="exact"/>
                              </w:pPr>
                              <w:r w:rsidRPr="006C4F4C">
                                <w:rPr>
                                  <w:rFonts w:hint="eastAsia"/>
                                  <w:sz w:val="28"/>
                                </w:rPr>
                                <w:t xml:space="preserve">第二課 </w:t>
                              </w:r>
                              <w:r w:rsidRPr="00C36BFA">
                                <w:rPr>
                                  <w:rFonts w:hint="eastAsia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rFonts w:hint="eastAsia"/>
                                  <w:sz w:val="28"/>
                                </w:rPr>
                                <w:t>便利商店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57471623" name="Text Box 23"/>
                        <wps:cNvSpPr txBox="1">
                          <a:spLocks noChangeArrowheads="1"/>
                        </wps:cNvSpPr>
                        <wps:spPr bwMode="auto">
                          <a:xfrm>
                            <a:off x="5890" y="4925"/>
                            <a:ext cx="3060" cy="11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8100" cmpd="dbl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872F890" w14:textId="77777777" w:rsidR="003A58E5" w:rsidRPr="005577D7" w:rsidRDefault="003A58E5" w:rsidP="003A58E5">
                              <w:pPr>
                                <w:spacing w:line="400" w:lineRule="exact"/>
                                <w:jc w:val="center"/>
                                <w:rPr>
                                  <w:bCs/>
                                  <w:sz w:val="28"/>
                                </w:rPr>
                              </w:pPr>
                              <w:r w:rsidRPr="005577D7">
                                <w:rPr>
                                  <w:rFonts w:hint="eastAsia"/>
                                  <w:bCs/>
                                  <w:sz w:val="28"/>
                                </w:rPr>
                                <w:t>第二單元</w:t>
                              </w:r>
                            </w:p>
                            <w:p w14:paraId="2DB68A6D" w14:textId="77777777" w:rsidR="003A58E5" w:rsidRPr="005577D7" w:rsidRDefault="003A58E5" w:rsidP="003A58E5">
                              <w:pPr>
                                <w:spacing w:line="480" w:lineRule="exact"/>
                                <w:jc w:val="center"/>
                              </w:pPr>
                              <w:r w:rsidRPr="002D4C2C">
                                <w:rPr>
                                  <w:rFonts w:hint="eastAsia"/>
                                  <w:bCs/>
                                  <w:sz w:val="28"/>
                                </w:rPr>
                                <w:t>愛寶惜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20067955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5890" y="6905"/>
                            <a:ext cx="3060" cy="11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8100" cmpd="dbl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EE93078" w14:textId="77777777" w:rsidR="003A58E5" w:rsidRPr="005577D7" w:rsidRDefault="003A58E5" w:rsidP="003A58E5">
                              <w:pPr>
                                <w:spacing w:line="400" w:lineRule="exact"/>
                                <w:jc w:val="center"/>
                                <w:rPr>
                                  <w:bCs/>
                                  <w:sz w:val="28"/>
                                </w:rPr>
                              </w:pPr>
                              <w:r w:rsidRPr="005577D7">
                                <w:rPr>
                                  <w:rFonts w:hint="eastAsia"/>
                                  <w:bCs/>
                                  <w:sz w:val="28"/>
                                </w:rPr>
                                <w:t>第三單元</w:t>
                              </w:r>
                            </w:p>
                            <w:p w14:paraId="62F54043" w14:textId="77777777" w:rsidR="003A58E5" w:rsidRPr="002D4C2C" w:rsidRDefault="003A58E5" w:rsidP="003A58E5">
                              <w:pPr>
                                <w:spacing w:line="480" w:lineRule="exact"/>
                                <w:jc w:val="center"/>
                                <w:rPr>
                                  <w:bCs/>
                                  <w:sz w:val="28"/>
                                </w:rPr>
                              </w:pPr>
                              <w:r w:rsidRPr="002D4C2C">
                                <w:rPr>
                                  <w:rFonts w:hint="eastAsia"/>
                                  <w:bCs/>
                                  <w:sz w:val="28"/>
                                </w:rPr>
                                <w:t>日子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30350040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10390" y="4925"/>
                            <a:ext cx="3600" cy="115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8100" cmpd="dbl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5AF2DEB" w14:textId="77777777" w:rsidR="003A58E5" w:rsidRDefault="003A58E5" w:rsidP="003A58E5">
                              <w:pPr>
                                <w:spacing w:line="440" w:lineRule="exact"/>
                                <w:rPr>
                                  <w:sz w:val="28"/>
                                </w:rPr>
                              </w:pPr>
                              <w:r w:rsidRPr="006C4F4C">
                                <w:rPr>
                                  <w:rFonts w:hint="eastAsia"/>
                                  <w:sz w:val="28"/>
                                </w:rPr>
                                <w:t xml:space="preserve">第三課  </w:t>
                              </w:r>
                              <w:r>
                                <w:rPr>
                                  <w:rFonts w:hint="eastAsia"/>
                                  <w:sz w:val="28"/>
                                </w:rPr>
                                <w:t>烏白唬</w:t>
                              </w:r>
                            </w:p>
                            <w:p w14:paraId="5C817992" w14:textId="77777777" w:rsidR="003A58E5" w:rsidRPr="006C4F4C" w:rsidRDefault="003A58E5" w:rsidP="003A58E5">
                              <w:pPr>
                                <w:spacing w:line="440" w:lineRule="exact"/>
                                <w:rPr>
                                  <w:sz w:val="28"/>
                                </w:rPr>
                              </w:pPr>
                              <w:r w:rsidRPr="006C4F4C">
                                <w:rPr>
                                  <w:rFonts w:hint="eastAsia"/>
                                  <w:sz w:val="28"/>
                                </w:rPr>
                                <w:t xml:space="preserve">第四課  </w:t>
                              </w:r>
                              <w:r>
                                <w:rPr>
                                  <w:rFonts w:hint="eastAsia"/>
                                  <w:sz w:val="28"/>
                                </w:rPr>
                                <w:t>欲按怎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87217761" name="Text Box 26"/>
                        <wps:cNvSpPr txBox="1">
                          <a:spLocks noChangeArrowheads="1"/>
                        </wps:cNvSpPr>
                        <wps:spPr bwMode="auto">
                          <a:xfrm>
                            <a:off x="10390" y="6905"/>
                            <a:ext cx="3600" cy="115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8100" cmpd="dbl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E21B0C6" w14:textId="77777777" w:rsidR="003A58E5" w:rsidRPr="006C4F4C" w:rsidRDefault="003A58E5" w:rsidP="003A58E5">
                              <w:pPr>
                                <w:spacing w:line="440" w:lineRule="exact"/>
                              </w:pPr>
                              <w:r w:rsidRPr="006C4F4C">
                                <w:rPr>
                                  <w:rFonts w:hint="eastAsia"/>
                                  <w:sz w:val="28"/>
                                </w:rPr>
                                <w:t xml:space="preserve">第五課  </w:t>
                              </w:r>
                              <w:r>
                                <w:rPr>
                                  <w:rFonts w:hint="eastAsia"/>
                                  <w:sz w:val="28"/>
                                </w:rPr>
                                <w:t>時間表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787700868" name="Line 27"/>
                        <wps:cNvCnPr>
                          <a:cxnSpLocks noChangeShapeType="1"/>
                        </wps:cNvCnPr>
                        <wps:spPr bwMode="auto">
                          <a:xfrm>
                            <a:off x="5170" y="3428"/>
                            <a:ext cx="72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903901974" name="Line 28"/>
                        <wps:cNvCnPr>
                          <a:cxnSpLocks noChangeShapeType="1"/>
                        </wps:cNvCnPr>
                        <wps:spPr bwMode="auto">
                          <a:xfrm>
                            <a:off x="5170" y="7554"/>
                            <a:ext cx="72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61282115" name="Line 29"/>
                        <wps:cNvCnPr>
                          <a:cxnSpLocks noChangeShapeType="1"/>
                        </wps:cNvCnPr>
                        <wps:spPr bwMode="auto">
                          <a:xfrm>
                            <a:off x="5170" y="5491"/>
                            <a:ext cx="72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7492337" name="Line 30"/>
                        <wps:cNvCnPr>
                          <a:cxnSpLocks noChangeShapeType="1"/>
                        </wps:cNvCnPr>
                        <wps:spPr bwMode="auto">
                          <a:xfrm>
                            <a:off x="8950" y="3428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18159184" name="Line 31"/>
                        <wps:cNvCnPr>
                          <a:cxnSpLocks noChangeShapeType="1"/>
                        </wps:cNvCnPr>
                        <wps:spPr bwMode="auto">
                          <a:xfrm>
                            <a:off x="8950" y="5471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28384321" name="Line 32"/>
                        <wps:cNvCnPr>
                          <a:cxnSpLocks noChangeShapeType="1"/>
                        </wps:cNvCnPr>
                        <wps:spPr bwMode="auto">
                          <a:xfrm>
                            <a:off x="8950" y="7491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CF5263B" id="群組 2" o:spid="_x0000_s1042" style="position:absolute;margin-left:58.15pt;margin-top:17.3pt;width:643.3pt;height:363pt;z-index:251658240" coordorigin="2290,2888" coordsize="11700,51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">
                <v:line id="Line 19" o:spid="_x0000_s1043" style="position:absolute;visibility:visible;mso-wrap-style:square" from="5170,3428" to="5170,756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"/>
                <v:shape id="Text Box 20" o:spid="_x0000_s1044" type="#_x0000_t202" style="position:absolute;left:2290;top:4640;width:2362;height:163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" strokeweight="3pt">
                  <v:stroke linestyle="thinThin"/>
                  <v:textbox>
                    <w:txbxContent>
                      <w:p w14:paraId="0052A8D6" w14:textId="77777777" w:rsidR="003A58E5" w:rsidRPr="00F82C56" w:rsidRDefault="003A58E5" w:rsidP="003A58E5">
                        <w:pPr>
                          <w:jc w:val="center"/>
                          <w:rPr>
                            <w:sz w:val="32"/>
                            <w:szCs w:val="32"/>
                          </w:rPr>
                        </w:pPr>
                        <w:r w:rsidRPr="00F82C56">
                          <w:rPr>
                            <w:rFonts w:hint="eastAsia"/>
                            <w:sz w:val="32"/>
                            <w:szCs w:val="32"/>
                          </w:rPr>
                          <w:t>閩南語</w:t>
                        </w:r>
                      </w:p>
                      <w:p w14:paraId="7E23D575" w14:textId="77777777" w:rsidR="003A58E5" w:rsidRPr="00F82C56" w:rsidRDefault="003A58E5" w:rsidP="003A58E5">
                        <w:pPr>
                          <w:jc w:val="center"/>
                          <w:rPr>
                            <w:bCs/>
                            <w:color w:val="0000FF"/>
                            <w:sz w:val="32"/>
                            <w:szCs w:val="32"/>
                          </w:rPr>
                        </w:pPr>
                        <w:r w:rsidRPr="00F82C56">
                          <w:rPr>
                            <w:rFonts w:hint="eastAsia"/>
                            <w:sz w:val="32"/>
                            <w:szCs w:val="32"/>
                          </w:rPr>
                          <w:t>第</w:t>
                        </w:r>
                        <w:r w:rsidRPr="00F82C56">
                          <w:rPr>
                            <w:sz w:val="32"/>
                            <w:szCs w:val="32"/>
                          </w:rPr>
                          <w:t>8</w:t>
                        </w:r>
                        <w:r w:rsidRPr="00F82C56">
                          <w:rPr>
                            <w:rFonts w:hint="eastAsia"/>
                            <w:sz w:val="32"/>
                            <w:szCs w:val="32"/>
                          </w:rPr>
                          <w:t>冊</w:t>
                        </w:r>
                      </w:p>
                    </w:txbxContent>
                  </v:textbox>
                </v:shape>
                <v:shape id="Text Box 21" o:spid="_x0000_s1045" type="#_x0000_t202" style="position:absolute;left:5890;top:2890;width:3060;height:11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" strokeweight="3pt">
                  <v:stroke linestyle="thinThin"/>
                  <v:textbox>
                    <w:txbxContent>
                      <w:p w14:paraId="3FC0E0CB" w14:textId="77777777" w:rsidR="003A58E5" w:rsidRPr="005577D7" w:rsidRDefault="003A58E5" w:rsidP="003A58E5">
                        <w:pPr>
                          <w:spacing w:line="400" w:lineRule="exact"/>
                          <w:jc w:val="center"/>
                          <w:rPr>
                            <w:bCs/>
                            <w:sz w:val="28"/>
                          </w:rPr>
                        </w:pPr>
                        <w:r w:rsidRPr="005577D7">
                          <w:rPr>
                            <w:rFonts w:hint="eastAsia"/>
                            <w:bCs/>
                            <w:sz w:val="28"/>
                          </w:rPr>
                          <w:t>第一單元</w:t>
                        </w:r>
                      </w:p>
                      <w:p w14:paraId="657C9433" w14:textId="77777777" w:rsidR="003A58E5" w:rsidRPr="006C4F4C" w:rsidRDefault="003A58E5" w:rsidP="003A58E5">
                        <w:pPr>
                          <w:spacing w:line="480" w:lineRule="exact"/>
                          <w:jc w:val="center"/>
                        </w:pPr>
                        <w:r w:rsidRPr="002D4C2C">
                          <w:rPr>
                            <w:rFonts w:hint="eastAsia"/>
                            <w:bCs/>
                            <w:sz w:val="28"/>
                          </w:rPr>
                          <w:t>街頭巷尾</w:t>
                        </w:r>
                      </w:p>
                    </w:txbxContent>
                  </v:textbox>
                </v:shape>
                <v:shape id="Text Box 22" o:spid="_x0000_s1046" type="#_x0000_t202" style="position:absolute;left:10390;top:2888;width:3600;height:11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" strokeweight="3pt">
                  <v:stroke linestyle="thinThin"/>
                  <v:textbox>
                    <w:txbxContent>
                      <w:p w14:paraId="774E5B2A" w14:textId="77777777" w:rsidR="003A58E5" w:rsidRPr="006C4F4C" w:rsidRDefault="003A58E5" w:rsidP="003A58E5">
                        <w:pPr>
                          <w:spacing w:line="440" w:lineRule="exact"/>
                          <w:rPr>
                            <w:sz w:val="28"/>
                          </w:rPr>
                        </w:pPr>
                        <w:r w:rsidRPr="006C4F4C">
                          <w:rPr>
                            <w:rFonts w:hint="eastAsia"/>
                            <w:sz w:val="28"/>
                          </w:rPr>
                          <w:t xml:space="preserve">第一課  </w:t>
                        </w:r>
                        <w:r w:rsidRPr="00303458">
                          <w:rPr>
                            <w:rFonts w:hint="eastAsia"/>
                            <w:sz w:val="28"/>
                          </w:rPr>
                          <w:t>草地風景媠</w:t>
                        </w:r>
                      </w:p>
                      <w:p w14:paraId="140C5704" w14:textId="77777777" w:rsidR="003A58E5" w:rsidRPr="006C4F4C" w:rsidRDefault="003A58E5" w:rsidP="003A58E5">
                        <w:pPr>
                          <w:spacing w:line="440" w:lineRule="exact"/>
                        </w:pPr>
                        <w:r w:rsidRPr="006C4F4C">
                          <w:rPr>
                            <w:rFonts w:hint="eastAsia"/>
                            <w:sz w:val="28"/>
                          </w:rPr>
                          <w:t xml:space="preserve">第二課 </w:t>
                        </w:r>
                        <w:r w:rsidRPr="00C36BFA">
                          <w:rPr>
                            <w:rFonts w:hint="eastAsia"/>
                            <w:sz w:val="28"/>
                          </w:rPr>
                          <w:t xml:space="preserve"> </w:t>
                        </w:r>
                        <w:r>
                          <w:rPr>
                            <w:rFonts w:hint="eastAsia"/>
                            <w:sz w:val="28"/>
                          </w:rPr>
                          <w:t>便利商店</w:t>
                        </w:r>
                      </w:p>
                    </w:txbxContent>
                  </v:textbox>
                </v:shape>
                <v:shape id="Text Box 23" o:spid="_x0000_s1047" type="#_x0000_t202" style="position:absolute;left:5890;top:4925;width:3060;height:11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" strokeweight="3pt">
                  <v:stroke linestyle="thinThin"/>
                  <v:textbox>
                    <w:txbxContent>
                      <w:p w14:paraId="3872F890" w14:textId="77777777" w:rsidR="003A58E5" w:rsidRPr="005577D7" w:rsidRDefault="003A58E5" w:rsidP="003A58E5">
                        <w:pPr>
                          <w:spacing w:line="400" w:lineRule="exact"/>
                          <w:jc w:val="center"/>
                          <w:rPr>
                            <w:bCs/>
                            <w:sz w:val="28"/>
                          </w:rPr>
                        </w:pPr>
                        <w:r w:rsidRPr="005577D7">
                          <w:rPr>
                            <w:rFonts w:hint="eastAsia"/>
                            <w:bCs/>
                            <w:sz w:val="28"/>
                          </w:rPr>
                          <w:t>第二單元</w:t>
                        </w:r>
                      </w:p>
                      <w:p w14:paraId="2DB68A6D" w14:textId="77777777" w:rsidR="003A58E5" w:rsidRPr="005577D7" w:rsidRDefault="003A58E5" w:rsidP="003A58E5">
                        <w:pPr>
                          <w:spacing w:line="480" w:lineRule="exact"/>
                          <w:jc w:val="center"/>
                        </w:pPr>
                        <w:r w:rsidRPr="002D4C2C">
                          <w:rPr>
                            <w:rFonts w:hint="eastAsia"/>
                            <w:bCs/>
                            <w:sz w:val="28"/>
                          </w:rPr>
                          <w:t>愛寶惜</w:t>
                        </w:r>
                      </w:p>
                    </w:txbxContent>
                  </v:textbox>
                </v:shape>
                <v:shape id="Text Box 24" o:spid="_x0000_s1048" type="#_x0000_t202" style="position:absolute;left:5890;top:6905;width:3060;height:11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" strokeweight="3pt">
                  <v:stroke linestyle="thinThin"/>
                  <v:textbox>
                    <w:txbxContent>
                      <w:p w14:paraId="4EE93078" w14:textId="77777777" w:rsidR="003A58E5" w:rsidRPr="005577D7" w:rsidRDefault="003A58E5" w:rsidP="003A58E5">
                        <w:pPr>
                          <w:spacing w:line="400" w:lineRule="exact"/>
                          <w:jc w:val="center"/>
                          <w:rPr>
                            <w:bCs/>
                            <w:sz w:val="28"/>
                          </w:rPr>
                        </w:pPr>
                        <w:r w:rsidRPr="005577D7">
                          <w:rPr>
                            <w:rFonts w:hint="eastAsia"/>
                            <w:bCs/>
                            <w:sz w:val="28"/>
                          </w:rPr>
                          <w:t>第三單元</w:t>
                        </w:r>
                      </w:p>
                      <w:p w14:paraId="62F54043" w14:textId="77777777" w:rsidR="003A58E5" w:rsidRPr="002D4C2C" w:rsidRDefault="003A58E5" w:rsidP="003A58E5">
                        <w:pPr>
                          <w:spacing w:line="480" w:lineRule="exact"/>
                          <w:jc w:val="center"/>
                          <w:rPr>
                            <w:bCs/>
                            <w:sz w:val="28"/>
                          </w:rPr>
                        </w:pPr>
                        <w:r w:rsidRPr="002D4C2C">
                          <w:rPr>
                            <w:rFonts w:hint="eastAsia"/>
                            <w:bCs/>
                            <w:sz w:val="28"/>
                          </w:rPr>
                          <w:t>日子</w:t>
                        </w:r>
                      </w:p>
                    </w:txbxContent>
                  </v:textbox>
                </v:shape>
                <v:shape id="Text Box 25" o:spid="_x0000_s1049" type="#_x0000_t202" style="position:absolute;left:10390;top:4925;width:3600;height:11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" strokeweight="3pt">
                  <v:stroke linestyle="thinThin"/>
                  <v:textbox>
                    <w:txbxContent>
                      <w:p w14:paraId="75AF2DEB" w14:textId="77777777" w:rsidR="003A58E5" w:rsidRDefault="003A58E5" w:rsidP="003A58E5">
                        <w:pPr>
                          <w:spacing w:line="440" w:lineRule="exact"/>
                          <w:rPr>
                            <w:sz w:val="28"/>
                          </w:rPr>
                        </w:pPr>
                        <w:r w:rsidRPr="006C4F4C">
                          <w:rPr>
                            <w:rFonts w:hint="eastAsia"/>
                            <w:sz w:val="28"/>
                          </w:rPr>
                          <w:t xml:space="preserve">第三課  </w:t>
                        </w:r>
                        <w:r>
                          <w:rPr>
                            <w:rFonts w:hint="eastAsia"/>
                            <w:sz w:val="28"/>
                          </w:rPr>
                          <w:t>烏白唬</w:t>
                        </w:r>
                      </w:p>
                      <w:p w14:paraId="5C817992" w14:textId="77777777" w:rsidR="003A58E5" w:rsidRPr="006C4F4C" w:rsidRDefault="003A58E5" w:rsidP="003A58E5">
                        <w:pPr>
                          <w:spacing w:line="440" w:lineRule="exact"/>
                          <w:rPr>
                            <w:sz w:val="28"/>
                          </w:rPr>
                        </w:pPr>
                        <w:r w:rsidRPr="006C4F4C">
                          <w:rPr>
                            <w:rFonts w:hint="eastAsia"/>
                            <w:sz w:val="28"/>
                          </w:rPr>
                          <w:t xml:space="preserve">第四課  </w:t>
                        </w:r>
                        <w:r>
                          <w:rPr>
                            <w:rFonts w:hint="eastAsia"/>
                            <w:sz w:val="28"/>
                          </w:rPr>
                          <w:t>欲按怎</w:t>
                        </w:r>
                      </w:p>
                    </w:txbxContent>
                  </v:textbox>
                </v:shape>
                <v:shape id="Text Box 26" o:spid="_x0000_s1050" type="#_x0000_t202" style="position:absolute;left:10390;top:6905;width:3600;height:11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" strokeweight="3pt">
                  <v:stroke linestyle="thinThin"/>
                  <v:textbox>
                    <w:txbxContent>
                      <w:p w14:paraId="6E21B0C6" w14:textId="77777777" w:rsidR="003A58E5" w:rsidRPr="006C4F4C" w:rsidRDefault="003A58E5" w:rsidP="003A58E5">
                        <w:pPr>
                          <w:spacing w:line="440" w:lineRule="exact"/>
                        </w:pPr>
                        <w:r w:rsidRPr="006C4F4C">
                          <w:rPr>
                            <w:rFonts w:hint="eastAsia"/>
                            <w:sz w:val="28"/>
                          </w:rPr>
                          <w:t xml:space="preserve">第五課  </w:t>
                        </w:r>
                        <w:r>
                          <w:rPr>
                            <w:rFonts w:hint="eastAsia"/>
                            <w:sz w:val="28"/>
                          </w:rPr>
                          <w:t>時間表</w:t>
                        </w:r>
                      </w:p>
                    </w:txbxContent>
                  </v:textbox>
                </v:shape>
                <v:line id="Line 27" o:spid="_x0000_s1051" style="position:absolute;visibility:visible;mso-wrap-style:square" from="5170,3428" to="5890,34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"/>
                <v:line id="Line 28" o:spid="_x0000_s1052" style="position:absolute;visibility:visible;mso-wrap-style:square" from="5170,7554" to="5890,75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"/>
                <v:line id="Line 29" o:spid="_x0000_s1053" style="position:absolute;visibility:visible;mso-wrap-style:square" from="5170,5491" to="5890,54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"/>
                <v:line id="Line 30" o:spid="_x0000_s1054" style="position:absolute;visibility:visible;mso-wrap-style:square" from="8950,3428" to="10390,34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"/>
                <v:line id="Line 31" o:spid="_x0000_s1055" style="position:absolute;visibility:visible;mso-wrap-style:square" from="8950,5471" to="10390,547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"/>
                <v:line id="Line 32" o:spid="_x0000_s1056" style="position:absolute;visibility:visible;mso-wrap-style:square" from="8950,7491" to="10390,749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"/>
              </v:group>
            </w:pict>
          </mc:Fallback>
        </mc:AlternateContent>
      </w:r>
    </w:p>
    <w:p w14:paraId="1C2E587A" w14:textId="3D59BC8D" w:rsidR="00D31977" w:rsidRDefault="00D31977" w:rsidP="00D31977">
      <w:pPr>
        <w:spacing w:line="0" w:lineRule="atLeast"/>
        <w:rPr>
          <w:rFonts w:ascii="標楷體" w:eastAsia="標楷體" w:hAnsi="標楷體" w:cs="標楷體"/>
          <w:sz w:val="28"/>
          <w:szCs w:val="28"/>
        </w:rPr>
      </w:pPr>
    </w:p>
    <w:p w14:paraId="3904F0F3" w14:textId="7E77948A" w:rsidR="00D31977" w:rsidRDefault="00D31977" w:rsidP="00D31977">
      <w:pPr>
        <w:spacing w:line="0" w:lineRule="atLeast"/>
        <w:rPr>
          <w:rFonts w:ascii="標楷體" w:eastAsia="標楷體" w:hAnsi="標楷體" w:cs="標楷體"/>
          <w:sz w:val="28"/>
          <w:szCs w:val="28"/>
        </w:rPr>
      </w:pPr>
    </w:p>
    <w:p w14:paraId="0D9C6FB3" w14:textId="77777777" w:rsidR="00D31977" w:rsidRDefault="00D31977" w:rsidP="00D31977">
      <w:pPr>
        <w:spacing w:line="0" w:lineRule="atLeast"/>
        <w:rPr>
          <w:rFonts w:ascii="標楷體" w:eastAsia="標楷體" w:hAnsi="標楷體" w:cs="標楷體"/>
          <w:sz w:val="28"/>
          <w:szCs w:val="28"/>
        </w:rPr>
      </w:pPr>
    </w:p>
    <w:p w14:paraId="198BC82C" w14:textId="3C366BAD" w:rsidR="00D31977" w:rsidRDefault="00D31977" w:rsidP="00D31977">
      <w:pPr>
        <w:spacing w:line="0" w:lineRule="atLeast"/>
        <w:rPr>
          <w:rFonts w:ascii="標楷體" w:eastAsia="標楷體" w:hAnsi="標楷體" w:cs="標楷體"/>
          <w:sz w:val="28"/>
          <w:szCs w:val="28"/>
        </w:rPr>
      </w:pPr>
    </w:p>
    <w:p w14:paraId="436B1201" w14:textId="77777777" w:rsidR="00232F26" w:rsidRDefault="00232F26" w:rsidP="00D31977">
      <w:pPr>
        <w:spacing w:line="0" w:lineRule="atLeast"/>
        <w:rPr>
          <w:rFonts w:ascii="標楷體" w:eastAsia="標楷體" w:hAnsi="標楷體" w:cs="標楷體"/>
          <w:sz w:val="28"/>
          <w:szCs w:val="28"/>
        </w:rPr>
      </w:pPr>
    </w:p>
    <w:p w14:paraId="47C6ABF0" w14:textId="7D5E1E9E" w:rsidR="00232F26" w:rsidRDefault="00232F26" w:rsidP="00D31977">
      <w:pPr>
        <w:spacing w:line="0" w:lineRule="atLeast"/>
        <w:rPr>
          <w:rFonts w:ascii="標楷體" w:eastAsia="標楷體" w:hAnsi="標楷體" w:cs="標楷體"/>
          <w:sz w:val="28"/>
          <w:szCs w:val="28"/>
        </w:rPr>
      </w:pPr>
    </w:p>
    <w:p w14:paraId="5A0D6B8E" w14:textId="77777777" w:rsidR="00232F26" w:rsidRDefault="00232F26" w:rsidP="00D31977">
      <w:pPr>
        <w:spacing w:line="0" w:lineRule="atLeast"/>
        <w:rPr>
          <w:rFonts w:ascii="標楷體" w:eastAsia="標楷體" w:hAnsi="標楷體" w:cs="標楷體"/>
          <w:sz w:val="28"/>
          <w:szCs w:val="28"/>
        </w:rPr>
      </w:pPr>
    </w:p>
    <w:p w14:paraId="7A165A13" w14:textId="77777777" w:rsidR="00232F26" w:rsidRDefault="00232F26" w:rsidP="00D31977">
      <w:pPr>
        <w:spacing w:line="0" w:lineRule="atLeast"/>
        <w:rPr>
          <w:rFonts w:ascii="標楷體" w:eastAsia="標楷體" w:hAnsi="標楷體" w:cs="標楷體"/>
          <w:sz w:val="28"/>
          <w:szCs w:val="28"/>
        </w:rPr>
      </w:pPr>
    </w:p>
    <w:p w14:paraId="4C355A7C" w14:textId="77777777" w:rsidR="00232F26" w:rsidRDefault="00232F26" w:rsidP="00D31977">
      <w:pPr>
        <w:spacing w:line="0" w:lineRule="atLeast"/>
        <w:rPr>
          <w:rFonts w:ascii="標楷體" w:eastAsia="標楷體" w:hAnsi="標楷體" w:cs="標楷體"/>
          <w:sz w:val="28"/>
          <w:szCs w:val="28"/>
        </w:rPr>
      </w:pPr>
    </w:p>
    <w:p w14:paraId="01DB7844" w14:textId="77777777" w:rsidR="00232F26" w:rsidRDefault="00232F26" w:rsidP="00D31977">
      <w:pPr>
        <w:spacing w:line="0" w:lineRule="atLeast"/>
        <w:rPr>
          <w:rFonts w:ascii="標楷體" w:eastAsia="標楷體" w:hAnsi="標楷體" w:cs="標楷體"/>
          <w:sz w:val="28"/>
          <w:szCs w:val="28"/>
        </w:rPr>
      </w:pPr>
    </w:p>
    <w:p w14:paraId="5E2596E0" w14:textId="77777777" w:rsidR="00232F26" w:rsidRDefault="00232F26" w:rsidP="00D31977">
      <w:pPr>
        <w:spacing w:line="0" w:lineRule="atLeast"/>
        <w:rPr>
          <w:rFonts w:ascii="標楷體" w:eastAsia="標楷體" w:hAnsi="標楷體" w:cs="標楷體"/>
          <w:sz w:val="28"/>
          <w:szCs w:val="28"/>
        </w:rPr>
      </w:pPr>
    </w:p>
    <w:p w14:paraId="743CF2D7" w14:textId="77777777" w:rsidR="00232F26" w:rsidRDefault="00232F26" w:rsidP="00D31977">
      <w:pPr>
        <w:spacing w:line="0" w:lineRule="atLeast"/>
        <w:rPr>
          <w:rFonts w:ascii="標楷體" w:eastAsia="標楷體" w:hAnsi="標楷體" w:cs="標楷體"/>
          <w:sz w:val="28"/>
          <w:szCs w:val="28"/>
        </w:rPr>
      </w:pPr>
    </w:p>
    <w:p w14:paraId="7E632496" w14:textId="77777777" w:rsidR="00232F26" w:rsidRDefault="00232F26" w:rsidP="00D31977">
      <w:pPr>
        <w:spacing w:line="0" w:lineRule="atLeast"/>
        <w:rPr>
          <w:rFonts w:ascii="標楷體" w:eastAsia="標楷體" w:hAnsi="標楷體" w:cs="標楷體"/>
          <w:sz w:val="28"/>
          <w:szCs w:val="28"/>
        </w:rPr>
      </w:pPr>
    </w:p>
    <w:p w14:paraId="1726296C" w14:textId="56FB3547" w:rsidR="000710AF" w:rsidRDefault="000710AF">
      <w:pPr>
        <w:rPr>
          <w:rFonts w:eastAsia="標楷體"/>
          <w:color w:val="000000"/>
          <w:sz w:val="28"/>
        </w:rPr>
      </w:pPr>
      <w:r>
        <w:rPr>
          <w:rFonts w:eastAsia="標楷體"/>
          <w:color w:val="000000"/>
          <w:sz w:val="28"/>
        </w:rPr>
        <w:br w:type="page"/>
      </w:r>
    </w:p>
    <w:p w14:paraId="7E37B783" w14:textId="77777777" w:rsidR="00232F26" w:rsidRDefault="00232F26" w:rsidP="00D31977">
      <w:pPr>
        <w:spacing w:line="400" w:lineRule="exact"/>
        <w:jc w:val="both"/>
        <w:rPr>
          <w:rFonts w:eastAsia="標楷體"/>
          <w:color w:val="000000"/>
          <w:sz w:val="28"/>
        </w:rPr>
      </w:pPr>
    </w:p>
    <w:p w14:paraId="518CF38E" w14:textId="77777777" w:rsidR="006C3925" w:rsidRDefault="006C3925" w:rsidP="006C3925">
      <w:pPr>
        <w:numPr>
          <w:ilvl w:val="1"/>
          <w:numId w:val="2"/>
        </w:numPr>
        <w:spacing w:line="400" w:lineRule="exact"/>
        <w:jc w:val="both"/>
        <w:rPr>
          <w:rFonts w:eastAsia="標楷體"/>
          <w:color w:val="000000"/>
          <w:sz w:val="28"/>
        </w:rPr>
      </w:pPr>
      <w:r>
        <w:rPr>
          <w:rFonts w:eastAsia="標楷體"/>
          <w:color w:val="000000"/>
          <w:sz w:val="28"/>
        </w:rPr>
        <w:t>本學期課程內涵：</w:t>
      </w:r>
    </w:p>
    <w:tbl>
      <w:tblPr>
        <w:tblW w:w="151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376"/>
        <w:gridCol w:w="5654"/>
        <w:gridCol w:w="1970"/>
        <w:gridCol w:w="1547"/>
        <w:gridCol w:w="424"/>
        <w:gridCol w:w="1547"/>
        <w:gridCol w:w="1094"/>
        <w:gridCol w:w="1551"/>
      </w:tblGrid>
      <w:tr w:rsidR="00477B2C" w14:paraId="6973176B" w14:textId="77777777" w:rsidTr="000710AF">
        <w:trPr>
          <w:trHeight w:val="336"/>
        </w:trPr>
        <w:tc>
          <w:tcPr>
            <w:tcW w:w="1376" w:type="dxa"/>
            <w:vMerge w:val="restart"/>
            <w:vAlign w:val="center"/>
          </w:tcPr>
          <w:p w14:paraId="438A420C" w14:textId="77777777" w:rsidR="00477B2C" w:rsidRDefault="00477B2C" w:rsidP="00B4303E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/>
                <w:color w:val="000000"/>
              </w:rPr>
              <w:t>教學期程</w:t>
            </w:r>
          </w:p>
          <w:p w14:paraId="2A14A1B3" w14:textId="77777777" w:rsidR="00477B2C" w:rsidRDefault="00477B2C" w:rsidP="00B4303E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週次</w:t>
            </w:r>
          </w:p>
        </w:tc>
        <w:tc>
          <w:tcPr>
            <w:tcW w:w="5654" w:type="dxa"/>
            <w:vMerge w:val="restart"/>
            <w:vAlign w:val="center"/>
          </w:tcPr>
          <w:p w14:paraId="748C1F13" w14:textId="77777777" w:rsidR="00477B2C" w:rsidRDefault="00477B2C" w:rsidP="00B4303E">
            <w:pPr>
              <w:jc w:val="center"/>
              <w:rPr>
                <w:rFonts w:eastAsia="標楷體"/>
                <w:color w:val="000000"/>
              </w:rPr>
            </w:pPr>
            <w:r w:rsidRPr="00B2367E">
              <w:rPr>
                <w:rFonts w:ascii="標楷體" w:eastAsia="標楷體" w:hAnsi="標楷體" w:hint="eastAsia"/>
                <w:spacing w:val="-10"/>
              </w:rPr>
              <w:t>主題或</w:t>
            </w:r>
            <w:r w:rsidRPr="00B2367E">
              <w:rPr>
                <w:rFonts w:ascii="標楷體" w:eastAsia="標楷體" w:hAnsi="標楷體"/>
                <w:spacing w:val="-10"/>
              </w:rPr>
              <w:t>單元</w:t>
            </w:r>
            <w:r w:rsidRPr="00B2367E">
              <w:rPr>
                <w:rFonts w:ascii="標楷體" w:eastAsia="標楷體" w:hAnsi="標楷體" w:hint="eastAsia"/>
                <w:spacing w:val="-10"/>
              </w:rPr>
              <w:t>活動內容</w:t>
            </w:r>
          </w:p>
        </w:tc>
        <w:tc>
          <w:tcPr>
            <w:tcW w:w="3517" w:type="dxa"/>
            <w:gridSpan w:val="2"/>
          </w:tcPr>
          <w:p w14:paraId="3E910DF2" w14:textId="77777777" w:rsidR="00477B2C" w:rsidRPr="0017550C" w:rsidRDefault="00477B2C" w:rsidP="00B4303E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17550C">
              <w:rPr>
                <w:rFonts w:ascii="標楷體" w:eastAsia="標楷體" w:hAnsi="標楷體" w:hint="eastAsia"/>
                <w:color w:val="FF0000"/>
              </w:rPr>
              <w:t>學習重點</w:t>
            </w:r>
          </w:p>
        </w:tc>
        <w:tc>
          <w:tcPr>
            <w:tcW w:w="424" w:type="dxa"/>
            <w:vMerge w:val="restart"/>
            <w:vAlign w:val="center"/>
          </w:tcPr>
          <w:p w14:paraId="5DD0C212" w14:textId="77777777" w:rsidR="00477B2C" w:rsidRDefault="00477B2C" w:rsidP="00B4303E">
            <w:pPr>
              <w:jc w:val="center"/>
              <w:rPr>
                <w:rFonts w:eastAsia="標楷體"/>
                <w:color w:val="000000"/>
              </w:rPr>
            </w:pPr>
            <w:r w:rsidRPr="00B2367E">
              <w:rPr>
                <w:rFonts w:ascii="標楷體" w:eastAsia="標楷體" w:hAnsi="標楷體"/>
              </w:rPr>
              <w:t>節數</w:t>
            </w:r>
          </w:p>
        </w:tc>
        <w:tc>
          <w:tcPr>
            <w:tcW w:w="1547" w:type="dxa"/>
            <w:vMerge w:val="restart"/>
            <w:vAlign w:val="center"/>
          </w:tcPr>
          <w:p w14:paraId="2CB21F7B" w14:textId="77777777" w:rsidR="00477B2C" w:rsidRDefault="00477B2C" w:rsidP="00B4303E">
            <w:pPr>
              <w:jc w:val="center"/>
              <w:rPr>
                <w:rFonts w:eastAsia="標楷體"/>
                <w:color w:val="000000"/>
              </w:rPr>
            </w:pPr>
            <w:r w:rsidRPr="00B2367E">
              <w:rPr>
                <w:rFonts w:ascii="標楷體" w:eastAsia="標楷體" w:hAnsi="標楷體"/>
              </w:rPr>
              <w:t>使用教材</w:t>
            </w:r>
          </w:p>
        </w:tc>
        <w:tc>
          <w:tcPr>
            <w:tcW w:w="1094" w:type="dxa"/>
            <w:vMerge w:val="restart"/>
            <w:vAlign w:val="center"/>
          </w:tcPr>
          <w:p w14:paraId="486E7D96" w14:textId="77777777" w:rsidR="00477B2C" w:rsidRDefault="00477B2C" w:rsidP="00B4303E">
            <w:pPr>
              <w:jc w:val="center"/>
              <w:rPr>
                <w:rFonts w:eastAsia="標楷體"/>
                <w:color w:val="000000"/>
              </w:rPr>
            </w:pPr>
            <w:r w:rsidRPr="00B2367E">
              <w:rPr>
                <w:rFonts w:ascii="標楷體" w:eastAsia="標楷體" w:hAnsi="標楷體"/>
              </w:rPr>
              <w:t>評量方式</w:t>
            </w:r>
          </w:p>
        </w:tc>
        <w:tc>
          <w:tcPr>
            <w:tcW w:w="1551" w:type="dxa"/>
            <w:vMerge w:val="restart"/>
            <w:vAlign w:val="center"/>
          </w:tcPr>
          <w:p w14:paraId="51D4BD68" w14:textId="77777777" w:rsidR="00477B2C" w:rsidRDefault="00477B2C" w:rsidP="00B4303E">
            <w:pPr>
              <w:jc w:val="center"/>
              <w:rPr>
                <w:rFonts w:eastAsia="標楷體"/>
                <w:color w:val="000000"/>
              </w:rPr>
            </w:pPr>
            <w:r w:rsidRPr="00B2367E">
              <w:rPr>
                <w:rFonts w:ascii="標楷體" w:eastAsia="標楷體" w:hAnsi="標楷體"/>
              </w:rPr>
              <w:t>備註</w:t>
            </w:r>
          </w:p>
        </w:tc>
      </w:tr>
      <w:tr w:rsidR="00477B2C" w14:paraId="2C5CBADD" w14:textId="77777777" w:rsidTr="000710AF">
        <w:trPr>
          <w:trHeight w:val="384"/>
        </w:trPr>
        <w:tc>
          <w:tcPr>
            <w:tcW w:w="1376" w:type="dxa"/>
            <w:vMerge/>
            <w:vAlign w:val="center"/>
          </w:tcPr>
          <w:p w14:paraId="7F565F80" w14:textId="77777777" w:rsidR="00477B2C" w:rsidRDefault="00477B2C" w:rsidP="00B4303E">
            <w:pPr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5654" w:type="dxa"/>
            <w:vMerge/>
            <w:vAlign w:val="center"/>
          </w:tcPr>
          <w:p w14:paraId="2F9AA677" w14:textId="77777777" w:rsidR="00477B2C" w:rsidRPr="00B2367E" w:rsidRDefault="00477B2C" w:rsidP="00B4303E">
            <w:pPr>
              <w:jc w:val="center"/>
              <w:rPr>
                <w:rFonts w:ascii="標楷體" w:eastAsia="標楷體" w:hAnsi="標楷體"/>
                <w:spacing w:val="-10"/>
              </w:rPr>
            </w:pPr>
          </w:p>
        </w:tc>
        <w:tc>
          <w:tcPr>
            <w:tcW w:w="1970" w:type="dxa"/>
          </w:tcPr>
          <w:p w14:paraId="5AF0EB89" w14:textId="77777777" w:rsidR="00477B2C" w:rsidRPr="0017550C" w:rsidRDefault="00477B2C" w:rsidP="00B4303E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17550C">
              <w:rPr>
                <w:rFonts w:ascii="標楷體" w:eastAsia="標楷體" w:hAnsi="標楷體" w:hint="eastAsia"/>
                <w:color w:val="FF0000"/>
              </w:rPr>
              <w:t>學習表現</w:t>
            </w:r>
          </w:p>
        </w:tc>
        <w:tc>
          <w:tcPr>
            <w:tcW w:w="1547" w:type="dxa"/>
          </w:tcPr>
          <w:p w14:paraId="6788CB79" w14:textId="77777777" w:rsidR="00477B2C" w:rsidRPr="0017550C" w:rsidRDefault="00477B2C" w:rsidP="00B4303E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17550C">
              <w:rPr>
                <w:rFonts w:ascii="標楷體" w:eastAsia="標楷體" w:hAnsi="標楷體" w:hint="eastAsia"/>
                <w:color w:val="FF0000"/>
              </w:rPr>
              <w:t>學習內容</w:t>
            </w:r>
          </w:p>
        </w:tc>
        <w:tc>
          <w:tcPr>
            <w:tcW w:w="424" w:type="dxa"/>
            <w:vMerge/>
            <w:vAlign w:val="center"/>
          </w:tcPr>
          <w:p w14:paraId="05F2BF98" w14:textId="77777777" w:rsidR="00477B2C" w:rsidRPr="00B2367E" w:rsidRDefault="00477B2C" w:rsidP="00B4303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47" w:type="dxa"/>
            <w:vMerge/>
            <w:vAlign w:val="center"/>
          </w:tcPr>
          <w:p w14:paraId="4CACED81" w14:textId="77777777" w:rsidR="00477B2C" w:rsidRPr="00B2367E" w:rsidRDefault="00477B2C" w:rsidP="00B4303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094" w:type="dxa"/>
            <w:vMerge/>
            <w:vAlign w:val="center"/>
          </w:tcPr>
          <w:p w14:paraId="21204C0D" w14:textId="77777777" w:rsidR="00477B2C" w:rsidRPr="00B2367E" w:rsidRDefault="00477B2C" w:rsidP="00B4303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51" w:type="dxa"/>
            <w:vMerge/>
            <w:vAlign w:val="center"/>
          </w:tcPr>
          <w:p w14:paraId="6F124E8F" w14:textId="77777777" w:rsidR="00477B2C" w:rsidRPr="00B2367E" w:rsidRDefault="00477B2C" w:rsidP="00B4303E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6951B3" w14:paraId="3016C30E" w14:textId="77777777" w:rsidTr="00D67C68">
        <w:trPr>
          <w:trHeight w:val="645"/>
        </w:trPr>
        <w:tc>
          <w:tcPr>
            <w:tcW w:w="1376" w:type="dxa"/>
          </w:tcPr>
          <w:p w14:paraId="7C796DF3" w14:textId="60555437" w:rsidR="006951B3" w:rsidRDefault="006951B3" w:rsidP="006951B3">
            <w:pPr>
              <w:jc w:val="center"/>
              <w:rPr>
                <w:rFonts w:eastAsia="標楷體"/>
                <w:color w:val="00000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第一週</w:t>
            </w: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br/>
              <w:t>02-11~02-14</w:t>
            </w:r>
          </w:p>
        </w:tc>
        <w:tc>
          <w:tcPr>
            <w:tcW w:w="5654" w:type="dxa"/>
            <w:shd w:val="clear" w:color="auto" w:fill="E2EFD9" w:themeFill="accent6" w:themeFillTint="33"/>
          </w:tcPr>
          <w:p w14:paraId="29B8CF90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一、街頭巷尾</w:t>
            </w:r>
            <w:r w:rsidRPr="003A58E5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草地風景媠</w:t>
            </w:r>
          </w:p>
          <w:p w14:paraId="31FFA20D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6F8A54A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7BE9D62E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播放教學電子書中的「看卡通學閩南語」動畫，讓學生增進且熟悉本課的相關內容，於觀看過程中，適時進行動畫中部分字詞、語句的教學。</w:t>
            </w:r>
          </w:p>
          <w:p w14:paraId="54CA9BCB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BC7A8F6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35A9ECFD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（一）活動一：營造情境</w:t>
            </w:r>
          </w:p>
          <w:p w14:paraId="52F5770F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1.老師展示臺灣鄉村地區照片。</w:t>
            </w:r>
          </w:p>
          <w:p w14:paraId="2DE5496D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2.老師揭示課文情境掛圖，師生共同討論掛圖內容，引導學生進入課文情境。</w:t>
            </w:r>
          </w:p>
          <w:p w14:paraId="503E9F4E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D7262D5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（二）活動二：課文分析</w:t>
            </w:r>
          </w:p>
          <w:p w14:paraId="784643A4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1.播放MP3</w:t>
            </w:r>
            <w:r w:rsidRPr="003A58E5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或教學電子書，老師範讀、領讀課文內容，並引導學生認識方音差異。</w:t>
            </w:r>
          </w:p>
          <w:p w14:paraId="3A9DE89C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2.老師請學生歸納課文段落大意及本文主旨。</w:t>
            </w:r>
          </w:p>
          <w:p w14:paraId="56F1703A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3.老師請學生說一說鄉下還會有哪些不一樣的風景。</w:t>
            </w:r>
          </w:p>
          <w:p w14:paraId="076B4CD2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4.老師請學生分析念讀課文段落時的聲情變化。</w:t>
            </w:r>
          </w:p>
          <w:p w14:paraId="3A6ECF68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817AEAF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02B01943" w14:textId="4F954A9D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播放MP3</w:t>
            </w:r>
            <w:r w:rsidRPr="003A58E5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或教學電子書，引導學生念唱本課課文。</w:t>
            </w:r>
          </w:p>
        </w:tc>
        <w:tc>
          <w:tcPr>
            <w:tcW w:w="1970" w:type="dxa"/>
            <w:shd w:val="clear" w:color="auto" w:fill="E2EFD9" w:themeFill="accent6" w:themeFillTint="33"/>
          </w:tcPr>
          <w:p w14:paraId="1A8F8083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1-Ⅱ-1 能應用閩南語標音符號、羅馬字及漢字，協助聆聽理解。</w:t>
            </w:r>
          </w:p>
          <w:p w14:paraId="0E41D5D1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1-Ⅱ-3 能聆聽並理解對方所說的閩南語。</w:t>
            </w:r>
          </w:p>
          <w:p w14:paraId="0EB47D8F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3-Ⅱ-2 能運用標音符號、羅馬字及漢字認讀日常生活中常見、簡單的閩南語文。</w:t>
            </w:r>
          </w:p>
          <w:p w14:paraId="38C5E1BA" w14:textId="3D418721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3-Ⅱ-3 能透過閩南語文的閱讀，了解為人處事的道理。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15E9CEF6" w14:textId="0BCFFFA2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Aa-Ⅱ-1 羅馬拼音。</w:t>
            </w:r>
          </w:p>
          <w:p w14:paraId="45B58244" w14:textId="0A0B7EA4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Ab-Ⅱ-3 方音差異。</w:t>
            </w:r>
          </w:p>
          <w:p w14:paraId="5F534ECE" w14:textId="621B592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Ac-Ⅱ-2 詩歌短文。</w:t>
            </w:r>
          </w:p>
          <w:p w14:paraId="1A032874" w14:textId="577A1D80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Bc-Ⅱ-1 社區生活。</w:t>
            </w:r>
          </w:p>
          <w:p w14:paraId="0633A809" w14:textId="30D1C14C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Bg-Ⅱ-1 生活應對。</w:t>
            </w:r>
          </w:p>
          <w:p w14:paraId="1A7173DE" w14:textId="367C0C41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Bg-Ⅱ-2 口語表達。</w:t>
            </w:r>
          </w:p>
        </w:tc>
        <w:tc>
          <w:tcPr>
            <w:tcW w:w="424" w:type="dxa"/>
            <w:shd w:val="clear" w:color="auto" w:fill="E2EFD9" w:themeFill="accent6" w:themeFillTint="33"/>
          </w:tcPr>
          <w:p w14:paraId="0D76C738" w14:textId="1B76F16F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3D18F5AF" w14:textId="77777777" w:rsidR="006951B3" w:rsidRPr="003A58E5" w:rsidRDefault="006951B3" w:rsidP="006951B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真平版教科書</w:t>
            </w:r>
          </w:p>
          <w:p w14:paraId="0196038F" w14:textId="77777777" w:rsidR="006951B3" w:rsidRPr="003A58E5" w:rsidRDefault="006951B3" w:rsidP="006951B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第八冊</w:t>
            </w:r>
          </w:p>
          <w:p w14:paraId="73133546" w14:textId="77777777" w:rsidR="006951B3" w:rsidRPr="003A58E5" w:rsidRDefault="006951B3" w:rsidP="006951B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主題一</w:t>
            </w:r>
          </w:p>
          <w:p w14:paraId="20C57255" w14:textId="42EFC4B4" w:rsidR="006951B3" w:rsidRPr="003A58E5" w:rsidRDefault="006951B3" w:rsidP="006951B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第一課</w:t>
            </w:r>
          </w:p>
        </w:tc>
        <w:tc>
          <w:tcPr>
            <w:tcW w:w="1094" w:type="dxa"/>
            <w:shd w:val="clear" w:color="auto" w:fill="E2EFD9" w:themeFill="accent6" w:themeFillTint="33"/>
          </w:tcPr>
          <w:p w14:paraId="0359FF97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51BFE931" w14:textId="2EAF014C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</w:tc>
        <w:tc>
          <w:tcPr>
            <w:tcW w:w="1551" w:type="dxa"/>
            <w:shd w:val="clear" w:color="auto" w:fill="E2EFD9" w:themeFill="accent6" w:themeFillTint="33"/>
          </w:tcPr>
          <w:p w14:paraId="4A61CD20" w14:textId="77777777" w:rsidR="006951B3" w:rsidRDefault="006951B3" w:rsidP="006951B3">
            <w:pPr>
              <w:jc w:val="both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視需要註明表內所用符號或色彩意義，例如：</w:t>
            </w:r>
          </w:p>
          <w:p w14:paraId="250713AD" w14:textId="77777777" w:rsidR="006951B3" w:rsidRDefault="006951B3" w:rsidP="006951B3">
            <w:pPr>
              <w:jc w:val="both"/>
              <w:rPr>
                <w:rFonts w:eastAsia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●</w:t>
            </w:r>
            <w:r>
              <w:rPr>
                <w:rFonts w:eastAsia="標楷體" w:hint="eastAsia"/>
                <w:color w:val="000000"/>
              </w:rPr>
              <w:t>表示本校主題課程</w:t>
            </w:r>
          </w:p>
          <w:p w14:paraId="1B8A9F87" w14:textId="77777777" w:rsidR="006951B3" w:rsidRDefault="006951B3" w:rsidP="006951B3">
            <w:pPr>
              <w:jc w:val="both"/>
              <w:rPr>
                <w:rFonts w:eastAsia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＊</w:t>
            </w:r>
            <w:r>
              <w:rPr>
                <w:rFonts w:eastAsia="標楷體" w:hint="eastAsia"/>
                <w:color w:val="000000"/>
              </w:rPr>
              <w:t>表示教科書更換版本銜接課程</w:t>
            </w:r>
          </w:p>
        </w:tc>
      </w:tr>
      <w:tr w:rsidR="006951B3" w14:paraId="495AF24C" w14:textId="77777777" w:rsidTr="00D67C68">
        <w:trPr>
          <w:trHeight w:val="707"/>
        </w:trPr>
        <w:tc>
          <w:tcPr>
            <w:tcW w:w="1376" w:type="dxa"/>
          </w:tcPr>
          <w:p w14:paraId="7445AEB9" w14:textId="667B3CD3" w:rsidR="006951B3" w:rsidRDefault="006951B3" w:rsidP="006951B3">
            <w:pPr>
              <w:jc w:val="center"/>
              <w:rPr>
                <w:rFonts w:eastAsia="標楷體"/>
                <w:color w:val="00000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第二週</w:t>
            </w: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br/>
              <w:t>02-15~02-21</w:t>
            </w:r>
          </w:p>
        </w:tc>
        <w:tc>
          <w:tcPr>
            <w:tcW w:w="5654" w:type="dxa"/>
            <w:shd w:val="clear" w:color="auto" w:fill="E2EFD9" w:themeFill="accent6" w:themeFillTint="33"/>
          </w:tcPr>
          <w:p w14:paraId="2D5C371D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一、街頭巷尾</w:t>
            </w:r>
            <w:r w:rsidRPr="003A58E5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草地風景媠</w:t>
            </w:r>
          </w:p>
          <w:p w14:paraId="45BB115A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4957DEA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660C5A24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老師揭示本堂課要學的語詞主題：區域、方位詞，請學生翻至課文，將這兩種語詞圈起來，並藉此進入語詞教學。</w:t>
            </w:r>
          </w:p>
          <w:p w14:paraId="02EAF2A5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A6B5612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52D1B7DF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（三）活動三：認識語詞</w:t>
            </w:r>
          </w:p>
          <w:p w14:paraId="5287D3D9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1.老師引導學生練習本課語詞，並撕下課本附件之語詞卡。</w:t>
            </w:r>
          </w:p>
          <w:p w14:paraId="3FD70153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3A58E5">
              <w:rPr>
                <w:rFonts w:ascii="標楷體" w:eastAsia="標楷體" w:hAnsi="標楷體"/>
                <w:sz w:val="20"/>
                <w:szCs w:val="20"/>
              </w:rPr>
              <w:t>MP3</w:t>
            </w:r>
            <w:r w:rsidRPr="003A58E5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或教學電子書，老師指導學生念讀語詞，並解釋語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詞。</w:t>
            </w:r>
          </w:p>
          <w:p w14:paraId="365AB0A8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3.老師引導學生思考在不同型態的社區生活中，人們日常生活活動可能有哪些差異。</w:t>
            </w:r>
          </w:p>
          <w:p w14:paraId="5037FF43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4.老師指導學生閩南語「上、下、裡面、外面、旁邊、底下」的用法。</w:t>
            </w:r>
          </w:p>
          <w:p w14:paraId="0F488C34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D3758B7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（四）活動四：語詞大進擊</w:t>
            </w:r>
          </w:p>
          <w:p w14:paraId="7F535CA9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1.語詞對對碰：老師逐一念本課語詞，學生出示語詞卡，圖面朝老師以利進行隨堂檢核。</w:t>
            </w:r>
          </w:p>
          <w:p w14:paraId="3C16CD16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2.語詞排序：老師請學生拿出語詞卡，依照程度從喜歡到不喜歡，依序排列語詞。</w:t>
            </w:r>
          </w:p>
          <w:p w14:paraId="51C68B0D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3.方位詞情境操作。</w:t>
            </w:r>
          </w:p>
          <w:p w14:paraId="48D14531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F584FFB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304CE9B7" w14:textId="1A01083C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1970" w:type="dxa"/>
            <w:shd w:val="clear" w:color="auto" w:fill="E2EFD9" w:themeFill="accent6" w:themeFillTint="33"/>
          </w:tcPr>
          <w:p w14:paraId="5ED672BB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1-Ⅱ-1 能應用閩南語標音符號、羅馬字及漢字，協助聆聽理解。</w:t>
            </w:r>
          </w:p>
          <w:p w14:paraId="63FC4BDE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1-Ⅱ-3 能聆聽並理解對方所說的閩南語。</w:t>
            </w:r>
          </w:p>
          <w:p w14:paraId="60F77EFB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2-Ⅱ-2 能用閩南語簡單說出日常生活計畫。</w:t>
            </w:r>
          </w:p>
          <w:p w14:paraId="11AEEAB9" w14:textId="11CF3C4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3-Ⅱ-2 能運用標音符號、羅馬字及漢字認讀日常生活中常見、簡單的閩南語文。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56482225" w14:textId="19C85FCD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Aa-Ⅱ-1 羅馬拼音。</w:t>
            </w:r>
          </w:p>
          <w:p w14:paraId="2852C1AE" w14:textId="7D6502DF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Ab-Ⅱ-1 語詞運用。</w:t>
            </w:r>
          </w:p>
          <w:p w14:paraId="09DCFAB1" w14:textId="62F5C83A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Bc-Ⅱ-1 社區生活。</w:t>
            </w:r>
          </w:p>
          <w:p w14:paraId="7D8A20E7" w14:textId="066E2BCF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Bg-Ⅱ-1 生活應對。</w:t>
            </w:r>
          </w:p>
          <w:p w14:paraId="7E6F7B7E" w14:textId="6E667BB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Bg-Ⅱ-2 口語表達。</w:t>
            </w:r>
          </w:p>
        </w:tc>
        <w:tc>
          <w:tcPr>
            <w:tcW w:w="424" w:type="dxa"/>
            <w:shd w:val="clear" w:color="auto" w:fill="E2EFD9" w:themeFill="accent6" w:themeFillTint="33"/>
          </w:tcPr>
          <w:p w14:paraId="15E18B22" w14:textId="0AD1985B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25CE8312" w14:textId="77777777" w:rsidR="006951B3" w:rsidRPr="003A58E5" w:rsidRDefault="006951B3" w:rsidP="006951B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真平版教科書</w:t>
            </w:r>
          </w:p>
          <w:p w14:paraId="7E87233A" w14:textId="77777777" w:rsidR="006951B3" w:rsidRPr="003A58E5" w:rsidRDefault="006951B3" w:rsidP="006951B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第八冊</w:t>
            </w:r>
          </w:p>
          <w:p w14:paraId="215F522C" w14:textId="77777777" w:rsidR="006951B3" w:rsidRPr="003A58E5" w:rsidRDefault="006951B3" w:rsidP="006951B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主題一</w:t>
            </w:r>
          </w:p>
          <w:p w14:paraId="08A362A8" w14:textId="60E01D40" w:rsidR="006951B3" w:rsidRPr="003A58E5" w:rsidRDefault="006951B3" w:rsidP="006951B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第一課</w:t>
            </w:r>
          </w:p>
        </w:tc>
        <w:tc>
          <w:tcPr>
            <w:tcW w:w="1094" w:type="dxa"/>
            <w:shd w:val="clear" w:color="auto" w:fill="E2EFD9" w:themeFill="accent6" w:themeFillTint="33"/>
          </w:tcPr>
          <w:p w14:paraId="10CF1418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  <w:p w14:paraId="73428926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5A946BFE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0AFFCC6A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聆聽評量</w:t>
            </w:r>
          </w:p>
          <w:p w14:paraId="7F0C8F8F" w14:textId="2218712F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551" w:type="dxa"/>
            <w:shd w:val="clear" w:color="auto" w:fill="E2EFD9" w:themeFill="accent6" w:themeFillTint="33"/>
          </w:tcPr>
          <w:p w14:paraId="1FEC5A8F" w14:textId="77777777" w:rsidR="006951B3" w:rsidRDefault="006951B3" w:rsidP="006951B3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6951B3" w14:paraId="0F2C5CC5" w14:textId="77777777" w:rsidTr="00D67C68">
        <w:trPr>
          <w:trHeight w:val="707"/>
        </w:trPr>
        <w:tc>
          <w:tcPr>
            <w:tcW w:w="1376" w:type="dxa"/>
          </w:tcPr>
          <w:p w14:paraId="410E18FD" w14:textId="4A5C04FD" w:rsidR="006951B3" w:rsidRDefault="006951B3" w:rsidP="006951B3">
            <w:pPr>
              <w:jc w:val="center"/>
              <w:rPr>
                <w:rFonts w:eastAsia="標楷體"/>
                <w:color w:val="00000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第三週</w:t>
            </w: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br/>
              <w:t>02-22~02-28</w:t>
            </w:r>
          </w:p>
        </w:tc>
        <w:tc>
          <w:tcPr>
            <w:tcW w:w="5654" w:type="dxa"/>
            <w:shd w:val="clear" w:color="auto" w:fill="E2EFD9" w:themeFill="accent6" w:themeFillTint="33"/>
          </w:tcPr>
          <w:p w14:paraId="34A5942E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一、街頭巷尾</w:t>
            </w:r>
            <w:r w:rsidRPr="003A58E5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草地風景媠</w:t>
            </w:r>
          </w:p>
          <w:p w14:paraId="4F326CE5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C887245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79949C2D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老師隨機挑選學生念讀本課語詞，藉以複習並進入「講看覓」教學。</w:t>
            </w:r>
          </w:p>
          <w:p w14:paraId="553865C1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FA47D3E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1465B574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（五）活動五：講看覓</w:t>
            </w:r>
          </w:p>
          <w:p w14:paraId="1CEED56C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1.播放MP3</w:t>
            </w:r>
            <w:r w:rsidRPr="003A58E5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或教學電子書，讓學生聆聽「講看覓」內容。</w:t>
            </w:r>
          </w:p>
          <w:p w14:paraId="117E3F25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2.老師指導學生念讀「講看覓」的對話，並進行角色扮演加強聲情變化。</w:t>
            </w:r>
          </w:p>
          <w:p w14:paraId="334916AE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5F7D972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（六）活動六：咱來試看覓</w:t>
            </w:r>
          </w:p>
          <w:p w14:paraId="605DA1C9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1.播放MP3</w:t>
            </w:r>
            <w:r w:rsidRPr="003A58E5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或教學電子書，讓學生聆聽「咱來試看覓」內容。</w:t>
            </w:r>
          </w:p>
          <w:p w14:paraId="03147EC7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2.老師請學生完成「咱來試看覓」。</w:t>
            </w:r>
          </w:p>
          <w:p w14:paraId="44505B34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9C7BB99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5E74C807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1.老師協助學生分組，完成「學習單」。</w:t>
            </w:r>
          </w:p>
          <w:p w14:paraId="54E17168" w14:textId="412AA084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2.搭配教學電子書，複習本堂課程所學。</w:t>
            </w:r>
          </w:p>
        </w:tc>
        <w:tc>
          <w:tcPr>
            <w:tcW w:w="1970" w:type="dxa"/>
            <w:shd w:val="clear" w:color="auto" w:fill="E2EFD9" w:themeFill="accent6" w:themeFillTint="33"/>
          </w:tcPr>
          <w:p w14:paraId="77F35C49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1-Ⅱ-1 能應用閩南語標音符號、羅馬字及漢字，協助聆聽理解。</w:t>
            </w:r>
          </w:p>
          <w:p w14:paraId="4E2847AB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1-Ⅱ-3 能聆聽並理解對方所說的閩南語。</w:t>
            </w:r>
          </w:p>
          <w:p w14:paraId="7A523B5E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3-Ⅱ-2 能運用標音符號、羅馬字及漢字認讀日常生活中常見、簡單的閩南語文。</w:t>
            </w:r>
          </w:p>
          <w:p w14:paraId="67C89844" w14:textId="3FBC7398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3-Ⅱ-3 能透過閩南語文的閱讀，了解為人處事的道理。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3BAB5E2B" w14:textId="1412C689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Aa-Ⅱ-1 羅馬拼音。</w:t>
            </w:r>
          </w:p>
          <w:p w14:paraId="38486A31" w14:textId="3EF59AA0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Aa-Ⅱ-2 漢字書寫。</w:t>
            </w:r>
          </w:p>
          <w:p w14:paraId="4D1EBA15" w14:textId="17D6961C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Ab-Ⅱ-2 句型運用。</w:t>
            </w:r>
          </w:p>
          <w:p w14:paraId="2ED5A121" w14:textId="031B8AFA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Bc-Ⅱ-1 社區生活。</w:t>
            </w:r>
          </w:p>
          <w:p w14:paraId="54933F3C" w14:textId="2A708CE3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Bg-Ⅱ-1 生活應對。</w:t>
            </w:r>
          </w:p>
          <w:p w14:paraId="158661B7" w14:textId="4D6E3846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Bg-Ⅱ-2 口語表達。</w:t>
            </w:r>
          </w:p>
        </w:tc>
        <w:tc>
          <w:tcPr>
            <w:tcW w:w="424" w:type="dxa"/>
            <w:shd w:val="clear" w:color="auto" w:fill="E2EFD9" w:themeFill="accent6" w:themeFillTint="33"/>
          </w:tcPr>
          <w:p w14:paraId="5F5F6A5E" w14:textId="1251A985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61E110D5" w14:textId="77777777" w:rsidR="006951B3" w:rsidRPr="003A58E5" w:rsidRDefault="006951B3" w:rsidP="006951B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真平版教科書</w:t>
            </w:r>
          </w:p>
          <w:p w14:paraId="124F9A17" w14:textId="77777777" w:rsidR="006951B3" w:rsidRPr="003A58E5" w:rsidRDefault="006951B3" w:rsidP="006951B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第八冊</w:t>
            </w:r>
          </w:p>
          <w:p w14:paraId="12D72E9D" w14:textId="77777777" w:rsidR="006951B3" w:rsidRPr="003A58E5" w:rsidRDefault="006951B3" w:rsidP="006951B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主題一</w:t>
            </w:r>
          </w:p>
          <w:p w14:paraId="6A807D86" w14:textId="6423F0BC" w:rsidR="006951B3" w:rsidRPr="003A58E5" w:rsidRDefault="006951B3" w:rsidP="006951B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第一課</w:t>
            </w:r>
          </w:p>
        </w:tc>
        <w:tc>
          <w:tcPr>
            <w:tcW w:w="1094" w:type="dxa"/>
            <w:shd w:val="clear" w:color="auto" w:fill="E2EFD9" w:themeFill="accent6" w:themeFillTint="33"/>
          </w:tcPr>
          <w:p w14:paraId="51D742DF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  <w:p w14:paraId="5E5C74AA" w14:textId="4A2D586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</w:tc>
        <w:tc>
          <w:tcPr>
            <w:tcW w:w="1551" w:type="dxa"/>
            <w:shd w:val="clear" w:color="auto" w:fill="E2EFD9" w:themeFill="accent6" w:themeFillTint="33"/>
          </w:tcPr>
          <w:p w14:paraId="1BF488AF" w14:textId="77777777" w:rsidR="006951B3" w:rsidRDefault="006951B3" w:rsidP="006951B3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6951B3" w14:paraId="2D01D8FE" w14:textId="77777777" w:rsidTr="00D67C68">
        <w:trPr>
          <w:trHeight w:val="707"/>
        </w:trPr>
        <w:tc>
          <w:tcPr>
            <w:tcW w:w="1376" w:type="dxa"/>
          </w:tcPr>
          <w:p w14:paraId="33EFB813" w14:textId="5271F5EA" w:rsidR="006951B3" w:rsidRDefault="006951B3" w:rsidP="006951B3">
            <w:pPr>
              <w:jc w:val="center"/>
              <w:rPr>
                <w:rFonts w:eastAsia="標楷體"/>
                <w:color w:val="00000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第四週</w:t>
            </w: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br/>
              <w:t>03-01~03-07</w:t>
            </w:r>
          </w:p>
        </w:tc>
        <w:tc>
          <w:tcPr>
            <w:tcW w:w="5654" w:type="dxa"/>
            <w:shd w:val="clear" w:color="auto" w:fill="E2EFD9" w:themeFill="accent6" w:themeFillTint="33"/>
          </w:tcPr>
          <w:p w14:paraId="1B5CB7FB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一、街頭巷尾</w:t>
            </w:r>
            <w:r w:rsidRPr="003A58E5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草地風景媠</w:t>
            </w:r>
          </w:p>
          <w:p w14:paraId="4F0ACB5C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C286495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64A79200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老師引導學生複習本課方位詞，藉此進入「聽看覓」教學。</w:t>
            </w:r>
          </w:p>
          <w:p w14:paraId="0B98FD2B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7351512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1A75FABB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（七）活動七：聽看覓</w:t>
            </w:r>
          </w:p>
          <w:p w14:paraId="3B208B56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1.播放MP3</w:t>
            </w:r>
            <w:r w:rsidRPr="003A58E5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或教學電子書，讓學生聆聽「聽看覓」內容。</w:t>
            </w:r>
          </w:p>
          <w:p w14:paraId="6A8E2CF2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2.老師請學生完成「聽看覓」，並引導學生看圖敘述情境。</w:t>
            </w:r>
          </w:p>
          <w:p w14:paraId="6B5F1D6C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AF8AC73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（八）活動八：輕鬆學拼音</w:t>
            </w:r>
          </w:p>
          <w:p w14:paraId="70FC8720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1.播放MP3</w:t>
            </w:r>
            <w:r w:rsidRPr="003A58E5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或教學電子書，讓學生聆聽「輕鬆學拼音」內容。</w:t>
            </w:r>
          </w:p>
          <w:p w14:paraId="22D8BE2E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2.老師請學生拿出本課的拼音卡，再帶領學生拼讀本課所學的拼音，並指導其發音。</w:t>
            </w:r>
          </w:p>
          <w:p w14:paraId="70049F62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3.視教學情況，可補充教學補給站的「音標舉例」。</w:t>
            </w:r>
          </w:p>
          <w:p w14:paraId="7C636709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C74CEF7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 xml:space="preserve">（九）活動九：拼音練習 </w:t>
            </w:r>
          </w:p>
          <w:p w14:paraId="78349598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1.播放MP3</w:t>
            </w:r>
            <w:r w:rsidRPr="003A58E5">
              <w:rPr>
                <w:rFonts w:ascii="MS Mincho" w:eastAsia="MS Mincho" w:hAnsi="MS Mincho" w:cs="MS Mincho" w:hint="eastAsia"/>
                <w:sz w:val="20"/>
                <w:szCs w:val="20"/>
              </w:rPr>
              <w:t>❶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或教學電子書，讓學生聆聽「拼音練習」內容並作答。</w:t>
            </w:r>
          </w:p>
          <w:p w14:paraId="145BED72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2.視教學情況，參考「攑起你的拼音」進行教學活動。</w:t>
            </w:r>
          </w:p>
          <w:p w14:paraId="25B0E065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D9D3C17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（十）活動十：來寫字</w:t>
            </w:r>
          </w:p>
          <w:p w14:paraId="6416F713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1.老師請學生翻回課文頁，書寫閩南語漢字「埔」，並完成以「埔」為主的語詞。</w:t>
            </w:r>
          </w:p>
          <w:p w14:paraId="601180FF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2.參考本書P13「來寫字」，補充「埔」的用法。</w:t>
            </w:r>
          </w:p>
          <w:p w14:paraId="1A8EA276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CFB4AF4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0E7587D3" w14:textId="7F77546B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1970" w:type="dxa"/>
            <w:shd w:val="clear" w:color="auto" w:fill="E2EFD9" w:themeFill="accent6" w:themeFillTint="33"/>
          </w:tcPr>
          <w:p w14:paraId="51344D52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1-Ⅱ-1 能應用閩南語標音符號、羅馬字及漢字，協助聆聽理解。</w:t>
            </w:r>
          </w:p>
          <w:p w14:paraId="5E872DC9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1-Ⅱ-3 能聆聽並理解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對方所說的閩南語。</w:t>
            </w:r>
          </w:p>
          <w:p w14:paraId="4DE851BD" w14:textId="02F4608C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3-Ⅱ-2 能運用標音符號、羅馬字及漢字認讀日常生活中常見、簡單的閩南語文。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74289D3E" w14:textId="5F6E786E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Aa-Ⅱ-1 羅馬拼音。</w:t>
            </w:r>
          </w:p>
          <w:p w14:paraId="5525512E" w14:textId="5794174D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Aa-Ⅱ-2 漢字書寫。</w:t>
            </w:r>
          </w:p>
          <w:p w14:paraId="13A833A5" w14:textId="56453D5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Ab-Ⅱ-1 語詞運用。</w:t>
            </w:r>
          </w:p>
          <w:p w14:paraId="36D203EE" w14:textId="2B914113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Bc-Ⅱ-1 社區生活。</w:t>
            </w:r>
          </w:p>
          <w:p w14:paraId="31ED83C6" w14:textId="33CDEF28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Bg-Ⅱ-1 生活應對。</w:t>
            </w:r>
          </w:p>
          <w:p w14:paraId="6494A051" w14:textId="413BCECF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Bg-Ⅱ-2 口語表達。</w:t>
            </w:r>
          </w:p>
        </w:tc>
        <w:tc>
          <w:tcPr>
            <w:tcW w:w="424" w:type="dxa"/>
            <w:shd w:val="clear" w:color="auto" w:fill="E2EFD9" w:themeFill="accent6" w:themeFillTint="33"/>
          </w:tcPr>
          <w:p w14:paraId="34D72967" w14:textId="48A536C4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/>
                <w:sz w:val="20"/>
                <w:szCs w:val="20"/>
              </w:rPr>
              <w:lastRenderedPageBreak/>
              <w:t>1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0532E4C2" w14:textId="77777777" w:rsidR="006951B3" w:rsidRPr="003A58E5" w:rsidRDefault="006951B3" w:rsidP="006951B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真平版教科書</w:t>
            </w:r>
          </w:p>
          <w:p w14:paraId="0C7E9B01" w14:textId="77777777" w:rsidR="006951B3" w:rsidRPr="003A58E5" w:rsidRDefault="006951B3" w:rsidP="006951B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第八冊</w:t>
            </w:r>
          </w:p>
          <w:p w14:paraId="700D3580" w14:textId="77777777" w:rsidR="006951B3" w:rsidRPr="003A58E5" w:rsidRDefault="006951B3" w:rsidP="006951B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主題一</w:t>
            </w:r>
          </w:p>
          <w:p w14:paraId="3D5C366D" w14:textId="45CA5BEC" w:rsidR="006951B3" w:rsidRPr="003A58E5" w:rsidRDefault="006951B3" w:rsidP="006951B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第一課</w:t>
            </w:r>
          </w:p>
        </w:tc>
        <w:tc>
          <w:tcPr>
            <w:tcW w:w="1094" w:type="dxa"/>
            <w:shd w:val="clear" w:color="auto" w:fill="E2EFD9" w:themeFill="accent6" w:themeFillTint="33"/>
          </w:tcPr>
          <w:p w14:paraId="7F354047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38EFD1F0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聆聽評量</w:t>
            </w:r>
          </w:p>
          <w:p w14:paraId="6355BEA0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15A0BD8E" w14:textId="6B7EE32E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漢字書寫評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量</w:t>
            </w:r>
          </w:p>
        </w:tc>
        <w:tc>
          <w:tcPr>
            <w:tcW w:w="1551" w:type="dxa"/>
            <w:shd w:val="clear" w:color="auto" w:fill="E2EFD9" w:themeFill="accent6" w:themeFillTint="33"/>
          </w:tcPr>
          <w:p w14:paraId="5294AEC7" w14:textId="77777777" w:rsidR="006951B3" w:rsidRDefault="006951B3" w:rsidP="006951B3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6951B3" w14:paraId="12847D48" w14:textId="77777777" w:rsidTr="00D67C68">
        <w:trPr>
          <w:trHeight w:val="707"/>
        </w:trPr>
        <w:tc>
          <w:tcPr>
            <w:tcW w:w="1376" w:type="dxa"/>
          </w:tcPr>
          <w:p w14:paraId="3AEE53CD" w14:textId="4007DCE0" w:rsidR="006951B3" w:rsidRDefault="006951B3" w:rsidP="006951B3">
            <w:pPr>
              <w:jc w:val="center"/>
              <w:rPr>
                <w:rFonts w:eastAsia="標楷體"/>
                <w:color w:val="00000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第五週</w:t>
            </w: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br/>
              <w:t>03-08~03-14</w:t>
            </w:r>
          </w:p>
        </w:tc>
        <w:tc>
          <w:tcPr>
            <w:tcW w:w="5654" w:type="dxa"/>
            <w:shd w:val="clear" w:color="auto" w:fill="E2EFD9" w:themeFill="accent6" w:themeFillTint="33"/>
          </w:tcPr>
          <w:p w14:paraId="1FEE8EB9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一、街頭巷尾</w:t>
            </w:r>
          </w:p>
          <w:p w14:paraId="1DE620CE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2. 便利商店</w:t>
            </w:r>
          </w:p>
          <w:p w14:paraId="20855142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58B2353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35D6F288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播放教學電子書中的「看卡通學閩南語」動畫，讓學生增進且熟悉本課的相關內容，於觀看過程中，適時進行動畫中部分字詞、語句的教學。</w:t>
            </w:r>
          </w:p>
          <w:p w14:paraId="12231AE9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7CC0567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18F8396E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（一）活動一：營造情境</w:t>
            </w:r>
          </w:p>
          <w:p w14:paraId="05BFF1DA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1.老師展示課文情境圖的情境圖。</w:t>
            </w:r>
          </w:p>
          <w:p w14:paraId="2FADF736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2.老師向學生提問與便利商店相關的問題，請學生回答。</w:t>
            </w:r>
          </w:p>
          <w:p w14:paraId="3FF1A33E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3.老師利用課文情境掛圖，師生共同討論掛圖內容，引導學生進入課文情境。</w:t>
            </w:r>
          </w:p>
          <w:p w14:paraId="34104615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F5D752F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（二）活動二：課文分析</w:t>
            </w:r>
          </w:p>
          <w:p w14:paraId="6F6578F1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1.播放CD1或教學電子書，老師範讀、領讀課文內容，以愉悅的心情及語調來讀。</w:t>
            </w:r>
          </w:p>
          <w:p w14:paraId="22DDB2E8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2.老師請學生歸納課文段落大意及本文主旨。</w:t>
            </w:r>
          </w:p>
          <w:p w14:paraId="2E2543C7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3.老師進行分析課文。</w:t>
            </w:r>
          </w:p>
          <w:p w14:paraId="66A5E66F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586128F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6411BCE8" w14:textId="0382B073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播放CD1或教學電子書，引導學生念唱本課課文。</w:t>
            </w:r>
          </w:p>
        </w:tc>
        <w:tc>
          <w:tcPr>
            <w:tcW w:w="1970" w:type="dxa"/>
            <w:shd w:val="clear" w:color="auto" w:fill="E2EFD9" w:themeFill="accent6" w:themeFillTint="33"/>
          </w:tcPr>
          <w:p w14:paraId="122073AA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1-Ⅱ-1能應用閩南語標音符號、羅馬字及漢字，協助聆聽理解。</w:t>
            </w:r>
          </w:p>
          <w:p w14:paraId="02020C84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1-Ⅱ-3能聆聽並理解對方所說的閩南語。</w:t>
            </w:r>
          </w:p>
          <w:p w14:paraId="23A6C992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2-Ⅱ-2能用閩南語簡單說出日常生活計畫。</w:t>
            </w:r>
          </w:p>
          <w:p w14:paraId="508FA08F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3-Ⅱ-1能閱讀日常生活中常見的閩南語文，並了解其意義。</w:t>
            </w:r>
          </w:p>
          <w:p w14:paraId="1788FD88" w14:textId="310F7979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3-Ⅱ-3能透過閩南語文的閱讀，了解為人處事的道理。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39B3E389" w14:textId="0DB0177B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Aa-Ⅱ-1羅馬拼音。</w:t>
            </w:r>
          </w:p>
          <w:p w14:paraId="452CCAAC" w14:textId="7F4F0CAE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Aa-Ⅱ-2漢字書寫。</w:t>
            </w:r>
          </w:p>
          <w:p w14:paraId="62680266" w14:textId="0BCD7315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Ab-Ⅱ-3方音差異。</w:t>
            </w:r>
          </w:p>
          <w:p w14:paraId="4B30DBB2" w14:textId="0B9D8232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Bc-Ⅱ-1社區生活。</w:t>
            </w:r>
          </w:p>
          <w:p w14:paraId="7D72F76F" w14:textId="58408EE9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Bg-Ⅱ-2口語表達。</w:t>
            </w:r>
          </w:p>
        </w:tc>
        <w:tc>
          <w:tcPr>
            <w:tcW w:w="424" w:type="dxa"/>
            <w:shd w:val="clear" w:color="auto" w:fill="E2EFD9" w:themeFill="accent6" w:themeFillTint="33"/>
          </w:tcPr>
          <w:p w14:paraId="3E8B63E5" w14:textId="7DDE3A7E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5176EB6F" w14:textId="77777777" w:rsidR="006951B3" w:rsidRPr="003A58E5" w:rsidRDefault="006951B3" w:rsidP="006951B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真平版教科書</w:t>
            </w:r>
          </w:p>
          <w:p w14:paraId="5A32DE4F" w14:textId="77777777" w:rsidR="006951B3" w:rsidRPr="003A58E5" w:rsidRDefault="006951B3" w:rsidP="006951B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第八冊</w:t>
            </w:r>
          </w:p>
          <w:p w14:paraId="6C87667F" w14:textId="77777777" w:rsidR="006951B3" w:rsidRPr="003A58E5" w:rsidRDefault="006951B3" w:rsidP="006951B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主題一</w:t>
            </w:r>
          </w:p>
          <w:p w14:paraId="04842ABA" w14:textId="21740243" w:rsidR="006951B3" w:rsidRPr="003A58E5" w:rsidRDefault="006951B3" w:rsidP="006951B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第二課</w:t>
            </w:r>
          </w:p>
        </w:tc>
        <w:tc>
          <w:tcPr>
            <w:tcW w:w="1094" w:type="dxa"/>
            <w:shd w:val="clear" w:color="auto" w:fill="E2EFD9" w:themeFill="accent6" w:themeFillTint="33"/>
          </w:tcPr>
          <w:p w14:paraId="7A877C02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5D67CF93" w14:textId="3AAD575B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</w:tc>
        <w:tc>
          <w:tcPr>
            <w:tcW w:w="1551" w:type="dxa"/>
            <w:shd w:val="clear" w:color="auto" w:fill="E2EFD9" w:themeFill="accent6" w:themeFillTint="33"/>
          </w:tcPr>
          <w:p w14:paraId="72932878" w14:textId="77777777" w:rsidR="006951B3" w:rsidRDefault="006951B3" w:rsidP="006951B3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6951B3" w14:paraId="1C4ED23C" w14:textId="77777777" w:rsidTr="00D67C68">
        <w:trPr>
          <w:trHeight w:val="707"/>
        </w:trPr>
        <w:tc>
          <w:tcPr>
            <w:tcW w:w="1376" w:type="dxa"/>
          </w:tcPr>
          <w:p w14:paraId="7FC6E607" w14:textId="17126327" w:rsidR="006951B3" w:rsidRDefault="006951B3" w:rsidP="006951B3">
            <w:pPr>
              <w:jc w:val="center"/>
              <w:rPr>
                <w:rFonts w:eastAsia="標楷體"/>
                <w:color w:val="00000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第六週</w:t>
            </w: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br/>
              <w:t>03-15~03-21</w:t>
            </w:r>
          </w:p>
        </w:tc>
        <w:tc>
          <w:tcPr>
            <w:tcW w:w="5654" w:type="dxa"/>
            <w:shd w:val="clear" w:color="auto" w:fill="E2EFD9" w:themeFill="accent6" w:themeFillTint="33"/>
          </w:tcPr>
          <w:p w14:paraId="47B7DD9B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一、街頭巷尾</w:t>
            </w:r>
          </w:p>
          <w:p w14:paraId="73BD5521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2. 便利商店</w:t>
            </w:r>
          </w:p>
          <w:p w14:paraId="4177BA51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9337B7C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37151785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老師揭示本堂課要學的語詞主題：公共場所，請學生翻至課文，將這種語詞圈起來，並藉此進入語詞教學。</w:t>
            </w:r>
          </w:p>
          <w:p w14:paraId="3F340A21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A757266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16B287CD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（三）活動三：認識語詞</w:t>
            </w:r>
          </w:p>
          <w:p w14:paraId="5A1087A8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1.老師展示情境圖，播放CD1或教學電子書，帶讀課文語詞。</w:t>
            </w:r>
          </w:p>
          <w:p w14:paraId="47311D1C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2.請學生找出華臺共同詞，和非華臺共同詞。</w:t>
            </w:r>
          </w:p>
          <w:p w14:paraId="42369649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3.老師引導學生練習本課語詞，並撕下課本附件之語詞卡。</w:t>
            </w:r>
          </w:p>
          <w:p w14:paraId="43304390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4.老師指導學生念讀語詞，並解釋語詞。</w:t>
            </w:r>
          </w:p>
          <w:p w14:paraId="2D9CCB5F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5.老師可以請學生發表其他常見的公共場所。</w:t>
            </w:r>
          </w:p>
          <w:p w14:paraId="7332D01A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F66786B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（四）活動四：語詞性質分類</w:t>
            </w:r>
          </w:p>
          <w:p w14:paraId="19268E32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1.老師先逐一念本課語詞，學生出示語詞卡，圖面朝老師以利進行隨堂檢核。</w:t>
            </w:r>
          </w:p>
          <w:p w14:paraId="7729C83C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2.請學生將詞彙熟念並進行分類，分類的標準以學生的想法為主。</w:t>
            </w:r>
          </w:p>
          <w:p w14:paraId="18F3AF38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3.分類後請學生說出分類的依據，請其他同學仔細聆聽各個學生的發表內容。</w:t>
            </w:r>
          </w:p>
          <w:p w14:paraId="5795AFEA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4.本課詞彙幾乎是華臺共同詞，請老師多做語音、文字、意義的連結，讓學生精熟，能認、能念、能說。</w:t>
            </w:r>
          </w:p>
          <w:p w14:paraId="248A832B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0D6D652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（五）活動五：唸看覓</w:t>
            </w:r>
          </w:p>
          <w:p w14:paraId="7CE8EF7D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1.播放CD1或教學電子書，讓學生聆聽「唸看覓」內容。</w:t>
            </w:r>
          </w:p>
          <w:p w14:paraId="0F38773D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2.老師帶領學生複誦並講解內容，請學生練習念念看。</w:t>
            </w:r>
          </w:p>
          <w:p w14:paraId="04431723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CDB4121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（六）活動六：做伙來造句</w:t>
            </w:r>
          </w:p>
          <w:p w14:paraId="225E574C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1.播放CD1或教學電子書，老師指導學生認讀「若欲……，免去……」的句型，並解釋其句型結構。</w:t>
            </w:r>
          </w:p>
          <w:p w14:paraId="1847BCF4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2.老師請學生應用課文例句，進行造句練習。</w:t>
            </w:r>
          </w:p>
          <w:p w14:paraId="132894EA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6E5984C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（七）活動七：講看覓</w:t>
            </w:r>
          </w:p>
          <w:p w14:paraId="0110536F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1.播放CD1或教學電子書，讓學生聆聽「講看覓」內容。</w:t>
            </w:r>
          </w:p>
          <w:p w14:paraId="6A5D8929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2.老師指導學生念讀「講看覓」的對話，並進行角色扮演加強聲情變化。</w:t>
            </w:r>
          </w:p>
          <w:p w14:paraId="2163E0CF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FB42E42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0C73A790" w14:textId="0E5F514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1970" w:type="dxa"/>
            <w:shd w:val="clear" w:color="auto" w:fill="E2EFD9" w:themeFill="accent6" w:themeFillTint="33"/>
          </w:tcPr>
          <w:p w14:paraId="55BB6F6C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1-Ⅱ-1能應用閩南語標音符號、羅馬字及漢字，協助聆聽理解。</w:t>
            </w:r>
          </w:p>
          <w:p w14:paraId="12AE70D5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1-Ⅱ-3能聆聽並理解對方所說的閩南語。</w:t>
            </w:r>
          </w:p>
          <w:p w14:paraId="492B52C0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3-Ⅱ-1能閱讀日常生活中常見的閩南語文，並了解其意義。</w:t>
            </w:r>
          </w:p>
          <w:p w14:paraId="4BEFED18" w14:textId="1E127282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4-Ⅱ-1能運用閩南語文簡單寫出自己的感受與需求。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44BFA823" w14:textId="799B2742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Aa-Ⅱ-1羅馬拼音。</w:t>
            </w:r>
          </w:p>
          <w:p w14:paraId="07A2286D" w14:textId="74E52B64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Aa-Ⅱ-2漢字書寫。</w:t>
            </w:r>
          </w:p>
          <w:p w14:paraId="72F58BAD" w14:textId="2AC31253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Ab-Ⅱ-1語詞運用。</w:t>
            </w:r>
          </w:p>
          <w:p w14:paraId="50FC60E3" w14:textId="34B7E1FB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Ab-Ⅱ-2句型運用。</w:t>
            </w:r>
          </w:p>
          <w:p w14:paraId="7D1DB3CF" w14:textId="7ADDA623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Ab-Ⅱ-3方音差異。</w:t>
            </w:r>
          </w:p>
          <w:p w14:paraId="77881A1C" w14:textId="1C437D91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Bc-Ⅱ-1社區生活。</w:t>
            </w:r>
          </w:p>
          <w:p w14:paraId="3B5EA593" w14:textId="5A42E3EF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Bg-Ⅱ-1生活應對。</w:t>
            </w:r>
          </w:p>
          <w:p w14:paraId="4E678AE2" w14:textId="538718C8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Bg-Ⅱ-2口語表達。</w:t>
            </w:r>
          </w:p>
        </w:tc>
        <w:tc>
          <w:tcPr>
            <w:tcW w:w="424" w:type="dxa"/>
            <w:shd w:val="clear" w:color="auto" w:fill="E2EFD9" w:themeFill="accent6" w:themeFillTint="33"/>
          </w:tcPr>
          <w:p w14:paraId="7547DFC8" w14:textId="26FD1700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566825C7" w14:textId="77777777" w:rsidR="006951B3" w:rsidRPr="003A58E5" w:rsidRDefault="006951B3" w:rsidP="006951B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真平版教科書</w:t>
            </w:r>
          </w:p>
          <w:p w14:paraId="747E27C5" w14:textId="77777777" w:rsidR="006951B3" w:rsidRPr="003A58E5" w:rsidRDefault="006951B3" w:rsidP="006951B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第八冊</w:t>
            </w:r>
          </w:p>
          <w:p w14:paraId="26C8A0A9" w14:textId="77777777" w:rsidR="006951B3" w:rsidRPr="003A58E5" w:rsidRDefault="006951B3" w:rsidP="006951B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主題一</w:t>
            </w:r>
          </w:p>
          <w:p w14:paraId="6160FA22" w14:textId="79C8430A" w:rsidR="006951B3" w:rsidRPr="003A58E5" w:rsidRDefault="006951B3" w:rsidP="006951B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第二課</w:t>
            </w:r>
          </w:p>
        </w:tc>
        <w:tc>
          <w:tcPr>
            <w:tcW w:w="1094" w:type="dxa"/>
            <w:shd w:val="clear" w:color="auto" w:fill="E2EFD9" w:themeFill="accent6" w:themeFillTint="33"/>
          </w:tcPr>
          <w:p w14:paraId="12C0DA0F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  <w:p w14:paraId="0B7A3C02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6B5CC1EF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聆聽評量</w:t>
            </w:r>
          </w:p>
          <w:p w14:paraId="6068DB91" w14:textId="6088EA4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1551" w:type="dxa"/>
            <w:shd w:val="clear" w:color="auto" w:fill="E2EFD9" w:themeFill="accent6" w:themeFillTint="33"/>
          </w:tcPr>
          <w:p w14:paraId="31BC3520" w14:textId="77777777" w:rsidR="006951B3" w:rsidRDefault="006951B3" w:rsidP="006951B3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6951B3" w14:paraId="4706DC6C" w14:textId="77777777" w:rsidTr="00D67C68">
        <w:trPr>
          <w:trHeight w:val="707"/>
        </w:trPr>
        <w:tc>
          <w:tcPr>
            <w:tcW w:w="1376" w:type="dxa"/>
          </w:tcPr>
          <w:p w14:paraId="16E417D3" w14:textId="4366136F" w:rsidR="006951B3" w:rsidRDefault="006951B3" w:rsidP="006951B3">
            <w:pPr>
              <w:jc w:val="center"/>
              <w:rPr>
                <w:rFonts w:eastAsia="標楷體"/>
                <w:color w:val="00000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第七週</w:t>
            </w: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br/>
              <w:t>03-22~03-28</w:t>
            </w:r>
          </w:p>
        </w:tc>
        <w:tc>
          <w:tcPr>
            <w:tcW w:w="5654" w:type="dxa"/>
            <w:shd w:val="clear" w:color="auto" w:fill="E2EFD9" w:themeFill="accent6" w:themeFillTint="33"/>
          </w:tcPr>
          <w:p w14:paraId="79BDC637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一、街頭巷尾</w:t>
            </w:r>
          </w:p>
          <w:p w14:paraId="006A1961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2. 便利商店</w:t>
            </w:r>
          </w:p>
          <w:p w14:paraId="015C5936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ED71E38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2DAF3920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老師協助學生分組，參考「學習單」進行教學遊戲。</w:t>
            </w:r>
          </w:p>
          <w:p w14:paraId="362F45A3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E8F3CDB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681E71B3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（八）活動八：聽看覓</w:t>
            </w:r>
          </w:p>
          <w:p w14:paraId="72FCDF8D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1.播放CD1或教學電子書，讓學生聆聽「聽看覓」內容。</w:t>
            </w:r>
          </w:p>
          <w:p w14:paraId="6A192A44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2.老師請學生完成「聽看覓」，並引導學生發表。</w:t>
            </w:r>
          </w:p>
          <w:p w14:paraId="62777141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B40C2CD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（九）活動九：咱來試看覓</w:t>
            </w:r>
          </w:p>
          <w:p w14:paraId="1E7DF370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1.播放CD1或教學電子書，讓學生聆聽「咱來試看覓」內容。</w:t>
            </w:r>
          </w:p>
          <w:p w14:paraId="60F0D5AB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2.老師請學生完成「咱來試看覓」，並引導學生發表。</w:t>
            </w:r>
          </w:p>
          <w:p w14:paraId="1241F3FD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739F5D9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（十）活動十：輕鬆學拼音、拼音聽看覓</w:t>
            </w:r>
          </w:p>
          <w:p w14:paraId="55993D81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1.播放CD1或教學電子書，讓學生聆聽「輕鬆學拼音」內容。</w:t>
            </w:r>
          </w:p>
          <w:p w14:paraId="72D95620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2.老師請學生進行拼讀練習後，再完成「拼音聽看覓」練習。</w:t>
            </w:r>
          </w:p>
          <w:p w14:paraId="16CA08C8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FBF9D92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4772ACD4" w14:textId="550CDDBA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1970" w:type="dxa"/>
            <w:shd w:val="clear" w:color="auto" w:fill="E2EFD9" w:themeFill="accent6" w:themeFillTint="33"/>
          </w:tcPr>
          <w:p w14:paraId="3A87FA5F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1-Ⅱ-1能應用閩南語標音符號、羅馬字及漢字，協助聆聽理解。</w:t>
            </w:r>
          </w:p>
          <w:p w14:paraId="0D9CDE9D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1-Ⅱ-3能聆聽並理解對方所說的閩南語。</w:t>
            </w:r>
          </w:p>
          <w:p w14:paraId="155D1D2E" w14:textId="5614E72E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3-Ⅱ-1能閱讀日常生活中常見的閩南語文，並了解其意義。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7AF5A7C0" w14:textId="0E959C75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Aa-Ⅱ-1羅馬拼音。</w:t>
            </w:r>
          </w:p>
          <w:p w14:paraId="3D315B00" w14:textId="4098A292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Aa-Ⅱ-2漢字書寫。</w:t>
            </w:r>
          </w:p>
          <w:p w14:paraId="297CD85B" w14:textId="60D2A039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Ab-Ⅱ-1語詞運用。</w:t>
            </w:r>
          </w:p>
          <w:p w14:paraId="3584EE3B" w14:textId="091E4868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Ab-Ⅱ-3方音差異。</w:t>
            </w:r>
          </w:p>
          <w:p w14:paraId="47B418BD" w14:textId="653E2A55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Bc-Ⅱ-1社區生活。</w:t>
            </w:r>
          </w:p>
          <w:p w14:paraId="30353139" w14:textId="7D17E802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Bg-Ⅱ-2口語表達。</w:t>
            </w:r>
          </w:p>
        </w:tc>
        <w:tc>
          <w:tcPr>
            <w:tcW w:w="424" w:type="dxa"/>
            <w:shd w:val="clear" w:color="auto" w:fill="E2EFD9" w:themeFill="accent6" w:themeFillTint="33"/>
          </w:tcPr>
          <w:p w14:paraId="03AE2470" w14:textId="7F909AC1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698DCCB5" w14:textId="77777777" w:rsidR="006951B3" w:rsidRPr="003A58E5" w:rsidRDefault="006951B3" w:rsidP="006951B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真平版教科書</w:t>
            </w:r>
          </w:p>
          <w:p w14:paraId="7FF3197C" w14:textId="77777777" w:rsidR="006951B3" w:rsidRPr="003A58E5" w:rsidRDefault="006951B3" w:rsidP="006951B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第八冊</w:t>
            </w:r>
          </w:p>
          <w:p w14:paraId="2C25B32B" w14:textId="77777777" w:rsidR="006951B3" w:rsidRPr="003A58E5" w:rsidRDefault="006951B3" w:rsidP="006951B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主題一</w:t>
            </w:r>
          </w:p>
          <w:p w14:paraId="4AB8902A" w14:textId="3D573BAF" w:rsidR="006951B3" w:rsidRPr="003A58E5" w:rsidRDefault="006951B3" w:rsidP="006951B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第二課</w:t>
            </w:r>
          </w:p>
        </w:tc>
        <w:tc>
          <w:tcPr>
            <w:tcW w:w="1094" w:type="dxa"/>
            <w:shd w:val="clear" w:color="auto" w:fill="E2EFD9" w:themeFill="accent6" w:themeFillTint="33"/>
          </w:tcPr>
          <w:p w14:paraId="569971DA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  <w:p w14:paraId="57B1AAC2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漢字書寫評量</w:t>
            </w:r>
          </w:p>
          <w:p w14:paraId="55F0CA43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118C5ADD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聆聽評量</w:t>
            </w:r>
          </w:p>
          <w:p w14:paraId="257F6CEE" w14:textId="129693F8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551" w:type="dxa"/>
            <w:shd w:val="clear" w:color="auto" w:fill="E2EFD9" w:themeFill="accent6" w:themeFillTint="33"/>
          </w:tcPr>
          <w:p w14:paraId="2482BFDA" w14:textId="77777777" w:rsidR="006951B3" w:rsidRDefault="006951B3" w:rsidP="006951B3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6951B3" w14:paraId="367D8B90" w14:textId="77777777" w:rsidTr="00D67C68">
        <w:trPr>
          <w:trHeight w:val="707"/>
        </w:trPr>
        <w:tc>
          <w:tcPr>
            <w:tcW w:w="1376" w:type="dxa"/>
          </w:tcPr>
          <w:p w14:paraId="6D42E6FC" w14:textId="4B233F7F" w:rsidR="006951B3" w:rsidRDefault="006951B3" w:rsidP="006951B3">
            <w:pPr>
              <w:jc w:val="center"/>
              <w:rPr>
                <w:rFonts w:eastAsia="標楷體"/>
                <w:color w:val="00000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第八週</w:t>
            </w: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br/>
              <w:t>03-29~04-04</w:t>
            </w:r>
          </w:p>
        </w:tc>
        <w:tc>
          <w:tcPr>
            <w:tcW w:w="5654" w:type="dxa"/>
            <w:shd w:val="clear" w:color="auto" w:fill="E2EFD9" w:themeFill="accent6" w:themeFillTint="33"/>
          </w:tcPr>
          <w:p w14:paraId="69A313CA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一、街頭巷尾</w:t>
            </w:r>
          </w:p>
          <w:p w14:paraId="303B29D0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2. 便利商店</w:t>
            </w:r>
          </w:p>
          <w:p w14:paraId="68BFECF2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5F1FEB2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4FC4B307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老師問學生第一、二課的學習心得。</w:t>
            </w:r>
          </w:p>
          <w:p w14:paraId="4814EE81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60EB855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5DC27D2D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（十一）活動十一：來寫字</w:t>
            </w:r>
          </w:p>
          <w:p w14:paraId="0949218F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1.老師請學生翻回課文頁，書寫閩南語漢字「枵」，並完成以「枵」為主的語詞。</w:t>
            </w:r>
          </w:p>
          <w:p w14:paraId="5599283D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2.參考本書P35「來寫字」，補充「枵」的用法。</w:t>
            </w:r>
          </w:p>
          <w:p w14:paraId="6FA99C53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8DF1922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（十二）活動十二：複習一</w:t>
            </w:r>
          </w:p>
          <w:p w14:paraId="01D4064C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1.播放CD1或教學電子書，讓學生聆聽「複習一」內容並作答。</w:t>
            </w:r>
          </w:p>
          <w:p w14:paraId="3E023606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2.答畢師生可採互動式進行對答，老師可引導學生用完整的句子發表。</w:t>
            </w:r>
          </w:p>
          <w:p w14:paraId="75DF68A8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6BEFC21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（十三）活動十三：看圖講故事</w:t>
            </w:r>
          </w:p>
          <w:p w14:paraId="37DB44A6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1.播放CD1或教學電子書，老師引導學生聆聽「看圖講故事」內容。</w:t>
            </w:r>
          </w:p>
          <w:p w14:paraId="71E552CB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2.老師協助學生分組，參考「文本分析」進行教學活動，老師提問，讓各組進行討論，並寫下討論結果。</w:t>
            </w:r>
          </w:p>
          <w:p w14:paraId="05A62252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3.老師隨機或請自願的組別派代表發表意見，並視情況給予指導或鼓勵。</w:t>
            </w:r>
          </w:p>
          <w:p w14:paraId="517F5EE8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4.打開教學電子書，播放「看圖講故事」動畫，老師可視學生程度切換動畫字幕模式（國語／臺語／無）。</w:t>
            </w:r>
          </w:p>
          <w:p w14:paraId="1E68D030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607761D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3AA443E3" w14:textId="574B049C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1970" w:type="dxa"/>
            <w:shd w:val="clear" w:color="auto" w:fill="E2EFD9" w:themeFill="accent6" w:themeFillTint="33"/>
          </w:tcPr>
          <w:p w14:paraId="3D23D20C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1-Ⅱ-1能應用閩南語標音符號、羅馬字及漢字，協助聆聽理解。</w:t>
            </w:r>
          </w:p>
          <w:p w14:paraId="223DE8A2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1-Ⅱ-3能聆聽並理解對方所說的閩南語。</w:t>
            </w:r>
          </w:p>
          <w:p w14:paraId="3C125343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3-Ⅱ-1能閱讀日常生活中常見的閩南語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文，並了解其意義。</w:t>
            </w:r>
          </w:p>
          <w:p w14:paraId="4ACD3C7F" w14:textId="261104F6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4-Ⅱ-1能運用閩南語文簡單寫出自己的感受與需求。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75F8201D" w14:textId="5AC2699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Aa-Ⅱ-1羅馬拼音。</w:t>
            </w:r>
          </w:p>
          <w:p w14:paraId="4AF4F511" w14:textId="5F723D41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Aa-Ⅱ-2漢字書寫。</w:t>
            </w:r>
          </w:p>
          <w:p w14:paraId="326A62D2" w14:textId="1794B286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Ab-Ⅱ-1語詞運用。</w:t>
            </w:r>
          </w:p>
          <w:p w14:paraId="365DDD5E" w14:textId="6C56BFE4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Bc-Ⅱ-1社區生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活。</w:t>
            </w:r>
          </w:p>
          <w:p w14:paraId="3E96B698" w14:textId="160DED8A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Bg-Ⅱ-2口語表達。</w:t>
            </w:r>
          </w:p>
        </w:tc>
        <w:tc>
          <w:tcPr>
            <w:tcW w:w="424" w:type="dxa"/>
            <w:shd w:val="clear" w:color="auto" w:fill="E2EFD9" w:themeFill="accent6" w:themeFillTint="33"/>
          </w:tcPr>
          <w:p w14:paraId="36E7B29F" w14:textId="508680B0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/>
                <w:sz w:val="20"/>
                <w:szCs w:val="20"/>
              </w:rPr>
              <w:lastRenderedPageBreak/>
              <w:t>1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5303C6D0" w14:textId="77777777" w:rsidR="006951B3" w:rsidRPr="003A58E5" w:rsidRDefault="006951B3" w:rsidP="006951B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真平版教科書</w:t>
            </w:r>
          </w:p>
          <w:p w14:paraId="52EF0276" w14:textId="77777777" w:rsidR="006951B3" w:rsidRPr="003A58E5" w:rsidRDefault="006951B3" w:rsidP="006951B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第八冊</w:t>
            </w:r>
          </w:p>
          <w:p w14:paraId="363E4E19" w14:textId="77777777" w:rsidR="006951B3" w:rsidRPr="003A58E5" w:rsidRDefault="006951B3" w:rsidP="006951B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主題一</w:t>
            </w:r>
          </w:p>
          <w:p w14:paraId="71BC4996" w14:textId="0F46D7C6" w:rsidR="006951B3" w:rsidRPr="003A58E5" w:rsidRDefault="006951B3" w:rsidP="006951B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第二課</w:t>
            </w:r>
          </w:p>
        </w:tc>
        <w:tc>
          <w:tcPr>
            <w:tcW w:w="1094" w:type="dxa"/>
            <w:shd w:val="clear" w:color="auto" w:fill="E2EFD9" w:themeFill="accent6" w:themeFillTint="33"/>
          </w:tcPr>
          <w:p w14:paraId="2BD06D5F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漢字書寫評量</w:t>
            </w:r>
          </w:p>
          <w:p w14:paraId="76008FF4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聆聽評量</w:t>
            </w:r>
          </w:p>
          <w:p w14:paraId="0E9F778F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16BA5C6E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5F5FF8CD" w14:textId="06789346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</w:tc>
        <w:tc>
          <w:tcPr>
            <w:tcW w:w="1551" w:type="dxa"/>
            <w:shd w:val="clear" w:color="auto" w:fill="E2EFD9" w:themeFill="accent6" w:themeFillTint="33"/>
          </w:tcPr>
          <w:p w14:paraId="7FD8AD4E" w14:textId="77777777" w:rsidR="006951B3" w:rsidRDefault="006951B3" w:rsidP="006951B3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6951B3" w14:paraId="166DA95D" w14:textId="77777777" w:rsidTr="00D67C68">
        <w:trPr>
          <w:trHeight w:val="707"/>
        </w:trPr>
        <w:tc>
          <w:tcPr>
            <w:tcW w:w="1376" w:type="dxa"/>
          </w:tcPr>
          <w:p w14:paraId="095FE177" w14:textId="36737B75" w:rsidR="006951B3" w:rsidRDefault="006951B3" w:rsidP="006951B3">
            <w:pPr>
              <w:jc w:val="center"/>
              <w:rPr>
                <w:rFonts w:eastAsia="標楷體"/>
                <w:color w:val="00000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第九週</w:t>
            </w: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br/>
              <w:t>04-05~04-11</w:t>
            </w:r>
          </w:p>
        </w:tc>
        <w:tc>
          <w:tcPr>
            <w:tcW w:w="5654" w:type="dxa"/>
            <w:shd w:val="clear" w:color="auto" w:fill="E2EFD9" w:themeFill="accent6" w:themeFillTint="33"/>
          </w:tcPr>
          <w:p w14:paraId="3B5222A2" w14:textId="77777777" w:rsidR="006951B3" w:rsidRDefault="006951B3" w:rsidP="006951B3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二、愛寶惜</w:t>
            </w: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ab/>
            </w:r>
          </w:p>
          <w:p w14:paraId="4BF83A76" w14:textId="722CCA19" w:rsidR="006951B3" w:rsidRPr="00880E1E" w:rsidRDefault="006951B3" w:rsidP="006951B3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3.烏白唬</w:t>
            </w:r>
          </w:p>
          <w:p w14:paraId="0CE794F1" w14:textId="77777777" w:rsidR="006951B3" w:rsidRPr="00880E1E" w:rsidRDefault="006951B3" w:rsidP="006951B3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  <w:p w14:paraId="2B498D63" w14:textId="77777777" w:rsidR="006951B3" w:rsidRPr="00880E1E" w:rsidRDefault="006951B3" w:rsidP="006951B3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一、引起動機</w:t>
            </w:r>
          </w:p>
          <w:p w14:paraId="3FC1CC68" w14:textId="77777777" w:rsidR="006951B3" w:rsidRPr="00880E1E" w:rsidRDefault="006951B3" w:rsidP="006951B3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播放教學電子書中的「看卡通學閩南語」動畫，讓學生增進且熟悉本課的相關內容，於觀看過程中，適時進行動畫中部分字詞、語句的教學。</w:t>
            </w:r>
          </w:p>
          <w:p w14:paraId="08CB8987" w14:textId="77777777" w:rsidR="006951B3" w:rsidRPr="00880E1E" w:rsidRDefault="006951B3" w:rsidP="006951B3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  <w:p w14:paraId="0367A80F" w14:textId="77777777" w:rsidR="006951B3" w:rsidRPr="00880E1E" w:rsidRDefault="006951B3" w:rsidP="006951B3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二、發展活動</w:t>
            </w:r>
          </w:p>
          <w:p w14:paraId="3AA6FAC7" w14:textId="77777777" w:rsidR="006951B3" w:rsidRPr="00880E1E" w:rsidRDefault="006951B3" w:rsidP="006951B3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（一）活動一：營造情境</w:t>
            </w:r>
          </w:p>
          <w:p w14:paraId="32EF6807" w14:textId="77777777" w:rsidR="006951B3" w:rsidRPr="00880E1E" w:rsidRDefault="006951B3" w:rsidP="006951B3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1.老師展示臺灣黑熊及石虎的照片，並請學生發表這兩種動物的特徵。</w:t>
            </w:r>
          </w:p>
          <w:p w14:paraId="2576B62D" w14:textId="77777777" w:rsidR="006951B3" w:rsidRPr="00880E1E" w:rsidRDefault="006951B3" w:rsidP="006951B3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2.老師揭示課文情境掛圖，師生共同討論掛圖內容，引導學生進入課文情境。</w:t>
            </w:r>
          </w:p>
          <w:p w14:paraId="5637A9D3" w14:textId="77777777" w:rsidR="006951B3" w:rsidRPr="00880E1E" w:rsidRDefault="006951B3" w:rsidP="006951B3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  <w:p w14:paraId="307AD673" w14:textId="77777777" w:rsidR="006951B3" w:rsidRPr="00880E1E" w:rsidRDefault="006951B3" w:rsidP="006951B3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（二）活動二：課文分析</w:t>
            </w:r>
          </w:p>
          <w:p w14:paraId="7381C899" w14:textId="77777777" w:rsidR="006951B3" w:rsidRPr="00880E1E" w:rsidRDefault="006951B3" w:rsidP="006951B3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/>
                <w:bCs/>
                <w:sz w:val="20"/>
                <w:szCs w:val="20"/>
              </w:rPr>
              <w:t>1.</w:t>
            </w: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播放</w:t>
            </w:r>
            <w:r w:rsidRPr="00880E1E">
              <w:rPr>
                <w:rFonts w:ascii="標楷體" w:eastAsia="標楷體" w:hAnsi="標楷體"/>
                <w:bCs/>
                <w:sz w:val="20"/>
                <w:szCs w:val="20"/>
              </w:rPr>
              <w:t>MP3</w:t>
            </w:r>
            <w:r w:rsidRPr="00880E1E">
              <w:rPr>
                <w:rFonts w:ascii="MS Mincho" w:eastAsia="MS Mincho" w:hAnsi="MS Mincho" w:cs="MS Mincho" w:hint="eastAsia"/>
                <w:bCs/>
                <w:sz w:val="20"/>
                <w:szCs w:val="20"/>
              </w:rPr>
              <w:t>❶</w:t>
            </w: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或教學電子書，老師範讀、領讀課文內容，並引導</w:t>
            </w: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學生認識方音差異。</w:t>
            </w:r>
            <w:r w:rsidRPr="00880E1E">
              <w:rPr>
                <w:rFonts w:ascii="標楷體" w:eastAsia="標楷體" w:hAnsi="標楷體"/>
                <w:bCs/>
                <w:sz w:val="20"/>
                <w:szCs w:val="20"/>
              </w:rPr>
              <w:t xml:space="preserve"> </w:t>
            </w:r>
          </w:p>
          <w:p w14:paraId="54F99915" w14:textId="77777777" w:rsidR="006951B3" w:rsidRPr="00880E1E" w:rsidRDefault="006951B3" w:rsidP="006951B3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2.老師運用角色地圖學習策略圖，引導學生分析角色情意感受。</w:t>
            </w:r>
          </w:p>
          <w:p w14:paraId="06728C14" w14:textId="77777777" w:rsidR="006951B3" w:rsidRPr="00880E1E" w:rsidRDefault="006951B3" w:rsidP="006951B3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3.老師請學生歸納課文段落大意及本文主旨。</w:t>
            </w:r>
          </w:p>
          <w:p w14:paraId="73749FBF" w14:textId="77777777" w:rsidR="006951B3" w:rsidRPr="00880E1E" w:rsidRDefault="006951B3" w:rsidP="006951B3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4.老師請學生分析念讀課文時，角色的聲情變化。</w:t>
            </w:r>
          </w:p>
          <w:p w14:paraId="5C216356" w14:textId="77777777" w:rsidR="006951B3" w:rsidRPr="00880E1E" w:rsidRDefault="006951B3" w:rsidP="006951B3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▲SDGs議題融入：詳見本書P56、73之說明。</w:t>
            </w:r>
          </w:p>
          <w:p w14:paraId="07ECCB50" w14:textId="77777777" w:rsidR="006951B3" w:rsidRPr="00880E1E" w:rsidRDefault="006951B3" w:rsidP="006951B3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  <w:p w14:paraId="22407336" w14:textId="77777777" w:rsidR="006951B3" w:rsidRPr="00880E1E" w:rsidRDefault="006951B3" w:rsidP="006951B3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三、統整活動</w:t>
            </w:r>
          </w:p>
          <w:p w14:paraId="3E595704" w14:textId="1D90AC78" w:rsidR="006951B3" w:rsidRPr="00880E1E" w:rsidRDefault="006951B3" w:rsidP="006951B3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播放</w:t>
            </w:r>
            <w:r w:rsidRPr="00880E1E">
              <w:rPr>
                <w:rFonts w:ascii="標楷體" w:eastAsia="標楷體" w:hAnsi="標楷體"/>
                <w:bCs/>
                <w:sz w:val="20"/>
                <w:szCs w:val="20"/>
              </w:rPr>
              <w:t>MP3</w:t>
            </w:r>
            <w:r w:rsidRPr="00880E1E">
              <w:rPr>
                <w:rFonts w:ascii="MS Mincho" w:eastAsia="MS Mincho" w:hAnsi="MS Mincho" w:cs="MS Mincho" w:hint="eastAsia"/>
                <w:bCs/>
                <w:sz w:val="20"/>
                <w:szCs w:val="20"/>
              </w:rPr>
              <w:t>❶</w:t>
            </w: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或教學電子書，引導學生念唱本課課文。</w:t>
            </w:r>
          </w:p>
        </w:tc>
        <w:tc>
          <w:tcPr>
            <w:tcW w:w="1970" w:type="dxa"/>
            <w:shd w:val="clear" w:color="auto" w:fill="E2EFD9" w:themeFill="accent6" w:themeFillTint="33"/>
          </w:tcPr>
          <w:p w14:paraId="35020E12" w14:textId="77777777" w:rsidR="006951B3" w:rsidRPr="00880E1E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1-Ⅱ-1能應用閩南語標音符號、羅馬字及漢字，協助聆聽理解。</w:t>
            </w:r>
          </w:p>
          <w:p w14:paraId="2AE2A5AD" w14:textId="77777777" w:rsidR="006951B3" w:rsidRPr="00880E1E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sz w:val="20"/>
                <w:szCs w:val="20"/>
              </w:rPr>
              <w:t>1-Ⅱ-2能聆聽與欣賞閩南語相關藝文活動。</w:t>
            </w:r>
          </w:p>
          <w:p w14:paraId="53FAAF38" w14:textId="77777777" w:rsidR="006951B3" w:rsidRPr="00880E1E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sz w:val="20"/>
                <w:szCs w:val="20"/>
              </w:rPr>
              <w:t>2-Ⅱ-1能運用閩南語的標音符號、羅馬字及漢字，協助口語表達。</w:t>
            </w:r>
          </w:p>
          <w:p w14:paraId="5320DB39" w14:textId="77777777" w:rsidR="006951B3" w:rsidRPr="00880E1E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sz w:val="20"/>
                <w:szCs w:val="20"/>
              </w:rPr>
              <w:t>3-Ⅱ-2能運用標音符號、羅馬字及漢字認讀日常生活中常見、簡單的閩南語文。</w:t>
            </w:r>
          </w:p>
          <w:p w14:paraId="046C048E" w14:textId="2E86F86B" w:rsidR="006951B3" w:rsidRPr="00880E1E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sz w:val="20"/>
                <w:szCs w:val="20"/>
              </w:rPr>
              <w:t>3-Ⅱ-3能透過閩南語文的閱讀，了解為人處世的道理。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61F2A942" w14:textId="55BAEE0B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Aa-Ⅱ-1羅馬拼音。</w:t>
            </w:r>
          </w:p>
          <w:p w14:paraId="35544702" w14:textId="7A080170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Aa-Ⅱ-2漢字書寫。</w:t>
            </w:r>
          </w:p>
          <w:p w14:paraId="7D34DF21" w14:textId="55F34D63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Ab-Ⅱ-3方音差異。</w:t>
            </w:r>
          </w:p>
          <w:p w14:paraId="3EF775BB" w14:textId="22817111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Bg-Ⅱ-2口語表達。</w:t>
            </w:r>
          </w:p>
        </w:tc>
        <w:tc>
          <w:tcPr>
            <w:tcW w:w="424" w:type="dxa"/>
            <w:shd w:val="clear" w:color="auto" w:fill="E2EFD9" w:themeFill="accent6" w:themeFillTint="33"/>
          </w:tcPr>
          <w:p w14:paraId="366C5EFA" w14:textId="5AB69774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29DD31BB" w14:textId="77777777" w:rsidR="006951B3" w:rsidRPr="003A58E5" w:rsidRDefault="006951B3" w:rsidP="006951B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真平版教科書</w:t>
            </w:r>
          </w:p>
          <w:p w14:paraId="25C99EB0" w14:textId="77777777" w:rsidR="006951B3" w:rsidRPr="003A58E5" w:rsidRDefault="006951B3" w:rsidP="006951B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第八冊</w:t>
            </w:r>
          </w:p>
          <w:p w14:paraId="42D991EA" w14:textId="77777777" w:rsidR="006951B3" w:rsidRPr="003A58E5" w:rsidRDefault="006951B3" w:rsidP="006951B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主題二</w:t>
            </w:r>
          </w:p>
          <w:p w14:paraId="768460B4" w14:textId="2FBF9EE4" w:rsidR="006951B3" w:rsidRPr="003A58E5" w:rsidRDefault="006951B3" w:rsidP="006951B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第三課</w:t>
            </w:r>
          </w:p>
        </w:tc>
        <w:tc>
          <w:tcPr>
            <w:tcW w:w="1094" w:type="dxa"/>
            <w:shd w:val="clear" w:color="auto" w:fill="E2EFD9" w:themeFill="accent6" w:themeFillTint="33"/>
          </w:tcPr>
          <w:p w14:paraId="653F6558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4C1FDCFA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角色地圖策略評量</w:t>
            </w:r>
          </w:p>
          <w:p w14:paraId="4F7EC8F5" w14:textId="7D6D2DE5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</w:tc>
        <w:tc>
          <w:tcPr>
            <w:tcW w:w="1551" w:type="dxa"/>
            <w:shd w:val="clear" w:color="auto" w:fill="E2EFD9" w:themeFill="accent6" w:themeFillTint="33"/>
          </w:tcPr>
          <w:p w14:paraId="4DF04AAD" w14:textId="77777777" w:rsidR="006951B3" w:rsidRDefault="006951B3" w:rsidP="006951B3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6951B3" w14:paraId="741C62E4" w14:textId="77777777" w:rsidTr="00D67C68">
        <w:trPr>
          <w:trHeight w:val="707"/>
        </w:trPr>
        <w:tc>
          <w:tcPr>
            <w:tcW w:w="1376" w:type="dxa"/>
          </w:tcPr>
          <w:p w14:paraId="08071873" w14:textId="3FE7E61B" w:rsidR="006951B3" w:rsidRDefault="006951B3" w:rsidP="006951B3">
            <w:pPr>
              <w:jc w:val="center"/>
              <w:rPr>
                <w:rFonts w:eastAsia="標楷體"/>
                <w:color w:val="00000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第十週</w:t>
            </w: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br/>
              <w:t>04-12~04-18</w:t>
            </w:r>
          </w:p>
        </w:tc>
        <w:tc>
          <w:tcPr>
            <w:tcW w:w="5654" w:type="dxa"/>
            <w:shd w:val="clear" w:color="auto" w:fill="E2EFD9" w:themeFill="accent6" w:themeFillTint="33"/>
          </w:tcPr>
          <w:p w14:paraId="0F50E619" w14:textId="77777777" w:rsidR="006951B3" w:rsidRDefault="006951B3" w:rsidP="006951B3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二、愛寶惜</w:t>
            </w: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ab/>
            </w:r>
          </w:p>
          <w:p w14:paraId="60EC933B" w14:textId="59077CF0" w:rsidR="006951B3" w:rsidRPr="00880E1E" w:rsidRDefault="006951B3" w:rsidP="006951B3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3.烏白唬</w:t>
            </w:r>
          </w:p>
          <w:p w14:paraId="6ED91D71" w14:textId="77777777" w:rsidR="006951B3" w:rsidRPr="00880E1E" w:rsidRDefault="006951B3" w:rsidP="006951B3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  <w:p w14:paraId="1A4B5E2E" w14:textId="77777777" w:rsidR="006951B3" w:rsidRPr="00880E1E" w:rsidRDefault="006951B3" w:rsidP="006951B3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一、引起動機</w:t>
            </w:r>
          </w:p>
          <w:p w14:paraId="5868D45D" w14:textId="77777777" w:rsidR="006951B3" w:rsidRPr="00880E1E" w:rsidRDefault="006951B3" w:rsidP="006951B3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老師揭示本堂課要學的語詞主題：動物，請學生翻至課文，將這種語詞圈起來，並藉此進入語詞教學。</w:t>
            </w:r>
          </w:p>
          <w:p w14:paraId="48A7E2D4" w14:textId="77777777" w:rsidR="006951B3" w:rsidRPr="00880E1E" w:rsidRDefault="006951B3" w:rsidP="006951B3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  <w:p w14:paraId="6BB5C032" w14:textId="77777777" w:rsidR="006951B3" w:rsidRPr="00880E1E" w:rsidRDefault="006951B3" w:rsidP="006951B3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二、發展活動</w:t>
            </w:r>
          </w:p>
          <w:p w14:paraId="369B2E8F" w14:textId="77777777" w:rsidR="006951B3" w:rsidRPr="00880E1E" w:rsidRDefault="006951B3" w:rsidP="006951B3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（三）活動三：認識語詞</w:t>
            </w:r>
          </w:p>
          <w:p w14:paraId="7A55E91B" w14:textId="77777777" w:rsidR="006951B3" w:rsidRPr="00880E1E" w:rsidRDefault="006951B3" w:rsidP="006951B3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1.老師引導學生練習本課語詞，並撕下課本附件之語詞卡。</w:t>
            </w:r>
          </w:p>
          <w:p w14:paraId="4CDCA3C0" w14:textId="77777777" w:rsidR="006951B3" w:rsidRPr="00880E1E" w:rsidRDefault="006951B3" w:rsidP="006951B3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/>
                <w:bCs/>
                <w:sz w:val="20"/>
                <w:szCs w:val="20"/>
              </w:rPr>
              <w:t>2.</w:t>
            </w: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播放</w:t>
            </w:r>
            <w:r w:rsidRPr="00880E1E">
              <w:rPr>
                <w:rFonts w:ascii="標楷體" w:eastAsia="標楷體" w:hAnsi="標楷體"/>
                <w:bCs/>
                <w:sz w:val="20"/>
                <w:szCs w:val="20"/>
              </w:rPr>
              <w:t>MP3</w:t>
            </w:r>
            <w:r w:rsidRPr="00880E1E">
              <w:rPr>
                <w:rFonts w:ascii="MS Mincho" w:eastAsia="MS Mincho" w:hAnsi="MS Mincho" w:cs="MS Mincho" w:hint="eastAsia"/>
                <w:bCs/>
                <w:sz w:val="20"/>
                <w:szCs w:val="20"/>
              </w:rPr>
              <w:t>❶</w:t>
            </w: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或教學電子書，老師指導學生念讀語詞，並解釋語詞。</w:t>
            </w:r>
          </w:p>
          <w:p w14:paraId="4782C8CD" w14:textId="77777777" w:rsidR="006951B3" w:rsidRPr="00880E1E" w:rsidRDefault="006951B3" w:rsidP="006951B3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3.老師引導學生思考自己最喜歡的動物是什麼，並說出原因。</w:t>
            </w:r>
          </w:p>
          <w:p w14:paraId="7F5E4852" w14:textId="77777777" w:rsidR="006951B3" w:rsidRPr="00880E1E" w:rsidRDefault="006951B3" w:rsidP="006951B3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4.老師促進學生討論什麼是保育類動物？什麼是臺灣原生種動物？</w:t>
            </w:r>
          </w:p>
          <w:p w14:paraId="5F09688D" w14:textId="77777777" w:rsidR="006951B3" w:rsidRPr="00880E1E" w:rsidRDefault="006951B3" w:rsidP="006951B3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  <w:p w14:paraId="06FCBF52" w14:textId="77777777" w:rsidR="006951B3" w:rsidRPr="00880E1E" w:rsidRDefault="006951B3" w:rsidP="006951B3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 xml:space="preserve">（四）活動四：語詞大進擊 </w:t>
            </w:r>
          </w:p>
          <w:p w14:paraId="294454F4" w14:textId="77777777" w:rsidR="006951B3" w:rsidRPr="00880E1E" w:rsidRDefault="006951B3" w:rsidP="006951B3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1.語詞對對碰：老師逐一念本課語詞，學生出示語詞卡，圖面朝老師以利進行隨堂檢核。</w:t>
            </w:r>
          </w:p>
          <w:p w14:paraId="3D7BD5E7" w14:textId="77777777" w:rsidR="006951B3" w:rsidRPr="00880E1E" w:rsidRDefault="006951B3" w:rsidP="006951B3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2.語詞分類：老師請學生將本課語詞卡進行分類並說明。</w:t>
            </w:r>
          </w:p>
          <w:p w14:paraId="52C9E0C6" w14:textId="77777777" w:rsidR="006951B3" w:rsidRPr="00880E1E" w:rsidRDefault="006951B3" w:rsidP="006951B3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3.語詞賓果：老師發下九宮格圖卡，進行語詞賓果教學活動。</w:t>
            </w:r>
          </w:p>
          <w:p w14:paraId="25C0EE50" w14:textId="77777777" w:rsidR="006951B3" w:rsidRPr="00880E1E" w:rsidRDefault="006951B3" w:rsidP="006951B3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  <w:p w14:paraId="7583397E" w14:textId="77777777" w:rsidR="006951B3" w:rsidRPr="00880E1E" w:rsidRDefault="006951B3" w:rsidP="006951B3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三、統整活動</w:t>
            </w:r>
          </w:p>
          <w:p w14:paraId="1341A815" w14:textId="46418D16" w:rsidR="006951B3" w:rsidRPr="00880E1E" w:rsidRDefault="006951B3" w:rsidP="006951B3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1970" w:type="dxa"/>
            <w:shd w:val="clear" w:color="auto" w:fill="E2EFD9" w:themeFill="accent6" w:themeFillTint="33"/>
          </w:tcPr>
          <w:p w14:paraId="70ED04B0" w14:textId="77777777" w:rsidR="006951B3" w:rsidRPr="00880E1E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sz w:val="20"/>
                <w:szCs w:val="20"/>
              </w:rPr>
              <w:t>1-Ⅱ-1能應用閩南語標音符號、羅馬字及漢字，協助聆聽理解。</w:t>
            </w:r>
          </w:p>
          <w:p w14:paraId="4FD9BA84" w14:textId="77777777" w:rsidR="006951B3" w:rsidRPr="00880E1E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sz w:val="20"/>
                <w:szCs w:val="20"/>
              </w:rPr>
              <w:t>2-Ⅱ-1能運用閩南語的標音符號、羅馬字及漢字，協助口語表達。</w:t>
            </w:r>
          </w:p>
          <w:p w14:paraId="58D9D8DD" w14:textId="6ED5270D" w:rsidR="006951B3" w:rsidRPr="00880E1E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sz w:val="20"/>
                <w:szCs w:val="20"/>
              </w:rPr>
              <w:t>3-Ⅱ-2能運用標音符號、羅馬字及漢字認讀日常生活中常見、簡單的閩南語文。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06563327" w14:textId="2B65E55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Aa-Ⅱ-1羅馬拼音。</w:t>
            </w:r>
          </w:p>
          <w:p w14:paraId="33F5199D" w14:textId="70918A61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Aa-Ⅱ-2漢字書寫。</w:t>
            </w:r>
          </w:p>
          <w:p w14:paraId="5CE46996" w14:textId="5584E0D5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Ab-Ⅱ-1語詞運用。</w:t>
            </w:r>
          </w:p>
          <w:p w14:paraId="41B37942" w14:textId="7E75C512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Ab-Ⅱ-3方音差異。</w:t>
            </w:r>
          </w:p>
          <w:p w14:paraId="386168B5" w14:textId="7E5C68BB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Bg-Ⅱ-2口語表達。</w:t>
            </w:r>
          </w:p>
        </w:tc>
        <w:tc>
          <w:tcPr>
            <w:tcW w:w="424" w:type="dxa"/>
            <w:shd w:val="clear" w:color="auto" w:fill="E2EFD9" w:themeFill="accent6" w:themeFillTint="33"/>
          </w:tcPr>
          <w:p w14:paraId="0BFABA1B" w14:textId="6086AA8B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2949762E" w14:textId="77777777" w:rsidR="006951B3" w:rsidRPr="003A58E5" w:rsidRDefault="006951B3" w:rsidP="006951B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真平版教科書</w:t>
            </w:r>
          </w:p>
          <w:p w14:paraId="02479AD5" w14:textId="77777777" w:rsidR="006951B3" w:rsidRPr="003A58E5" w:rsidRDefault="006951B3" w:rsidP="006951B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第八冊</w:t>
            </w:r>
          </w:p>
          <w:p w14:paraId="100B81DF" w14:textId="77777777" w:rsidR="006951B3" w:rsidRPr="003A58E5" w:rsidRDefault="006951B3" w:rsidP="006951B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主題二</w:t>
            </w:r>
          </w:p>
          <w:p w14:paraId="2CC242D3" w14:textId="24820D1A" w:rsidR="006951B3" w:rsidRPr="003A58E5" w:rsidRDefault="006951B3" w:rsidP="006951B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第三課</w:t>
            </w:r>
          </w:p>
        </w:tc>
        <w:tc>
          <w:tcPr>
            <w:tcW w:w="1094" w:type="dxa"/>
            <w:shd w:val="clear" w:color="auto" w:fill="E2EFD9" w:themeFill="accent6" w:themeFillTint="33"/>
          </w:tcPr>
          <w:p w14:paraId="2C3D54B2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47E6F79F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02B66921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聆聽評量</w:t>
            </w:r>
          </w:p>
          <w:p w14:paraId="338A6827" w14:textId="2AEBCCB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</w:tc>
        <w:tc>
          <w:tcPr>
            <w:tcW w:w="1551" w:type="dxa"/>
            <w:shd w:val="clear" w:color="auto" w:fill="E2EFD9" w:themeFill="accent6" w:themeFillTint="33"/>
          </w:tcPr>
          <w:p w14:paraId="5FCA6F4A" w14:textId="77777777" w:rsidR="006951B3" w:rsidRDefault="006951B3" w:rsidP="006951B3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6951B3" w14:paraId="60D36EAC" w14:textId="77777777" w:rsidTr="00D67C68">
        <w:trPr>
          <w:trHeight w:val="707"/>
        </w:trPr>
        <w:tc>
          <w:tcPr>
            <w:tcW w:w="1376" w:type="dxa"/>
          </w:tcPr>
          <w:p w14:paraId="000AAC15" w14:textId="6D92FFB3" w:rsidR="006951B3" w:rsidRDefault="006951B3" w:rsidP="006951B3">
            <w:pPr>
              <w:jc w:val="center"/>
              <w:rPr>
                <w:rFonts w:eastAsia="標楷體"/>
                <w:color w:val="00000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第十一週</w:t>
            </w: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br/>
              <w:t>04-19~04-25</w:t>
            </w:r>
          </w:p>
        </w:tc>
        <w:tc>
          <w:tcPr>
            <w:tcW w:w="5654" w:type="dxa"/>
            <w:shd w:val="clear" w:color="auto" w:fill="E2EFD9" w:themeFill="accent6" w:themeFillTint="33"/>
          </w:tcPr>
          <w:p w14:paraId="3A014F24" w14:textId="77777777" w:rsidR="006951B3" w:rsidRDefault="006951B3" w:rsidP="006951B3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二、愛寶惜</w:t>
            </w: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ab/>
            </w:r>
          </w:p>
          <w:p w14:paraId="1604EF78" w14:textId="2D97F791" w:rsidR="006951B3" w:rsidRPr="00880E1E" w:rsidRDefault="006951B3" w:rsidP="006951B3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3.烏白唬</w:t>
            </w:r>
          </w:p>
          <w:p w14:paraId="56638D9B" w14:textId="77777777" w:rsidR="006951B3" w:rsidRPr="00880E1E" w:rsidRDefault="006951B3" w:rsidP="006951B3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  <w:p w14:paraId="443C6A4B" w14:textId="77777777" w:rsidR="006951B3" w:rsidRPr="00880E1E" w:rsidRDefault="006951B3" w:rsidP="006951B3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一、引起動機</w:t>
            </w:r>
          </w:p>
          <w:p w14:paraId="5CC6AA2B" w14:textId="77777777" w:rsidR="006951B3" w:rsidRPr="00880E1E" w:rsidRDefault="006951B3" w:rsidP="006951B3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老師請學生們討論課文中有哪些常見的生活句型，藉此引導至「做伙來造句」句型，進入教學。</w:t>
            </w:r>
          </w:p>
          <w:p w14:paraId="4C7B152D" w14:textId="77777777" w:rsidR="006951B3" w:rsidRPr="00880E1E" w:rsidRDefault="006951B3" w:rsidP="006951B3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  <w:p w14:paraId="28E84C38" w14:textId="77777777" w:rsidR="006951B3" w:rsidRPr="00880E1E" w:rsidRDefault="006951B3" w:rsidP="006951B3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二、發展活動</w:t>
            </w:r>
          </w:p>
          <w:p w14:paraId="72C0D742" w14:textId="77777777" w:rsidR="006951B3" w:rsidRPr="00880E1E" w:rsidRDefault="006951B3" w:rsidP="006951B3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（五）活動五：做伙來造句</w:t>
            </w:r>
          </w:p>
          <w:p w14:paraId="6B0EF3CA" w14:textId="77777777" w:rsidR="006951B3" w:rsidRPr="00880E1E" w:rsidRDefault="006951B3" w:rsidP="006951B3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/>
                <w:bCs/>
                <w:sz w:val="20"/>
                <w:szCs w:val="20"/>
              </w:rPr>
              <w:t>1.</w:t>
            </w: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播放</w:t>
            </w:r>
            <w:r w:rsidRPr="00880E1E">
              <w:rPr>
                <w:rFonts w:ascii="標楷體" w:eastAsia="標楷體" w:hAnsi="標楷體"/>
                <w:bCs/>
                <w:sz w:val="20"/>
                <w:szCs w:val="20"/>
              </w:rPr>
              <w:t>MP3</w:t>
            </w:r>
            <w:r w:rsidRPr="00880E1E">
              <w:rPr>
                <w:rFonts w:ascii="MS Mincho" w:eastAsia="MS Mincho" w:hAnsi="MS Mincho" w:cs="MS Mincho" w:hint="eastAsia"/>
                <w:bCs/>
                <w:sz w:val="20"/>
                <w:szCs w:val="20"/>
              </w:rPr>
              <w:t>❶</w:t>
            </w: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或教學電子書，老師指導學生認讀「做伙來造句」句型，並解釋其句型結構。</w:t>
            </w:r>
          </w:p>
          <w:p w14:paraId="37AB6D1E" w14:textId="77777777" w:rsidR="006951B3" w:rsidRPr="00880E1E" w:rsidRDefault="006951B3" w:rsidP="006951B3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2.老師請學生應用課文例句，進行造句練習。</w:t>
            </w:r>
          </w:p>
          <w:p w14:paraId="4685DE8E" w14:textId="77777777" w:rsidR="006951B3" w:rsidRPr="00880E1E" w:rsidRDefault="006951B3" w:rsidP="006951B3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  <w:p w14:paraId="18B7D271" w14:textId="77777777" w:rsidR="006951B3" w:rsidRPr="00880E1E" w:rsidRDefault="006951B3" w:rsidP="006951B3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（六）活動六：唸看覓</w:t>
            </w:r>
          </w:p>
          <w:p w14:paraId="5F10FF42" w14:textId="77777777" w:rsidR="006951B3" w:rsidRPr="00880E1E" w:rsidRDefault="006951B3" w:rsidP="006951B3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/>
                <w:bCs/>
                <w:sz w:val="20"/>
                <w:szCs w:val="20"/>
              </w:rPr>
              <w:t>1.</w:t>
            </w: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播放</w:t>
            </w:r>
            <w:r w:rsidRPr="00880E1E">
              <w:rPr>
                <w:rFonts w:ascii="標楷體" w:eastAsia="標楷體" w:hAnsi="標楷體"/>
                <w:bCs/>
                <w:sz w:val="20"/>
                <w:szCs w:val="20"/>
              </w:rPr>
              <w:t>MP3</w:t>
            </w:r>
            <w:r w:rsidRPr="00880E1E">
              <w:rPr>
                <w:rFonts w:ascii="MS Mincho" w:eastAsia="MS Mincho" w:hAnsi="MS Mincho" w:cs="MS Mincho" w:hint="eastAsia"/>
                <w:bCs/>
                <w:sz w:val="20"/>
                <w:szCs w:val="20"/>
              </w:rPr>
              <w:t>❶</w:t>
            </w: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或教學電子書，讓學生聆聽「唸看覓」內容。</w:t>
            </w:r>
          </w:p>
          <w:p w14:paraId="2A1D6863" w14:textId="77777777" w:rsidR="006951B3" w:rsidRPr="00880E1E" w:rsidRDefault="006951B3" w:rsidP="006951B3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2.老師指導學生念讀「青苔仔是我名字」，並解釋其文意。</w:t>
            </w:r>
          </w:p>
          <w:p w14:paraId="453A5689" w14:textId="77777777" w:rsidR="006951B3" w:rsidRPr="00880E1E" w:rsidRDefault="006951B3" w:rsidP="006951B3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  <w:p w14:paraId="6A16A4ED" w14:textId="77777777" w:rsidR="006951B3" w:rsidRPr="00880E1E" w:rsidRDefault="006951B3" w:rsidP="006951B3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（七）活動七：咱來試看覓</w:t>
            </w:r>
          </w:p>
          <w:p w14:paraId="01C20C2A" w14:textId="77777777" w:rsidR="006951B3" w:rsidRPr="00880E1E" w:rsidRDefault="006951B3" w:rsidP="006951B3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/>
                <w:bCs/>
                <w:sz w:val="20"/>
                <w:szCs w:val="20"/>
              </w:rPr>
              <w:t>1.</w:t>
            </w: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播放</w:t>
            </w:r>
            <w:r w:rsidRPr="00880E1E">
              <w:rPr>
                <w:rFonts w:ascii="標楷體" w:eastAsia="標楷體" w:hAnsi="標楷體"/>
                <w:bCs/>
                <w:sz w:val="20"/>
                <w:szCs w:val="20"/>
              </w:rPr>
              <w:t>MP3</w:t>
            </w:r>
            <w:r w:rsidRPr="00880E1E">
              <w:rPr>
                <w:rFonts w:ascii="MS Mincho" w:eastAsia="MS Mincho" w:hAnsi="MS Mincho" w:cs="MS Mincho" w:hint="eastAsia"/>
                <w:bCs/>
                <w:sz w:val="20"/>
                <w:szCs w:val="20"/>
              </w:rPr>
              <w:t>❶</w:t>
            </w: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或教學電子書，讓學生聆聽「咱來試看覓」內容。</w:t>
            </w:r>
          </w:p>
          <w:p w14:paraId="0C596899" w14:textId="77777777" w:rsidR="006951B3" w:rsidRPr="00880E1E" w:rsidRDefault="006951B3" w:rsidP="006951B3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2.第一大題：老師請學生以「我上佮意…因為…」的句型發表己見。</w:t>
            </w:r>
          </w:p>
          <w:p w14:paraId="5D0E780B" w14:textId="77777777" w:rsidR="006951B3" w:rsidRPr="00880E1E" w:rsidRDefault="006951B3" w:rsidP="006951B3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3.第二大題：老師請學生根據鳥的體型，由大至小排序後作答，再念念看。</w:t>
            </w:r>
          </w:p>
          <w:p w14:paraId="0F203341" w14:textId="77777777" w:rsidR="006951B3" w:rsidRPr="00880E1E" w:rsidRDefault="006951B3" w:rsidP="006951B3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  <w:p w14:paraId="615AF311" w14:textId="77777777" w:rsidR="006951B3" w:rsidRPr="00880E1E" w:rsidRDefault="006951B3" w:rsidP="006951B3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三、統整活動</w:t>
            </w:r>
          </w:p>
          <w:p w14:paraId="347860CB" w14:textId="792BC4B0" w:rsidR="006951B3" w:rsidRPr="00880E1E" w:rsidRDefault="006951B3" w:rsidP="006951B3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1970" w:type="dxa"/>
            <w:shd w:val="clear" w:color="auto" w:fill="E2EFD9" w:themeFill="accent6" w:themeFillTint="33"/>
          </w:tcPr>
          <w:p w14:paraId="2329C4DA" w14:textId="77777777" w:rsidR="006951B3" w:rsidRPr="00880E1E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1-Ⅱ-1能應用閩南語標音符號、羅馬字及漢字，協助聆聽理解。</w:t>
            </w:r>
          </w:p>
          <w:p w14:paraId="1471941A" w14:textId="77777777" w:rsidR="006951B3" w:rsidRPr="00880E1E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sz w:val="20"/>
                <w:szCs w:val="20"/>
              </w:rPr>
              <w:t>2-Ⅱ-1能運用閩南語的標音符號、羅馬字及漢字，協助口語表達。</w:t>
            </w:r>
          </w:p>
          <w:p w14:paraId="644B56B3" w14:textId="77777777" w:rsidR="006951B3" w:rsidRPr="00880E1E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3-Ⅱ-2能運用標音符號、羅馬字及漢字認讀日常生活中常見、簡單的閩南語文。</w:t>
            </w:r>
          </w:p>
          <w:p w14:paraId="09262A50" w14:textId="394A0624" w:rsidR="006951B3" w:rsidRPr="00880E1E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sz w:val="20"/>
                <w:szCs w:val="20"/>
              </w:rPr>
              <w:t>4-Ⅱ-1能運用閩南語文簡單寫出自己的感受與需求。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33033165" w14:textId="18AB7599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Aa-Ⅱ-1羅馬拼音。</w:t>
            </w:r>
          </w:p>
          <w:p w14:paraId="1C8AAF75" w14:textId="018178A2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Aa-Ⅱ-2漢字書寫。</w:t>
            </w:r>
          </w:p>
          <w:p w14:paraId="0F79E516" w14:textId="3EBE6AE4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Ab-Ⅱ-1語詞運用。</w:t>
            </w:r>
          </w:p>
          <w:p w14:paraId="52563EB4" w14:textId="6276ACB9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Ab-Ⅱ-2句型運用。</w:t>
            </w:r>
          </w:p>
          <w:p w14:paraId="51B064B1" w14:textId="42FA20AA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Ab-Ⅱ-3方音差異。</w:t>
            </w:r>
          </w:p>
          <w:p w14:paraId="7713CA51" w14:textId="475112AB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Bg-Ⅱ-1生活應對。</w:t>
            </w:r>
          </w:p>
          <w:p w14:paraId="1831E2A8" w14:textId="76CD721F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Bg-Ⅱ-2口語表達。</w:t>
            </w:r>
          </w:p>
        </w:tc>
        <w:tc>
          <w:tcPr>
            <w:tcW w:w="424" w:type="dxa"/>
            <w:shd w:val="clear" w:color="auto" w:fill="E2EFD9" w:themeFill="accent6" w:themeFillTint="33"/>
          </w:tcPr>
          <w:p w14:paraId="4CD10539" w14:textId="3319450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/>
                <w:sz w:val="20"/>
                <w:szCs w:val="20"/>
              </w:rPr>
              <w:lastRenderedPageBreak/>
              <w:t>1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6B79DF07" w14:textId="77777777" w:rsidR="006951B3" w:rsidRPr="003A58E5" w:rsidRDefault="006951B3" w:rsidP="006951B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真平版教科書</w:t>
            </w:r>
          </w:p>
          <w:p w14:paraId="3D6E064E" w14:textId="77777777" w:rsidR="006951B3" w:rsidRPr="003A58E5" w:rsidRDefault="006951B3" w:rsidP="006951B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第八冊</w:t>
            </w:r>
          </w:p>
          <w:p w14:paraId="40F4B46E" w14:textId="77777777" w:rsidR="006951B3" w:rsidRPr="003A58E5" w:rsidRDefault="006951B3" w:rsidP="006951B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主題二</w:t>
            </w:r>
          </w:p>
          <w:p w14:paraId="09C22C69" w14:textId="06BAAE7D" w:rsidR="006951B3" w:rsidRPr="003A58E5" w:rsidRDefault="006951B3" w:rsidP="006951B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第三課</w:t>
            </w:r>
          </w:p>
        </w:tc>
        <w:tc>
          <w:tcPr>
            <w:tcW w:w="1094" w:type="dxa"/>
            <w:shd w:val="clear" w:color="auto" w:fill="E2EFD9" w:themeFill="accent6" w:themeFillTint="33"/>
          </w:tcPr>
          <w:p w14:paraId="42C4B2AC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0F075258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  <w:p w14:paraId="792E5D4E" w14:textId="26EEB5FD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</w:tc>
        <w:tc>
          <w:tcPr>
            <w:tcW w:w="1551" w:type="dxa"/>
            <w:shd w:val="clear" w:color="auto" w:fill="E2EFD9" w:themeFill="accent6" w:themeFillTint="33"/>
          </w:tcPr>
          <w:p w14:paraId="02BE7D24" w14:textId="77777777" w:rsidR="006951B3" w:rsidRDefault="006951B3" w:rsidP="006951B3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6951B3" w14:paraId="1B59FE9B" w14:textId="77777777" w:rsidTr="00D67C68">
        <w:trPr>
          <w:trHeight w:val="707"/>
        </w:trPr>
        <w:tc>
          <w:tcPr>
            <w:tcW w:w="1376" w:type="dxa"/>
          </w:tcPr>
          <w:p w14:paraId="2A4996DA" w14:textId="2F19E360" w:rsidR="006951B3" w:rsidRDefault="006951B3" w:rsidP="006951B3">
            <w:pPr>
              <w:jc w:val="center"/>
              <w:rPr>
                <w:rFonts w:eastAsia="標楷體"/>
                <w:color w:val="00000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第十二週</w:t>
            </w: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br/>
              <w:t>04-26~05-02</w:t>
            </w:r>
          </w:p>
        </w:tc>
        <w:tc>
          <w:tcPr>
            <w:tcW w:w="5654" w:type="dxa"/>
            <w:shd w:val="clear" w:color="auto" w:fill="E2EFD9" w:themeFill="accent6" w:themeFillTint="33"/>
          </w:tcPr>
          <w:p w14:paraId="18AC5E10" w14:textId="77777777" w:rsidR="006951B3" w:rsidRDefault="006951B3" w:rsidP="006951B3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二、愛寶惜</w:t>
            </w: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ab/>
            </w:r>
          </w:p>
          <w:p w14:paraId="00C20E9E" w14:textId="5F45ED45" w:rsidR="006951B3" w:rsidRPr="00880E1E" w:rsidRDefault="006951B3" w:rsidP="006951B3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3.烏白唬</w:t>
            </w:r>
          </w:p>
          <w:p w14:paraId="2FB77C7F" w14:textId="77777777" w:rsidR="006951B3" w:rsidRPr="00880E1E" w:rsidRDefault="006951B3" w:rsidP="006951B3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  <w:p w14:paraId="2D2FD75A" w14:textId="77777777" w:rsidR="006951B3" w:rsidRPr="00880E1E" w:rsidRDefault="006951B3" w:rsidP="006951B3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一、引起動機</w:t>
            </w:r>
          </w:p>
          <w:p w14:paraId="1F65540D" w14:textId="77777777" w:rsidR="006951B3" w:rsidRPr="00880E1E" w:rsidRDefault="006951B3" w:rsidP="006951B3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老師協助學生分組，參考「學習單」進行教學遊戲。</w:t>
            </w:r>
          </w:p>
          <w:p w14:paraId="0D564956" w14:textId="77777777" w:rsidR="006951B3" w:rsidRPr="00880E1E" w:rsidRDefault="006951B3" w:rsidP="006951B3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  <w:p w14:paraId="42481277" w14:textId="77777777" w:rsidR="006951B3" w:rsidRPr="00880E1E" w:rsidRDefault="006951B3" w:rsidP="006951B3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二、發展活動</w:t>
            </w:r>
          </w:p>
          <w:p w14:paraId="61F9337C" w14:textId="77777777" w:rsidR="006951B3" w:rsidRPr="00880E1E" w:rsidRDefault="006951B3" w:rsidP="006951B3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（八）活動八：聽看覓</w:t>
            </w:r>
          </w:p>
          <w:p w14:paraId="303912E2" w14:textId="77777777" w:rsidR="006951B3" w:rsidRPr="00880E1E" w:rsidRDefault="006951B3" w:rsidP="006951B3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/>
                <w:bCs/>
                <w:sz w:val="20"/>
                <w:szCs w:val="20"/>
              </w:rPr>
              <w:t>1.</w:t>
            </w: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播放</w:t>
            </w:r>
            <w:r w:rsidRPr="00880E1E">
              <w:rPr>
                <w:rFonts w:ascii="標楷體" w:eastAsia="標楷體" w:hAnsi="標楷體"/>
                <w:bCs/>
                <w:sz w:val="20"/>
                <w:szCs w:val="20"/>
              </w:rPr>
              <w:t>MP3</w:t>
            </w:r>
            <w:r w:rsidRPr="00880E1E">
              <w:rPr>
                <w:rFonts w:ascii="MS Mincho" w:eastAsia="MS Mincho" w:hAnsi="MS Mincho" w:cs="MS Mincho" w:hint="eastAsia"/>
                <w:bCs/>
                <w:sz w:val="20"/>
                <w:szCs w:val="20"/>
              </w:rPr>
              <w:t>❶</w:t>
            </w: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或教學電子書，讓學生聆聽「聽看覓」內容。</w:t>
            </w:r>
          </w:p>
          <w:p w14:paraId="18964517" w14:textId="77777777" w:rsidR="006951B3" w:rsidRPr="00880E1E" w:rsidRDefault="006951B3" w:rsidP="006951B3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2.老師請學生完成「聽看覓」，並引導學生發表。</w:t>
            </w:r>
          </w:p>
          <w:p w14:paraId="57E546CA" w14:textId="77777777" w:rsidR="006951B3" w:rsidRPr="00880E1E" w:rsidRDefault="006951B3" w:rsidP="006951B3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  <w:p w14:paraId="11D99F82" w14:textId="77777777" w:rsidR="006951B3" w:rsidRPr="00880E1E" w:rsidRDefault="006951B3" w:rsidP="006951B3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（九）活動九：輕鬆學拼音</w:t>
            </w:r>
          </w:p>
          <w:p w14:paraId="64C8F5D2" w14:textId="77777777" w:rsidR="006951B3" w:rsidRPr="00880E1E" w:rsidRDefault="006951B3" w:rsidP="006951B3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/>
                <w:bCs/>
                <w:sz w:val="20"/>
                <w:szCs w:val="20"/>
              </w:rPr>
              <w:t>1.</w:t>
            </w: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播放</w:t>
            </w:r>
            <w:r w:rsidRPr="00880E1E">
              <w:rPr>
                <w:rFonts w:ascii="標楷體" w:eastAsia="標楷體" w:hAnsi="標楷體"/>
                <w:bCs/>
                <w:sz w:val="20"/>
                <w:szCs w:val="20"/>
              </w:rPr>
              <w:t>MP3</w:t>
            </w:r>
            <w:r w:rsidRPr="00880E1E">
              <w:rPr>
                <w:rFonts w:ascii="MS Mincho" w:eastAsia="MS Mincho" w:hAnsi="MS Mincho" w:cs="MS Mincho" w:hint="eastAsia"/>
                <w:bCs/>
                <w:sz w:val="20"/>
                <w:szCs w:val="20"/>
              </w:rPr>
              <w:t>❶</w:t>
            </w: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或教學電子書，讓學生聆聽「輕鬆學拼音」內容。</w:t>
            </w:r>
          </w:p>
          <w:p w14:paraId="0C8B70F4" w14:textId="77777777" w:rsidR="006951B3" w:rsidRPr="00880E1E" w:rsidRDefault="006951B3" w:rsidP="006951B3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2.老師請學生拿出本課的拼音卡，再帶領學生拼讀本課所學的拼音，並指導其發音。</w:t>
            </w:r>
          </w:p>
          <w:p w14:paraId="5C78F730" w14:textId="77777777" w:rsidR="006951B3" w:rsidRPr="00880E1E" w:rsidRDefault="006951B3" w:rsidP="006951B3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3.視教學情況，可補充教學補給站的「音標舉例」。</w:t>
            </w:r>
          </w:p>
          <w:p w14:paraId="27AFCF45" w14:textId="77777777" w:rsidR="006951B3" w:rsidRPr="00880E1E" w:rsidRDefault="006951B3" w:rsidP="006951B3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  <w:p w14:paraId="1EAF53F3" w14:textId="77777777" w:rsidR="006951B3" w:rsidRPr="00880E1E" w:rsidRDefault="006951B3" w:rsidP="006951B3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（十）活動十：拼音練習</w:t>
            </w:r>
          </w:p>
          <w:p w14:paraId="47344880" w14:textId="77777777" w:rsidR="006951B3" w:rsidRPr="00880E1E" w:rsidRDefault="006951B3" w:rsidP="006951B3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/>
                <w:bCs/>
                <w:sz w:val="20"/>
                <w:szCs w:val="20"/>
              </w:rPr>
              <w:lastRenderedPageBreak/>
              <w:t>1.</w:t>
            </w: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播放</w:t>
            </w:r>
            <w:r w:rsidRPr="00880E1E">
              <w:rPr>
                <w:rFonts w:ascii="標楷體" w:eastAsia="標楷體" w:hAnsi="標楷體"/>
                <w:bCs/>
                <w:sz w:val="20"/>
                <w:szCs w:val="20"/>
              </w:rPr>
              <w:t>MP3</w:t>
            </w:r>
            <w:r w:rsidRPr="00880E1E">
              <w:rPr>
                <w:rFonts w:ascii="MS Mincho" w:eastAsia="MS Mincho" w:hAnsi="MS Mincho" w:cs="MS Mincho" w:hint="eastAsia"/>
                <w:bCs/>
                <w:sz w:val="20"/>
                <w:szCs w:val="20"/>
              </w:rPr>
              <w:t>❶</w:t>
            </w: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或教學電子書，讓學生聆聽「拼音練習」內容並作答。</w:t>
            </w:r>
          </w:p>
          <w:p w14:paraId="3BCE2B52" w14:textId="77777777" w:rsidR="006951B3" w:rsidRPr="00880E1E" w:rsidRDefault="006951B3" w:rsidP="006951B3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2.視教學情況，參考「拼音佇佗位」進行教學遊戲。</w:t>
            </w:r>
          </w:p>
          <w:p w14:paraId="6F60B3F1" w14:textId="77777777" w:rsidR="006951B3" w:rsidRPr="00880E1E" w:rsidRDefault="006951B3" w:rsidP="006951B3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  <w:p w14:paraId="6BE40581" w14:textId="77777777" w:rsidR="006951B3" w:rsidRPr="00880E1E" w:rsidRDefault="006951B3" w:rsidP="006951B3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（十一）活動十一：來寫字</w:t>
            </w:r>
          </w:p>
          <w:p w14:paraId="25B427DE" w14:textId="77777777" w:rsidR="006951B3" w:rsidRPr="00880E1E" w:rsidRDefault="006951B3" w:rsidP="006951B3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1.老師請學生翻回課文頁，書寫閩南語漢字「捌」，並完成以「捌」為主的語詞。</w:t>
            </w:r>
          </w:p>
          <w:p w14:paraId="0B6A28D2" w14:textId="77777777" w:rsidR="006951B3" w:rsidRPr="00880E1E" w:rsidRDefault="006951B3" w:rsidP="006951B3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2.參考本書P57「來寫字」，補充「捌」的用法。</w:t>
            </w:r>
          </w:p>
          <w:p w14:paraId="02ACCA79" w14:textId="77777777" w:rsidR="006951B3" w:rsidRPr="00880E1E" w:rsidRDefault="006951B3" w:rsidP="006951B3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  <w:p w14:paraId="39E030B1" w14:textId="77777777" w:rsidR="006951B3" w:rsidRPr="00880E1E" w:rsidRDefault="006951B3" w:rsidP="006951B3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三、統整活動</w:t>
            </w:r>
          </w:p>
          <w:p w14:paraId="642CF5EC" w14:textId="68B8BAA3" w:rsidR="006951B3" w:rsidRPr="00880E1E" w:rsidRDefault="006951B3" w:rsidP="006951B3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1970" w:type="dxa"/>
            <w:shd w:val="clear" w:color="auto" w:fill="E2EFD9" w:themeFill="accent6" w:themeFillTint="33"/>
          </w:tcPr>
          <w:p w14:paraId="41046B61" w14:textId="77777777" w:rsidR="006951B3" w:rsidRPr="00880E1E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1-Ⅱ-1能應用閩南語標音符號、羅馬字及漢字，協助聆聽理解。</w:t>
            </w:r>
          </w:p>
          <w:p w14:paraId="61984BBE" w14:textId="77777777" w:rsidR="006951B3" w:rsidRPr="00880E1E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sz w:val="20"/>
                <w:szCs w:val="20"/>
              </w:rPr>
              <w:t>2-Ⅱ-1能運用閩南語的標音符號、羅馬字及漢字，協助口語表達。</w:t>
            </w:r>
          </w:p>
          <w:p w14:paraId="2BE33893" w14:textId="2A9E9A42" w:rsidR="006951B3" w:rsidRPr="00880E1E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sz w:val="20"/>
                <w:szCs w:val="20"/>
              </w:rPr>
              <w:t>3-Ⅱ-2能運用標音符號、羅馬字及漢字認讀日常生活中常見、簡單的閩南語文。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6437E6C9" w14:textId="0E4DBEB6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Aa-Ⅱ-1羅馬拼音。</w:t>
            </w:r>
          </w:p>
          <w:p w14:paraId="4F9D9000" w14:textId="4814F13B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Aa-Ⅱ-2漢字書寫。</w:t>
            </w:r>
          </w:p>
          <w:p w14:paraId="6AAA27D0" w14:textId="05F6481E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Ab-Ⅱ-1語詞運用。</w:t>
            </w:r>
          </w:p>
          <w:p w14:paraId="46FE3113" w14:textId="36081529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Bg-Ⅱ-2口語表達。</w:t>
            </w:r>
          </w:p>
        </w:tc>
        <w:tc>
          <w:tcPr>
            <w:tcW w:w="424" w:type="dxa"/>
            <w:shd w:val="clear" w:color="auto" w:fill="E2EFD9" w:themeFill="accent6" w:themeFillTint="33"/>
          </w:tcPr>
          <w:p w14:paraId="20AD7F4B" w14:textId="2EC87158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5AB10CEA" w14:textId="77777777" w:rsidR="006951B3" w:rsidRPr="003A58E5" w:rsidRDefault="006951B3" w:rsidP="006951B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真平版教科書</w:t>
            </w:r>
          </w:p>
          <w:p w14:paraId="554965F1" w14:textId="77777777" w:rsidR="006951B3" w:rsidRPr="003A58E5" w:rsidRDefault="006951B3" w:rsidP="006951B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第八冊</w:t>
            </w:r>
          </w:p>
          <w:p w14:paraId="7BD8AED5" w14:textId="77777777" w:rsidR="006951B3" w:rsidRPr="003A58E5" w:rsidRDefault="006951B3" w:rsidP="006951B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主題二</w:t>
            </w:r>
          </w:p>
          <w:p w14:paraId="3AF92E79" w14:textId="42B80AE1" w:rsidR="006951B3" w:rsidRPr="003A58E5" w:rsidRDefault="006951B3" w:rsidP="006951B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第三課</w:t>
            </w:r>
          </w:p>
        </w:tc>
        <w:tc>
          <w:tcPr>
            <w:tcW w:w="1094" w:type="dxa"/>
            <w:shd w:val="clear" w:color="auto" w:fill="E2EFD9" w:themeFill="accent6" w:themeFillTint="33"/>
          </w:tcPr>
          <w:p w14:paraId="298629FD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  <w:p w14:paraId="1B0596FE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聆聽評量</w:t>
            </w:r>
          </w:p>
          <w:p w14:paraId="407E5E13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漢字書寫評量</w:t>
            </w:r>
          </w:p>
          <w:p w14:paraId="0478A3B7" w14:textId="4AEBC389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</w:tc>
        <w:tc>
          <w:tcPr>
            <w:tcW w:w="1551" w:type="dxa"/>
            <w:shd w:val="clear" w:color="auto" w:fill="E2EFD9" w:themeFill="accent6" w:themeFillTint="33"/>
          </w:tcPr>
          <w:p w14:paraId="232D4919" w14:textId="77777777" w:rsidR="006951B3" w:rsidRDefault="006951B3" w:rsidP="006951B3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6951B3" w14:paraId="44233230" w14:textId="77777777" w:rsidTr="00D67C68">
        <w:trPr>
          <w:trHeight w:val="707"/>
        </w:trPr>
        <w:tc>
          <w:tcPr>
            <w:tcW w:w="1376" w:type="dxa"/>
          </w:tcPr>
          <w:p w14:paraId="66892E76" w14:textId="7180C070" w:rsidR="006951B3" w:rsidRDefault="006951B3" w:rsidP="006951B3">
            <w:pPr>
              <w:jc w:val="center"/>
              <w:rPr>
                <w:rFonts w:eastAsia="標楷體"/>
                <w:color w:val="00000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第十三週</w:t>
            </w: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br/>
              <w:t>05-03~05-09</w:t>
            </w:r>
          </w:p>
        </w:tc>
        <w:tc>
          <w:tcPr>
            <w:tcW w:w="5654" w:type="dxa"/>
            <w:shd w:val="clear" w:color="auto" w:fill="E2EFD9" w:themeFill="accent6" w:themeFillTint="33"/>
          </w:tcPr>
          <w:p w14:paraId="73C0209E" w14:textId="77777777" w:rsidR="006951B3" w:rsidRDefault="006951B3" w:rsidP="006951B3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二、愛寶惜</w:t>
            </w: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ab/>
            </w:r>
          </w:p>
          <w:p w14:paraId="61F84ED0" w14:textId="27A1582B" w:rsidR="006951B3" w:rsidRPr="00880E1E" w:rsidRDefault="006951B3" w:rsidP="006951B3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4.欲按怎</w:t>
            </w:r>
          </w:p>
          <w:p w14:paraId="0DF47E8C" w14:textId="77777777" w:rsidR="006951B3" w:rsidRPr="00880E1E" w:rsidRDefault="006951B3" w:rsidP="006951B3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  <w:p w14:paraId="77A7736F" w14:textId="77777777" w:rsidR="006951B3" w:rsidRPr="00880E1E" w:rsidRDefault="006951B3" w:rsidP="006951B3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一、引起動機</w:t>
            </w:r>
          </w:p>
          <w:p w14:paraId="6E045A77" w14:textId="77777777" w:rsidR="006951B3" w:rsidRPr="00880E1E" w:rsidRDefault="006951B3" w:rsidP="006951B3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播放教學電子書中的「看卡通學閩南語」動畫，讓學生增進且熟悉本課的相關內容，於觀看過程中，適時進行動畫中部分字詞、語句的教學。</w:t>
            </w:r>
          </w:p>
          <w:p w14:paraId="380F6BDC" w14:textId="77777777" w:rsidR="006951B3" w:rsidRPr="00880E1E" w:rsidRDefault="006951B3" w:rsidP="006951B3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  <w:p w14:paraId="42A9AEAA" w14:textId="77777777" w:rsidR="006951B3" w:rsidRPr="00880E1E" w:rsidRDefault="006951B3" w:rsidP="006951B3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二、發展活動</w:t>
            </w:r>
          </w:p>
          <w:p w14:paraId="029E7E23" w14:textId="77777777" w:rsidR="006951B3" w:rsidRPr="00880E1E" w:rsidRDefault="006951B3" w:rsidP="006951B3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（一）活動一：營造情境</w:t>
            </w:r>
          </w:p>
          <w:p w14:paraId="1559B80B" w14:textId="77777777" w:rsidR="006951B3" w:rsidRPr="00880E1E" w:rsidRDefault="006951B3" w:rsidP="006951B3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1.老師展示海洋生態浩劫、臺灣土石流的相關照片或影片。</w:t>
            </w:r>
          </w:p>
          <w:p w14:paraId="2DF641BC" w14:textId="77777777" w:rsidR="006951B3" w:rsidRPr="00880E1E" w:rsidRDefault="006951B3" w:rsidP="006951B3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2.老師請學生發表天然災害的種類及造成原因。</w:t>
            </w:r>
          </w:p>
          <w:p w14:paraId="5B449B91" w14:textId="77777777" w:rsidR="006951B3" w:rsidRPr="00880E1E" w:rsidRDefault="006951B3" w:rsidP="006951B3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3.老師揭示課文情境掛圖，師生共同討論掛圖內容，引導學生進入課文情境。</w:t>
            </w:r>
          </w:p>
          <w:p w14:paraId="7210F472" w14:textId="77777777" w:rsidR="006951B3" w:rsidRPr="00880E1E" w:rsidRDefault="006951B3" w:rsidP="006951B3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  <w:p w14:paraId="0F7EB367" w14:textId="77777777" w:rsidR="006951B3" w:rsidRPr="00880E1E" w:rsidRDefault="006951B3" w:rsidP="006951B3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（二）活動二：課文分析</w:t>
            </w:r>
          </w:p>
          <w:p w14:paraId="0AB51ECF" w14:textId="77777777" w:rsidR="006951B3" w:rsidRPr="00880E1E" w:rsidRDefault="006951B3" w:rsidP="006951B3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/>
                <w:bCs/>
                <w:sz w:val="20"/>
                <w:szCs w:val="20"/>
              </w:rPr>
              <w:t>1.</w:t>
            </w: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播放</w:t>
            </w:r>
            <w:r w:rsidRPr="00880E1E">
              <w:rPr>
                <w:rFonts w:ascii="標楷體" w:eastAsia="標楷體" w:hAnsi="標楷體"/>
                <w:bCs/>
                <w:sz w:val="20"/>
                <w:szCs w:val="20"/>
              </w:rPr>
              <w:t>MP3</w:t>
            </w:r>
            <w:r w:rsidRPr="00880E1E">
              <w:rPr>
                <w:rFonts w:ascii="MS Mincho" w:eastAsia="MS Mincho" w:hAnsi="MS Mincho" w:cs="MS Mincho" w:hint="eastAsia"/>
                <w:bCs/>
                <w:sz w:val="20"/>
                <w:szCs w:val="20"/>
              </w:rPr>
              <w:t>❷</w:t>
            </w: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或教學電子書，老師範讀、領讀課文內容，並引導學生認識方音差異。</w:t>
            </w:r>
            <w:r w:rsidRPr="00880E1E">
              <w:rPr>
                <w:rFonts w:ascii="標楷體" w:eastAsia="標楷體" w:hAnsi="標楷體"/>
                <w:bCs/>
                <w:sz w:val="20"/>
                <w:szCs w:val="20"/>
              </w:rPr>
              <w:t xml:space="preserve"> </w:t>
            </w:r>
          </w:p>
          <w:p w14:paraId="616B9B00" w14:textId="77777777" w:rsidR="006951B3" w:rsidRPr="00880E1E" w:rsidRDefault="006951B3" w:rsidP="006951B3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2.老師以時序排序學習策略，促進學生歸納段落大意及本文主旨。</w:t>
            </w:r>
          </w:p>
          <w:p w14:paraId="78264ADA" w14:textId="77777777" w:rsidR="006951B3" w:rsidRPr="00880E1E" w:rsidRDefault="006951B3" w:rsidP="006951B3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3.老師請學生歸納課文段落大意及本文主旨。</w:t>
            </w:r>
          </w:p>
          <w:p w14:paraId="70129710" w14:textId="77777777" w:rsidR="006951B3" w:rsidRPr="00880E1E" w:rsidRDefault="006951B3" w:rsidP="006951B3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4.老師請學生發表，生活中還有哪些文本中沒有提到的災害。</w:t>
            </w:r>
          </w:p>
          <w:p w14:paraId="143A230C" w14:textId="77777777" w:rsidR="006951B3" w:rsidRPr="00880E1E" w:rsidRDefault="006951B3" w:rsidP="006951B3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5.老師請學生分析念讀課文段落時的聲情變化。</w:t>
            </w:r>
          </w:p>
          <w:p w14:paraId="155F3BEF" w14:textId="77777777" w:rsidR="006951B3" w:rsidRPr="00880E1E" w:rsidRDefault="006951B3" w:rsidP="006951B3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▲SDGs議題融入：詳見本書P77、93之說明。</w:t>
            </w:r>
          </w:p>
          <w:p w14:paraId="018AF8A0" w14:textId="77777777" w:rsidR="006951B3" w:rsidRPr="00880E1E" w:rsidRDefault="006951B3" w:rsidP="006951B3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  <w:p w14:paraId="4B70B976" w14:textId="77777777" w:rsidR="006951B3" w:rsidRPr="00880E1E" w:rsidRDefault="006951B3" w:rsidP="006951B3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三、統整活動</w:t>
            </w:r>
          </w:p>
          <w:p w14:paraId="3E87CB92" w14:textId="77777777" w:rsidR="006951B3" w:rsidRPr="00880E1E" w:rsidRDefault="006951B3" w:rsidP="006951B3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播放</w:t>
            </w:r>
            <w:r w:rsidRPr="00880E1E">
              <w:rPr>
                <w:rFonts w:ascii="標楷體" w:eastAsia="標楷體" w:hAnsi="標楷體"/>
                <w:bCs/>
                <w:sz w:val="20"/>
                <w:szCs w:val="20"/>
              </w:rPr>
              <w:t>MP3</w:t>
            </w:r>
            <w:r w:rsidRPr="00880E1E">
              <w:rPr>
                <w:rFonts w:ascii="MS Mincho" w:eastAsia="MS Mincho" w:hAnsi="MS Mincho" w:cs="MS Mincho" w:hint="eastAsia"/>
                <w:bCs/>
                <w:sz w:val="20"/>
                <w:szCs w:val="20"/>
              </w:rPr>
              <w:t>❷</w:t>
            </w: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或教學電子書，引導學生念唱本課課文。</w:t>
            </w:r>
          </w:p>
          <w:p w14:paraId="37C860E0" w14:textId="11DCE2DF" w:rsidR="006951B3" w:rsidRPr="00880E1E" w:rsidRDefault="006951B3" w:rsidP="006951B3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</w:tc>
        <w:tc>
          <w:tcPr>
            <w:tcW w:w="1970" w:type="dxa"/>
            <w:shd w:val="clear" w:color="auto" w:fill="E2EFD9" w:themeFill="accent6" w:themeFillTint="33"/>
          </w:tcPr>
          <w:p w14:paraId="41B69026" w14:textId="77777777" w:rsidR="006951B3" w:rsidRPr="00880E1E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1-Ⅱ-1能應用閩南語標音符號、羅馬字及漢字，協助聆聽理解。</w:t>
            </w:r>
          </w:p>
          <w:p w14:paraId="13C4D3A1" w14:textId="77777777" w:rsidR="006951B3" w:rsidRPr="00880E1E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sz w:val="20"/>
                <w:szCs w:val="20"/>
              </w:rPr>
              <w:t>2-Ⅱ-1能運用閩南語的標音符號、羅馬字及漢字，協助口語表達。</w:t>
            </w:r>
          </w:p>
          <w:p w14:paraId="00F78875" w14:textId="77777777" w:rsidR="006951B3" w:rsidRPr="00880E1E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sz w:val="20"/>
                <w:szCs w:val="20"/>
              </w:rPr>
              <w:t>2-Ⅱ-2能用閩南語簡單說出日常生活計畫。</w:t>
            </w:r>
          </w:p>
          <w:p w14:paraId="333A9020" w14:textId="77777777" w:rsidR="006951B3" w:rsidRPr="00880E1E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sz w:val="20"/>
                <w:szCs w:val="20"/>
              </w:rPr>
              <w:t>3-Ⅱ-2能運用標音符號、羅馬字及漢字認讀日常生活中常見、簡單的閩南語文。</w:t>
            </w:r>
          </w:p>
          <w:p w14:paraId="68B7E820" w14:textId="77777777" w:rsidR="006951B3" w:rsidRPr="00880E1E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sz w:val="20"/>
                <w:szCs w:val="20"/>
              </w:rPr>
              <w:t>3-Ⅱ-3能透過閩南語文的閱讀，了解為人處事的道理。</w:t>
            </w:r>
          </w:p>
          <w:p w14:paraId="1D393C75" w14:textId="72510A6C" w:rsidR="006951B3" w:rsidRPr="00880E1E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sz w:val="20"/>
                <w:szCs w:val="20"/>
              </w:rPr>
              <w:t>4-Ⅱ-2能運用閩南語文寫出對他人的感謝、關懷與協助。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0FF40866" w14:textId="52579890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Aa-Ⅱ-1羅馬拼音。</w:t>
            </w:r>
          </w:p>
          <w:p w14:paraId="1FF2F757" w14:textId="4CF27752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Aa-Ⅱ-2漢字書寫。</w:t>
            </w:r>
          </w:p>
          <w:p w14:paraId="4707869E" w14:textId="66E9332C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Ab-Ⅱ-3方音差異。</w:t>
            </w:r>
          </w:p>
          <w:p w14:paraId="06C43637" w14:textId="5A4976BC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Bd-Ⅱ-1環境保護。</w:t>
            </w:r>
          </w:p>
          <w:p w14:paraId="30609527" w14:textId="3BD68B4C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Bd-Ⅱ-3海洋保育。</w:t>
            </w:r>
          </w:p>
          <w:p w14:paraId="37D10821" w14:textId="21E6CF9F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Bg-Ⅱ-2口語表達。</w:t>
            </w:r>
          </w:p>
        </w:tc>
        <w:tc>
          <w:tcPr>
            <w:tcW w:w="424" w:type="dxa"/>
            <w:shd w:val="clear" w:color="auto" w:fill="E2EFD9" w:themeFill="accent6" w:themeFillTint="33"/>
          </w:tcPr>
          <w:p w14:paraId="6931B998" w14:textId="51B9474B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4BF0F0FF" w14:textId="77777777" w:rsidR="006951B3" w:rsidRPr="003A58E5" w:rsidRDefault="006951B3" w:rsidP="006951B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真平版教科書</w:t>
            </w:r>
          </w:p>
          <w:p w14:paraId="755A3DED" w14:textId="77777777" w:rsidR="006951B3" w:rsidRPr="003A58E5" w:rsidRDefault="006951B3" w:rsidP="006951B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第八冊</w:t>
            </w:r>
          </w:p>
          <w:p w14:paraId="22069E64" w14:textId="77777777" w:rsidR="006951B3" w:rsidRPr="003A58E5" w:rsidRDefault="006951B3" w:rsidP="006951B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主題二</w:t>
            </w:r>
          </w:p>
          <w:p w14:paraId="33A9F3BB" w14:textId="72F72E61" w:rsidR="006951B3" w:rsidRPr="003A58E5" w:rsidRDefault="006951B3" w:rsidP="006951B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第四課</w:t>
            </w:r>
          </w:p>
        </w:tc>
        <w:tc>
          <w:tcPr>
            <w:tcW w:w="1094" w:type="dxa"/>
            <w:shd w:val="clear" w:color="auto" w:fill="E2EFD9" w:themeFill="accent6" w:themeFillTint="33"/>
          </w:tcPr>
          <w:p w14:paraId="0FBB2718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19D76DE8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時序排序策略評量</w:t>
            </w:r>
          </w:p>
          <w:p w14:paraId="19F81BE9" w14:textId="78A01ADF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</w:tc>
        <w:tc>
          <w:tcPr>
            <w:tcW w:w="1551" w:type="dxa"/>
            <w:shd w:val="clear" w:color="auto" w:fill="E2EFD9" w:themeFill="accent6" w:themeFillTint="33"/>
          </w:tcPr>
          <w:p w14:paraId="5E537E5A" w14:textId="77777777" w:rsidR="006951B3" w:rsidRDefault="006951B3" w:rsidP="006951B3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6951B3" w14:paraId="68F970F6" w14:textId="77777777" w:rsidTr="00D67C68">
        <w:trPr>
          <w:trHeight w:val="707"/>
        </w:trPr>
        <w:tc>
          <w:tcPr>
            <w:tcW w:w="1376" w:type="dxa"/>
          </w:tcPr>
          <w:p w14:paraId="15494012" w14:textId="4A8A9B8A" w:rsidR="006951B3" w:rsidRDefault="006951B3" w:rsidP="006951B3">
            <w:pPr>
              <w:jc w:val="center"/>
              <w:rPr>
                <w:rFonts w:eastAsia="標楷體"/>
                <w:color w:val="00000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第十四週</w:t>
            </w: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br/>
              <w:t>05-10~05-16</w:t>
            </w:r>
          </w:p>
        </w:tc>
        <w:tc>
          <w:tcPr>
            <w:tcW w:w="5654" w:type="dxa"/>
            <w:shd w:val="clear" w:color="auto" w:fill="E2EFD9" w:themeFill="accent6" w:themeFillTint="33"/>
          </w:tcPr>
          <w:p w14:paraId="7EBB4B6F" w14:textId="77777777" w:rsidR="006951B3" w:rsidRDefault="006951B3" w:rsidP="006951B3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二、愛寶惜</w:t>
            </w: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ab/>
            </w:r>
          </w:p>
          <w:p w14:paraId="6B1C72F8" w14:textId="2CB033AD" w:rsidR="006951B3" w:rsidRPr="00880E1E" w:rsidRDefault="006951B3" w:rsidP="006951B3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4.欲按怎</w:t>
            </w:r>
          </w:p>
          <w:p w14:paraId="3D7396FE" w14:textId="77777777" w:rsidR="006951B3" w:rsidRPr="00880E1E" w:rsidRDefault="006951B3" w:rsidP="006951B3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  <w:p w14:paraId="167474B4" w14:textId="77777777" w:rsidR="006951B3" w:rsidRPr="00880E1E" w:rsidRDefault="006951B3" w:rsidP="006951B3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一、引起動機</w:t>
            </w:r>
          </w:p>
          <w:p w14:paraId="0CADDC7C" w14:textId="77777777" w:rsidR="006951B3" w:rsidRPr="00880E1E" w:rsidRDefault="006951B3" w:rsidP="006951B3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老師揭示本堂課要學的語詞主題：天災地變、ABAC類詞，請學生翻至課文，將這兩種語詞圈起來，並藉此進入語詞教學。</w:t>
            </w:r>
          </w:p>
          <w:p w14:paraId="04F03247" w14:textId="77777777" w:rsidR="006951B3" w:rsidRPr="00880E1E" w:rsidRDefault="006951B3" w:rsidP="006951B3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  <w:p w14:paraId="0DC58E3C" w14:textId="77777777" w:rsidR="006951B3" w:rsidRPr="00880E1E" w:rsidRDefault="006951B3" w:rsidP="006951B3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二、發展活動</w:t>
            </w:r>
          </w:p>
          <w:p w14:paraId="6EEE4F5D" w14:textId="77777777" w:rsidR="006951B3" w:rsidRPr="00880E1E" w:rsidRDefault="006951B3" w:rsidP="006951B3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（三）活動三：認識語詞</w:t>
            </w:r>
          </w:p>
          <w:p w14:paraId="47678C22" w14:textId="77777777" w:rsidR="006951B3" w:rsidRPr="00880E1E" w:rsidRDefault="006951B3" w:rsidP="006951B3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1.老師引導學生練習本課語詞，並撕下課本附件之語詞卡。</w:t>
            </w:r>
          </w:p>
          <w:p w14:paraId="6A77DD2D" w14:textId="77777777" w:rsidR="006951B3" w:rsidRPr="00880E1E" w:rsidRDefault="006951B3" w:rsidP="006951B3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/>
                <w:bCs/>
                <w:sz w:val="20"/>
                <w:szCs w:val="20"/>
              </w:rPr>
              <w:t>2.</w:t>
            </w: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播放</w:t>
            </w:r>
            <w:r w:rsidRPr="00880E1E">
              <w:rPr>
                <w:rFonts w:ascii="標楷體" w:eastAsia="標楷體" w:hAnsi="標楷體"/>
                <w:bCs/>
                <w:sz w:val="20"/>
                <w:szCs w:val="20"/>
              </w:rPr>
              <w:t>MP3</w:t>
            </w:r>
            <w:r w:rsidRPr="00880E1E">
              <w:rPr>
                <w:rFonts w:ascii="MS Mincho" w:eastAsia="MS Mincho" w:hAnsi="MS Mincho" w:cs="MS Mincho" w:hint="eastAsia"/>
                <w:bCs/>
                <w:sz w:val="20"/>
                <w:szCs w:val="20"/>
              </w:rPr>
              <w:t>❷</w:t>
            </w: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或教學電子書，老師指導學生念讀語詞，並解釋語詞。</w:t>
            </w:r>
          </w:p>
          <w:p w14:paraId="136CE59C" w14:textId="77777777" w:rsidR="006951B3" w:rsidRPr="00880E1E" w:rsidRDefault="006951B3" w:rsidP="006951B3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3.老師引導學生思考本課語詞中天然災害在臺灣造成的威脅。</w:t>
            </w:r>
          </w:p>
          <w:p w14:paraId="53B1587A" w14:textId="77777777" w:rsidR="006951B3" w:rsidRPr="00880E1E" w:rsidRDefault="006951B3" w:rsidP="006951B3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4.老師引導學生學習ABAC的語法結構。</w:t>
            </w:r>
          </w:p>
          <w:p w14:paraId="559C331C" w14:textId="77777777" w:rsidR="006951B3" w:rsidRPr="00880E1E" w:rsidRDefault="006951B3" w:rsidP="006951B3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  <w:p w14:paraId="64619D80" w14:textId="77777777" w:rsidR="006951B3" w:rsidRPr="00880E1E" w:rsidRDefault="006951B3" w:rsidP="006951B3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（四）活動四：語詞大進擊</w:t>
            </w:r>
          </w:p>
          <w:p w14:paraId="0FE419A9" w14:textId="77777777" w:rsidR="006951B3" w:rsidRPr="00880E1E" w:rsidRDefault="006951B3" w:rsidP="006951B3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1.語詞對對碰：老師逐一念本課語詞，學生出示語詞卡，圖面朝老師以利進行隨堂檢核。</w:t>
            </w:r>
          </w:p>
          <w:p w14:paraId="3CB919EC" w14:textId="77777777" w:rsidR="006951B3" w:rsidRPr="00880E1E" w:rsidRDefault="006951B3" w:rsidP="006951B3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2.語詞分類：老師發下Y型圖，請學生將本課語詞分成三類並說明分類依據。</w:t>
            </w:r>
          </w:p>
          <w:p w14:paraId="24244F0C" w14:textId="77777777" w:rsidR="006951B3" w:rsidRPr="00880E1E" w:rsidRDefault="006951B3" w:rsidP="006951B3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3.老師運用加減影響策略促進學生思考，生活中可以多做什麼減少環境的破壞。</w:t>
            </w:r>
          </w:p>
          <w:p w14:paraId="1FF950CF" w14:textId="77777777" w:rsidR="006951B3" w:rsidRPr="00880E1E" w:rsidRDefault="006951B3" w:rsidP="006951B3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4.老師引導學生了解ABAC的語法結構，並請學生發表是否還有其他語詞。</w:t>
            </w:r>
          </w:p>
          <w:p w14:paraId="3A9DD9AF" w14:textId="77777777" w:rsidR="006951B3" w:rsidRPr="00880E1E" w:rsidRDefault="006951B3" w:rsidP="006951B3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  <w:p w14:paraId="54B4E929" w14:textId="77777777" w:rsidR="006951B3" w:rsidRPr="00880E1E" w:rsidRDefault="006951B3" w:rsidP="006951B3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（五）活動五：做伙來造句</w:t>
            </w:r>
          </w:p>
          <w:p w14:paraId="3B61BAE3" w14:textId="77777777" w:rsidR="006951B3" w:rsidRPr="00880E1E" w:rsidRDefault="006951B3" w:rsidP="006951B3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/>
                <w:bCs/>
                <w:sz w:val="20"/>
                <w:szCs w:val="20"/>
              </w:rPr>
              <w:t>1.</w:t>
            </w: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播放</w:t>
            </w:r>
            <w:r w:rsidRPr="00880E1E">
              <w:rPr>
                <w:rFonts w:ascii="標楷體" w:eastAsia="標楷體" w:hAnsi="標楷體"/>
                <w:bCs/>
                <w:sz w:val="20"/>
                <w:szCs w:val="20"/>
              </w:rPr>
              <w:t>MP3</w:t>
            </w:r>
            <w:r w:rsidRPr="00880E1E">
              <w:rPr>
                <w:rFonts w:ascii="MS Mincho" w:eastAsia="MS Mincho" w:hAnsi="MS Mincho" w:cs="MS Mincho" w:hint="eastAsia"/>
                <w:bCs/>
                <w:sz w:val="20"/>
                <w:szCs w:val="20"/>
              </w:rPr>
              <w:t>❷</w:t>
            </w: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或教學電子書，老師指導學生念讀「最近毋是做大水，就是洘旱」及「毋是清清清的溪仔水，是驚死人的塗石流」，並解釋其句型結構。</w:t>
            </w:r>
          </w:p>
          <w:p w14:paraId="2F4B6D02" w14:textId="77777777" w:rsidR="006951B3" w:rsidRPr="00880E1E" w:rsidRDefault="006951B3" w:rsidP="006951B3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2.老師請學生應用課文例句，進行造句練習。</w:t>
            </w:r>
          </w:p>
          <w:p w14:paraId="7BA1B7B2" w14:textId="77777777" w:rsidR="006951B3" w:rsidRPr="00880E1E" w:rsidRDefault="006951B3" w:rsidP="006951B3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  <w:p w14:paraId="06111CEE" w14:textId="77777777" w:rsidR="006951B3" w:rsidRPr="00880E1E" w:rsidRDefault="006951B3" w:rsidP="006951B3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（六）活動六：講看覓</w:t>
            </w:r>
          </w:p>
          <w:p w14:paraId="598F9447" w14:textId="77777777" w:rsidR="006951B3" w:rsidRPr="00880E1E" w:rsidRDefault="006951B3" w:rsidP="006951B3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/>
                <w:bCs/>
                <w:sz w:val="20"/>
                <w:szCs w:val="20"/>
              </w:rPr>
              <w:t>1.</w:t>
            </w: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播放</w:t>
            </w:r>
            <w:r w:rsidRPr="00880E1E">
              <w:rPr>
                <w:rFonts w:ascii="標楷體" w:eastAsia="標楷體" w:hAnsi="標楷體"/>
                <w:bCs/>
                <w:sz w:val="20"/>
                <w:szCs w:val="20"/>
              </w:rPr>
              <w:t>MP3</w:t>
            </w:r>
            <w:r w:rsidRPr="00880E1E">
              <w:rPr>
                <w:rFonts w:ascii="MS Mincho" w:eastAsia="MS Mincho" w:hAnsi="MS Mincho" w:cs="MS Mincho" w:hint="eastAsia"/>
                <w:bCs/>
                <w:sz w:val="20"/>
                <w:szCs w:val="20"/>
              </w:rPr>
              <w:t>❷</w:t>
            </w: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或教學電子書，讓學生聆聽「講看覓」內容。</w:t>
            </w:r>
          </w:p>
          <w:p w14:paraId="74383C02" w14:textId="77777777" w:rsidR="006951B3" w:rsidRPr="00880E1E" w:rsidRDefault="006951B3" w:rsidP="006951B3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2.老師指導學生念讀「講看覓」的對話，並進行角色扮演加強聲情變化。</w:t>
            </w:r>
          </w:p>
          <w:p w14:paraId="2C631F39" w14:textId="77777777" w:rsidR="006951B3" w:rsidRPr="00880E1E" w:rsidRDefault="006951B3" w:rsidP="006951B3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  <w:p w14:paraId="71B1A957" w14:textId="77777777" w:rsidR="006951B3" w:rsidRPr="00880E1E" w:rsidRDefault="006951B3" w:rsidP="006951B3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三、統整活動</w:t>
            </w:r>
          </w:p>
          <w:p w14:paraId="362BA3D8" w14:textId="47BA746D" w:rsidR="006951B3" w:rsidRPr="00880E1E" w:rsidRDefault="006951B3" w:rsidP="006951B3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1970" w:type="dxa"/>
            <w:shd w:val="clear" w:color="auto" w:fill="E2EFD9" w:themeFill="accent6" w:themeFillTint="33"/>
          </w:tcPr>
          <w:p w14:paraId="52C64943" w14:textId="77777777" w:rsidR="006951B3" w:rsidRPr="00880E1E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1-Ⅱ-1能應用閩南語標音符號、羅馬字及漢字，協助聆聽理解。</w:t>
            </w:r>
          </w:p>
          <w:p w14:paraId="1BF57818" w14:textId="77777777" w:rsidR="006951B3" w:rsidRPr="00880E1E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sz w:val="20"/>
                <w:szCs w:val="20"/>
              </w:rPr>
              <w:t>2-Ⅱ-1能運用閩南語的標音符號、羅馬字及漢字，協助口語表達。</w:t>
            </w:r>
          </w:p>
          <w:p w14:paraId="330CE1A6" w14:textId="77777777" w:rsidR="006951B3" w:rsidRPr="00880E1E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sz w:val="20"/>
                <w:szCs w:val="20"/>
              </w:rPr>
              <w:t>2-Ⅱ-2能用閩南語簡單說出日常生活計畫。</w:t>
            </w:r>
          </w:p>
          <w:p w14:paraId="1039683C" w14:textId="77777777" w:rsidR="006951B3" w:rsidRPr="00880E1E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sz w:val="20"/>
                <w:szCs w:val="20"/>
              </w:rPr>
              <w:t>3-Ⅱ-2能運用標音符號、羅馬字及漢字認讀日常生活中常見、簡單的閩南語文。</w:t>
            </w:r>
          </w:p>
          <w:p w14:paraId="43395CE0" w14:textId="056091DA" w:rsidR="006951B3" w:rsidRPr="00880E1E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sz w:val="20"/>
                <w:szCs w:val="20"/>
              </w:rPr>
              <w:t>4-Ⅱ-2能運用閩南語文寫出對他人的感謝、關懷與協助。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4C8ECD0D" w14:textId="5E2D9141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Aa-Ⅱ-1羅馬拼音。</w:t>
            </w:r>
          </w:p>
          <w:p w14:paraId="1D5D3DD9" w14:textId="1556BC5D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Aa-Ⅱ-2漢字書寫。</w:t>
            </w:r>
          </w:p>
          <w:p w14:paraId="1D1A644F" w14:textId="754075FE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Ab-Ⅱ-1語詞運用。</w:t>
            </w:r>
          </w:p>
          <w:p w14:paraId="1886E033" w14:textId="00D2550A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Ab-Ⅱ-2句型運用。</w:t>
            </w:r>
          </w:p>
          <w:p w14:paraId="0953D288" w14:textId="6260F6F9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Ab-Ⅱ-3方音差異。</w:t>
            </w:r>
          </w:p>
          <w:p w14:paraId="6FC06240" w14:textId="51391489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Bd-Ⅱ-1環境保護。</w:t>
            </w:r>
          </w:p>
          <w:p w14:paraId="42862FF4" w14:textId="3F0E710D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Bd-Ⅱ-3海洋保育。</w:t>
            </w:r>
          </w:p>
          <w:p w14:paraId="30EA837A" w14:textId="1EB62228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Bg-Ⅱ-1生活應對。</w:t>
            </w:r>
          </w:p>
          <w:p w14:paraId="0AACDB30" w14:textId="2B752258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Bg-Ⅱ-2口語表達。</w:t>
            </w:r>
          </w:p>
        </w:tc>
        <w:tc>
          <w:tcPr>
            <w:tcW w:w="424" w:type="dxa"/>
            <w:shd w:val="clear" w:color="auto" w:fill="E2EFD9" w:themeFill="accent6" w:themeFillTint="33"/>
          </w:tcPr>
          <w:p w14:paraId="246183CD" w14:textId="3133C2B1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29C0C683" w14:textId="77777777" w:rsidR="006951B3" w:rsidRPr="003A58E5" w:rsidRDefault="006951B3" w:rsidP="006951B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真平版教科書</w:t>
            </w:r>
          </w:p>
          <w:p w14:paraId="638C4AA2" w14:textId="77777777" w:rsidR="006951B3" w:rsidRPr="003A58E5" w:rsidRDefault="006951B3" w:rsidP="006951B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第八冊</w:t>
            </w:r>
          </w:p>
          <w:p w14:paraId="181807CA" w14:textId="77777777" w:rsidR="006951B3" w:rsidRPr="003A58E5" w:rsidRDefault="006951B3" w:rsidP="006951B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主題二</w:t>
            </w:r>
          </w:p>
          <w:p w14:paraId="4C0A0E43" w14:textId="6CEF892D" w:rsidR="006951B3" w:rsidRPr="003A58E5" w:rsidRDefault="006951B3" w:rsidP="006951B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第四課</w:t>
            </w:r>
          </w:p>
        </w:tc>
        <w:tc>
          <w:tcPr>
            <w:tcW w:w="1094" w:type="dxa"/>
            <w:shd w:val="clear" w:color="auto" w:fill="E2EFD9" w:themeFill="accent6" w:themeFillTint="33"/>
          </w:tcPr>
          <w:p w14:paraId="3C6E776A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  <w:p w14:paraId="74E7DEEB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7E5FCD29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38D2026C" w14:textId="3C4E9E66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聆聽評量</w:t>
            </w:r>
          </w:p>
        </w:tc>
        <w:tc>
          <w:tcPr>
            <w:tcW w:w="1551" w:type="dxa"/>
            <w:shd w:val="clear" w:color="auto" w:fill="E2EFD9" w:themeFill="accent6" w:themeFillTint="33"/>
          </w:tcPr>
          <w:p w14:paraId="6BB3BA28" w14:textId="77777777" w:rsidR="006951B3" w:rsidRDefault="006951B3" w:rsidP="006951B3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6951B3" w14:paraId="734FDCB2" w14:textId="77777777" w:rsidTr="00D67C68">
        <w:trPr>
          <w:trHeight w:val="707"/>
        </w:trPr>
        <w:tc>
          <w:tcPr>
            <w:tcW w:w="1376" w:type="dxa"/>
          </w:tcPr>
          <w:p w14:paraId="446F84E1" w14:textId="72C947D0" w:rsidR="006951B3" w:rsidRDefault="006951B3" w:rsidP="006951B3">
            <w:pPr>
              <w:jc w:val="center"/>
              <w:rPr>
                <w:rFonts w:eastAsia="標楷體"/>
                <w:color w:val="00000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第十五週</w:t>
            </w: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br/>
              <w:t>05-17~05-23</w:t>
            </w:r>
          </w:p>
        </w:tc>
        <w:tc>
          <w:tcPr>
            <w:tcW w:w="5654" w:type="dxa"/>
            <w:shd w:val="clear" w:color="auto" w:fill="E2EFD9" w:themeFill="accent6" w:themeFillTint="33"/>
          </w:tcPr>
          <w:p w14:paraId="194F1358" w14:textId="77777777" w:rsidR="006951B3" w:rsidRDefault="006951B3" w:rsidP="006951B3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二、愛寶惜</w:t>
            </w: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ab/>
            </w:r>
          </w:p>
          <w:p w14:paraId="57116352" w14:textId="7249EE7D" w:rsidR="006951B3" w:rsidRPr="00880E1E" w:rsidRDefault="006951B3" w:rsidP="006951B3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4.欲按怎</w:t>
            </w:r>
          </w:p>
          <w:p w14:paraId="511C25F1" w14:textId="77777777" w:rsidR="006951B3" w:rsidRPr="00880E1E" w:rsidRDefault="006951B3" w:rsidP="006951B3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  <w:p w14:paraId="3FE870A2" w14:textId="77777777" w:rsidR="006951B3" w:rsidRPr="00880E1E" w:rsidRDefault="006951B3" w:rsidP="006951B3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一、引起動機</w:t>
            </w:r>
          </w:p>
          <w:p w14:paraId="5335C7C6" w14:textId="77777777" w:rsidR="006951B3" w:rsidRPr="00880E1E" w:rsidRDefault="006951B3" w:rsidP="006951B3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老師播放</w:t>
            </w:r>
            <w:r w:rsidRPr="00880E1E">
              <w:rPr>
                <w:rFonts w:ascii="標楷體" w:eastAsia="標楷體" w:hAnsi="標楷體"/>
                <w:bCs/>
                <w:sz w:val="20"/>
                <w:szCs w:val="20"/>
              </w:rPr>
              <w:t>MP3</w:t>
            </w:r>
            <w:r w:rsidRPr="00880E1E">
              <w:rPr>
                <w:rFonts w:ascii="MS Mincho" w:eastAsia="MS Mincho" w:hAnsi="MS Mincho" w:cs="MS Mincho" w:hint="eastAsia"/>
                <w:bCs/>
                <w:sz w:val="20"/>
                <w:szCs w:val="20"/>
              </w:rPr>
              <w:t>❷</w:t>
            </w: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或教學電子書，引導學生完成學習單。</w:t>
            </w:r>
          </w:p>
          <w:p w14:paraId="513DD75D" w14:textId="77777777" w:rsidR="006951B3" w:rsidRPr="00880E1E" w:rsidRDefault="006951B3" w:rsidP="006951B3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  <w:p w14:paraId="4C7BDBDB" w14:textId="77777777" w:rsidR="006951B3" w:rsidRPr="00880E1E" w:rsidRDefault="006951B3" w:rsidP="006951B3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二、發展活動</w:t>
            </w:r>
          </w:p>
          <w:p w14:paraId="46AE4EEE" w14:textId="77777777" w:rsidR="006951B3" w:rsidRPr="00880E1E" w:rsidRDefault="006951B3" w:rsidP="006951B3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（七）活動七：聽看覓1</w:t>
            </w:r>
          </w:p>
          <w:p w14:paraId="2816C94B" w14:textId="77777777" w:rsidR="006951B3" w:rsidRPr="00880E1E" w:rsidRDefault="006951B3" w:rsidP="006951B3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/>
                <w:bCs/>
                <w:sz w:val="20"/>
                <w:szCs w:val="20"/>
              </w:rPr>
              <w:t>1.</w:t>
            </w: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播放</w:t>
            </w:r>
            <w:r w:rsidRPr="00880E1E">
              <w:rPr>
                <w:rFonts w:ascii="標楷體" w:eastAsia="標楷體" w:hAnsi="標楷體"/>
                <w:bCs/>
                <w:sz w:val="20"/>
                <w:szCs w:val="20"/>
              </w:rPr>
              <w:t>MP3</w:t>
            </w:r>
            <w:r w:rsidRPr="00880E1E">
              <w:rPr>
                <w:rFonts w:ascii="MS Mincho" w:eastAsia="MS Mincho" w:hAnsi="MS Mincho" w:cs="MS Mincho" w:hint="eastAsia"/>
                <w:bCs/>
                <w:sz w:val="20"/>
                <w:szCs w:val="20"/>
              </w:rPr>
              <w:t>❷</w:t>
            </w: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或教學電子書，讓學生聆聽「聽看覓</w:t>
            </w:r>
            <w:r w:rsidRPr="00880E1E">
              <w:rPr>
                <w:rFonts w:ascii="標楷體" w:eastAsia="標楷體" w:hAnsi="標楷體"/>
                <w:bCs/>
                <w:sz w:val="20"/>
                <w:szCs w:val="20"/>
              </w:rPr>
              <w:t>1</w:t>
            </w: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」內容。</w:t>
            </w:r>
          </w:p>
          <w:p w14:paraId="0D350B01" w14:textId="77777777" w:rsidR="006951B3" w:rsidRPr="00880E1E" w:rsidRDefault="006951B3" w:rsidP="006951B3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2.老師請學生完成「聽看覓1」，再請學生兩兩一組練習對話。</w:t>
            </w:r>
          </w:p>
          <w:p w14:paraId="46F3E726" w14:textId="77777777" w:rsidR="006951B3" w:rsidRPr="00880E1E" w:rsidRDefault="006951B3" w:rsidP="006951B3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  <w:p w14:paraId="15F78914" w14:textId="77777777" w:rsidR="006951B3" w:rsidRPr="00880E1E" w:rsidRDefault="006951B3" w:rsidP="006951B3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（八）活動八：聽看覓2</w:t>
            </w:r>
          </w:p>
          <w:p w14:paraId="545289CC" w14:textId="77777777" w:rsidR="006951B3" w:rsidRPr="00880E1E" w:rsidRDefault="006951B3" w:rsidP="006951B3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/>
                <w:bCs/>
                <w:sz w:val="20"/>
                <w:szCs w:val="20"/>
              </w:rPr>
              <w:t>1.</w:t>
            </w: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播放</w:t>
            </w:r>
            <w:r w:rsidRPr="00880E1E">
              <w:rPr>
                <w:rFonts w:ascii="標楷體" w:eastAsia="標楷體" w:hAnsi="標楷體"/>
                <w:bCs/>
                <w:sz w:val="20"/>
                <w:szCs w:val="20"/>
              </w:rPr>
              <w:t>MP3</w:t>
            </w:r>
            <w:r w:rsidRPr="00880E1E">
              <w:rPr>
                <w:rFonts w:ascii="MS Mincho" w:eastAsia="MS Mincho" w:hAnsi="MS Mincho" w:cs="MS Mincho" w:hint="eastAsia"/>
                <w:bCs/>
                <w:sz w:val="20"/>
                <w:szCs w:val="20"/>
              </w:rPr>
              <w:t>❷</w:t>
            </w: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或教學電子書，讓學生聆聽「聽看覓</w:t>
            </w:r>
            <w:r w:rsidRPr="00880E1E">
              <w:rPr>
                <w:rFonts w:ascii="標楷體" w:eastAsia="標楷體" w:hAnsi="標楷體"/>
                <w:bCs/>
                <w:sz w:val="20"/>
                <w:szCs w:val="20"/>
              </w:rPr>
              <w:t>2</w:t>
            </w: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」內容。</w:t>
            </w:r>
          </w:p>
          <w:p w14:paraId="7D7D4686" w14:textId="77777777" w:rsidR="006951B3" w:rsidRPr="00880E1E" w:rsidRDefault="006951B3" w:rsidP="006951B3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2.老師請學生完成「聽看覓2」，並引導學生發表其他的災害（如噪音及空污）。</w:t>
            </w:r>
          </w:p>
          <w:p w14:paraId="4A0786B4" w14:textId="77777777" w:rsidR="006951B3" w:rsidRPr="00880E1E" w:rsidRDefault="006951B3" w:rsidP="006951B3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  <w:p w14:paraId="1DC78354" w14:textId="77777777" w:rsidR="006951B3" w:rsidRPr="00880E1E" w:rsidRDefault="006951B3" w:rsidP="006951B3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（九）活動九：輕鬆學拼音</w:t>
            </w:r>
          </w:p>
          <w:p w14:paraId="0A06027D" w14:textId="77777777" w:rsidR="006951B3" w:rsidRPr="00880E1E" w:rsidRDefault="006951B3" w:rsidP="006951B3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/>
                <w:bCs/>
                <w:sz w:val="20"/>
                <w:szCs w:val="20"/>
              </w:rPr>
              <w:t>1.</w:t>
            </w: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播放</w:t>
            </w:r>
            <w:r w:rsidRPr="00880E1E">
              <w:rPr>
                <w:rFonts w:ascii="標楷體" w:eastAsia="標楷體" w:hAnsi="標楷體"/>
                <w:bCs/>
                <w:sz w:val="20"/>
                <w:szCs w:val="20"/>
              </w:rPr>
              <w:t>MP3</w:t>
            </w:r>
            <w:r w:rsidRPr="00880E1E">
              <w:rPr>
                <w:rFonts w:ascii="MS Mincho" w:eastAsia="MS Mincho" w:hAnsi="MS Mincho" w:cs="MS Mincho" w:hint="eastAsia"/>
                <w:bCs/>
                <w:sz w:val="20"/>
                <w:szCs w:val="20"/>
              </w:rPr>
              <w:t>❷</w:t>
            </w: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或教學電子書，讓學生聆聽「輕鬆學拼音」內容。</w:t>
            </w:r>
          </w:p>
          <w:p w14:paraId="239A2824" w14:textId="77777777" w:rsidR="006951B3" w:rsidRPr="00880E1E" w:rsidRDefault="006951B3" w:rsidP="006951B3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2.老師請學生拿出本課的拼音卡，再帶領學生拼讀本課所學的拼音，並指導其發音。</w:t>
            </w:r>
          </w:p>
          <w:p w14:paraId="6C029F6D" w14:textId="77777777" w:rsidR="006951B3" w:rsidRPr="00880E1E" w:rsidRDefault="006951B3" w:rsidP="006951B3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3.視教學情況，可補充教學補給站的「音標舉例」。</w:t>
            </w:r>
          </w:p>
          <w:p w14:paraId="3BAB1B33" w14:textId="77777777" w:rsidR="006951B3" w:rsidRPr="00880E1E" w:rsidRDefault="006951B3" w:rsidP="006951B3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  <w:p w14:paraId="2E3F3E15" w14:textId="77777777" w:rsidR="006951B3" w:rsidRPr="00880E1E" w:rsidRDefault="006951B3" w:rsidP="006951B3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(十)活動十：拼音練習</w:t>
            </w:r>
          </w:p>
          <w:p w14:paraId="4B3D7B34" w14:textId="77777777" w:rsidR="006951B3" w:rsidRPr="00880E1E" w:rsidRDefault="006951B3" w:rsidP="006951B3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/>
                <w:bCs/>
                <w:sz w:val="20"/>
                <w:szCs w:val="20"/>
              </w:rPr>
              <w:t>1.</w:t>
            </w: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播放</w:t>
            </w:r>
            <w:r w:rsidRPr="00880E1E">
              <w:rPr>
                <w:rFonts w:ascii="標楷體" w:eastAsia="標楷體" w:hAnsi="標楷體"/>
                <w:bCs/>
                <w:sz w:val="20"/>
                <w:szCs w:val="20"/>
              </w:rPr>
              <w:t>MP3</w:t>
            </w:r>
            <w:r w:rsidRPr="00880E1E">
              <w:rPr>
                <w:rFonts w:ascii="MS Mincho" w:eastAsia="MS Mincho" w:hAnsi="MS Mincho" w:cs="MS Mincho" w:hint="eastAsia"/>
                <w:bCs/>
                <w:sz w:val="20"/>
                <w:szCs w:val="20"/>
              </w:rPr>
              <w:t>❷</w:t>
            </w: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或教學電子書，讓學生聆聽「拼音練習」內容並作答。</w:t>
            </w:r>
          </w:p>
          <w:p w14:paraId="10AC4FFD" w14:textId="77777777" w:rsidR="006951B3" w:rsidRPr="00880E1E" w:rsidRDefault="006951B3" w:rsidP="006951B3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2.視教學情況，可補充教學補給站的「孽譎仔話」。</w:t>
            </w:r>
          </w:p>
          <w:p w14:paraId="3D854512" w14:textId="77777777" w:rsidR="006951B3" w:rsidRPr="00880E1E" w:rsidRDefault="006951B3" w:rsidP="006951B3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  <w:p w14:paraId="3CB7AB2A" w14:textId="77777777" w:rsidR="006951B3" w:rsidRPr="00880E1E" w:rsidRDefault="006951B3" w:rsidP="006951B3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三、統整活動</w:t>
            </w:r>
          </w:p>
          <w:p w14:paraId="05497AB7" w14:textId="6D2E4C1D" w:rsidR="006951B3" w:rsidRPr="00880E1E" w:rsidRDefault="006951B3" w:rsidP="006951B3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1970" w:type="dxa"/>
            <w:shd w:val="clear" w:color="auto" w:fill="E2EFD9" w:themeFill="accent6" w:themeFillTint="33"/>
          </w:tcPr>
          <w:p w14:paraId="6B8E1EF8" w14:textId="77777777" w:rsidR="006951B3" w:rsidRPr="00880E1E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sz w:val="20"/>
                <w:szCs w:val="20"/>
              </w:rPr>
              <w:t>1-Ⅱ-1能應用閩南語標音符號、羅馬字及漢字，協助聆聽理解。</w:t>
            </w:r>
          </w:p>
          <w:p w14:paraId="46470C7A" w14:textId="77777777" w:rsidR="006951B3" w:rsidRPr="00880E1E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sz w:val="20"/>
                <w:szCs w:val="20"/>
              </w:rPr>
              <w:t>2-Ⅱ-1能運用閩南語的標音符號、羅馬字及漢字，協助口語表達。</w:t>
            </w:r>
          </w:p>
          <w:p w14:paraId="6EF58330" w14:textId="2EB66BE1" w:rsidR="006951B3" w:rsidRPr="00880E1E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sz w:val="20"/>
                <w:szCs w:val="20"/>
              </w:rPr>
              <w:t>3-Ⅱ-2能運用標音符號、羅馬字及漢字認讀日常生活中常見、簡單的閩南語文。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7F275C63" w14:textId="48144D5B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Aa-Ⅱ-1羅馬拼音。</w:t>
            </w:r>
          </w:p>
          <w:p w14:paraId="241045C4" w14:textId="67762774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Aa-Ⅱ-2漢字書寫。</w:t>
            </w:r>
          </w:p>
          <w:p w14:paraId="1F51372A" w14:textId="03066B45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Ab-Ⅱ-1語詞運用。</w:t>
            </w:r>
          </w:p>
          <w:p w14:paraId="09BDFA43" w14:textId="5232F215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Bd-Ⅱ-1環境保護。</w:t>
            </w:r>
          </w:p>
          <w:p w14:paraId="58369210" w14:textId="02FFA2F4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Bd-Ⅱ-3海洋保育。</w:t>
            </w:r>
          </w:p>
          <w:p w14:paraId="5BB6B7EE" w14:textId="3E7C20CA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Bg-Ⅱ-2口語表達。</w:t>
            </w:r>
          </w:p>
        </w:tc>
        <w:tc>
          <w:tcPr>
            <w:tcW w:w="424" w:type="dxa"/>
            <w:shd w:val="clear" w:color="auto" w:fill="E2EFD9" w:themeFill="accent6" w:themeFillTint="33"/>
          </w:tcPr>
          <w:p w14:paraId="0BBB0A18" w14:textId="2F1F7650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650AAAEF" w14:textId="77777777" w:rsidR="006951B3" w:rsidRPr="003A58E5" w:rsidRDefault="006951B3" w:rsidP="006951B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真平版教科書</w:t>
            </w:r>
          </w:p>
          <w:p w14:paraId="654C84CA" w14:textId="77777777" w:rsidR="006951B3" w:rsidRPr="003A58E5" w:rsidRDefault="006951B3" w:rsidP="006951B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第八冊</w:t>
            </w:r>
          </w:p>
          <w:p w14:paraId="438F1DC9" w14:textId="77777777" w:rsidR="006951B3" w:rsidRPr="003A58E5" w:rsidRDefault="006951B3" w:rsidP="006951B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主題二</w:t>
            </w:r>
          </w:p>
          <w:p w14:paraId="217EEC06" w14:textId="64769124" w:rsidR="006951B3" w:rsidRPr="003A58E5" w:rsidRDefault="006951B3" w:rsidP="006951B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第四課</w:t>
            </w:r>
          </w:p>
        </w:tc>
        <w:tc>
          <w:tcPr>
            <w:tcW w:w="1094" w:type="dxa"/>
            <w:shd w:val="clear" w:color="auto" w:fill="E2EFD9" w:themeFill="accent6" w:themeFillTint="33"/>
          </w:tcPr>
          <w:p w14:paraId="33AB0C36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  <w:p w14:paraId="4400504E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聆聽評量</w:t>
            </w:r>
          </w:p>
          <w:p w14:paraId="5B158E43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漢字書寫評量</w:t>
            </w:r>
          </w:p>
          <w:p w14:paraId="1D316997" w14:textId="64FF7695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</w:tc>
        <w:tc>
          <w:tcPr>
            <w:tcW w:w="1551" w:type="dxa"/>
            <w:shd w:val="clear" w:color="auto" w:fill="E2EFD9" w:themeFill="accent6" w:themeFillTint="33"/>
          </w:tcPr>
          <w:p w14:paraId="0BAC7D4E" w14:textId="77777777" w:rsidR="006951B3" w:rsidRDefault="006951B3" w:rsidP="006951B3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6951B3" w14:paraId="6F920AAF" w14:textId="77777777" w:rsidTr="00D67C68">
        <w:trPr>
          <w:trHeight w:val="707"/>
        </w:trPr>
        <w:tc>
          <w:tcPr>
            <w:tcW w:w="1376" w:type="dxa"/>
          </w:tcPr>
          <w:p w14:paraId="59D27DD1" w14:textId="39DADCA9" w:rsidR="006951B3" w:rsidRDefault="006951B3" w:rsidP="006951B3">
            <w:pPr>
              <w:jc w:val="center"/>
              <w:rPr>
                <w:rFonts w:eastAsia="標楷體"/>
                <w:color w:val="00000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第十六週</w:t>
            </w: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br/>
              <w:t>05-24~05-30</w:t>
            </w:r>
          </w:p>
        </w:tc>
        <w:tc>
          <w:tcPr>
            <w:tcW w:w="5654" w:type="dxa"/>
            <w:shd w:val="clear" w:color="auto" w:fill="E2EFD9" w:themeFill="accent6" w:themeFillTint="33"/>
          </w:tcPr>
          <w:p w14:paraId="3AAA2E30" w14:textId="77777777" w:rsidR="006951B3" w:rsidRDefault="006951B3" w:rsidP="006951B3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二、愛寶惜</w:t>
            </w: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ab/>
            </w:r>
          </w:p>
          <w:p w14:paraId="1A83BBE2" w14:textId="09A5DA09" w:rsidR="006951B3" w:rsidRPr="00880E1E" w:rsidRDefault="006951B3" w:rsidP="006951B3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4.欲按怎</w:t>
            </w:r>
          </w:p>
          <w:p w14:paraId="4ACB7DA8" w14:textId="77777777" w:rsidR="006951B3" w:rsidRPr="00880E1E" w:rsidRDefault="006951B3" w:rsidP="006951B3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  <w:p w14:paraId="7BA0647A" w14:textId="77777777" w:rsidR="006951B3" w:rsidRPr="00880E1E" w:rsidRDefault="006951B3" w:rsidP="006951B3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一、引起動機</w:t>
            </w:r>
          </w:p>
          <w:p w14:paraId="533BA357" w14:textId="77777777" w:rsidR="006951B3" w:rsidRPr="00880E1E" w:rsidRDefault="006951B3" w:rsidP="006951B3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老師問學生第三、四課的學習心得。</w:t>
            </w:r>
          </w:p>
          <w:p w14:paraId="31F626BC" w14:textId="77777777" w:rsidR="006951B3" w:rsidRPr="00880E1E" w:rsidRDefault="006951B3" w:rsidP="006951B3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  <w:p w14:paraId="4B38C3E0" w14:textId="77777777" w:rsidR="006951B3" w:rsidRPr="00880E1E" w:rsidRDefault="006951B3" w:rsidP="006951B3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二、發展活動</w:t>
            </w:r>
          </w:p>
          <w:p w14:paraId="5BBF5073" w14:textId="77777777" w:rsidR="006951B3" w:rsidRPr="00880E1E" w:rsidRDefault="006951B3" w:rsidP="006951B3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（十一）活動十一：來寫字</w:t>
            </w:r>
          </w:p>
          <w:p w14:paraId="557E3114" w14:textId="77777777" w:rsidR="006951B3" w:rsidRPr="00880E1E" w:rsidRDefault="006951B3" w:rsidP="006951B3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1.老師請學生翻回課文頁，書寫閩南語漢字「洘」，並完成以「洘」為主的語詞。</w:t>
            </w:r>
          </w:p>
          <w:p w14:paraId="652DBC48" w14:textId="77777777" w:rsidR="006951B3" w:rsidRPr="00880E1E" w:rsidRDefault="006951B3" w:rsidP="006951B3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2.參考本書P78-79「來寫字」，補充「洘」的用法。</w:t>
            </w:r>
          </w:p>
          <w:p w14:paraId="269D0534" w14:textId="77777777" w:rsidR="006951B3" w:rsidRPr="00880E1E" w:rsidRDefault="006951B3" w:rsidP="006951B3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  <w:p w14:paraId="70DD56B5" w14:textId="77777777" w:rsidR="006951B3" w:rsidRPr="00880E1E" w:rsidRDefault="006951B3" w:rsidP="006951B3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（十二）活動十二：複習二</w:t>
            </w:r>
          </w:p>
          <w:p w14:paraId="76544E25" w14:textId="77777777" w:rsidR="006951B3" w:rsidRPr="00880E1E" w:rsidRDefault="006951B3" w:rsidP="006951B3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/>
                <w:bCs/>
                <w:sz w:val="20"/>
                <w:szCs w:val="20"/>
              </w:rPr>
              <w:t>1.</w:t>
            </w: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播放</w:t>
            </w:r>
            <w:r w:rsidRPr="00880E1E">
              <w:rPr>
                <w:rFonts w:ascii="標楷體" w:eastAsia="標楷體" w:hAnsi="標楷體"/>
                <w:bCs/>
                <w:sz w:val="20"/>
                <w:szCs w:val="20"/>
              </w:rPr>
              <w:t>MP3</w:t>
            </w:r>
            <w:r w:rsidRPr="00880E1E">
              <w:rPr>
                <w:rFonts w:ascii="MS Mincho" w:eastAsia="MS Mincho" w:hAnsi="MS Mincho" w:cs="MS Mincho" w:hint="eastAsia"/>
                <w:bCs/>
                <w:sz w:val="20"/>
                <w:szCs w:val="20"/>
              </w:rPr>
              <w:t>❷</w:t>
            </w: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或教學電子書，讓學生聆聽「複習二」內容。</w:t>
            </w:r>
          </w:p>
          <w:p w14:paraId="1B46CCF7" w14:textId="77777777" w:rsidR="006951B3" w:rsidRPr="00880E1E" w:rsidRDefault="006951B3" w:rsidP="006951B3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2.第一大題：老師請學生將課本附件之操作卡撕下來，兩人一組練習課文對話或改編對話，老師行間巡視，適時予以指導。</w:t>
            </w:r>
          </w:p>
          <w:p w14:paraId="0631EC63" w14:textId="77777777" w:rsidR="006951B3" w:rsidRPr="00880E1E" w:rsidRDefault="006951B3" w:rsidP="006951B3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3.第二大題：老師引導學生聽聲音檔念，勾出指定圖案，再念念看。</w:t>
            </w:r>
          </w:p>
          <w:p w14:paraId="44463E79" w14:textId="77777777" w:rsidR="006951B3" w:rsidRPr="00880E1E" w:rsidRDefault="006951B3" w:rsidP="006951B3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  <w:p w14:paraId="55D77DC0" w14:textId="77777777" w:rsidR="006951B3" w:rsidRPr="00880E1E" w:rsidRDefault="006951B3" w:rsidP="006951B3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（十三）活動十三：看圖講故事</w:t>
            </w:r>
          </w:p>
          <w:p w14:paraId="470007C4" w14:textId="77777777" w:rsidR="006951B3" w:rsidRPr="00880E1E" w:rsidRDefault="006951B3" w:rsidP="006951B3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/>
                <w:bCs/>
                <w:sz w:val="20"/>
                <w:szCs w:val="20"/>
              </w:rPr>
              <w:t>1.</w:t>
            </w: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播放</w:t>
            </w:r>
            <w:r w:rsidRPr="00880E1E">
              <w:rPr>
                <w:rFonts w:ascii="標楷體" w:eastAsia="標楷體" w:hAnsi="標楷體"/>
                <w:bCs/>
                <w:sz w:val="20"/>
                <w:szCs w:val="20"/>
              </w:rPr>
              <w:t>MP3</w:t>
            </w:r>
            <w:r w:rsidRPr="00880E1E">
              <w:rPr>
                <w:rFonts w:ascii="MS Mincho" w:eastAsia="MS Mincho" w:hAnsi="MS Mincho" w:cs="MS Mincho" w:hint="eastAsia"/>
                <w:bCs/>
                <w:sz w:val="20"/>
                <w:szCs w:val="20"/>
              </w:rPr>
              <w:t>❷</w:t>
            </w: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或教學電子書，老師引導學生聆聽「看圖講故事」內容。</w:t>
            </w:r>
          </w:p>
          <w:p w14:paraId="6736BBF3" w14:textId="77777777" w:rsidR="006951B3" w:rsidRPr="00880E1E" w:rsidRDefault="006951B3" w:rsidP="006951B3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2.老師協助學生分組，參考「文本分析」進行教學活動，老師提問，讓各組進行討論，並寫下討論結果。</w:t>
            </w:r>
          </w:p>
          <w:p w14:paraId="39D539A3" w14:textId="77777777" w:rsidR="006951B3" w:rsidRPr="00880E1E" w:rsidRDefault="006951B3" w:rsidP="006951B3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3.老師隨機或請自願的組別派代表發表意見，老師視情況給予指導或鼓勵。</w:t>
            </w:r>
          </w:p>
          <w:p w14:paraId="4410EC52" w14:textId="77777777" w:rsidR="006951B3" w:rsidRPr="00880E1E" w:rsidRDefault="006951B3" w:rsidP="006951B3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4.打開教學電子書，播放「看圖講故事」動畫，老師可視學生程度切換動畫字幕模式（國語／臺語／無）。</w:t>
            </w:r>
          </w:p>
          <w:p w14:paraId="5846D1EA" w14:textId="77777777" w:rsidR="006951B3" w:rsidRPr="00880E1E" w:rsidRDefault="006951B3" w:rsidP="006951B3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  <w:p w14:paraId="2FEFECD4" w14:textId="77777777" w:rsidR="006951B3" w:rsidRPr="00880E1E" w:rsidRDefault="006951B3" w:rsidP="006951B3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三、統整活動</w:t>
            </w:r>
          </w:p>
          <w:p w14:paraId="7B319D27" w14:textId="225D4D4B" w:rsidR="006951B3" w:rsidRPr="00880E1E" w:rsidRDefault="006951B3" w:rsidP="006951B3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1970" w:type="dxa"/>
            <w:shd w:val="clear" w:color="auto" w:fill="E2EFD9" w:themeFill="accent6" w:themeFillTint="33"/>
          </w:tcPr>
          <w:p w14:paraId="10BBF2BF" w14:textId="77777777" w:rsidR="006951B3" w:rsidRPr="00880E1E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1-Ⅱ-1能應用閩南語標音符號、羅馬字及漢字，協助聆聽理解。</w:t>
            </w:r>
          </w:p>
          <w:p w14:paraId="155C48EE" w14:textId="77777777" w:rsidR="006951B3" w:rsidRPr="00880E1E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sz w:val="20"/>
                <w:szCs w:val="20"/>
              </w:rPr>
              <w:t>1-Ⅱ-2能聆聽與欣賞閩南語相關藝文活動。</w:t>
            </w:r>
          </w:p>
          <w:p w14:paraId="10668724" w14:textId="77777777" w:rsidR="006951B3" w:rsidRPr="00880E1E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sz w:val="20"/>
                <w:szCs w:val="20"/>
              </w:rPr>
              <w:t>2-Ⅱ-1能運用閩南語的標音符號、羅馬字及</w:t>
            </w:r>
            <w:r w:rsidRPr="00880E1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漢字，協助口語表達。</w:t>
            </w:r>
          </w:p>
          <w:p w14:paraId="485B17CA" w14:textId="77777777" w:rsidR="006951B3" w:rsidRPr="00880E1E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sz w:val="20"/>
                <w:szCs w:val="20"/>
              </w:rPr>
              <w:t>3-Ⅱ-2能運用標音符號、羅馬字及漢字認讀日常生活中常見、簡單的閩南語文。</w:t>
            </w:r>
          </w:p>
          <w:p w14:paraId="3966E664" w14:textId="69AC848F" w:rsidR="006951B3" w:rsidRPr="00880E1E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sz w:val="20"/>
                <w:szCs w:val="20"/>
              </w:rPr>
              <w:t>3-Ⅱ-3能透過閩南語文的閱讀，了解為人處事的道理。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1A21BC3F" w14:textId="73DBFA76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Aa-Ⅱ-1羅馬拼音。</w:t>
            </w:r>
          </w:p>
          <w:p w14:paraId="1B3F7CCE" w14:textId="67EE677E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Aa-Ⅱ-2漢字書寫。</w:t>
            </w:r>
          </w:p>
          <w:p w14:paraId="6DA39BFD" w14:textId="2287311D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Ab-Ⅱ-1語詞運用。</w:t>
            </w:r>
          </w:p>
          <w:p w14:paraId="38A418BF" w14:textId="72A0F68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Ab-Ⅱ-2句型運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用。</w:t>
            </w:r>
          </w:p>
          <w:p w14:paraId="0A561728" w14:textId="40E7A5E1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Ab-Ⅱ-3方音差異。</w:t>
            </w:r>
          </w:p>
          <w:p w14:paraId="23C2FCC0" w14:textId="788D6D39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Bd-Ⅱ-1環境保護。</w:t>
            </w:r>
          </w:p>
          <w:p w14:paraId="0A671377" w14:textId="04B27979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Bd-Ⅱ-3海洋保育。</w:t>
            </w:r>
          </w:p>
          <w:p w14:paraId="2F627B2C" w14:textId="418A8B56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B</w:t>
            </w:r>
            <w:r w:rsidRPr="003A58E5">
              <w:rPr>
                <w:rFonts w:ascii="標楷體" w:eastAsia="標楷體" w:hAnsi="標楷體"/>
                <w:sz w:val="20"/>
                <w:szCs w:val="20"/>
              </w:rPr>
              <w:t>f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-Ⅱ-</w:t>
            </w:r>
            <w:r w:rsidRPr="003A58E5">
              <w:rPr>
                <w:rFonts w:ascii="標楷體" w:eastAsia="標楷體" w:hAnsi="標楷體"/>
                <w:sz w:val="20"/>
                <w:szCs w:val="20"/>
              </w:rPr>
              <w:t>1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表演藝術。</w:t>
            </w:r>
          </w:p>
          <w:p w14:paraId="701C10A3" w14:textId="37373650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B</w:t>
            </w:r>
            <w:r w:rsidRPr="003A58E5">
              <w:rPr>
                <w:rFonts w:ascii="標楷體" w:eastAsia="標楷體" w:hAnsi="標楷體"/>
                <w:sz w:val="20"/>
                <w:szCs w:val="20"/>
              </w:rPr>
              <w:t>f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-Ⅱ-</w:t>
            </w:r>
            <w:r w:rsidRPr="003A58E5">
              <w:rPr>
                <w:rFonts w:ascii="標楷體" w:eastAsia="標楷體" w:hAnsi="標楷體"/>
                <w:sz w:val="20"/>
                <w:szCs w:val="20"/>
              </w:rPr>
              <w:t>2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藝術欣賞。</w:t>
            </w:r>
          </w:p>
          <w:p w14:paraId="3BA162AB" w14:textId="08EEA214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Bg-Ⅱ-2口語表達。</w:t>
            </w:r>
          </w:p>
        </w:tc>
        <w:tc>
          <w:tcPr>
            <w:tcW w:w="424" w:type="dxa"/>
            <w:shd w:val="clear" w:color="auto" w:fill="E2EFD9" w:themeFill="accent6" w:themeFillTint="33"/>
          </w:tcPr>
          <w:p w14:paraId="395319E1" w14:textId="37750E9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/>
                <w:sz w:val="20"/>
                <w:szCs w:val="20"/>
              </w:rPr>
              <w:lastRenderedPageBreak/>
              <w:t>1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20BD963E" w14:textId="77777777" w:rsidR="006951B3" w:rsidRPr="003A58E5" w:rsidRDefault="006951B3" w:rsidP="006951B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真平版教科書</w:t>
            </w:r>
          </w:p>
          <w:p w14:paraId="243984C5" w14:textId="77777777" w:rsidR="006951B3" w:rsidRPr="003A58E5" w:rsidRDefault="006951B3" w:rsidP="006951B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第八冊</w:t>
            </w:r>
          </w:p>
          <w:p w14:paraId="4DA72E8A" w14:textId="77777777" w:rsidR="006951B3" w:rsidRPr="003A58E5" w:rsidRDefault="006951B3" w:rsidP="006951B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主題二</w:t>
            </w:r>
          </w:p>
          <w:p w14:paraId="4414ABD3" w14:textId="21B14E15" w:rsidR="006951B3" w:rsidRPr="003A58E5" w:rsidRDefault="006951B3" w:rsidP="006951B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第四課</w:t>
            </w:r>
          </w:p>
        </w:tc>
        <w:tc>
          <w:tcPr>
            <w:tcW w:w="1094" w:type="dxa"/>
            <w:shd w:val="clear" w:color="auto" w:fill="E2EFD9" w:themeFill="accent6" w:themeFillTint="33"/>
          </w:tcPr>
          <w:p w14:paraId="2A0D4F53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漢字書寫評量</w:t>
            </w:r>
          </w:p>
          <w:p w14:paraId="5BA8F8DE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  <w:p w14:paraId="7C60550E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聆聽評量</w:t>
            </w:r>
          </w:p>
          <w:p w14:paraId="16ABF652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68108462" w14:textId="5E15618F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1551" w:type="dxa"/>
            <w:shd w:val="clear" w:color="auto" w:fill="E2EFD9" w:themeFill="accent6" w:themeFillTint="33"/>
          </w:tcPr>
          <w:p w14:paraId="5CB38F6C" w14:textId="77777777" w:rsidR="006951B3" w:rsidRDefault="006951B3" w:rsidP="006951B3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6951B3" w14:paraId="0F9F1F96" w14:textId="77777777" w:rsidTr="00D67C68">
        <w:trPr>
          <w:trHeight w:val="707"/>
        </w:trPr>
        <w:tc>
          <w:tcPr>
            <w:tcW w:w="1376" w:type="dxa"/>
          </w:tcPr>
          <w:p w14:paraId="50B0BD5B" w14:textId="455861D3" w:rsidR="006951B3" w:rsidRDefault="006951B3" w:rsidP="006951B3">
            <w:pPr>
              <w:jc w:val="center"/>
              <w:rPr>
                <w:rFonts w:eastAsia="標楷體"/>
                <w:color w:val="00000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第十七週</w:t>
            </w: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br/>
              <w:t>05-31~06-06</w:t>
            </w:r>
          </w:p>
        </w:tc>
        <w:tc>
          <w:tcPr>
            <w:tcW w:w="5654" w:type="dxa"/>
            <w:shd w:val="clear" w:color="auto" w:fill="E2EFD9" w:themeFill="accent6" w:themeFillTint="33"/>
          </w:tcPr>
          <w:p w14:paraId="6E8A6A00" w14:textId="77777777" w:rsidR="006951B3" w:rsidRDefault="006951B3" w:rsidP="006951B3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三、日子</w:t>
            </w: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ab/>
            </w:r>
          </w:p>
          <w:p w14:paraId="55D0B39D" w14:textId="2DBAB3A4" w:rsidR="006951B3" w:rsidRPr="00880E1E" w:rsidRDefault="006951B3" w:rsidP="006951B3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5.時間表</w:t>
            </w:r>
          </w:p>
          <w:p w14:paraId="4287652D" w14:textId="77777777" w:rsidR="006951B3" w:rsidRPr="00880E1E" w:rsidRDefault="006951B3" w:rsidP="006951B3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  <w:p w14:paraId="5F4152B3" w14:textId="77777777" w:rsidR="006951B3" w:rsidRPr="00880E1E" w:rsidRDefault="006951B3" w:rsidP="006951B3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一、引起動機</w:t>
            </w:r>
          </w:p>
          <w:p w14:paraId="680E97AF" w14:textId="77777777" w:rsidR="006951B3" w:rsidRPr="00880E1E" w:rsidRDefault="006951B3" w:rsidP="006951B3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播放教學電子書中的「看卡通學閩南語」動畫，讓學生增進且熟悉本課的相關內容，於觀看過程中，適時進行動畫中部分字詞、語句的教學。</w:t>
            </w:r>
          </w:p>
          <w:p w14:paraId="12DDFBAE" w14:textId="77777777" w:rsidR="006951B3" w:rsidRPr="00880E1E" w:rsidRDefault="006951B3" w:rsidP="006951B3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  <w:p w14:paraId="690CF349" w14:textId="77777777" w:rsidR="006951B3" w:rsidRPr="00880E1E" w:rsidRDefault="006951B3" w:rsidP="006951B3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二、發展活動</w:t>
            </w:r>
          </w:p>
          <w:p w14:paraId="30DE36C0" w14:textId="77777777" w:rsidR="006951B3" w:rsidRPr="00880E1E" w:rsidRDefault="006951B3" w:rsidP="006951B3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（一）活動一：營造情境</w:t>
            </w:r>
          </w:p>
          <w:p w14:paraId="57E7278F" w14:textId="77777777" w:rsidR="006951B3" w:rsidRPr="00880E1E" w:rsidRDefault="006951B3" w:rsidP="006951B3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1.老師請學生發表學校的重要行事大概在幾月，如：運動會、校外教學、園遊會。</w:t>
            </w:r>
          </w:p>
          <w:p w14:paraId="59E5818C" w14:textId="77777777" w:rsidR="006951B3" w:rsidRPr="00880E1E" w:rsidRDefault="006951B3" w:rsidP="006951B3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2.老師提問班級的作息，什麼時候須進行什麼教學活動，如：早自修、大節下課、午餐、午休、掃地時間、放學。</w:t>
            </w:r>
          </w:p>
          <w:p w14:paraId="54A7C794" w14:textId="77777777" w:rsidR="006951B3" w:rsidRPr="00880E1E" w:rsidRDefault="006951B3" w:rsidP="006951B3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3.老師請學生觀察課文情境圖，並引導學生從人、事、時、地、</w:t>
            </w: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物進行觀察。</w:t>
            </w:r>
          </w:p>
          <w:p w14:paraId="43A04BF0" w14:textId="77777777" w:rsidR="006951B3" w:rsidRPr="00880E1E" w:rsidRDefault="006951B3" w:rsidP="006951B3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  <w:p w14:paraId="778E017D" w14:textId="77777777" w:rsidR="006951B3" w:rsidRPr="00880E1E" w:rsidRDefault="006951B3" w:rsidP="006951B3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（二）活動二：課文分析</w:t>
            </w:r>
          </w:p>
          <w:p w14:paraId="1DDC074E" w14:textId="77777777" w:rsidR="006951B3" w:rsidRPr="00880E1E" w:rsidRDefault="006951B3" w:rsidP="006951B3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1.播放MP3</w:t>
            </w:r>
            <w:r w:rsidRPr="00880E1E">
              <w:rPr>
                <w:rFonts w:ascii="MS Mincho" w:eastAsia="MS Mincho" w:hAnsi="MS Mincho" w:cs="MS Mincho" w:hint="eastAsia"/>
                <w:bCs/>
                <w:sz w:val="20"/>
                <w:szCs w:val="20"/>
              </w:rPr>
              <w:t>❷</w:t>
            </w: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或教學電子書，老師帶領學生逐句範讀、領讀課文。</w:t>
            </w:r>
          </w:p>
          <w:p w14:paraId="1D110E95" w14:textId="77777777" w:rsidR="006951B3" w:rsidRPr="00880E1E" w:rsidRDefault="006951B3" w:rsidP="006951B3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/>
                <w:bCs/>
                <w:sz w:val="20"/>
                <w:szCs w:val="20"/>
              </w:rPr>
              <w:t>2.</w:t>
            </w: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學生跟讀課文時，老師宜注意學生容易誤讀的音讀，如：【穡</w:t>
            </w:r>
            <w:r w:rsidRPr="00880E1E">
              <w:rPr>
                <w:rFonts w:ascii="標楷體" w:eastAsia="標楷體" w:hAnsi="標楷體"/>
                <w:bCs/>
                <w:sz w:val="20"/>
                <w:szCs w:val="20"/>
              </w:rPr>
              <w:t>sit</w:t>
            </w: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】、【目</w:t>
            </w:r>
            <w:r w:rsidRPr="00880E1E">
              <w:rPr>
                <w:rFonts w:ascii="標楷體" w:eastAsia="標楷體" w:hAnsi="標楷體"/>
                <w:bCs/>
                <w:sz w:val="20"/>
                <w:szCs w:val="20"/>
              </w:rPr>
              <w:t>ba</w:t>
            </w:r>
            <w:r w:rsidRPr="00880E1E"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  <w:t>̍</w:t>
            </w:r>
            <w:r w:rsidRPr="00880E1E">
              <w:rPr>
                <w:rFonts w:ascii="標楷體" w:eastAsia="標楷體" w:hAnsi="標楷體"/>
                <w:bCs/>
                <w:sz w:val="20"/>
                <w:szCs w:val="20"/>
              </w:rPr>
              <w:t>k</w:t>
            </w: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】、【節</w:t>
            </w:r>
            <w:r w:rsidRPr="00880E1E">
              <w:rPr>
                <w:rFonts w:ascii="標楷體" w:eastAsia="標楷體" w:hAnsi="標楷體"/>
                <w:bCs/>
                <w:sz w:val="20"/>
                <w:szCs w:val="20"/>
              </w:rPr>
              <w:t>tsiat</w:t>
            </w: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】、【學</w:t>
            </w:r>
            <w:r w:rsidRPr="00880E1E">
              <w:rPr>
                <w:rFonts w:ascii="標楷體" w:eastAsia="標楷體" w:hAnsi="標楷體"/>
                <w:bCs/>
                <w:sz w:val="20"/>
                <w:szCs w:val="20"/>
              </w:rPr>
              <w:t>ha</w:t>
            </w:r>
            <w:r w:rsidRPr="00880E1E"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  <w:t>̍</w:t>
            </w:r>
            <w:r w:rsidRPr="00880E1E">
              <w:rPr>
                <w:rFonts w:ascii="標楷體" w:eastAsia="標楷體" w:hAnsi="標楷體"/>
                <w:bCs/>
                <w:sz w:val="20"/>
                <w:szCs w:val="20"/>
              </w:rPr>
              <w:t>k</w:t>
            </w: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】、【囡</w:t>
            </w:r>
            <w:r w:rsidRPr="00880E1E">
              <w:rPr>
                <w:rFonts w:ascii="標楷體" w:eastAsia="標楷體" w:hAnsi="標楷體"/>
                <w:bCs/>
                <w:sz w:val="20"/>
                <w:szCs w:val="20"/>
              </w:rPr>
              <w:t>gín</w:t>
            </w: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】、【心</w:t>
            </w:r>
            <w:r w:rsidRPr="00880E1E">
              <w:rPr>
                <w:rFonts w:ascii="標楷體" w:eastAsia="標楷體" w:hAnsi="標楷體"/>
                <w:bCs/>
                <w:sz w:val="20"/>
                <w:szCs w:val="20"/>
              </w:rPr>
              <w:t>sim</w:t>
            </w: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】、【實</w:t>
            </w:r>
            <w:r w:rsidRPr="00880E1E">
              <w:rPr>
                <w:rFonts w:ascii="標楷體" w:eastAsia="標楷體" w:hAnsi="標楷體"/>
                <w:bCs/>
                <w:sz w:val="20"/>
                <w:szCs w:val="20"/>
              </w:rPr>
              <w:t>si</w:t>
            </w:r>
            <w:r w:rsidRPr="00880E1E"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  <w:t>̍</w:t>
            </w:r>
            <w:r w:rsidRPr="00880E1E">
              <w:rPr>
                <w:rFonts w:ascii="標楷體" w:eastAsia="標楷體" w:hAnsi="標楷體"/>
                <w:bCs/>
                <w:sz w:val="20"/>
                <w:szCs w:val="20"/>
              </w:rPr>
              <w:t>t</w:t>
            </w: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】。</w:t>
            </w:r>
          </w:p>
          <w:p w14:paraId="32693C67" w14:textId="77777777" w:rsidR="006951B3" w:rsidRPr="00880E1E" w:rsidRDefault="006951B3" w:rsidP="006951B3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3.課文下方有三個語詞解說，請學生從課文語句中，用螢光筆或紅筆將這三個語詞圈出來。</w:t>
            </w:r>
          </w:p>
          <w:p w14:paraId="0A3EFFD5" w14:textId="77777777" w:rsidR="006951B3" w:rsidRPr="00880E1E" w:rsidRDefault="006951B3" w:rsidP="006951B3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4.老師分別說明用法並舉例，亦可視情況開放學生跟著造句。</w:t>
            </w:r>
          </w:p>
          <w:p w14:paraId="2DE93BA3" w14:textId="77777777" w:rsidR="006951B3" w:rsidRPr="00880E1E" w:rsidRDefault="006951B3" w:rsidP="006951B3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5.老師引導學生理解課文文意，可進行相關提問，例：「這節課是幾點幾分到幾點幾分？」、「睏晝的時間是啥物時陣？」、「幾點放學？」</w:t>
            </w:r>
          </w:p>
          <w:p w14:paraId="67A1AAF6" w14:textId="77777777" w:rsidR="006951B3" w:rsidRPr="00880E1E" w:rsidRDefault="006951B3" w:rsidP="006951B3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6.視學生個別成長背景或學區特性，補充說明相關字詞的方音差。</w:t>
            </w:r>
          </w:p>
          <w:p w14:paraId="40289BE6" w14:textId="77777777" w:rsidR="006951B3" w:rsidRPr="00880E1E" w:rsidRDefault="006951B3" w:rsidP="006951B3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7.將本課各句課文分別編號列印成條狀，反面朝上放於各組桌上，由老師發號施令進行「課文重組」，一開始可以先分段進行，看哪一組最快完成，並能正確念出，熟練後可以挑戰全課13句課文。</w:t>
            </w:r>
          </w:p>
          <w:p w14:paraId="70F19C0C" w14:textId="77777777" w:rsidR="006951B3" w:rsidRPr="00880E1E" w:rsidRDefault="006951B3" w:rsidP="006951B3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  <w:p w14:paraId="7FFC5BDC" w14:textId="77777777" w:rsidR="006951B3" w:rsidRPr="00880E1E" w:rsidRDefault="006951B3" w:rsidP="006951B3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三、統整活動</w:t>
            </w:r>
          </w:p>
          <w:p w14:paraId="275D278C" w14:textId="0F5D0F85" w:rsidR="006951B3" w:rsidRPr="00880E1E" w:rsidRDefault="006951B3" w:rsidP="006951B3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播放MP3</w:t>
            </w:r>
            <w:r w:rsidRPr="00880E1E">
              <w:rPr>
                <w:rFonts w:ascii="MS Mincho" w:eastAsia="MS Mincho" w:hAnsi="MS Mincho" w:cs="MS Mincho" w:hint="eastAsia"/>
                <w:bCs/>
                <w:sz w:val="20"/>
                <w:szCs w:val="20"/>
              </w:rPr>
              <w:t>❷</w:t>
            </w: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或教學電子書，引導學生念唱本課課文。</w:t>
            </w:r>
          </w:p>
        </w:tc>
        <w:tc>
          <w:tcPr>
            <w:tcW w:w="1970" w:type="dxa"/>
            <w:shd w:val="clear" w:color="auto" w:fill="E2EFD9" w:themeFill="accent6" w:themeFillTint="33"/>
          </w:tcPr>
          <w:p w14:paraId="63F8AD8A" w14:textId="77777777" w:rsidR="006951B3" w:rsidRPr="00880E1E" w:rsidRDefault="006951B3" w:rsidP="006951B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880E1E">
              <w:rPr>
                <w:rFonts w:ascii="標楷體" w:eastAsia="標楷體" w:hAnsi="標楷體"/>
                <w:color w:val="000000"/>
                <w:sz w:val="20"/>
                <w:szCs w:val="20"/>
              </w:rPr>
              <w:lastRenderedPageBreak/>
              <w:t>1-Ⅱ-1 能應用閩南語標音符號、羅馬字及漢字，協助聆聽理解。</w:t>
            </w:r>
          </w:p>
          <w:p w14:paraId="562662B2" w14:textId="77777777" w:rsidR="006951B3" w:rsidRPr="00880E1E" w:rsidRDefault="006951B3" w:rsidP="006951B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880E1E">
              <w:rPr>
                <w:rFonts w:ascii="標楷體" w:eastAsia="標楷體" w:hAnsi="標楷體"/>
                <w:color w:val="000000"/>
                <w:sz w:val="20"/>
                <w:szCs w:val="20"/>
              </w:rPr>
              <w:t>1-Ⅱ-3 能聆聽並理解對方所說的閩南語。</w:t>
            </w:r>
          </w:p>
          <w:p w14:paraId="19A51F28" w14:textId="77777777" w:rsidR="006951B3" w:rsidRPr="00880E1E" w:rsidRDefault="006951B3" w:rsidP="006951B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880E1E">
              <w:rPr>
                <w:rFonts w:ascii="標楷體" w:eastAsia="標楷體" w:hAnsi="標楷體"/>
                <w:color w:val="000000"/>
                <w:sz w:val="20"/>
                <w:szCs w:val="20"/>
              </w:rPr>
              <w:t>2-Ⅱ-1 能運用閩南語的標音符號、羅馬字及漢字，協助口語表達。</w:t>
            </w:r>
          </w:p>
          <w:p w14:paraId="6EA908DC" w14:textId="77777777" w:rsidR="006951B3" w:rsidRPr="00880E1E" w:rsidRDefault="006951B3" w:rsidP="006951B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880E1E">
              <w:rPr>
                <w:rFonts w:ascii="標楷體" w:eastAsia="標楷體" w:hAnsi="標楷體"/>
                <w:color w:val="000000"/>
                <w:sz w:val="20"/>
                <w:szCs w:val="20"/>
              </w:rPr>
              <w:t>2-Ⅱ-2 能用閩南語簡單說出日常生活計畫。</w:t>
            </w:r>
          </w:p>
          <w:p w14:paraId="65C5DD20" w14:textId="77777777" w:rsidR="006951B3" w:rsidRPr="00880E1E" w:rsidRDefault="006951B3" w:rsidP="006951B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880E1E">
              <w:rPr>
                <w:rFonts w:ascii="標楷體" w:eastAsia="標楷體" w:hAnsi="標楷體"/>
                <w:color w:val="000000"/>
                <w:sz w:val="20"/>
                <w:szCs w:val="20"/>
              </w:rPr>
              <w:t>3-Ⅱ-1 能閱讀日常生活中常見的閩南語文，並了解其意義。</w:t>
            </w:r>
          </w:p>
          <w:p w14:paraId="72C1028B" w14:textId="77777777" w:rsidR="006951B3" w:rsidRPr="00880E1E" w:rsidRDefault="006951B3" w:rsidP="006951B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880E1E">
              <w:rPr>
                <w:rFonts w:ascii="標楷體" w:eastAsia="標楷體" w:hAnsi="標楷體"/>
                <w:color w:val="000000"/>
                <w:sz w:val="20"/>
                <w:szCs w:val="20"/>
              </w:rPr>
              <w:t>3-Ⅱ-3 能透過閩南語文的閱讀，了解為人處</w:t>
            </w:r>
            <w:r w:rsidRPr="00880E1E">
              <w:rPr>
                <w:rFonts w:ascii="標楷體" w:eastAsia="標楷體" w:hAnsi="標楷體"/>
                <w:color w:val="000000"/>
                <w:sz w:val="20"/>
                <w:szCs w:val="20"/>
              </w:rPr>
              <w:lastRenderedPageBreak/>
              <w:t>事的道理。</w:t>
            </w:r>
          </w:p>
          <w:p w14:paraId="3BC2F762" w14:textId="718B7A3E" w:rsidR="006951B3" w:rsidRPr="00880E1E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E1E">
              <w:rPr>
                <w:rFonts w:ascii="標楷體" w:eastAsia="標楷體" w:hAnsi="標楷體"/>
                <w:color w:val="000000"/>
                <w:sz w:val="20"/>
                <w:szCs w:val="20"/>
              </w:rPr>
              <w:t>4-Ⅱ-1 能運用閩南語文簡單寫出自己的感受與需求。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71683703" w14:textId="535CE56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/>
                <w:sz w:val="20"/>
                <w:szCs w:val="20"/>
                <w:vertAlign w:val="superscript"/>
              </w:rPr>
              <w:lastRenderedPageBreak/>
              <w:t>◎</w:t>
            </w:r>
            <w:r w:rsidRPr="003A58E5">
              <w:rPr>
                <w:rFonts w:ascii="標楷體" w:eastAsia="標楷體" w:hAnsi="標楷體"/>
                <w:sz w:val="20"/>
                <w:szCs w:val="20"/>
              </w:rPr>
              <w:t>Aa-Ⅱ-1 羅馬拼音。</w:t>
            </w:r>
          </w:p>
          <w:p w14:paraId="46136992" w14:textId="0AB58D58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/>
                <w:sz w:val="20"/>
                <w:szCs w:val="20"/>
              </w:rPr>
              <w:t>Aa-Ⅱ-2 漢字書寫。</w:t>
            </w:r>
          </w:p>
          <w:p w14:paraId="71C5ED10" w14:textId="6E3865F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/>
                <w:sz w:val="20"/>
                <w:szCs w:val="20"/>
              </w:rPr>
              <w:t>Ab-Ⅱ-1 語詞運用。</w:t>
            </w:r>
          </w:p>
          <w:p w14:paraId="512475A6" w14:textId="6EC31C4C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/>
                <w:sz w:val="20"/>
                <w:szCs w:val="20"/>
              </w:rPr>
              <w:t>Ab-Ⅱ-2 句型運用。</w:t>
            </w:r>
          </w:p>
          <w:p w14:paraId="7EC23E70" w14:textId="7416443E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/>
                <w:sz w:val="20"/>
                <w:szCs w:val="20"/>
              </w:rPr>
              <w:t>Ab-Ⅱ-3 方音差異。</w:t>
            </w:r>
          </w:p>
          <w:p w14:paraId="7CE2466B" w14:textId="0FA2BD4A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/>
                <w:sz w:val="20"/>
                <w:szCs w:val="20"/>
              </w:rPr>
              <w:t>Ac-Ⅱ-1 生活故事。</w:t>
            </w:r>
          </w:p>
          <w:p w14:paraId="0FB48144" w14:textId="690A8D9A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/>
                <w:sz w:val="20"/>
                <w:szCs w:val="20"/>
              </w:rPr>
              <w:t>Bd-Ⅱ-1 環境保護。</w:t>
            </w:r>
          </w:p>
          <w:p w14:paraId="1ACFD410" w14:textId="45F25A39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/>
                <w:sz w:val="20"/>
                <w:szCs w:val="20"/>
              </w:rPr>
              <w:t>Bg-Ⅱ-1 生活</w:t>
            </w:r>
            <w:r w:rsidRPr="003A58E5">
              <w:rPr>
                <w:rFonts w:ascii="標楷體" w:eastAsia="標楷體" w:hAnsi="標楷體"/>
                <w:sz w:val="20"/>
                <w:szCs w:val="20"/>
              </w:rPr>
              <w:lastRenderedPageBreak/>
              <w:t>應對。</w:t>
            </w:r>
          </w:p>
          <w:p w14:paraId="4199360E" w14:textId="1AB95EB5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/>
                <w:sz w:val="20"/>
                <w:szCs w:val="20"/>
              </w:rPr>
              <w:t>Bg-Ⅱ-2 口語表達。</w:t>
            </w:r>
          </w:p>
        </w:tc>
        <w:tc>
          <w:tcPr>
            <w:tcW w:w="424" w:type="dxa"/>
            <w:shd w:val="clear" w:color="auto" w:fill="E2EFD9" w:themeFill="accent6" w:themeFillTint="33"/>
          </w:tcPr>
          <w:p w14:paraId="2DBB8D8E" w14:textId="754C8682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/>
                <w:sz w:val="20"/>
                <w:szCs w:val="20"/>
              </w:rPr>
              <w:lastRenderedPageBreak/>
              <w:t>1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13D12815" w14:textId="77777777" w:rsidR="006951B3" w:rsidRPr="003A58E5" w:rsidRDefault="006951B3" w:rsidP="006951B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真平版教科書</w:t>
            </w:r>
          </w:p>
          <w:p w14:paraId="59FB7509" w14:textId="77777777" w:rsidR="006951B3" w:rsidRPr="003A58E5" w:rsidRDefault="006951B3" w:rsidP="006951B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第八冊</w:t>
            </w:r>
          </w:p>
          <w:p w14:paraId="1EC5B815" w14:textId="77777777" w:rsidR="006951B3" w:rsidRPr="003A58E5" w:rsidRDefault="006951B3" w:rsidP="006951B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主題三</w:t>
            </w:r>
          </w:p>
          <w:p w14:paraId="0F324B98" w14:textId="2233C0FE" w:rsidR="006951B3" w:rsidRPr="003A58E5" w:rsidRDefault="006951B3" w:rsidP="006951B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第五課</w:t>
            </w:r>
          </w:p>
        </w:tc>
        <w:tc>
          <w:tcPr>
            <w:tcW w:w="1094" w:type="dxa"/>
            <w:shd w:val="clear" w:color="auto" w:fill="E2EFD9" w:themeFill="accent6" w:themeFillTint="33"/>
          </w:tcPr>
          <w:p w14:paraId="367F8F10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56A03AE4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178AB2E1" w14:textId="40A869E1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551" w:type="dxa"/>
            <w:shd w:val="clear" w:color="auto" w:fill="E2EFD9" w:themeFill="accent6" w:themeFillTint="33"/>
          </w:tcPr>
          <w:p w14:paraId="3EFD1F1B" w14:textId="77777777" w:rsidR="006951B3" w:rsidRDefault="006951B3" w:rsidP="006951B3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6951B3" w14:paraId="0DB61836" w14:textId="77777777" w:rsidTr="00D67C68">
        <w:trPr>
          <w:trHeight w:val="707"/>
        </w:trPr>
        <w:tc>
          <w:tcPr>
            <w:tcW w:w="1376" w:type="dxa"/>
          </w:tcPr>
          <w:p w14:paraId="668B699F" w14:textId="273D7BBF" w:rsidR="006951B3" w:rsidRDefault="006951B3" w:rsidP="006951B3">
            <w:pPr>
              <w:jc w:val="center"/>
              <w:rPr>
                <w:rFonts w:eastAsia="標楷體"/>
                <w:color w:val="00000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第十八週</w:t>
            </w: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br/>
              <w:t>06-07~06-13</w:t>
            </w:r>
          </w:p>
        </w:tc>
        <w:tc>
          <w:tcPr>
            <w:tcW w:w="5654" w:type="dxa"/>
            <w:shd w:val="clear" w:color="auto" w:fill="E2EFD9" w:themeFill="accent6" w:themeFillTint="33"/>
          </w:tcPr>
          <w:p w14:paraId="6B167528" w14:textId="77777777" w:rsidR="006951B3" w:rsidRDefault="006951B3" w:rsidP="006951B3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三、日子</w:t>
            </w: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ab/>
            </w:r>
          </w:p>
          <w:p w14:paraId="43D2F8A0" w14:textId="4F117085" w:rsidR="006951B3" w:rsidRPr="00880E1E" w:rsidRDefault="006951B3" w:rsidP="006951B3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5.時間表</w:t>
            </w:r>
          </w:p>
          <w:p w14:paraId="0F98DFD5" w14:textId="77777777" w:rsidR="006951B3" w:rsidRPr="00880E1E" w:rsidRDefault="006951B3" w:rsidP="006951B3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  <w:p w14:paraId="76CF97BC" w14:textId="77777777" w:rsidR="006951B3" w:rsidRPr="00880E1E" w:rsidRDefault="006951B3" w:rsidP="006951B3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一、引起動機</w:t>
            </w:r>
          </w:p>
          <w:p w14:paraId="14FD11B1" w14:textId="77777777" w:rsidR="006951B3" w:rsidRPr="00880E1E" w:rsidRDefault="006951B3" w:rsidP="006951B3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老師揭示本堂課要學的語詞主題：日期、時間，請學生翻至課文，將與時間相關的字詞圈起來，並藉此進入語詞教學。</w:t>
            </w:r>
          </w:p>
          <w:p w14:paraId="4B9C79A8" w14:textId="77777777" w:rsidR="006951B3" w:rsidRPr="00880E1E" w:rsidRDefault="006951B3" w:rsidP="006951B3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  <w:p w14:paraId="4CF41160" w14:textId="77777777" w:rsidR="006951B3" w:rsidRPr="00880E1E" w:rsidRDefault="006951B3" w:rsidP="006951B3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二、發展活動</w:t>
            </w:r>
          </w:p>
          <w:p w14:paraId="4A4B6691" w14:textId="77777777" w:rsidR="006951B3" w:rsidRPr="00880E1E" w:rsidRDefault="006951B3" w:rsidP="006951B3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（三）活動三：認識語詞</w:t>
            </w:r>
          </w:p>
          <w:p w14:paraId="49AAA895" w14:textId="77777777" w:rsidR="006951B3" w:rsidRPr="00880E1E" w:rsidRDefault="006951B3" w:rsidP="006951B3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1.播放MP3</w:t>
            </w:r>
            <w:r w:rsidRPr="00880E1E">
              <w:rPr>
                <w:rFonts w:ascii="MS Mincho" w:eastAsia="MS Mincho" w:hAnsi="MS Mincho" w:cs="MS Mincho" w:hint="eastAsia"/>
                <w:bCs/>
                <w:sz w:val="20"/>
                <w:szCs w:val="20"/>
              </w:rPr>
              <w:t>❷</w:t>
            </w: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或教學電子書，老師帶領學生逐詞範讀、領讀，次數視情況增減。</w:t>
            </w:r>
          </w:p>
          <w:p w14:paraId="33124927" w14:textId="77777777" w:rsidR="006951B3" w:rsidRPr="00880E1E" w:rsidRDefault="006951B3" w:rsidP="006951B3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  <w:p w14:paraId="5F8D1BA8" w14:textId="77777777" w:rsidR="006951B3" w:rsidRPr="00880E1E" w:rsidRDefault="006951B3" w:rsidP="006951B3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/>
                <w:bCs/>
                <w:sz w:val="20"/>
                <w:szCs w:val="20"/>
              </w:rPr>
              <w:t>2.</w:t>
            </w: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學生跟讀語詞時，老師宜注意學生容易誤讀的音讀，如：【五</w:t>
            </w:r>
            <w:r w:rsidRPr="00880E1E">
              <w:rPr>
                <w:rFonts w:ascii="標楷體" w:eastAsia="標楷體" w:hAnsi="標楷體"/>
                <w:bCs/>
                <w:sz w:val="20"/>
                <w:szCs w:val="20"/>
              </w:rPr>
              <w:t>g</w:t>
            </w:r>
            <w:r w:rsidRPr="00880E1E">
              <w:rPr>
                <w:rFonts w:ascii="Cambria" w:eastAsia="標楷體" w:hAnsi="Cambria" w:cs="Cambria"/>
                <w:bCs/>
                <w:sz w:val="20"/>
                <w:szCs w:val="20"/>
              </w:rPr>
              <w:t>ō</w:t>
            </w:r>
            <w:r w:rsidRPr="00880E1E">
              <w:rPr>
                <w:rFonts w:ascii="標楷體" w:eastAsia="標楷體" w:hAnsi="標楷體"/>
                <w:bCs/>
                <w:sz w:val="20"/>
                <w:szCs w:val="20"/>
              </w:rPr>
              <w:t>o</w:t>
            </w: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】、【十</w:t>
            </w:r>
            <w:r w:rsidRPr="00880E1E">
              <w:rPr>
                <w:rFonts w:ascii="標楷體" w:eastAsia="標楷體" w:hAnsi="標楷體"/>
                <w:bCs/>
                <w:sz w:val="20"/>
                <w:szCs w:val="20"/>
              </w:rPr>
              <w:t>tsa</w:t>
            </w:r>
            <w:r w:rsidRPr="00880E1E"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  <w:t>̍</w:t>
            </w:r>
            <w:r w:rsidRPr="00880E1E">
              <w:rPr>
                <w:rFonts w:ascii="標楷體" w:eastAsia="標楷體" w:hAnsi="標楷體"/>
                <w:bCs/>
                <w:sz w:val="20"/>
                <w:szCs w:val="20"/>
              </w:rPr>
              <w:t>p</w:t>
            </w: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】、【月</w:t>
            </w:r>
            <w:r w:rsidRPr="00880E1E">
              <w:rPr>
                <w:rFonts w:ascii="標楷體" w:eastAsia="標楷體" w:hAnsi="標楷體"/>
                <w:bCs/>
                <w:sz w:val="20"/>
                <w:szCs w:val="20"/>
              </w:rPr>
              <w:t>gue</w:t>
            </w:r>
            <w:r w:rsidRPr="00880E1E"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  <w:t>̍</w:t>
            </w:r>
            <w:r w:rsidRPr="00880E1E">
              <w:rPr>
                <w:rFonts w:ascii="標楷體" w:eastAsia="標楷體" w:hAnsi="標楷體"/>
                <w:bCs/>
                <w:sz w:val="20"/>
                <w:szCs w:val="20"/>
              </w:rPr>
              <w:t>h/ge</w:t>
            </w:r>
            <w:r w:rsidRPr="00880E1E"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  <w:t>̍</w:t>
            </w:r>
            <w:r w:rsidRPr="00880E1E">
              <w:rPr>
                <w:rFonts w:ascii="標楷體" w:eastAsia="標楷體" w:hAnsi="標楷體"/>
                <w:bCs/>
                <w:sz w:val="20"/>
                <w:szCs w:val="20"/>
              </w:rPr>
              <w:t>h/ge</w:t>
            </w:r>
            <w:r w:rsidRPr="00880E1E">
              <w:rPr>
                <w:rFonts w:ascii="Times New Roman" w:eastAsia="標楷體" w:hAnsi="Times New Roman" w:cs="Times New Roman"/>
                <w:bCs/>
                <w:sz w:val="20"/>
                <w:szCs w:val="20"/>
              </w:rPr>
              <w:t>̍</w:t>
            </w:r>
            <w:r w:rsidRPr="00880E1E">
              <w:rPr>
                <w:rFonts w:ascii="標楷體" w:eastAsia="標楷體" w:hAnsi="標楷體"/>
                <w:bCs/>
                <w:sz w:val="20"/>
                <w:szCs w:val="20"/>
              </w:rPr>
              <w:t>rh</w:t>
            </w: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】、【點</w:t>
            </w:r>
            <w:r w:rsidRPr="00880E1E">
              <w:rPr>
                <w:rFonts w:ascii="標楷體" w:eastAsia="標楷體" w:hAnsi="標楷體"/>
                <w:bCs/>
                <w:sz w:val="20"/>
                <w:szCs w:val="20"/>
              </w:rPr>
              <w:t>tiám</w:t>
            </w: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】。</w:t>
            </w:r>
          </w:p>
          <w:p w14:paraId="436AE89A" w14:textId="77777777" w:rsidR="006951B3" w:rsidRPr="00880E1E" w:rsidRDefault="006951B3" w:rsidP="006951B3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3.語詞解釋：本課語詞多數為華臺共通詞，老師須特別說明其少數華臺說法相異的語詞。</w:t>
            </w:r>
          </w:p>
          <w:p w14:paraId="776A3D59" w14:textId="77777777" w:rsidR="006951B3" w:rsidRPr="00880E1E" w:rsidRDefault="006951B3" w:rsidP="006951B3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4.可借用實物（如日曆、時鐘）來輔助教學。</w:t>
            </w:r>
          </w:p>
          <w:p w14:paraId="41C084A1" w14:textId="77777777" w:rsidR="006951B3" w:rsidRPr="00880E1E" w:rsidRDefault="006951B3" w:rsidP="006951B3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 xml:space="preserve">5.老師詢問每個學生自己的國曆生日及農曆生日，並指導學生用閩南語說出。 </w:t>
            </w:r>
          </w:p>
          <w:p w14:paraId="11ACF3BA" w14:textId="77777777" w:rsidR="006951B3" w:rsidRPr="00880E1E" w:rsidRDefault="006951B3" w:rsidP="006951B3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  <w:p w14:paraId="330ED4E1" w14:textId="77777777" w:rsidR="006951B3" w:rsidRPr="00880E1E" w:rsidRDefault="006951B3" w:rsidP="006951B3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（四）活動四：語詞時鐘</w:t>
            </w:r>
          </w:p>
          <w:p w14:paraId="5B0978F4" w14:textId="77777777" w:rsidR="006951B3" w:rsidRPr="00880E1E" w:rsidRDefault="006951B3" w:rsidP="006951B3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1.將全班學生分成每13人一組，若無法整除，則視實際人數予以酌減。</w:t>
            </w:r>
          </w:p>
          <w:p w14:paraId="157211D8" w14:textId="77777777" w:rsidR="006951B3" w:rsidRPr="00880E1E" w:rsidRDefault="006951B3" w:rsidP="006951B3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2.中間站一人，其餘的人圍著中心那人成圓形狀。</w:t>
            </w:r>
          </w:p>
          <w:p w14:paraId="54233FD8" w14:textId="77777777" w:rsidR="006951B3" w:rsidRPr="00880E1E" w:rsidRDefault="006951B3" w:rsidP="006951B3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3.外圍12個人分別設定為1~12點，或1~12月，人數不足者，整點、月分則予以酌減。</w:t>
            </w:r>
          </w:p>
          <w:p w14:paraId="67551A08" w14:textId="77777777" w:rsidR="006951B3" w:rsidRPr="00880E1E" w:rsidRDefault="006951B3" w:rsidP="006951B3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4.由老師出題，如：「這馬是幾點／幾點幾分？」、「元宵節是幾月？」</w:t>
            </w:r>
          </w:p>
          <w:p w14:paraId="46D49992" w14:textId="77777777" w:rsidR="006951B3" w:rsidRPr="00880E1E" w:rsidRDefault="006951B3" w:rsidP="006951B3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5.若是幾點幾分，圓心者則以一手完整伸出為分針，另一手伸出一半為時針指出正確時間；若是幾月，則以雙手或單手指向那個月分，完成後整組再說出老師指定的題目，然後加分。</w:t>
            </w:r>
          </w:p>
          <w:p w14:paraId="651448C2" w14:textId="77777777" w:rsidR="006951B3" w:rsidRPr="00880E1E" w:rsidRDefault="006951B3" w:rsidP="006951B3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6.換下一題時，圓心者與外圍第1人對調，此後依此類推。</w:t>
            </w:r>
          </w:p>
          <w:p w14:paraId="563828B2" w14:textId="77777777" w:rsidR="006951B3" w:rsidRPr="00880E1E" w:rsidRDefault="006951B3" w:rsidP="006951B3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  <w:p w14:paraId="437E15EC" w14:textId="77777777" w:rsidR="006951B3" w:rsidRPr="00880E1E" w:rsidRDefault="006951B3" w:rsidP="006951B3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三、統整活動</w:t>
            </w:r>
          </w:p>
          <w:p w14:paraId="0D5FF871" w14:textId="571BCFBB" w:rsidR="006951B3" w:rsidRPr="00880E1E" w:rsidRDefault="006951B3" w:rsidP="006951B3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1970" w:type="dxa"/>
            <w:shd w:val="clear" w:color="auto" w:fill="E2EFD9" w:themeFill="accent6" w:themeFillTint="33"/>
          </w:tcPr>
          <w:p w14:paraId="623D9215" w14:textId="77777777" w:rsidR="006951B3" w:rsidRPr="00880E1E" w:rsidRDefault="006951B3" w:rsidP="006951B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1-Ⅱ-1能應用閩南語標音符號、羅馬字及漢字，協助聆聽理解。</w:t>
            </w:r>
          </w:p>
          <w:p w14:paraId="6F1A0964" w14:textId="77777777" w:rsidR="006951B3" w:rsidRPr="00880E1E" w:rsidRDefault="006951B3" w:rsidP="006951B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1-Ⅱ-3能聆聽並理解對方所說的閩南語。</w:t>
            </w:r>
          </w:p>
          <w:p w14:paraId="54E73265" w14:textId="77777777" w:rsidR="006951B3" w:rsidRPr="00880E1E" w:rsidRDefault="006951B3" w:rsidP="006951B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2-Ⅱ-1能運用閩南語的標音符號、羅馬字及漢字，協助口語表達。</w:t>
            </w:r>
          </w:p>
          <w:p w14:paraId="44852A47" w14:textId="77777777" w:rsidR="006951B3" w:rsidRPr="00880E1E" w:rsidRDefault="006951B3" w:rsidP="006951B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3-Ⅱ-1能閱讀日常生活中常見的閩南語文，並了解其意義。</w:t>
            </w:r>
          </w:p>
          <w:p w14:paraId="35CACE4F" w14:textId="43B3BA9D" w:rsidR="006951B3" w:rsidRPr="00880E1E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4-Ⅱ-1能運用閩南語文簡單寫出自己的感受與需求。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020670CE" w14:textId="5E1FEC71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Aa-Ⅱ-1羅馬拼音。</w:t>
            </w:r>
          </w:p>
          <w:p w14:paraId="4C2252DF" w14:textId="713B7F9D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Aa-Ⅱ-2漢字書寫。</w:t>
            </w:r>
          </w:p>
          <w:p w14:paraId="5BD20C27" w14:textId="755260C5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Ab-Ⅱ-1語詞運用。</w:t>
            </w:r>
          </w:p>
          <w:p w14:paraId="24292E87" w14:textId="5891A0C2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Ab-Ⅱ-2句型運用。</w:t>
            </w:r>
          </w:p>
          <w:p w14:paraId="5AEABC45" w14:textId="1FE95011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Ab-Ⅱ-3方音差異。</w:t>
            </w:r>
          </w:p>
          <w:p w14:paraId="7A458AFD" w14:textId="320742CE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Ac-Ⅱ-1生活故事。</w:t>
            </w:r>
          </w:p>
          <w:p w14:paraId="58F209A3" w14:textId="582FEF3E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Bg-Ⅱ-1生活應對。</w:t>
            </w:r>
          </w:p>
          <w:p w14:paraId="40597C93" w14:textId="30E09670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Bg-Ⅱ-2口語表達。</w:t>
            </w:r>
          </w:p>
        </w:tc>
        <w:tc>
          <w:tcPr>
            <w:tcW w:w="424" w:type="dxa"/>
            <w:shd w:val="clear" w:color="auto" w:fill="E2EFD9" w:themeFill="accent6" w:themeFillTint="33"/>
          </w:tcPr>
          <w:p w14:paraId="440CDF01" w14:textId="5C00341D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0EDC1CF9" w14:textId="77777777" w:rsidR="006951B3" w:rsidRPr="003A58E5" w:rsidRDefault="006951B3" w:rsidP="006951B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真平版教科書</w:t>
            </w:r>
          </w:p>
          <w:p w14:paraId="2D50272B" w14:textId="77777777" w:rsidR="006951B3" w:rsidRPr="003A58E5" w:rsidRDefault="006951B3" w:rsidP="006951B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第八冊</w:t>
            </w:r>
          </w:p>
          <w:p w14:paraId="76FB64A0" w14:textId="77777777" w:rsidR="006951B3" w:rsidRPr="003A58E5" w:rsidRDefault="006951B3" w:rsidP="006951B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主題三</w:t>
            </w:r>
          </w:p>
          <w:p w14:paraId="3CD40DC5" w14:textId="25503D52" w:rsidR="006951B3" w:rsidRPr="003A58E5" w:rsidRDefault="006951B3" w:rsidP="006951B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第五課</w:t>
            </w:r>
          </w:p>
        </w:tc>
        <w:tc>
          <w:tcPr>
            <w:tcW w:w="1094" w:type="dxa"/>
            <w:shd w:val="clear" w:color="auto" w:fill="E2EFD9" w:themeFill="accent6" w:themeFillTint="33"/>
          </w:tcPr>
          <w:p w14:paraId="124D3B8C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  <w:p w14:paraId="37F22BA6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2E210154" w14:textId="60814536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1551" w:type="dxa"/>
            <w:shd w:val="clear" w:color="auto" w:fill="E2EFD9" w:themeFill="accent6" w:themeFillTint="33"/>
          </w:tcPr>
          <w:p w14:paraId="433CC749" w14:textId="77777777" w:rsidR="006951B3" w:rsidRDefault="006951B3" w:rsidP="006951B3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6951B3" w14:paraId="3B49BCAA" w14:textId="77777777" w:rsidTr="00D67C68">
        <w:trPr>
          <w:trHeight w:val="707"/>
        </w:trPr>
        <w:tc>
          <w:tcPr>
            <w:tcW w:w="1376" w:type="dxa"/>
          </w:tcPr>
          <w:p w14:paraId="1DCB772F" w14:textId="16260DCB" w:rsidR="006951B3" w:rsidRDefault="006951B3" w:rsidP="006951B3">
            <w:pPr>
              <w:jc w:val="center"/>
              <w:rPr>
                <w:rFonts w:eastAsia="標楷體"/>
                <w:color w:val="00000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第十九週</w:t>
            </w: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br/>
              <w:t>06-14~06-20</w:t>
            </w:r>
          </w:p>
        </w:tc>
        <w:tc>
          <w:tcPr>
            <w:tcW w:w="5654" w:type="dxa"/>
            <w:shd w:val="clear" w:color="auto" w:fill="E2EFD9" w:themeFill="accent6" w:themeFillTint="33"/>
          </w:tcPr>
          <w:p w14:paraId="3405E0CE" w14:textId="77777777" w:rsidR="006951B3" w:rsidRDefault="006951B3" w:rsidP="006951B3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三、日子</w:t>
            </w: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ab/>
            </w:r>
          </w:p>
          <w:p w14:paraId="69CE5031" w14:textId="57996D60" w:rsidR="006951B3" w:rsidRPr="00880E1E" w:rsidRDefault="006951B3" w:rsidP="006951B3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5.時間表</w:t>
            </w:r>
          </w:p>
          <w:p w14:paraId="2AE7568C" w14:textId="77777777" w:rsidR="006951B3" w:rsidRPr="00880E1E" w:rsidRDefault="006951B3" w:rsidP="006951B3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  <w:p w14:paraId="07EFFE2C" w14:textId="77777777" w:rsidR="006951B3" w:rsidRPr="00880E1E" w:rsidRDefault="006951B3" w:rsidP="006951B3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一、引起動機</w:t>
            </w:r>
          </w:p>
          <w:p w14:paraId="1CF69223" w14:textId="77777777" w:rsidR="006951B3" w:rsidRPr="00880E1E" w:rsidRDefault="006951B3" w:rsidP="006951B3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老師請學生討論課文中有哪些常見的生活句型，藉此引導至「做伙來造句」句型，進入教學。</w:t>
            </w:r>
          </w:p>
          <w:p w14:paraId="3A510C60" w14:textId="77777777" w:rsidR="006951B3" w:rsidRPr="00880E1E" w:rsidRDefault="006951B3" w:rsidP="006951B3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  <w:p w14:paraId="5254998A" w14:textId="77777777" w:rsidR="006951B3" w:rsidRPr="00880E1E" w:rsidRDefault="006951B3" w:rsidP="006951B3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二、發展活動</w:t>
            </w:r>
          </w:p>
          <w:p w14:paraId="129314BC" w14:textId="77777777" w:rsidR="006951B3" w:rsidRPr="00880E1E" w:rsidRDefault="006951B3" w:rsidP="006951B3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（五）活動五：做伙來造句</w:t>
            </w:r>
          </w:p>
          <w:p w14:paraId="2F8F1C5B" w14:textId="77777777" w:rsidR="006951B3" w:rsidRPr="00880E1E" w:rsidRDefault="006951B3" w:rsidP="006951B3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1.播放MP3</w:t>
            </w:r>
            <w:r w:rsidRPr="00880E1E">
              <w:rPr>
                <w:rFonts w:ascii="MS Mincho" w:eastAsia="MS Mincho" w:hAnsi="MS Mincho" w:cs="MS Mincho" w:hint="eastAsia"/>
                <w:bCs/>
                <w:sz w:val="20"/>
                <w:szCs w:val="20"/>
              </w:rPr>
              <w:t>❷</w:t>
            </w: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或教學電子書，老師指導學生認讀「……有……有……」的句型，並解釋其句型結構。</w:t>
            </w:r>
          </w:p>
          <w:p w14:paraId="203FA168" w14:textId="77777777" w:rsidR="006951B3" w:rsidRPr="00880E1E" w:rsidRDefault="006951B3" w:rsidP="006951B3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2.老師請學生應用課文例句，進行造句練習。</w:t>
            </w:r>
          </w:p>
          <w:p w14:paraId="441FDE29" w14:textId="77777777" w:rsidR="006951B3" w:rsidRPr="00880E1E" w:rsidRDefault="006951B3" w:rsidP="006951B3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  <w:p w14:paraId="159A9A65" w14:textId="77777777" w:rsidR="006951B3" w:rsidRPr="00880E1E" w:rsidRDefault="006951B3" w:rsidP="006951B3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（六）活動六：講看覓</w:t>
            </w:r>
          </w:p>
          <w:p w14:paraId="6721E3D0" w14:textId="77777777" w:rsidR="006951B3" w:rsidRPr="00880E1E" w:rsidRDefault="006951B3" w:rsidP="006951B3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1.播放MP3</w:t>
            </w:r>
            <w:r w:rsidRPr="00880E1E">
              <w:rPr>
                <w:rFonts w:ascii="MS Mincho" w:eastAsia="MS Mincho" w:hAnsi="MS Mincho" w:cs="MS Mincho" w:hint="eastAsia"/>
                <w:bCs/>
                <w:sz w:val="20"/>
                <w:szCs w:val="20"/>
              </w:rPr>
              <w:t>❷</w:t>
            </w: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或教學電子書，讓學生聆聽「講看覓」內容。</w:t>
            </w:r>
          </w:p>
          <w:p w14:paraId="1A2D9B93" w14:textId="77777777" w:rsidR="006951B3" w:rsidRPr="00880E1E" w:rsidRDefault="006951B3" w:rsidP="006951B3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2.老師指導學生念讀「講看覓」的對話，並進行角色扮演加強聲情變化。</w:t>
            </w:r>
          </w:p>
          <w:p w14:paraId="62B6174A" w14:textId="77777777" w:rsidR="006951B3" w:rsidRPr="00880E1E" w:rsidRDefault="006951B3" w:rsidP="006951B3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  <w:p w14:paraId="7EA85742" w14:textId="77777777" w:rsidR="006951B3" w:rsidRPr="00880E1E" w:rsidRDefault="006951B3" w:rsidP="006951B3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（七）活動七：聽看覓</w:t>
            </w:r>
          </w:p>
          <w:p w14:paraId="1B2875F7" w14:textId="77777777" w:rsidR="006951B3" w:rsidRPr="00880E1E" w:rsidRDefault="006951B3" w:rsidP="006951B3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lastRenderedPageBreak/>
              <w:t>1.播放MP3</w:t>
            </w:r>
            <w:r w:rsidRPr="00880E1E">
              <w:rPr>
                <w:rFonts w:ascii="MS Mincho" w:eastAsia="MS Mincho" w:hAnsi="MS Mincho" w:cs="MS Mincho" w:hint="eastAsia"/>
                <w:bCs/>
                <w:sz w:val="20"/>
                <w:szCs w:val="20"/>
              </w:rPr>
              <w:t>❷</w:t>
            </w: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或教學電子書，讓學生聆聽「聽看覓」內容。</w:t>
            </w:r>
          </w:p>
          <w:p w14:paraId="7A424949" w14:textId="77777777" w:rsidR="006951B3" w:rsidRPr="00880E1E" w:rsidRDefault="006951B3" w:rsidP="006951B3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2.老師請學生完成「聽看覓」的書寫及口說練習。</w:t>
            </w:r>
          </w:p>
          <w:p w14:paraId="5C027D70" w14:textId="77777777" w:rsidR="006951B3" w:rsidRPr="00880E1E" w:rsidRDefault="006951B3" w:rsidP="006951B3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  <w:p w14:paraId="66931EB5" w14:textId="77777777" w:rsidR="006951B3" w:rsidRPr="00880E1E" w:rsidRDefault="006951B3" w:rsidP="006951B3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（八）活動八：咱來試看覓</w:t>
            </w:r>
          </w:p>
          <w:p w14:paraId="350DEA9C" w14:textId="77777777" w:rsidR="006951B3" w:rsidRPr="00880E1E" w:rsidRDefault="006951B3" w:rsidP="006951B3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1.播放MP3</w:t>
            </w:r>
            <w:r w:rsidRPr="00880E1E">
              <w:rPr>
                <w:rFonts w:ascii="MS Mincho" w:eastAsia="MS Mincho" w:hAnsi="MS Mincho" w:cs="MS Mincho" w:hint="eastAsia"/>
                <w:bCs/>
                <w:sz w:val="20"/>
                <w:szCs w:val="20"/>
              </w:rPr>
              <w:t>❷</w:t>
            </w: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或教學電子書，讓學生聆聽「</w:t>
            </w:r>
            <w:r w:rsidRPr="00880E1E">
              <w:rPr>
                <w:rFonts w:ascii="標楷體" w:eastAsia="標楷體" w:hAnsi="標楷體"/>
                <w:bCs/>
                <w:sz w:val="20"/>
                <w:szCs w:val="20"/>
              </w:rPr>
              <w:t>咱來試看覓</w:t>
            </w: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」內容。</w:t>
            </w:r>
          </w:p>
          <w:p w14:paraId="71EE28E1" w14:textId="77777777" w:rsidR="006951B3" w:rsidRPr="00880E1E" w:rsidRDefault="006951B3" w:rsidP="006951B3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2.老師請學生完成「</w:t>
            </w:r>
            <w:r w:rsidRPr="00880E1E">
              <w:rPr>
                <w:rFonts w:ascii="標楷體" w:eastAsia="標楷體" w:hAnsi="標楷體"/>
                <w:bCs/>
                <w:sz w:val="20"/>
                <w:szCs w:val="20"/>
              </w:rPr>
              <w:t>咱來試看覓</w:t>
            </w: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」的書寫及口說練習。</w:t>
            </w:r>
          </w:p>
          <w:p w14:paraId="58A32125" w14:textId="77777777" w:rsidR="006951B3" w:rsidRPr="00880E1E" w:rsidRDefault="006951B3" w:rsidP="006951B3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  <w:p w14:paraId="053B6761" w14:textId="77777777" w:rsidR="006951B3" w:rsidRPr="00880E1E" w:rsidRDefault="006951B3" w:rsidP="006951B3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三、統整活動</w:t>
            </w:r>
          </w:p>
          <w:p w14:paraId="21A7F5F5" w14:textId="52F9AD08" w:rsidR="006951B3" w:rsidRPr="00880E1E" w:rsidRDefault="006951B3" w:rsidP="006951B3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1970" w:type="dxa"/>
            <w:shd w:val="clear" w:color="auto" w:fill="E2EFD9" w:themeFill="accent6" w:themeFillTint="33"/>
          </w:tcPr>
          <w:p w14:paraId="79E0E664" w14:textId="77777777" w:rsidR="006951B3" w:rsidRPr="00880E1E" w:rsidRDefault="006951B3" w:rsidP="006951B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1-Ⅱ-1能應用閩南語標音符號、羅馬字及漢字，協助聆聽理解。</w:t>
            </w:r>
          </w:p>
          <w:p w14:paraId="43F38C2E" w14:textId="77777777" w:rsidR="006951B3" w:rsidRPr="00880E1E" w:rsidRDefault="006951B3" w:rsidP="006951B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1-Ⅱ-3能聆聽並理解對方所說的閩南語。</w:t>
            </w:r>
          </w:p>
          <w:p w14:paraId="7155924E" w14:textId="77777777" w:rsidR="006951B3" w:rsidRPr="00880E1E" w:rsidRDefault="006951B3" w:rsidP="006951B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2-Ⅱ-1能運用閩南語的標音符號、羅馬字及漢字，協助口語表達。</w:t>
            </w:r>
          </w:p>
          <w:p w14:paraId="7ADAB31E" w14:textId="77777777" w:rsidR="006951B3" w:rsidRPr="00880E1E" w:rsidRDefault="006951B3" w:rsidP="006951B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2-Ⅱ-2能用閩南語簡單說出日常生活計畫。</w:t>
            </w:r>
          </w:p>
          <w:p w14:paraId="33167E9C" w14:textId="77777777" w:rsidR="006951B3" w:rsidRPr="00880E1E" w:rsidRDefault="006951B3" w:rsidP="006951B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3-Ⅱ-1能閱讀日常生活中常見的閩南語文，並了解其意義。</w:t>
            </w:r>
          </w:p>
          <w:p w14:paraId="43936E1A" w14:textId="0103F221" w:rsidR="006951B3" w:rsidRPr="00880E1E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4-Ⅱ-1能運用閩南語文簡單寫出自己的感受與需求。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43B7952E" w14:textId="709AD40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Aa-Ⅱ-1羅馬拼音。</w:t>
            </w:r>
          </w:p>
          <w:p w14:paraId="74E2E6BD" w14:textId="671518AB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Aa-Ⅱ-2漢字書寫。</w:t>
            </w:r>
          </w:p>
          <w:p w14:paraId="3FBAE97B" w14:textId="1C910C31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Ab-Ⅱ-1語詞運用。</w:t>
            </w:r>
          </w:p>
          <w:p w14:paraId="009BE13D" w14:textId="6424506D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Ab-Ⅱ-2句型運用。</w:t>
            </w:r>
          </w:p>
          <w:p w14:paraId="771C948F" w14:textId="6D1B9121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Bg-Ⅱ-1生活應對。</w:t>
            </w:r>
          </w:p>
          <w:p w14:paraId="09F3BAD5" w14:textId="49E71E35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Bg-Ⅱ-2口語表達。</w:t>
            </w:r>
          </w:p>
        </w:tc>
        <w:tc>
          <w:tcPr>
            <w:tcW w:w="424" w:type="dxa"/>
            <w:shd w:val="clear" w:color="auto" w:fill="E2EFD9" w:themeFill="accent6" w:themeFillTint="33"/>
          </w:tcPr>
          <w:p w14:paraId="6653399F" w14:textId="5A491483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40A4D502" w14:textId="77777777" w:rsidR="006951B3" w:rsidRPr="003A58E5" w:rsidRDefault="006951B3" w:rsidP="006951B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真平版教科書</w:t>
            </w:r>
          </w:p>
          <w:p w14:paraId="0E8C8B64" w14:textId="77777777" w:rsidR="006951B3" w:rsidRPr="003A58E5" w:rsidRDefault="006951B3" w:rsidP="006951B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第八冊</w:t>
            </w:r>
          </w:p>
          <w:p w14:paraId="40CC30C1" w14:textId="77777777" w:rsidR="006951B3" w:rsidRPr="003A58E5" w:rsidRDefault="006951B3" w:rsidP="006951B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主題三</w:t>
            </w:r>
          </w:p>
          <w:p w14:paraId="21D6641A" w14:textId="74772324" w:rsidR="006951B3" w:rsidRPr="003A58E5" w:rsidRDefault="006951B3" w:rsidP="006951B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第五課</w:t>
            </w:r>
          </w:p>
        </w:tc>
        <w:tc>
          <w:tcPr>
            <w:tcW w:w="1094" w:type="dxa"/>
            <w:shd w:val="clear" w:color="auto" w:fill="E2EFD9" w:themeFill="accent6" w:themeFillTint="33"/>
          </w:tcPr>
          <w:p w14:paraId="198C23C7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  <w:p w14:paraId="30453AF9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38CAFD08" w14:textId="6AF4265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</w:tc>
        <w:tc>
          <w:tcPr>
            <w:tcW w:w="1551" w:type="dxa"/>
            <w:shd w:val="clear" w:color="auto" w:fill="E2EFD9" w:themeFill="accent6" w:themeFillTint="33"/>
          </w:tcPr>
          <w:p w14:paraId="5E59EF9A" w14:textId="77777777" w:rsidR="006951B3" w:rsidRDefault="006951B3" w:rsidP="006951B3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6951B3" w14:paraId="344FB49B" w14:textId="77777777" w:rsidTr="00D67C68">
        <w:trPr>
          <w:trHeight w:val="707"/>
        </w:trPr>
        <w:tc>
          <w:tcPr>
            <w:tcW w:w="1376" w:type="dxa"/>
          </w:tcPr>
          <w:p w14:paraId="16D797CF" w14:textId="0F684DA8" w:rsidR="006951B3" w:rsidRDefault="006951B3" w:rsidP="006951B3">
            <w:pPr>
              <w:jc w:val="center"/>
              <w:rPr>
                <w:rFonts w:eastAsia="標楷體"/>
                <w:color w:val="00000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第二十週</w:t>
            </w: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br/>
              <w:t>06-21~06-27</w:t>
            </w:r>
          </w:p>
        </w:tc>
        <w:tc>
          <w:tcPr>
            <w:tcW w:w="5654" w:type="dxa"/>
            <w:shd w:val="clear" w:color="auto" w:fill="E2EFD9" w:themeFill="accent6" w:themeFillTint="33"/>
          </w:tcPr>
          <w:p w14:paraId="446FAC60" w14:textId="77777777" w:rsidR="006951B3" w:rsidRDefault="006951B3" w:rsidP="006951B3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三、日子</w:t>
            </w: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ab/>
            </w:r>
          </w:p>
          <w:p w14:paraId="16BBB4CC" w14:textId="608E0C03" w:rsidR="006951B3" w:rsidRPr="00880E1E" w:rsidRDefault="006951B3" w:rsidP="006951B3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5.時間表</w:t>
            </w:r>
          </w:p>
          <w:p w14:paraId="3A13B892" w14:textId="77777777" w:rsidR="006951B3" w:rsidRPr="00880E1E" w:rsidRDefault="006951B3" w:rsidP="006951B3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  <w:p w14:paraId="219C974D" w14:textId="77777777" w:rsidR="006951B3" w:rsidRPr="00880E1E" w:rsidRDefault="006951B3" w:rsidP="006951B3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/>
                <w:bCs/>
                <w:sz w:val="20"/>
                <w:szCs w:val="20"/>
              </w:rPr>
              <w:t>一、引起動機</w:t>
            </w:r>
          </w:p>
          <w:p w14:paraId="0F652BC8" w14:textId="77777777" w:rsidR="006951B3" w:rsidRPr="00880E1E" w:rsidRDefault="006951B3" w:rsidP="006951B3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老師播放MP3</w:t>
            </w:r>
            <w:r w:rsidRPr="00880E1E">
              <w:rPr>
                <w:rFonts w:ascii="MS Mincho" w:eastAsia="MS Mincho" w:hAnsi="MS Mincho" w:cs="MS Mincho" w:hint="eastAsia"/>
                <w:bCs/>
                <w:sz w:val="20"/>
                <w:szCs w:val="20"/>
              </w:rPr>
              <w:t>❷</w:t>
            </w: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或教學電子書，引導學生完成學習單。</w:t>
            </w:r>
          </w:p>
          <w:p w14:paraId="374D6415" w14:textId="77777777" w:rsidR="006951B3" w:rsidRPr="00880E1E" w:rsidRDefault="006951B3" w:rsidP="006951B3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  <w:p w14:paraId="2F055DF6" w14:textId="77777777" w:rsidR="006951B3" w:rsidRPr="00880E1E" w:rsidRDefault="006951B3" w:rsidP="006951B3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二、發展活動</w:t>
            </w:r>
          </w:p>
          <w:p w14:paraId="7BF26228" w14:textId="77777777" w:rsidR="006951B3" w:rsidRPr="00880E1E" w:rsidRDefault="006951B3" w:rsidP="006951B3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（九）活動九：輕鬆學拼音</w:t>
            </w:r>
          </w:p>
          <w:p w14:paraId="1CAC96CA" w14:textId="77777777" w:rsidR="006951B3" w:rsidRPr="00880E1E" w:rsidRDefault="006951B3" w:rsidP="006951B3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1.播放MP3</w:t>
            </w:r>
            <w:r w:rsidRPr="00880E1E">
              <w:rPr>
                <w:rFonts w:ascii="MS Mincho" w:eastAsia="MS Mincho" w:hAnsi="MS Mincho" w:cs="MS Mincho" w:hint="eastAsia"/>
                <w:bCs/>
                <w:sz w:val="20"/>
                <w:szCs w:val="20"/>
              </w:rPr>
              <w:t>❷</w:t>
            </w: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或教學電子書，讓學生聆聽「輕鬆學拼音」內容。</w:t>
            </w:r>
          </w:p>
          <w:p w14:paraId="24217968" w14:textId="77777777" w:rsidR="006951B3" w:rsidRPr="00880E1E" w:rsidRDefault="006951B3" w:rsidP="006951B3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2.老師請學生拿出本課的拼音卡，再帶領學生拼讀本課所學的拼音，並指導其發音。</w:t>
            </w:r>
          </w:p>
          <w:p w14:paraId="333B6333" w14:textId="77777777" w:rsidR="006951B3" w:rsidRPr="00880E1E" w:rsidRDefault="006951B3" w:rsidP="006951B3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3.視教學情況，可補充教學補給站的「音標舉例」。</w:t>
            </w:r>
          </w:p>
          <w:p w14:paraId="08595BE5" w14:textId="77777777" w:rsidR="006951B3" w:rsidRPr="00880E1E" w:rsidRDefault="006951B3" w:rsidP="006951B3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  <w:p w14:paraId="672714CA" w14:textId="77777777" w:rsidR="006951B3" w:rsidRPr="00880E1E" w:rsidRDefault="006951B3" w:rsidP="006951B3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（十）活動十：拼音練習</w:t>
            </w:r>
          </w:p>
          <w:p w14:paraId="615576DA" w14:textId="77777777" w:rsidR="006951B3" w:rsidRPr="00880E1E" w:rsidRDefault="006951B3" w:rsidP="006951B3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1.播放MP3</w:t>
            </w:r>
            <w:r w:rsidRPr="00880E1E">
              <w:rPr>
                <w:rFonts w:ascii="MS Mincho" w:eastAsia="MS Mincho" w:hAnsi="MS Mincho" w:cs="MS Mincho" w:hint="eastAsia"/>
                <w:bCs/>
                <w:sz w:val="20"/>
                <w:szCs w:val="20"/>
              </w:rPr>
              <w:t>❷</w:t>
            </w: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或教學電子書，讓學生聆聽「拼音練習」內容並作答。</w:t>
            </w:r>
          </w:p>
          <w:p w14:paraId="26BD717F" w14:textId="77777777" w:rsidR="006951B3" w:rsidRPr="00880E1E" w:rsidRDefault="006951B3" w:rsidP="006951B3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  <w:p w14:paraId="4CB7E8FB" w14:textId="77777777" w:rsidR="006951B3" w:rsidRPr="00880E1E" w:rsidRDefault="006951B3" w:rsidP="006951B3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（十一）活動十一：來寫字</w:t>
            </w:r>
          </w:p>
          <w:p w14:paraId="4671C8D7" w14:textId="77777777" w:rsidR="006951B3" w:rsidRPr="00880E1E" w:rsidRDefault="006951B3" w:rsidP="006951B3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1.老師請學生翻回課文頁，書寫閩南語漢字「掖」，並完成以「掖」為主的語詞。</w:t>
            </w:r>
          </w:p>
          <w:p w14:paraId="1632A9EA" w14:textId="77777777" w:rsidR="006951B3" w:rsidRPr="00880E1E" w:rsidRDefault="006951B3" w:rsidP="006951B3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2.參考本書P105「來寫字」，補充「掖」的用法。</w:t>
            </w:r>
          </w:p>
          <w:p w14:paraId="30AD2643" w14:textId="77777777" w:rsidR="006951B3" w:rsidRPr="00880E1E" w:rsidRDefault="006951B3" w:rsidP="006951B3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  <w:p w14:paraId="7DA1B147" w14:textId="77777777" w:rsidR="006951B3" w:rsidRPr="00880E1E" w:rsidRDefault="006951B3" w:rsidP="006951B3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（十二）活動十二：複習三</w:t>
            </w:r>
          </w:p>
          <w:p w14:paraId="3F1AE1EF" w14:textId="77777777" w:rsidR="006951B3" w:rsidRPr="00880E1E" w:rsidRDefault="006951B3" w:rsidP="006951B3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1.播放MP3</w:t>
            </w:r>
            <w:r w:rsidRPr="00880E1E">
              <w:rPr>
                <w:rFonts w:ascii="MS Mincho" w:eastAsia="MS Mincho" w:hAnsi="MS Mincho" w:cs="MS Mincho" w:hint="eastAsia"/>
                <w:bCs/>
                <w:sz w:val="20"/>
                <w:szCs w:val="20"/>
              </w:rPr>
              <w:t>❷</w:t>
            </w: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或教學電子書，讓學生聆聽「複習三」內容。</w:t>
            </w:r>
          </w:p>
          <w:p w14:paraId="055A7275" w14:textId="77777777" w:rsidR="006951B3" w:rsidRPr="00880E1E" w:rsidRDefault="006951B3" w:rsidP="006951B3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2.老師請學生完成「複習三」節日及時間的練習，並說看看。</w:t>
            </w:r>
          </w:p>
          <w:p w14:paraId="79E5A3CE" w14:textId="77777777" w:rsidR="006951B3" w:rsidRPr="00880E1E" w:rsidRDefault="006951B3" w:rsidP="006951B3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  <w:p w14:paraId="79CA039A" w14:textId="77777777" w:rsidR="006951B3" w:rsidRPr="00880E1E" w:rsidRDefault="006951B3" w:rsidP="006951B3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三、統整活動</w:t>
            </w:r>
          </w:p>
          <w:p w14:paraId="67E78FB4" w14:textId="55F92F31" w:rsidR="006951B3" w:rsidRPr="00880E1E" w:rsidRDefault="006951B3" w:rsidP="006951B3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1970" w:type="dxa"/>
            <w:shd w:val="clear" w:color="auto" w:fill="E2EFD9" w:themeFill="accent6" w:themeFillTint="33"/>
          </w:tcPr>
          <w:p w14:paraId="52473FB9" w14:textId="77777777" w:rsidR="006951B3" w:rsidRPr="00880E1E" w:rsidRDefault="006951B3" w:rsidP="006951B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1-Ⅱ-1能應用閩南語標音符號、羅馬字及漢字，協助聆聽理解。</w:t>
            </w:r>
          </w:p>
          <w:p w14:paraId="12647ABB" w14:textId="77777777" w:rsidR="006951B3" w:rsidRPr="00880E1E" w:rsidRDefault="006951B3" w:rsidP="006951B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1-Ⅱ-3能聆聽並理解對方所說的閩南語。</w:t>
            </w:r>
          </w:p>
          <w:p w14:paraId="33C523E9" w14:textId="77777777" w:rsidR="006951B3" w:rsidRPr="00880E1E" w:rsidRDefault="006951B3" w:rsidP="006951B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2-Ⅱ-1能運用閩南語的標音符號、羅馬字及漢字，協助口語表達。</w:t>
            </w:r>
          </w:p>
          <w:p w14:paraId="2CFF8287" w14:textId="77777777" w:rsidR="006951B3" w:rsidRPr="00880E1E" w:rsidRDefault="006951B3" w:rsidP="006951B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2-Ⅱ-2能用閩南語簡單說出日常生活計畫。</w:t>
            </w:r>
          </w:p>
          <w:p w14:paraId="613F498F" w14:textId="77777777" w:rsidR="006951B3" w:rsidRPr="00880E1E" w:rsidRDefault="006951B3" w:rsidP="006951B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3-Ⅱ-1能閱讀日常生活中常見的閩南語文，並了解其意義。</w:t>
            </w:r>
          </w:p>
          <w:p w14:paraId="53F5EEF4" w14:textId="77777777" w:rsidR="006951B3" w:rsidRPr="00880E1E" w:rsidRDefault="006951B3" w:rsidP="006951B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3-Ⅱ-3能透過閩南語文的閱讀，了解為人處世的道理。</w:t>
            </w:r>
          </w:p>
          <w:p w14:paraId="3980CC60" w14:textId="1CDCF816" w:rsidR="006951B3" w:rsidRPr="00880E1E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4-Ⅱ-1能運用閩南語文簡單寫出自己的感受與需求。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463696DF" w14:textId="13C6BB9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Aa-Ⅱ-1羅馬拼音。</w:t>
            </w:r>
          </w:p>
          <w:p w14:paraId="3746C45A" w14:textId="78E0CCA9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Aa-Ⅱ-2漢字書寫。</w:t>
            </w:r>
          </w:p>
          <w:p w14:paraId="30E77448" w14:textId="3AE5B942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Ab-Ⅱ-1語詞運用。</w:t>
            </w:r>
          </w:p>
          <w:p w14:paraId="3A64C1DA" w14:textId="31B22AA0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Ac-Ⅱ-1生活故事。</w:t>
            </w:r>
          </w:p>
          <w:p w14:paraId="466D9DEA" w14:textId="50037658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Bd-Ⅱ-1環境保護。</w:t>
            </w:r>
          </w:p>
          <w:p w14:paraId="1D2D4C81" w14:textId="3ECC3F5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Bg-Ⅱ-2口語表達。</w:t>
            </w:r>
          </w:p>
        </w:tc>
        <w:tc>
          <w:tcPr>
            <w:tcW w:w="424" w:type="dxa"/>
            <w:shd w:val="clear" w:color="auto" w:fill="E2EFD9" w:themeFill="accent6" w:themeFillTint="33"/>
          </w:tcPr>
          <w:p w14:paraId="6DDCAB3B" w14:textId="336FC72D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6238CEA8" w14:textId="77777777" w:rsidR="006951B3" w:rsidRPr="003A58E5" w:rsidRDefault="006951B3" w:rsidP="006951B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真平版教科書</w:t>
            </w:r>
          </w:p>
          <w:p w14:paraId="385CDD8C" w14:textId="77777777" w:rsidR="006951B3" w:rsidRPr="003A58E5" w:rsidRDefault="006951B3" w:rsidP="006951B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第八冊</w:t>
            </w:r>
          </w:p>
          <w:p w14:paraId="5DAC0785" w14:textId="77777777" w:rsidR="006951B3" w:rsidRPr="003A58E5" w:rsidRDefault="006951B3" w:rsidP="006951B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主題三</w:t>
            </w:r>
          </w:p>
          <w:p w14:paraId="45A1E361" w14:textId="2BA953FB" w:rsidR="006951B3" w:rsidRPr="003A58E5" w:rsidRDefault="006951B3" w:rsidP="006951B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第五課</w:t>
            </w:r>
          </w:p>
        </w:tc>
        <w:tc>
          <w:tcPr>
            <w:tcW w:w="1094" w:type="dxa"/>
            <w:shd w:val="clear" w:color="auto" w:fill="E2EFD9" w:themeFill="accent6" w:themeFillTint="33"/>
          </w:tcPr>
          <w:p w14:paraId="1A0795C8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  <w:p w14:paraId="3009EC14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聆聽評量</w:t>
            </w:r>
          </w:p>
          <w:p w14:paraId="07B28D9E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67EF8B69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6E9CDE45" w14:textId="6BC43101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/>
                <w:sz w:val="20"/>
                <w:szCs w:val="20"/>
              </w:rPr>
              <w:t>漢字書寫評量</w:t>
            </w:r>
          </w:p>
        </w:tc>
        <w:tc>
          <w:tcPr>
            <w:tcW w:w="1551" w:type="dxa"/>
            <w:shd w:val="clear" w:color="auto" w:fill="E2EFD9" w:themeFill="accent6" w:themeFillTint="33"/>
          </w:tcPr>
          <w:p w14:paraId="1307FBB3" w14:textId="77777777" w:rsidR="006951B3" w:rsidRDefault="006951B3" w:rsidP="006951B3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6951B3" w14:paraId="5C6D8AE5" w14:textId="77777777" w:rsidTr="00D67C68">
        <w:trPr>
          <w:trHeight w:val="707"/>
        </w:trPr>
        <w:tc>
          <w:tcPr>
            <w:tcW w:w="1376" w:type="dxa"/>
          </w:tcPr>
          <w:p w14:paraId="70D06916" w14:textId="26304742" w:rsidR="006951B3" w:rsidRDefault="006951B3" w:rsidP="006951B3">
            <w:pPr>
              <w:jc w:val="center"/>
              <w:rPr>
                <w:rFonts w:eastAsia="標楷體"/>
                <w:color w:val="00000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第二十一週</w:t>
            </w: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br/>
              <w:t>06-28~06-30</w:t>
            </w:r>
          </w:p>
        </w:tc>
        <w:tc>
          <w:tcPr>
            <w:tcW w:w="5654" w:type="dxa"/>
            <w:shd w:val="clear" w:color="auto" w:fill="E2EFD9" w:themeFill="accent6" w:themeFillTint="33"/>
          </w:tcPr>
          <w:p w14:paraId="0170ECB7" w14:textId="77777777" w:rsidR="006951B3" w:rsidRDefault="006951B3" w:rsidP="006951B3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三、日子</w:t>
            </w: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ab/>
            </w:r>
          </w:p>
          <w:p w14:paraId="7D89B1AC" w14:textId="0B34BE30" w:rsidR="006951B3" w:rsidRPr="00880E1E" w:rsidRDefault="006951B3" w:rsidP="006951B3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5.時間表</w:t>
            </w:r>
          </w:p>
          <w:p w14:paraId="2672182F" w14:textId="77777777" w:rsidR="006951B3" w:rsidRPr="00880E1E" w:rsidRDefault="006951B3" w:rsidP="006951B3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  <w:p w14:paraId="021690EE" w14:textId="77777777" w:rsidR="006951B3" w:rsidRPr="00880E1E" w:rsidRDefault="006951B3" w:rsidP="006951B3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一、引起動機</w:t>
            </w:r>
          </w:p>
          <w:p w14:paraId="36C2A35F" w14:textId="77777777" w:rsidR="006951B3" w:rsidRPr="00880E1E" w:rsidRDefault="006951B3" w:rsidP="006951B3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老師問學生第五課的學習心得。</w:t>
            </w:r>
          </w:p>
          <w:p w14:paraId="64025418" w14:textId="77777777" w:rsidR="006951B3" w:rsidRPr="00880E1E" w:rsidRDefault="006951B3" w:rsidP="006951B3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  <w:p w14:paraId="486112BB" w14:textId="77777777" w:rsidR="006951B3" w:rsidRPr="00880E1E" w:rsidRDefault="006951B3" w:rsidP="006951B3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二、發展活動</w:t>
            </w:r>
          </w:p>
          <w:p w14:paraId="4F186CFE" w14:textId="77777777" w:rsidR="006951B3" w:rsidRPr="00880E1E" w:rsidRDefault="006951B3" w:rsidP="006951B3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（十三）活動十三：看圖講故事</w:t>
            </w:r>
          </w:p>
          <w:p w14:paraId="771A3D0A" w14:textId="77777777" w:rsidR="006951B3" w:rsidRPr="00880E1E" w:rsidRDefault="006951B3" w:rsidP="006951B3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1.播放MP3</w:t>
            </w:r>
            <w:r w:rsidRPr="00880E1E">
              <w:rPr>
                <w:rFonts w:ascii="MS Mincho" w:eastAsia="MS Mincho" w:hAnsi="MS Mincho" w:cs="MS Mincho" w:hint="eastAsia"/>
                <w:bCs/>
                <w:sz w:val="20"/>
                <w:szCs w:val="20"/>
              </w:rPr>
              <w:t>❷</w:t>
            </w: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或教學電子書，老師引導學生聆聽「看圖講故事」內容。</w:t>
            </w:r>
          </w:p>
          <w:p w14:paraId="44A490A2" w14:textId="77777777" w:rsidR="006951B3" w:rsidRPr="00880E1E" w:rsidRDefault="006951B3" w:rsidP="006951B3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2.老師協助學生分組，參考「文本分析」進行教學活動，老師提問，讓各組進行討論，並寫下討論結果。</w:t>
            </w:r>
          </w:p>
          <w:p w14:paraId="784D752F" w14:textId="77777777" w:rsidR="006951B3" w:rsidRPr="00880E1E" w:rsidRDefault="006951B3" w:rsidP="006951B3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3.老師隨機或請自願的組別派代表發表意見，並視情況給予指導或鼓勵。</w:t>
            </w:r>
          </w:p>
          <w:p w14:paraId="4E958036" w14:textId="77777777" w:rsidR="006951B3" w:rsidRPr="00880E1E" w:rsidRDefault="006951B3" w:rsidP="006951B3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4.打開教學電子書，播放「看圖講故事」動畫，老師可視學生程度切換動畫字幕模式（國語／臺語／無）。</w:t>
            </w:r>
          </w:p>
          <w:p w14:paraId="5864866F" w14:textId="77777777" w:rsidR="006951B3" w:rsidRPr="00880E1E" w:rsidRDefault="006951B3" w:rsidP="006951B3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  <w:p w14:paraId="238642F7" w14:textId="77777777" w:rsidR="006951B3" w:rsidRPr="00880E1E" w:rsidRDefault="006951B3" w:rsidP="006951B3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(十四)活動十四：總複習</w:t>
            </w:r>
          </w:p>
          <w:p w14:paraId="70C3D41F" w14:textId="77777777" w:rsidR="006951B3" w:rsidRPr="00880E1E" w:rsidRDefault="006951B3" w:rsidP="006951B3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1</w:t>
            </w:r>
            <w:r w:rsidRPr="00880E1E">
              <w:rPr>
                <w:rFonts w:ascii="標楷體" w:eastAsia="標楷體" w:hAnsi="標楷體"/>
                <w:bCs/>
                <w:sz w:val="20"/>
                <w:szCs w:val="20"/>
              </w:rPr>
              <w:t>.</w:t>
            </w: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播放</w:t>
            </w:r>
            <w:r w:rsidRPr="00880E1E">
              <w:rPr>
                <w:rFonts w:ascii="標楷體" w:eastAsia="標楷體" w:hAnsi="標楷體"/>
                <w:bCs/>
                <w:sz w:val="20"/>
                <w:szCs w:val="20"/>
              </w:rPr>
              <w:t>MP3</w:t>
            </w:r>
            <w:r w:rsidRPr="00880E1E">
              <w:rPr>
                <w:rFonts w:ascii="MS Mincho" w:eastAsia="MS Mincho" w:hAnsi="MS Mincho" w:cs="MS Mincho" w:hint="eastAsia"/>
                <w:bCs/>
                <w:sz w:val="20"/>
                <w:szCs w:val="20"/>
              </w:rPr>
              <w:t>❷</w:t>
            </w: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或教學電子書，讓學生聆聽「總複習」內容。</w:t>
            </w:r>
          </w:p>
          <w:p w14:paraId="23AD93A9" w14:textId="77777777" w:rsidR="006951B3" w:rsidRPr="00880E1E" w:rsidRDefault="006951B3" w:rsidP="006951B3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2.老師引導學生完成個人的九宮格，接著全班一起或分組進行語詞賓果遊戲。</w:t>
            </w:r>
          </w:p>
          <w:p w14:paraId="55069189" w14:textId="77777777" w:rsidR="006951B3" w:rsidRPr="00880E1E" w:rsidRDefault="006951B3" w:rsidP="006951B3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</w:p>
          <w:p w14:paraId="780A181F" w14:textId="77777777" w:rsidR="006951B3" w:rsidRPr="00880E1E" w:rsidRDefault="006951B3" w:rsidP="006951B3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三、統整活動</w:t>
            </w:r>
          </w:p>
          <w:p w14:paraId="065C557A" w14:textId="364C57EC" w:rsidR="006951B3" w:rsidRPr="00880E1E" w:rsidRDefault="006951B3" w:rsidP="006951B3">
            <w:pPr>
              <w:spacing w:line="0" w:lineRule="atLeast"/>
              <w:rPr>
                <w:rFonts w:ascii="標楷體" w:eastAsia="標楷體" w:hAnsi="標楷體"/>
                <w:bCs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bCs/>
                <w:sz w:val="20"/>
                <w:szCs w:val="20"/>
              </w:rPr>
              <w:t>搭配教學電子書，複習本堂課程所學。</w:t>
            </w:r>
          </w:p>
        </w:tc>
        <w:tc>
          <w:tcPr>
            <w:tcW w:w="1970" w:type="dxa"/>
            <w:shd w:val="clear" w:color="auto" w:fill="E2EFD9" w:themeFill="accent6" w:themeFillTint="33"/>
          </w:tcPr>
          <w:p w14:paraId="2464E802" w14:textId="77777777" w:rsidR="006951B3" w:rsidRPr="00880E1E" w:rsidRDefault="006951B3" w:rsidP="006951B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1-Ⅱ-1能應用閩南語標音符號、羅馬字及漢字，協助聆聽理解。</w:t>
            </w:r>
          </w:p>
          <w:p w14:paraId="4E2565E0" w14:textId="77777777" w:rsidR="006951B3" w:rsidRPr="00880E1E" w:rsidRDefault="006951B3" w:rsidP="006951B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1-Ⅱ-3能聆聽並理解對方所說的閩南語。</w:t>
            </w:r>
          </w:p>
          <w:p w14:paraId="0BC2115A" w14:textId="77777777" w:rsidR="006951B3" w:rsidRPr="00880E1E" w:rsidRDefault="006951B3" w:rsidP="006951B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2-Ⅱ-1能運用閩南語的標音符號、羅馬字及漢字，協助口語表達。</w:t>
            </w:r>
          </w:p>
          <w:p w14:paraId="2F206E68" w14:textId="77777777" w:rsidR="006951B3" w:rsidRPr="00880E1E" w:rsidRDefault="006951B3" w:rsidP="006951B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2-Ⅱ-2能用閩南語簡單說出日常生活計畫。</w:t>
            </w:r>
          </w:p>
          <w:p w14:paraId="0A3854EA" w14:textId="77777777" w:rsidR="006951B3" w:rsidRPr="00880E1E" w:rsidRDefault="006951B3" w:rsidP="006951B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3-Ⅱ-1能閱讀日常生活中常見的閩南語文，並了解其意義。</w:t>
            </w:r>
          </w:p>
          <w:p w14:paraId="2E1E5346" w14:textId="77777777" w:rsidR="006951B3" w:rsidRPr="00880E1E" w:rsidRDefault="006951B3" w:rsidP="006951B3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3-Ⅱ-3能透過閩南語文的閱讀，了解為人處世的道理。</w:t>
            </w:r>
          </w:p>
          <w:p w14:paraId="1F47CCC4" w14:textId="5C6D7C18" w:rsidR="006951B3" w:rsidRPr="00880E1E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880E1E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4-Ⅱ-1能運用閩南語文簡單寫出自己的感受與需求。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38F40049" w14:textId="66DB20C8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Aa-Ⅱ-1羅馬拼音。</w:t>
            </w:r>
          </w:p>
          <w:p w14:paraId="03BBC8B7" w14:textId="3E3B5BA9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Aa-Ⅱ-2漢字書寫。</w:t>
            </w:r>
          </w:p>
          <w:p w14:paraId="560FBFF0" w14:textId="37B34CBA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Ab-Ⅱ-1語詞運用。</w:t>
            </w:r>
          </w:p>
          <w:p w14:paraId="35434184" w14:textId="51C4FFE3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Ac-Ⅱ-1生活故事。</w:t>
            </w:r>
          </w:p>
          <w:p w14:paraId="70352AEF" w14:textId="55FF53A0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Bd-Ⅱ-1環境保護。</w:t>
            </w:r>
          </w:p>
          <w:p w14:paraId="20872B76" w14:textId="64B743F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Bg-Ⅱ-2口語表達。</w:t>
            </w:r>
          </w:p>
        </w:tc>
        <w:tc>
          <w:tcPr>
            <w:tcW w:w="424" w:type="dxa"/>
            <w:shd w:val="clear" w:color="auto" w:fill="E2EFD9" w:themeFill="accent6" w:themeFillTint="33"/>
          </w:tcPr>
          <w:p w14:paraId="7C9B0071" w14:textId="6098E8D9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/>
                <w:sz w:val="20"/>
                <w:szCs w:val="20"/>
              </w:rPr>
              <w:t>1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6529C5D7" w14:textId="77777777" w:rsidR="006951B3" w:rsidRPr="003A58E5" w:rsidRDefault="006951B3" w:rsidP="006951B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真平版教科書</w:t>
            </w:r>
          </w:p>
          <w:p w14:paraId="0E97B05C" w14:textId="77777777" w:rsidR="006951B3" w:rsidRPr="003A58E5" w:rsidRDefault="006951B3" w:rsidP="006951B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第八冊</w:t>
            </w:r>
          </w:p>
          <w:p w14:paraId="6C55786F" w14:textId="77777777" w:rsidR="006951B3" w:rsidRPr="003A58E5" w:rsidRDefault="006951B3" w:rsidP="006951B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主題三</w:t>
            </w:r>
          </w:p>
          <w:p w14:paraId="616CE031" w14:textId="25FA3150" w:rsidR="006951B3" w:rsidRPr="003A58E5" w:rsidRDefault="006951B3" w:rsidP="006951B3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第五課</w:t>
            </w:r>
          </w:p>
        </w:tc>
        <w:tc>
          <w:tcPr>
            <w:tcW w:w="1094" w:type="dxa"/>
            <w:shd w:val="clear" w:color="auto" w:fill="E2EFD9" w:themeFill="accent6" w:themeFillTint="33"/>
          </w:tcPr>
          <w:p w14:paraId="0A428EA0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  <w:p w14:paraId="36664B52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聆聽評量</w:t>
            </w:r>
          </w:p>
          <w:p w14:paraId="0D644F4D" w14:textId="77777777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28E19C6E" w14:textId="5C42ED86" w:rsidR="006951B3" w:rsidRPr="003A58E5" w:rsidRDefault="006951B3" w:rsidP="006951B3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A58E5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1551" w:type="dxa"/>
            <w:shd w:val="clear" w:color="auto" w:fill="E2EFD9" w:themeFill="accent6" w:themeFillTint="33"/>
          </w:tcPr>
          <w:p w14:paraId="723AFFA0" w14:textId="77777777" w:rsidR="006951B3" w:rsidRDefault="006951B3" w:rsidP="006951B3">
            <w:pPr>
              <w:jc w:val="both"/>
              <w:rPr>
                <w:rFonts w:eastAsia="標楷體"/>
                <w:color w:val="000000"/>
              </w:rPr>
            </w:pPr>
          </w:p>
        </w:tc>
      </w:tr>
    </w:tbl>
    <w:p w14:paraId="249A0267" w14:textId="6176FA43" w:rsidR="00B06BFF" w:rsidRPr="006C3925" w:rsidRDefault="00477B2C" w:rsidP="00F27D7A">
      <w:pPr>
        <w:spacing w:beforeLines="50" w:before="180" w:line="400" w:lineRule="exact"/>
        <w:ind w:leftChars="100" w:left="240"/>
      </w:pPr>
      <w:r>
        <w:rPr>
          <w:rFonts w:eastAsia="標楷體" w:hint="eastAsia"/>
          <w:color w:val="000000"/>
          <w:sz w:val="28"/>
        </w:rPr>
        <w:t>五</w:t>
      </w:r>
      <w:r w:rsidR="006C3925">
        <w:rPr>
          <w:rFonts w:eastAsia="標楷體"/>
          <w:color w:val="000000"/>
          <w:sz w:val="28"/>
        </w:rPr>
        <w:t>、補充說明﹙例如：說明本學期未能規劃之課程銜接內容，提醒下學期課程規劃需注意事項</w:t>
      </w:r>
      <w:r w:rsidR="006C3925">
        <w:rPr>
          <w:rFonts w:eastAsia="標楷體"/>
          <w:color w:val="000000"/>
          <w:sz w:val="28"/>
        </w:rPr>
        <w:t>……</w:t>
      </w:r>
      <w:r w:rsidR="006C3925">
        <w:rPr>
          <w:rFonts w:eastAsia="標楷體"/>
          <w:color w:val="000000"/>
          <w:sz w:val="28"/>
        </w:rPr>
        <w:t>﹚</w:t>
      </w:r>
    </w:p>
    <w:sectPr w:rsidR="00B06BFF" w:rsidRPr="006C3925" w:rsidSect="006C3925">
      <w:pgSz w:w="16838" w:h="11906" w:orient="landscape"/>
      <w:pgMar w:top="851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454B6C" w14:textId="77777777" w:rsidR="00CD61F6" w:rsidRDefault="00CD61F6" w:rsidP="00654534">
      <w:r>
        <w:separator/>
      </w:r>
    </w:p>
  </w:endnote>
  <w:endnote w:type="continuationSeparator" w:id="0">
    <w:p w14:paraId="69ACD08F" w14:textId="77777777" w:rsidR="00CD61F6" w:rsidRDefault="00CD61F6" w:rsidP="00654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華康中黑體">
    <w:panose1 w:val="02010609000101010101"/>
    <w:charset w:val="88"/>
    <w:family w:val="modern"/>
    <w:pitch w:val="fixed"/>
    <w:sig w:usb0="00000001" w:usb1="08080000" w:usb2="00000010" w:usb3="00000000" w:csb0="001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新細明體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36AE91" w14:textId="77777777" w:rsidR="00CD61F6" w:rsidRDefault="00CD61F6" w:rsidP="00654534">
      <w:r>
        <w:separator/>
      </w:r>
    </w:p>
  </w:footnote>
  <w:footnote w:type="continuationSeparator" w:id="0">
    <w:p w14:paraId="7B8E2A4B" w14:textId="77777777" w:rsidR="00CD61F6" w:rsidRDefault="00CD61F6" w:rsidP="0065453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2073AC"/>
    <w:multiLevelType w:val="multilevel"/>
    <w:tmpl w:val="C298C1C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851" w:hanging="567"/>
      </w:pPr>
      <w:rPr>
        <w:rFonts w:hint="eastAsia"/>
        <w:color w:val="000000"/>
        <w:lang w:val="en-US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1" w15:restartNumberingAfterBreak="0">
    <w:nsid w:val="256A0070"/>
    <w:multiLevelType w:val="multilevel"/>
    <w:tmpl w:val="C298C1C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851" w:hanging="567"/>
      </w:pPr>
      <w:rPr>
        <w:rFonts w:hint="eastAsia"/>
        <w:color w:val="000000"/>
        <w:lang w:val="en-US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2" w15:restartNumberingAfterBreak="0">
    <w:nsid w:val="378538EE"/>
    <w:multiLevelType w:val="multilevel"/>
    <w:tmpl w:val="A59AABFE"/>
    <w:lvl w:ilvl="0">
      <w:start w:val="1"/>
      <w:numFmt w:val="taiwaneseCountingThousand"/>
      <w:lvlText w:val="(%1)、"/>
      <w:lvlJc w:val="left"/>
      <w:pPr>
        <w:ind w:left="138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1811" w:hanging="567"/>
      </w:pPr>
      <w:rPr>
        <w:rFonts w:hint="eastAsia"/>
        <w:color w:val="000000"/>
        <w:lang w:val="en-US"/>
      </w:rPr>
    </w:lvl>
    <w:lvl w:ilvl="2">
      <w:start w:val="1"/>
      <w:numFmt w:val="decimalFullWidth"/>
      <w:suff w:val="nothing"/>
      <w:lvlText w:val="%3、"/>
      <w:lvlJc w:val="left"/>
      <w:pPr>
        <w:ind w:left="237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294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3511"/>
        </w:tabs>
        <w:ind w:left="351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4220"/>
        </w:tabs>
        <w:ind w:left="422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4787"/>
        </w:tabs>
        <w:ind w:left="478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5354"/>
        </w:tabs>
        <w:ind w:left="535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6062"/>
        </w:tabs>
        <w:ind w:left="6062" w:hanging="1700"/>
      </w:pPr>
      <w:rPr>
        <w:rFonts w:hint="eastAsia"/>
      </w:rPr>
    </w:lvl>
  </w:abstractNum>
  <w:abstractNum w:abstractNumId="3" w15:restartNumberingAfterBreak="0">
    <w:nsid w:val="587C55C1"/>
    <w:multiLevelType w:val="multilevel"/>
    <w:tmpl w:val="323C6F52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851" w:hanging="567"/>
      </w:pPr>
      <w:rPr>
        <w:rFonts w:hint="eastAsia"/>
        <w:color w:val="000000"/>
        <w:lang w:val="en-US"/>
      </w:rPr>
    </w:lvl>
    <w:lvl w:ilvl="2">
      <w:start w:val="1"/>
      <w:numFmt w:val="taiwaneseCountingThousand"/>
      <w:lvlText w:val="(%3)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num w:numId="1" w16cid:durableId="1338771090">
    <w:abstractNumId w:val="0"/>
  </w:num>
  <w:num w:numId="2" w16cid:durableId="541943915">
    <w:abstractNumId w:val="1"/>
  </w:num>
  <w:num w:numId="3" w16cid:durableId="1336959464">
    <w:abstractNumId w:val="2"/>
  </w:num>
  <w:num w:numId="4" w16cid:durableId="173704404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C3925"/>
    <w:rsid w:val="0002280B"/>
    <w:rsid w:val="00044565"/>
    <w:rsid w:val="000710AF"/>
    <w:rsid w:val="0013709E"/>
    <w:rsid w:val="001475A2"/>
    <w:rsid w:val="0016574F"/>
    <w:rsid w:val="0017550C"/>
    <w:rsid w:val="001920EB"/>
    <w:rsid w:val="001D7BB6"/>
    <w:rsid w:val="002139D5"/>
    <w:rsid w:val="00216D90"/>
    <w:rsid w:val="00232F26"/>
    <w:rsid w:val="00291379"/>
    <w:rsid w:val="002B3D5E"/>
    <w:rsid w:val="002F31A7"/>
    <w:rsid w:val="00316190"/>
    <w:rsid w:val="003202E8"/>
    <w:rsid w:val="0034057A"/>
    <w:rsid w:val="00362E77"/>
    <w:rsid w:val="003719E4"/>
    <w:rsid w:val="003A58E5"/>
    <w:rsid w:val="003A734F"/>
    <w:rsid w:val="003D09D4"/>
    <w:rsid w:val="003D2010"/>
    <w:rsid w:val="003D6A92"/>
    <w:rsid w:val="00402654"/>
    <w:rsid w:val="00421118"/>
    <w:rsid w:val="00435E3E"/>
    <w:rsid w:val="00477B2C"/>
    <w:rsid w:val="004C3521"/>
    <w:rsid w:val="004E2FB4"/>
    <w:rsid w:val="004F7983"/>
    <w:rsid w:val="00522E26"/>
    <w:rsid w:val="005344C4"/>
    <w:rsid w:val="00544F14"/>
    <w:rsid w:val="0055791A"/>
    <w:rsid w:val="00572556"/>
    <w:rsid w:val="005A7842"/>
    <w:rsid w:val="005C662D"/>
    <w:rsid w:val="006125A8"/>
    <w:rsid w:val="006409C2"/>
    <w:rsid w:val="00654534"/>
    <w:rsid w:val="006951B3"/>
    <w:rsid w:val="006A44EA"/>
    <w:rsid w:val="006B3A81"/>
    <w:rsid w:val="006B3F1B"/>
    <w:rsid w:val="006C3925"/>
    <w:rsid w:val="006D22A4"/>
    <w:rsid w:val="0072727D"/>
    <w:rsid w:val="0075364B"/>
    <w:rsid w:val="00772EC7"/>
    <w:rsid w:val="007C2DAA"/>
    <w:rsid w:val="00821E07"/>
    <w:rsid w:val="0083099B"/>
    <w:rsid w:val="0084738A"/>
    <w:rsid w:val="00847660"/>
    <w:rsid w:val="00851572"/>
    <w:rsid w:val="00880E1E"/>
    <w:rsid w:val="008C27AE"/>
    <w:rsid w:val="00906F8A"/>
    <w:rsid w:val="0094446B"/>
    <w:rsid w:val="009B5302"/>
    <w:rsid w:val="009D18BE"/>
    <w:rsid w:val="009D4EAB"/>
    <w:rsid w:val="009F38A5"/>
    <w:rsid w:val="00A44E78"/>
    <w:rsid w:val="00A70FFB"/>
    <w:rsid w:val="00A7586E"/>
    <w:rsid w:val="00AB01D2"/>
    <w:rsid w:val="00B06BFF"/>
    <w:rsid w:val="00B203D7"/>
    <w:rsid w:val="00B31C5F"/>
    <w:rsid w:val="00B64D91"/>
    <w:rsid w:val="00C14CC4"/>
    <w:rsid w:val="00C2037D"/>
    <w:rsid w:val="00C56819"/>
    <w:rsid w:val="00CA16ED"/>
    <w:rsid w:val="00CC7EC1"/>
    <w:rsid w:val="00CD61F6"/>
    <w:rsid w:val="00D31977"/>
    <w:rsid w:val="00D76C41"/>
    <w:rsid w:val="00D803E5"/>
    <w:rsid w:val="00DE314F"/>
    <w:rsid w:val="00E0194C"/>
    <w:rsid w:val="00E04039"/>
    <w:rsid w:val="00E04A6A"/>
    <w:rsid w:val="00E5545A"/>
    <w:rsid w:val="00F07D31"/>
    <w:rsid w:val="00F16AF2"/>
    <w:rsid w:val="00F27D7A"/>
    <w:rsid w:val="00F37FE1"/>
    <w:rsid w:val="00F83501"/>
    <w:rsid w:val="00F8768A"/>
    <w:rsid w:val="00FA4181"/>
    <w:rsid w:val="00FD4435"/>
    <w:rsid w:val="00FE24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ne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0A245D0"/>
  <w15:docId w15:val="{E0CAA762-A2A9-458D-A483-43CF34337E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C3925"/>
    <w:rPr>
      <w:rFonts w:ascii="新細明體" w:eastAsia="新細明體" w:hAnsi="新細明體" w:cs="新細明體"/>
      <w:kern w:val="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5453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654534"/>
    <w:rPr>
      <w:rFonts w:ascii="新細明體" w:eastAsia="新細明體" w:hAnsi="新細明體" w:cs="新細明體"/>
      <w:kern w:val="0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65453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654534"/>
    <w:rPr>
      <w:rFonts w:ascii="新細明體" w:eastAsia="新細明體" w:hAnsi="新細明體" w:cs="新細明體"/>
      <w:kern w:val="0"/>
      <w:sz w:val="20"/>
      <w:szCs w:val="20"/>
    </w:rPr>
  </w:style>
  <w:style w:type="paragraph" w:styleId="a7">
    <w:name w:val="List Paragraph"/>
    <w:basedOn w:val="a"/>
    <w:uiPriority w:val="34"/>
    <w:qFormat/>
    <w:rsid w:val="00D31977"/>
    <w:pPr>
      <w:ind w:leftChars="200" w:left="480"/>
    </w:pPr>
  </w:style>
  <w:style w:type="paragraph" w:customStyle="1" w:styleId="1">
    <w:name w:val="1.標題文字"/>
    <w:basedOn w:val="a"/>
    <w:rsid w:val="00232F26"/>
    <w:pPr>
      <w:widowControl w:val="0"/>
      <w:jc w:val="center"/>
    </w:pPr>
    <w:rPr>
      <w:rFonts w:ascii="華康中黑體" w:eastAsia="華康中黑體" w:hAnsi="Times New Roman" w:cs="Times New Roman"/>
      <w:kern w:val="2"/>
      <w:sz w:val="28"/>
      <w:szCs w:val="20"/>
    </w:rPr>
  </w:style>
  <w:style w:type="paragraph" w:customStyle="1" w:styleId="3">
    <w:name w:val="3.【對應能力指標】內文字"/>
    <w:basedOn w:val="a8"/>
    <w:rsid w:val="00232F26"/>
    <w:pPr>
      <w:widowControl w:val="0"/>
      <w:tabs>
        <w:tab w:val="left" w:pos="624"/>
      </w:tabs>
      <w:spacing w:line="220" w:lineRule="exact"/>
      <w:ind w:left="624" w:right="57" w:hanging="567"/>
      <w:jc w:val="both"/>
    </w:pPr>
    <w:rPr>
      <w:rFonts w:ascii="新細明體" w:eastAsia="新細明體" w:cs="Times New Roman"/>
      <w:kern w:val="2"/>
      <w:sz w:val="16"/>
      <w:szCs w:val="20"/>
    </w:rPr>
  </w:style>
  <w:style w:type="paragraph" w:styleId="a8">
    <w:name w:val="Plain Text"/>
    <w:basedOn w:val="a"/>
    <w:link w:val="a9"/>
    <w:uiPriority w:val="99"/>
    <w:semiHidden/>
    <w:unhideWhenUsed/>
    <w:rsid w:val="00232F26"/>
    <w:rPr>
      <w:rFonts w:ascii="細明體" w:eastAsia="細明體" w:hAnsi="Courier New" w:cs="Courier New"/>
    </w:rPr>
  </w:style>
  <w:style w:type="character" w:customStyle="1" w:styleId="a9">
    <w:name w:val="純文字 字元"/>
    <w:basedOn w:val="a0"/>
    <w:link w:val="a8"/>
    <w:uiPriority w:val="99"/>
    <w:semiHidden/>
    <w:rsid w:val="00232F26"/>
    <w:rPr>
      <w:rFonts w:ascii="細明體" w:eastAsia="細明體" w:hAnsi="Courier New" w:cs="Courier New"/>
      <w:kern w:val="0"/>
      <w:szCs w:val="24"/>
    </w:rPr>
  </w:style>
  <w:style w:type="paragraph" w:customStyle="1" w:styleId="4123">
    <w:name w:val="4.【教學目標】內文字（1.2.3.）"/>
    <w:basedOn w:val="a8"/>
    <w:rsid w:val="00232F26"/>
    <w:pPr>
      <w:widowControl w:val="0"/>
      <w:tabs>
        <w:tab w:val="left" w:pos="142"/>
      </w:tabs>
      <w:spacing w:line="220" w:lineRule="exact"/>
      <w:ind w:left="227" w:right="57" w:hanging="170"/>
      <w:jc w:val="both"/>
    </w:pPr>
    <w:rPr>
      <w:rFonts w:ascii="新細明體" w:eastAsia="新細明體" w:cs="Times New Roman"/>
      <w:kern w:val="2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4245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9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35</Pages>
  <Words>14809</Words>
  <Characters>15403</Characters>
  <Application>Microsoft Office Word</Application>
  <DocSecurity>0</DocSecurity>
  <Lines>15403</Lines>
  <Paragraphs>2014</Paragraphs>
  <ScaleCrop>false</ScaleCrop>
  <Company/>
  <LinksUpToDate>false</LinksUpToDate>
  <CharactersWithSpaces>28198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教學組行政</dc:creator>
  <cp:keywords/>
  <dc:description/>
  <cp:lastModifiedBy>365 KA</cp:lastModifiedBy>
  <cp:revision>6</cp:revision>
  <dcterms:created xsi:type="dcterms:W3CDTF">2024-06-12T02:52:00Z</dcterms:created>
  <dcterms:modified xsi:type="dcterms:W3CDTF">2025-04-07T08:10:00Z</dcterms:modified>
</cp:coreProperties>
</file>