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823F2" w14:textId="4B97D0EC" w:rsidR="002D6123" w:rsidRDefault="00284B75">
      <w:pPr>
        <w:spacing w:line="360" w:lineRule="auto"/>
        <w:jc w:val="center"/>
        <w:rPr>
          <w:rFonts w:ascii="標楷體" w:eastAsia="標楷體" w:hAnsi="標楷體"/>
          <w:b/>
          <w:sz w:val="36"/>
          <w:szCs w:val="36"/>
        </w:rPr>
      </w:pPr>
      <w:r>
        <w:rPr>
          <w:rFonts w:ascii="標楷體" w:eastAsia="標楷體" w:hAnsi="標楷體"/>
          <w:b/>
          <w:sz w:val="36"/>
          <w:szCs w:val="36"/>
        </w:rPr>
        <w:t>台中市公(私)立國民中學</w:t>
      </w:r>
      <w:r w:rsidR="00463748">
        <w:rPr>
          <w:rFonts w:ascii="標楷體" w:eastAsia="標楷體" w:hAnsi="標楷體"/>
          <w:b/>
          <w:sz w:val="36"/>
          <w:szCs w:val="36"/>
        </w:rPr>
        <w:t xml:space="preserve"> 11</w:t>
      </w:r>
      <w:r w:rsidR="0095210F">
        <w:rPr>
          <w:rFonts w:ascii="標楷體" w:eastAsia="標楷體" w:hAnsi="標楷體" w:hint="eastAsia"/>
          <w:b/>
          <w:sz w:val="36"/>
          <w:szCs w:val="36"/>
        </w:rPr>
        <w:t>5</w:t>
      </w:r>
      <w:r>
        <w:rPr>
          <w:rFonts w:ascii="標楷體" w:eastAsia="標楷體" w:hAnsi="標楷體"/>
          <w:b/>
          <w:sz w:val="36"/>
          <w:szCs w:val="36"/>
        </w:rPr>
        <w:t xml:space="preserve"> 學年度第　二 學期 </w:t>
      </w:r>
      <w:r w:rsidR="00D07014">
        <w:rPr>
          <w:rFonts w:ascii="標楷體" w:eastAsia="標楷體" w:hAnsi="標楷體" w:hint="eastAsia"/>
          <w:b/>
          <w:sz w:val="36"/>
          <w:szCs w:val="36"/>
        </w:rPr>
        <w:t>八</w:t>
      </w:r>
      <w:r>
        <w:rPr>
          <w:rFonts w:ascii="標楷體" w:eastAsia="標楷體" w:hAnsi="標楷體"/>
          <w:b/>
          <w:sz w:val="36"/>
          <w:szCs w:val="36"/>
        </w:rPr>
        <w:t xml:space="preserve"> 年級 本土語領域／客語科目課程</w:t>
      </w:r>
    </w:p>
    <w:p w14:paraId="0EA7E64A" w14:textId="77777777" w:rsidR="002D6123" w:rsidRDefault="00D07014">
      <w:pPr>
        <w:spacing w:line="360" w:lineRule="auto"/>
        <w:ind w:left="720"/>
        <w:rPr>
          <w:rFonts w:ascii="標楷體" w:eastAsia="標楷體" w:hAnsi="標楷體"/>
          <w:color w:val="000000" w:themeColor="text1"/>
          <w:kern w:val="0"/>
          <w:sz w:val="32"/>
          <w:szCs w:val="32"/>
        </w:rPr>
      </w:pPr>
      <w:r>
        <w:rPr>
          <w:rFonts w:ascii="標楷體" w:eastAsia="標楷體" w:hAnsi="標楷體" w:hint="eastAsia"/>
          <w:color w:val="000000" w:themeColor="text1"/>
          <w:kern w:val="0"/>
          <w:sz w:val="32"/>
          <w:szCs w:val="32"/>
        </w:rPr>
        <w:t>八</w:t>
      </w:r>
      <w:r>
        <w:rPr>
          <w:rFonts w:ascii="標楷體" w:eastAsia="標楷體" w:hAnsi="標楷體"/>
          <w:color w:val="000000" w:themeColor="text1"/>
          <w:kern w:val="0"/>
          <w:sz w:val="32"/>
          <w:szCs w:val="32"/>
        </w:rPr>
        <w:t>年級第 二 學期</w:t>
      </w:r>
    </w:p>
    <w:p w14:paraId="5A3A6386" w14:textId="77777777" w:rsidR="002D6123" w:rsidRDefault="00284B75">
      <w:pPr>
        <w:spacing w:line="360" w:lineRule="auto"/>
        <w:ind w:left="720"/>
        <w:rPr>
          <w:rFonts w:ascii="標楷體" w:eastAsia="標楷體" w:hAnsi="標楷體"/>
          <w:bCs/>
          <w:sz w:val="32"/>
          <w:szCs w:val="32"/>
        </w:rPr>
      </w:pPr>
      <w:r>
        <w:rPr>
          <w:rFonts w:ascii="標楷體" w:eastAsia="標楷體" w:hAnsi="標楷體"/>
          <w:bCs/>
          <w:sz w:val="32"/>
          <w:szCs w:val="32"/>
        </w:rPr>
        <w:t>學期學習目標：</w:t>
      </w:r>
    </w:p>
    <w:p w14:paraId="0D08DFD4" w14:textId="77777777" w:rsidR="002105F3" w:rsidRPr="002105F3" w:rsidRDefault="002105F3" w:rsidP="002105F3">
      <w:pPr>
        <w:spacing w:line="280" w:lineRule="exact"/>
        <w:ind w:leftChars="295" w:left="708"/>
        <w:rPr>
          <w:rFonts w:ascii="標楷體" w:eastAsia="標楷體" w:hAnsi="標楷體" w:cs="新細明體;PMingLiU"/>
          <w:sz w:val="20"/>
        </w:rPr>
      </w:pPr>
      <w:r w:rsidRPr="002105F3">
        <w:rPr>
          <w:rFonts w:ascii="標楷體" w:eastAsia="標楷體" w:hAnsi="標楷體" w:cs="新細明體;PMingLiU" w:hint="eastAsia"/>
          <w:sz w:val="20"/>
        </w:rPr>
        <w:t>1.能了解課文主旨，學習尊重大自然並養成人對環境的關懷。</w:t>
      </w:r>
    </w:p>
    <w:p w14:paraId="287F7AD2" w14:textId="77777777" w:rsidR="002105F3" w:rsidRPr="002105F3" w:rsidRDefault="002105F3" w:rsidP="002105F3">
      <w:pPr>
        <w:spacing w:line="280" w:lineRule="exact"/>
        <w:ind w:leftChars="295" w:left="708"/>
        <w:rPr>
          <w:rFonts w:ascii="標楷體" w:eastAsia="標楷體" w:hAnsi="標楷體" w:cs="新細明體;PMingLiU"/>
          <w:sz w:val="20"/>
        </w:rPr>
      </w:pPr>
      <w:r w:rsidRPr="002105F3">
        <w:rPr>
          <w:rFonts w:ascii="標楷體" w:eastAsia="標楷體" w:hAnsi="標楷體" w:cs="新細明體;PMingLiU" w:hint="eastAsia"/>
          <w:sz w:val="20"/>
        </w:rPr>
        <w:t>2.能理解說話者所要表達的意涵。(聽力測驗)</w:t>
      </w:r>
    </w:p>
    <w:p w14:paraId="3D97839C" w14:textId="77777777" w:rsidR="002105F3" w:rsidRPr="002105F3" w:rsidRDefault="002105F3" w:rsidP="002105F3">
      <w:pPr>
        <w:spacing w:line="280" w:lineRule="exact"/>
        <w:ind w:leftChars="295" w:left="708"/>
        <w:rPr>
          <w:rFonts w:ascii="標楷體" w:eastAsia="標楷體" w:hAnsi="標楷體" w:cs="新細明體;PMingLiU"/>
          <w:sz w:val="20"/>
        </w:rPr>
      </w:pPr>
      <w:r w:rsidRPr="002105F3">
        <w:rPr>
          <w:rFonts w:ascii="標楷體" w:eastAsia="標楷體" w:hAnsi="標楷體" w:cs="新細明體;PMingLiU" w:hint="eastAsia"/>
          <w:sz w:val="20"/>
        </w:rPr>
        <w:t>3.能透過文本資訊中，建立對自己負責與社會的責任感。</w:t>
      </w:r>
    </w:p>
    <w:p w14:paraId="78A0CFC9" w14:textId="77777777" w:rsidR="002105F3" w:rsidRPr="002105F3" w:rsidRDefault="002105F3" w:rsidP="002105F3">
      <w:pPr>
        <w:spacing w:line="280" w:lineRule="exact"/>
        <w:ind w:leftChars="295" w:left="708"/>
        <w:rPr>
          <w:rFonts w:ascii="標楷體" w:eastAsia="標楷體" w:hAnsi="標楷體" w:cs="新細明體;PMingLiU"/>
          <w:sz w:val="20"/>
        </w:rPr>
      </w:pPr>
      <w:r w:rsidRPr="002105F3">
        <w:rPr>
          <w:rFonts w:ascii="標楷體" w:eastAsia="標楷體" w:hAnsi="標楷體" w:cs="新細明體;PMingLiU" w:hint="eastAsia"/>
          <w:sz w:val="20"/>
        </w:rPr>
        <w:t>4.能運用客語文書寫出「……淨知（單淨知）……等到……」、「</w:t>
      </w:r>
      <w:r w:rsidRPr="002105F3">
        <w:rPr>
          <w:rFonts w:ascii="新細明體-ExtB" w:eastAsia="新細明體-ExtB" w:hAnsi="新細明體-ExtB" w:cs="新細明體-ExtB" w:hint="eastAsia"/>
          <w:sz w:val="20"/>
        </w:rPr>
        <w:t>𢯭</w:t>
      </w:r>
      <w:r w:rsidRPr="002105F3">
        <w:rPr>
          <w:rFonts w:ascii="標楷體" w:eastAsia="標楷體" w:hAnsi="標楷體" w:cs="新細明體;PMingLiU" w:hint="eastAsia"/>
          <w:sz w:val="20"/>
        </w:rPr>
        <w:t>做」之造句練習。</w:t>
      </w:r>
    </w:p>
    <w:p w14:paraId="4C50433C" w14:textId="77777777" w:rsidR="002105F3" w:rsidRPr="002105F3" w:rsidRDefault="002105F3" w:rsidP="002105F3">
      <w:pPr>
        <w:spacing w:line="280" w:lineRule="exact"/>
        <w:ind w:leftChars="295" w:left="708"/>
        <w:rPr>
          <w:rFonts w:ascii="標楷體" w:eastAsia="標楷體" w:hAnsi="標楷體" w:cs="新細明體;PMingLiU"/>
          <w:sz w:val="20"/>
        </w:rPr>
      </w:pPr>
      <w:r w:rsidRPr="002105F3">
        <w:rPr>
          <w:rFonts w:ascii="標楷體" w:eastAsia="標楷體" w:hAnsi="標楷體" w:cs="新細明體;PMingLiU" w:hint="eastAsia"/>
          <w:sz w:val="20"/>
        </w:rPr>
        <w:t>5.能了解課文主旨，明白天災的可怕，並學會尊重大自然。</w:t>
      </w:r>
    </w:p>
    <w:p w14:paraId="3E304052" w14:textId="77777777" w:rsidR="002105F3" w:rsidRPr="002105F3" w:rsidRDefault="002105F3" w:rsidP="002105F3">
      <w:pPr>
        <w:spacing w:line="280" w:lineRule="exact"/>
        <w:ind w:leftChars="295" w:left="708"/>
        <w:rPr>
          <w:rFonts w:ascii="標楷體" w:eastAsia="標楷體" w:hAnsi="標楷體" w:cs="新細明體;PMingLiU"/>
          <w:sz w:val="20"/>
        </w:rPr>
      </w:pPr>
      <w:r w:rsidRPr="002105F3">
        <w:rPr>
          <w:rFonts w:ascii="標楷體" w:eastAsia="標楷體" w:hAnsi="標楷體" w:cs="新細明體;PMingLiU" w:hint="eastAsia"/>
          <w:sz w:val="20"/>
        </w:rPr>
        <w:t>6.能透過文本資訊中，領略「人不一定能勝天」的道理。</w:t>
      </w:r>
    </w:p>
    <w:p w14:paraId="5C20565D" w14:textId="77777777" w:rsidR="002105F3" w:rsidRPr="002105F3" w:rsidRDefault="002105F3" w:rsidP="002105F3">
      <w:pPr>
        <w:spacing w:line="280" w:lineRule="exact"/>
        <w:ind w:leftChars="295" w:left="708"/>
        <w:rPr>
          <w:rFonts w:ascii="標楷體" w:eastAsia="標楷體" w:hAnsi="標楷體" w:cs="新細明體;PMingLiU"/>
          <w:sz w:val="20"/>
        </w:rPr>
      </w:pPr>
      <w:r w:rsidRPr="002105F3">
        <w:rPr>
          <w:rFonts w:ascii="標楷體" w:eastAsia="標楷體" w:hAnsi="標楷體" w:cs="新細明體;PMingLiU"/>
          <w:sz w:val="20"/>
        </w:rPr>
        <w:t>7.</w:t>
      </w:r>
      <w:r w:rsidRPr="002105F3">
        <w:rPr>
          <w:rFonts w:ascii="標楷體" w:eastAsia="標楷體" w:hAnsi="標楷體" w:cs="新細明體;PMingLiU" w:hint="eastAsia"/>
          <w:sz w:val="20"/>
        </w:rPr>
        <w:t>能運用客語文書寫出「</w:t>
      </w:r>
      <w:r w:rsidRPr="002105F3">
        <w:rPr>
          <w:rFonts w:ascii="MS Mincho" w:eastAsia="MS Mincho" w:hAnsi="MS Mincho" w:cs="MS Mincho" w:hint="eastAsia"/>
          <w:sz w:val="20"/>
        </w:rPr>
        <w:t>⋯⋯</w:t>
      </w:r>
      <w:r w:rsidRPr="002105F3">
        <w:rPr>
          <w:rFonts w:ascii="標楷體" w:eastAsia="標楷體" w:hAnsi="標楷體" w:cs="新細明體;PMingLiU" w:hint="eastAsia"/>
          <w:sz w:val="20"/>
        </w:rPr>
        <w:t>見擺</w:t>
      </w:r>
      <w:r w:rsidRPr="002105F3">
        <w:rPr>
          <w:rFonts w:ascii="MS Mincho" w:eastAsia="MS Mincho" w:hAnsi="MS Mincho" w:cs="MS Mincho" w:hint="eastAsia"/>
          <w:sz w:val="20"/>
        </w:rPr>
        <w:t>⋯⋯</w:t>
      </w:r>
      <w:r w:rsidRPr="002105F3">
        <w:rPr>
          <w:rFonts w:ascii="標楷體" w:eastAsia="標楷體" w:hAnsi="標楷體" w:cs="新細明體;PMingLiU" w:hint="eastAsia"/>
          <w:sz w:val="20"/>
        </w:rPr>
        <w:t>都</w:t>
      </w:r>
      <w:r w:rsidRPr="002105F3">
        <w:rPr>
          <w:rFonts w:ascii="MS Mincho" w:eastAsia="MS Mincho" w:hAnsi="MS Mincho" w:cs="MS Mincho" w:hint="eastAsia"/>
          <w:sz w:val="20"/>
        </w:rPr>
        <w:t>⋯⋯</w:t>
      </w:r>
      <w:r w:rsidRPr="002105F3">
        <w:rPr>
          <w:rFonts w:ascii="標楷體" w:eastAsia="標楷體" w:hAnsi="標楷體" w:cs="新細明體;PMingLiU" w:hint="eastAsia"/>
          <w:sz w:val="20"/>
        </w:rPr>
        <w:t>」、「本成」之造句練習。</w:t>
      </w:r>
    </w:p>
    <w:p w14:paraId="5F9E200D" w14:textId="77777777" w:rsidR="002105F3" w:rsidRPr="002105F3" w:rsidRDefault="002105F3" w:rsidP="002105F3">
      <w:pPr>
        <w:spacing w:line="280" w:lineRule="exact"/>
        <w:ind w:leftChars="295" w:left="708"/>
        <w:rPr>
          <w:rFonts w:ascii="標楷體" w:eastAsia="標楷體" w:hAnsi="標楷體" w:cs="新細明體;PMingLiU"/>
          <w:sz w:val="20"/>
        </w:rPr>
      </w:pPr>
      <w:r w:rsidRPr="002105F3">
        <w:rPr>
          <w:rFonts w:ascii="標楷體" w:eastAsia="標楷體" w:hAnsi="標楷體" w:cs="新細明體;PMingLiU" w:hint="eastAsia"/>
          <w:sz w:val="20"/>
        </w:rPr>
        <w:t>8.能了解課文中對故鄉的概念。</w:t>
      </w:r>
    </w:p>
    <w:p w14:paraId="50406CA3" w14:textId="77777777" w:rsidR="002105F3" w:rsidRPr="002105F3" w:rsidRDefault="002105F3" w:rsidP="002105F3">
      <w:pPr>
        <w:spacing w:line="280" w:lineRule="exact"/>
        <w:ind w:leftChars="295" w:left="708"/>
        <w:rPr>
          <w:rFonts w:ascii="標楷體" w:eastAsia="標楷體" w:hAnsi="標楷體" w:cs="新細明體;PMingLiU"/>
          <w:sz w:val="20"/>
        </w:rPr>
      </w:pPr>
      <w:r w:rsidRPr="002105F3">
        <w:rPr>
          <w:rFonts w:ascii="標楷體" w:eastAsia="標楷體" w:hAnsi="標楷體" w:cs="新細明體;PMingLiU"/>
          <w:sz w:val="20"/>
        </w:rPr>
        <w:t>9.</w:t>
      </w:r>
      <w:r w:rsidRPr="002105F3">
        <w:rPr>
          <w:rFonts w:ascii="標楷體" w:eastAsia="標楷體" w:hAnsi="標楷體" w:cs="新細明體;PMingLiU" w:hint="eastAsia"/>
          <w:sz w:val="20"/>
        </w:rPr>
        <w:t>能運用客語文書寫出「間等」、「</w:t>
      </w:r>
      <w:r w:rsidRPr="002105F3">
        <w:rPr>
          <w:rFonts w:ascii="MS Mincho" w:eastAsia="MS Mincho" w:hAnsi="MS Mincho" w:cs="MS Mincho" w:hint="eastAsia"/>
          <w:sz w:val="20"/>
        </w:rPr>
        <w:t>⋯⋯</w:t>
      </w:r>
      <w:r w:rsidRPr="002105F3">
        <w:rPr>
          <w:rFonts w:ascii="標楷體" w:eastAsia="標楷體" w:hAnsi="標楷體" w:cs="新細明體;PMingLiU" w:hint="eastAsia"/>
          <w:sz w:val="20"/>
        </w:rPr>
        <w:t>也好</w:t>
      </w:r>
      <w:r w:rsidRPr="002105F3">
        <w:rPr>
          <w:rFonts w:ascii="MS Mincho" w:eastAsia="MS Mincho" w:hAnsi="MS Mincho" w:cs="MS Mincho" w:hint="eastAsia"/>
          <w:sz w:val="20"/>
        </w:rPr>
        <w:t>⋯⋯</w:t>
      </w:r>
      <w:r w:rsidRPr="002105F3">
        <w:rPr>
          <w:rFonts w:ascii="標楷體" w:eastAsia="標楷體" w:hAnsi="標楷體" w:cs="新細明體;PMingLiU" w:hint="eastAsia"/>
          <w:sz w:val="20"/>
        </w:rPr>
        <w:t>乜係</w:t>
      </w:r>
      <w:r w:rsidRPr="002105F3">
        <w:rPr>
          <w:rFonts w:ascii="MS Mincho" w:eastAsia="MS Mincho" w:hAnsi="MS Mincho" w:cs="MS Mincho" w:hint="eastAsia"/>
          <w:sz w:val="20"/>
        </w:rPr>
        <w:t>⋯⋯</w:t>
      </w:r>
      <w:r w:rsidRPr="002105F3">
        <w:rPr>
          <w:rFonts w:ascii="標楷體" w:eastAsia="標楷體" w:hAnsi="標楷體" w:cs="新細明體;PMingLiU" w:hint="eastAsia"/>
          <w:sz w:val="20"/>
        </w:rPr>
        <w:t>」之造句練習。</w:t>
      </w:r>
    </w:p>
    <w:p w14:paraId="529481DB" w14:textId="77777777" w:rsidR="002105F3" w:rsidRPr="002105F3" w:rsidRDefault="002105F3" w:rsidP="002105F3">
      <w:pPr>
        <w:spacing w:line="280" w:lineRule="exact"/>
        <w:ind w:leftChars="295" w:left="708"/>
        <w:rPr>
          <w:rFonts w:ascii="標楷體" w:eastAsia="標楷體" w:hAnsi="標楷體" w:cs="新細明體;PMingLiU"/>
          <w:sz w:val="20"/>
        </w:rPr>
      </w:pPr>
      <w:r w:rsidRPr="002105F3">
        <w:rPr>
          <w:rFonts w:ascii="標楷體" w:eastAsia="標楷體" w:hAnsi="標楷體" w:cs="新細明體;PMingLiU" w:hint="eastAsia"/>
          <w:sz w:val="20"/>
        </w:rPr>
        <w:t>10.能培養閱讀的興趣，建構知識，並提升解決問題的能力。</w:t>
      </w:r>
    </w:p>
    <w:p w14:paraId="264683D4" w14:textId="77777777" w:rsidR="002105F3" w:rsidRPr="002105F3" w:rsidRDefault="002105F3" w:rsidP="002105F3">
      <w:pPr>
        <w:spacing w:line="280" w:lineRule="exact"/>
        <w:ind w:leftChars="295" w:left="708"/>
        <w:rPr>
          <w:rFonts w:ascii="標楷體" w:eastAsia="標楷體" w:hAnsi="標楷體" w:cs="新細明體;PMingLiU"/>
          <w:sz w:val="20"/>
        </w:rPr>
      </w:pPr>
      <w:r w:rsidRPr="002105F3">
        <w:rPr>
          <w:rFonts w:ascii="標楷體" w:eastAsia="標楷體" w:hAnsi="標楷體" w:cs="新細明體;PMingLiU" w:hint="eastAsia"/>
          <w:sz w:val="20"/>
        </w:rPr>
        <w:t>11.能了解文本中「發青瞑／發目睡狂」小說所要表達的意涵。</w:t>
      </w:r>
    </w:p>
    <w:p w14:paraId="7A3C2A9D" w14:textId="77777777" w:rsidR="002105F3" w:rsidRPr="002105F3" w:rsidRDefault="002105F3" w:rsidP="002105F3">
      <w:pPr>
        <w:spacing w:line="280" w:lineRule="exact"/>
        <w:ind w:leftChars="295" w:left="708"/>
        <w:rPr>
          <w:rFonts w:ascii="標楷體" w:eastAsia="標楷體" w:hAnsi="標楷體" w:cs="新細明體;PMingLiU"/>
          <w:sz w:val="20"/>
        </w:rPr>
      </w:pPr>
      <w:r w:rsidRPr="002105F3">
        <w:rPr>
          <w:rFonts w:ascii="標楷體" w:eastAsia="標楷體" w:hAnsi="標楷體" w:cs="新細明體;PMingLiU"/>
          <w:sz w:val="20"/>
        </w:rPr>
        <w:t>12.</w:t>
      </w:r>
      <w:r w:rsidRPr="002105F3">
        <w:rPr>
          <w:rFonts w:ascii="標楷體" w:eastAsia="標楷體" w:hAnsi="標楷體" w:cs="新細明體;PMingLiU" w:hint="eastAsia"/>
          <w:sz w:val="20"/>
        </w:rPr>
        <w:t>能學會使用客語書寫「風吹過个莊頭」短篇故事或小說。</w:t>
      </w:r>
    </w:p>
    <w:p w14:paraId="713BB7A0" w14:textId="77777777" w:rsidR="002105F3" w:rsidRPr="002105F3" w:rsidRDefault="002105F3" w:rsidP="002105F3">
      <w:pPr>
        <w:spacing w:line="280" w:lineRule="exact"/>
        <w:ind w:leftChars="295" w:left="708"/>
        <w:rPr>
          <w:rFonts w:ascii="標楷體" w:eastAsia="標楷體" w:hAnsi="標楷體" w:cs="新細明體;PMingLiU"/>
          <w:sz w:val="20"/>
        </w:rPr>
      </w:pPr>
      <w:r w:rsidRPr="002105F3">
        <w:rPr>
          <w:rFonts w:ascii="標楷體" w:eastAsia="標楷體" w:hAnsi="標楷體" w:cs="新細明體;PMingLiU" w:hint="eastAsia"/>
          <w:sz w:val="20"/>
        </w:rPr>
        <w:t>13.能欣賞現代客語詞曲之優美。</w:t>
      </w:r>
    </w:p>
    <w:p w14:paraId="1B00793A" w14:textId="77777777" w:rsidR="002105F3" w:rsidRPr="002105F3" w:rsidRDefault="002105F3" w:rsidP="002105F3">
      <w:pPr>
        <w:spacing w:line="280" w:lineRule="exact"/>
        <w:ind w:leftChars="295" w:left="708"/>
        <w:rPr>
          <w:rFonts w:ascii="標楷體" w:eastAsia="標楷體" w:hAnsi="標楷體" w:cs="新細明體;PMingLiU"/>
          <w:sz w:val="20"/>
        </w:rPr>
      </w:pPr>
      <w:r w:rsidRPr="002105F3">
        <w:rPr>
          <w:rFonts w:ascii="標楷體" w:eastAsia="標楷體" w:hAnsi="標楷體" w:cs="新細明體;PMingLiU" w:hint="eastAsia"/>
          <w:sz w:val="20"/>
        </w:rPr>
        <w:t>14.能學會判斷客語文文句上下重組排序。</w:t>
      </w:r>
    </w:p>
    <w:p w14:paraId="7C376289" w14:textId="77777777" w:rsidR="002105F3" w:rsidRPr="002105F3" w:rsidRDefault="002105F3" w:rsidP="002105F3">
      <w:pPr>
        <w:spacing w:line="280" w:lineRule="exact"/>
        <w:ind w:leftChars="295" w:left="708"/>
        <w:rPr>
          <w:rFonts w:ascii="標楷體" w:eastAsia="標楷體" w:hAnsi="標楷體" w:cs="新細明體;PMingLiU"/>
          <w:sz w:val="20"/>
        </w:rPr>
      </w:pPr>
      <w:r w:rsidRPr="002105F3">
        <w:rPr>
          <w:rFonts w:ascii="標楷體" w:eastAsia="標楷體" w:hAnsi="標楷體" w:cs="新細明體;PMingLiU" w:hint="eastAsia"/>
          <w:sz w:val="20"/>
        </w:rPr>
        <w:t>15.能運用客語文將詩詞、歌謠改寫短文練習。</w:t>
      </w:r>
    </w:p>
    <w:p w14:paraId="73CC1202" w14:textId="77777777" w:rsidR="002105F3" w:rsidRPr="002105F3" w:rsidRDefault="002105F3" w:rsidP="002105F3">
      <w:pPr>
        <w:spacing w:line="280" w:lineRule="exact"/>
        <w:ind w:leftChars="295" w:left="708"/>
        <w:rPr>
          <w:rFonts w:ascii="標楷體" w:eastAsia="標楷體" w:hAnsi="標楷體" w:cs="新細明體;PMingLiU"/>
          <w:sz w:val="20"/>
        </w:rPr>
      </w:pPr>
      <w:r w:rsidRPr="002105F3">
        <w:rPr>
          <w:rFonts w:ascii="標楷體" w:eastAsia="標楷體" w:hAnsi="標楷體" w:cs="新細明體;PMingLiU"/>
          <w:sz w:val="20"/>
        </w:rPr>
        <w:t>16.</w:t>
      </w:r>
      <w:r w:rsidRPr="002105F3">
        <w:rPr>
          <w:rFonts w:ascii="標楷體" w:eastAsia="標楷體" w:hAnsi="標楷體" w:cs="新細明體;PMingLiU" w:hint="eastAsia"/>
          <w:sz w:val="20"/>
        </w:rPr>
        <w:t>能欣賞客語現代詩「思念个地方」。</w:t>
      </w:r>
    </w:p>
    <w:p w14:paraId="76DBDAD2" w14:textId="77777777" w:rsidR="002105F3" w:rsidRPr="002105F3" w:rsidRDefault="002105F3" w:rsidP="002105F3">
      <w:pPr>
        <w:spacing w:line="280" w:lineRule="exact"/>
        <w:ind w:leftChars="295" w:left="708"/>
        <w:rPr>
          <w:rFonts w:ascii="標楷體" w:eastAsia="標楷體" w:hAnsi="標楷體" w:cs="新細明體;PMingLiU"/>
          <w:sz w:val="20"/>
        </w:rPr>
      </w:pPr>
      <w:r w:rsidRPr="002105F3">
        <w:rPr>
          <w:rFonts w:ascii="標楷體" w:eastAsia="標楷體" w:hAnsi="標楷體" w:cs="新細明體;PMingLiU" w:hint="eastAsia"/>
          <w:sz w:val="20"/>
        </w:rPr>
        <w:t>17.能了解詩詞內容背後表達的意涵。</w:t>
      </w:r>
    </w:p>
    <w:p w14:paraId="6B66B37B" w14:textId="77777777" w:rsidR="002D6123" w:rsidRPr="00D07014" w:rsidRDefault="002105F3" w:rsidP="002105F3">
      <w:pPr>
        <w:spacing w:line="280" w:lineRule="exact"/>
        <w:ind w:leftChars="295" w:left="708"/>
        <w:rPr>
          <w:rFonts w:ascii="標楷體" w:eastAsia="標楷體" w:hAnsi="標楷體"/>
        </w:rPr>
      </w:pPr>
      <w:r w:rsidRPr="002105F3">
        <w:rPr>
          <w:rFonts w:ascii="標楷體" w:eastAsia="標楷體" w:hAnsi="標楷體" w:cs="新細明體;PMingLiU" w:hint="eastAsia"/>
          <w:sz w:val="20"/>
        </w:rPr>
        <w:t>18.能透過客語學習客家的伯公文化。</w:t>
      </w:r>
    </w:p>
    <w:p w14:paraId="5E006600" w14:textId="77777777" w:rsidR="002D6123" w:rsidRDefault="002D6123">
      <w:pPr>
        <w:spacing w:line="360" w:lineRule="auto"/>
        <w:rPr>
          <w:rFonts w:ascii="標楷體" w:eastAsia="標楷體" w:hAnsi="標楷體"/>
          <w:bCs/>
          <w:sz w:val="32"/>
          <w:szCs w:val="32"/>
        </w:rPr>
      </w:pPr>
    </w:p>
    <w:tbl>
      <w:tblPr>
        <w:tblW w:w="14743" w:type="dxa"/>
        <w:tblInd w:w="-11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6"/>
        <w:gridCol w:w="1398"/>
        <w:gridCol w:w="2810"/>
        <w:gridCol w:w="2247"/>
        <w:gridCol w:w="844"/>
        <w:gridCol w:w="3930"/>
        <w:gridCol w:w="2528"/>
      </w:tblGrid>
      <w:tr w:rsidR="00463748" w14:paraId="06D8CFF9" w14:textId="77777777" w:rsidTr="00DE1F16">
        <w:trPr>
          <w:cantSplit/>
          <w:trHeight w:val="576"/>
          <w:tblHeader/>
        </w:trPr>
        <w:tc>
          <w:tcPr>
            <w:tcW w:w="986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999999"/>
            <w:vAlign w:val="center"/>
          </w:tcPr>
          <w:p w14:paraId="5055F2A1" w14:textId="77777777" w:rsidR="00463748" w:rsidRDefault="00463748">
            <w:pPr>
              <w:spacing w:line="320" w:lineRule="exact"/>
              <w:jc w:val="center"/>
              <w:rPr>
                <w:rFonts w:ascii="標楷體" w:eastAsia="標楷體" w:hAnsi="標楷體"/>
                <w:b/>
                <w:bCs/>
                <w:sz w:val="22"/>
                <w:szCs w:val="27"/>
              </w:rPr>
            </w:pPr>
            <w:r>
              <w:rPr>
                <w:rFonts w:ascii="標楷體" w:eastAsia="標楷體" w:hAnsi="標楷體"/>
                <w:b/>
                <w:bCs/>
                <w:sz w:val="22"/>
              </w:rPr>
              <w:lastRenderedPageBreak/>
              <w:t>週次</w:t>
            </w:r>
          </w:p>
        </w:tc>
        <w:tc>
          <w:tcPr>
            <w:tcW w:w="1398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9999"/>
            <w:vAlign w:val="center"/>
          </w:tcPr>
          <w:p w14:paraId="0C49E228" w14:textId="77777777" w:rsidR="00463748" w:rsidRPr="00463748" w:rsidRDefault="00463748" w:rsidP="00463748">
            <w:pPr>
              <w:jc w:val="center"/>
              <w:rPr>
                <w:rFonts w:ascii="標楷體" w:eastAsia="標楷體" w:hAnsi="標楷體" w:cs="新細明體"/>
                <w:b/>
                <w:sz w:val="22"/>
              </w:rPr>
            </w:pPr>
            <w:r>
              <w:rPr>
                <w:rFonts w:ascii="標楷體" w:eastAsia="標楷體" w:hAnsi="標楷體" w:cs="新細明體"/>
                <w:b/>
                <w:sz w:val="22"/>
                <w:szCs w:val="22"/>
              </w:rPr>
              <w:t>日期</w:t>
            </w:r>
          </w:p>
        </w:tc>
        <w:tc>
          <w:tcPr>
            <w:tcW w:w="2810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9999"/>
            <w:vAlign w:val="center"/>
          </w:tcPr>
          <w:p w14:paraId="0975DFF1" w14:textId="77777777" w:rsidR="00463748" w:rsidRDefault="00463748">
            <w:pPr>
              <w:spacing w:line="320" w:lineRule="exact"/>
              <w:jc w:val="center"/>
              <w:rPr>
                <w:rFonts w:ascii="標楷體" w:eastAsia="標楷體" w:hAnsi="標楷體"/>
                <w:b/>
                <w:bCs/>
                <w:sz w:val="22"/>
                <w:szCs w:val="27"/>
              </w:rPr>
            </w:pPr>
            <w:r>
              <w:rPr>
                <w:rFonts w:ascii="標楷體" w:eastAsia="標楷體" w:hAnsi="標楷體"/>
                <w:b/>
                <w:bCs/>
                <w:sz w:val="22"/>
              </w:rPr>
              <w:t>單元(活動)名稱</w:t>
            </w:r>
          </w:p>
        </w:tc>
        <w:tc>
          <w:tcPr>
            <w:tcW w:w="2247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9999"/>
            <w:vAlign w:val="center"/>
          </w:tcPr>
          <w:p w14:paraId="0A1CD800" w14:textId="77777777" w:rsidR="00463748" w:rsidRDefault="00463748">
            <w:pPr>
              <w:spacing w:line="320" w:lineRule="exact"/>
              <w:jc w:val="center"/>
              <w:rPr>
                <w:rFonts w:ascii="標楷體" w:eastAsia="標楷體" w:hAnsi="標楷體"/>
                <w:b/>
                <w:bCs/>
                <w:sz w:val="22"/>
                <w:szCs w:val="27"/>
              </w:rPr>
            </w:pPr>
            <w:r>
              <w:rPr>
                <w:rFonts w:ascii="標楷體" w:eastAsia="標楷體" w:hAnsi="標楷體"/>
                <w:b/>
                <w:bCs/>
                <w:sz w:val="22"/>
              </w:rPr>
              <w:t>評量方式</w:t>
            </w:r>
          </w:p>
        </w:tc>
        <w:tc>
          <w:tcPr>
            <w:tcW w:w="84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999999"/>
            <w:vAlign w:val="center"/>
          </w:tcPr>
          <w:p w14:paraId="0F973B5D" w14:textId="77777777" w:rsidR="00463748" w:rsidRDefault="00463748">
            <w:pPr>
              <w:spacing w:line="320" w:lineRule="exact"/>
              <w:jc w:val="center"/>
              <w:rPr>
                <w:rFonts w:ascii="標楷體" w:eastAsia="標楷體" w:hAnsi="標楷體"/>
                <w:b/>
                <w:bCs/>
                <w:sz w:val="22"/>
                <w:szCs w:val="27"/>
              </w:rPr>
            </w:pPr>
            <w:r>
              <w:rPr>
                <w:rFonts w:ascii="標楷體" w:eastAsia="標楷體" w:hAnsi="標楷體"/>
                <w:b/>
                <w:bCs/>
                <w:sz w:val="22"/>
                <w:szCs w:val="27"/>
              </w:rPr>
              <w:t>節數</w:t>
            </w:r>
          </w:p>
        </w:tc>
        <w:tc>
          <w:tcPr>
            <w:tcW w:w="3930" w:type="dxa"/>
            <w:tcBorders>
              <w:top w:val="doub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999999"/>
            <w:vAlign w:val="center"/>
          </w:tcPr>
          <w:p w14:paraId="37CD1D93" w14:textId="77777777" w:rsidR="00463748" w:rsidRDefault="00463748">
            <w:pPr>
              <w:spacing w:line="320" w:lineRule="exact"/>
              <w:jc w:val="center"/>
              <w:rPr>
                <w:rFonts w:ascii="標楷體" w:eastAsia="標楷體" w:hAnsi="標楷體"/>
                <w:b/>
                <w:bCs/>
                <w:sz w:val="22"/>
                <w:szCs w:val="27"/>
              </w:rPr>
            </w:pPr>
            <w:r>
              <w:rPr>
                <w:rFonts w:ascii="標楷體" w:eastAsia="標楷體" w:hAnsi="標楷體"/>
                <w:b/>
                <w:bCs/>
                <w:sz w:val="22"/>
              </w:rPr>
              <w:t>學習重點</w:t>
            </w:r>
          </w:p>
        </w:tc>
        <w:tc>
          <w:tcPr>
            <w:tcW w:w="2528" w:type="dxa"/>
            <w:tcBorders>
              <w:top w:val="doub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999999"/>
            <w:vAlign w:val="center"/>
          </w:tcPr>
          <w:p w14:paraId="52F4727C" w14:textId="77777777" w:rsidR="00463748" w:rsidRDefault="00463748">
            <w:pPr>
              <w:spacing w:line="320" w:lineRule="exac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/>
                <w:b/>
                <w:bCs/>
                <w:sz w:val="22"/>
              </w:rPr>
              <w:t>備註</w:t>
            </w:r>
          </w:p>
        </w:tc>
      </w:tr>
      <w:tr w:rsidR="0095210F" w14:paraId="1E6D2929" w14:textId="77777777" w:rsidTr="00811031">
        <w:trPr>
          <w:cantSplit/>
          <w:trHeight w:val="1108"/>
        </w:trPr>
        <w:tc>
          <w:tcPr>
            <w:tcW w:w="98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AF3D87" w14:textId="77777777" w:rsidR="0095210F" w:rsidRPr="001A43A0" w:rsidRDefault="0095210F" w:rsidP="0095210F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1A43A0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第一週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8351D" w14:textId="1F964292" w:rsidR="0095210F" w:rsidRPr="001A43A0" w:rsidRDefault="0095210F" w:rsidP="0095210F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11~02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A87E8" w14:textId="77777777" w:rsidR="0095210F" w:rsidRPr="001A43A0" w:rsidRDefault="0095210F" w:rsidP="0095210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第一課大武山成年禮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C981D" w14:textId="77777777" w:rsidR="0095210F" w:rsidRPr="001A43A0" w:rsidRDefault="0095210F" w:rsidP="0095210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5924594A" w14:textId="77777777" w:rsidR="0095210F" w:rsidRPr="001A43A0" w:rsidRDefault="0095210F" w:rsidP="0095210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2825408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3CDEA32E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2-Ⅳ-2能體會言說客語的理念。</w:t>
            </w:r>
          </w:p>
          <w:p w14:paraId="4426E13F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#3-Ⅳ-3能運用客語文字解讀篇章訊息。</w:t>
            </w:r>
          </w:p>
          <w:p w14:paraId="229BF6F2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545D5936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◎Ad-Ⅳ-1客語散文、小說。</w:t>
            </w:r>
          </w:p>
          <w:p w14:paraId="1C344868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Bb-Ⅳ-1情緒表達與經驗分享。</w:t>
            </w:r>
          </w:p>
          <w:p w14:paraId="1CCA84D1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Cd-Ⅳ-2臺灣生態發展與活化。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205600E6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</w:p>
        </w:tc>
      </w:tr>
      <w:tr w:rsidR="0095210F" w14:paraId="086CCDD7" w14:textId="77777777" w:rsidTr="00811031">
        <w:trPr>
          <w:cantSplit/>
          <w:trHeight w:val="1108"/>
        </w:trPr>
        <w:tc>
          <w:tcPr>
            <w:tcW w:w="98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D0C6CF" w14:textId="77777777" w:rsidR="0095210F" w:rsidRPr="001A43A0" w:rsidRDefault="0095210F" w:rsidP="0095210F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1A43A0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第二週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7E6E3" w14:textId="14B214BA" w:rsidR="0095210F" w:rsidRPr="001A43A0" w:rsidRDefault="0095210F" w:rsidP="0095210F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15~02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19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17DB0" w14:textId="77777777" w:rsidR="0095210F" w:rsidRPr="001A43A0" w:rsidRDefault="0095210F" w:rsidP="0095210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第一課大武山成年禮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FA001" w14:textId="77777777" w:rsidR="0095210F" w:rsidRPr="001A43A0" w:rsidRDefault="0095210F" w:rsidP="0095210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697A22BF" w14:textId="77777777" w:rsidR="0095210F" w:rsidRPr="001A43A0" w:rsidRDefault="0095210F" w:rsidP="0095210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D93F82B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00A449FD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2-Ⅳ-2能體會言說客語的理念。</w:t>
            </w:r>
          </w:p>
          <w:p w14:paraId="39B72383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#3-Ⅳ-3能運用客語文字解讀篇章訊息。</w:t>
            </w:r>
          </w:p>
          <w:p w14:paraId="41DA1FB3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67FEE36D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◎Ad-Ⅳ-1客語散文、小說。</w:t>
            </w:r>
          </w:p>
          <w:p w14:paraId="3867BECA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Bb-Ⅳ-1情緒表達與經驗分享。</w:t>
            </w:r>
          </w:p>
          <w:p w14:paraId="7F0F1E53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Cd-Ⅳ-2臺灣生態發展與活化。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020B5948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</w:p>
        </w:tc>
      </w:tr>
      <w:tr w:rsidR="0095210F" w14:paraId="7240461D" w14:textId="77777777" w:rsidTr="00811031">
        <w:trPr>
          <w:cantSplit/>
          <w:trHeight w:val="1108"/>
        </w:trPr>
        <w:tc>
          <w:tcPr>
            <w:tcW w:w="98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216ACD" w14:textId="77777777" w:rsidR="0095210F" w:rsidRPr="001A43A0" w:rsidRDefault="0095210F" w:rsidP="0095210F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1A43A0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第三週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B2610" w14:textId="26E84E5B" w:rsidR="0095210F" w:rsidRPr="001A43A0" w:rsidRDefault="0095210F" w:rsidP="0095210F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22~02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26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FF812" w14:textId="77777777" w:rsidR="0095210F" w:rsidRPr="001A43A0" w:rsidRDefault="0095210F" w:rsidP="0095210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第一課大武山成年禮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CB696" w14:textId="77777777" w:rsidR="0095210F" w:rsidRPr="001A43A0" w:rsidRDefault="0095210F" w:rsidP="0095210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音訊理解評量</w:t>
            </w:r>
          </w:p>
          <w:p w14:paraId="42156F7C" w14:textId="77777777" w:rsidR="0095210F" w:rsidRPr="001A43A0" w:rsidRDefault="0095210F" w:rsidP="0095210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語句書寫評量</w:t>
            </w:r>
          </w:p>
          <w:p w14:paraId="4B62BD77" w14:textId="77777777" w:rsidR="0095210F" w:rsidRPr="001A43A0" w:rsidRDefault="0095210F" w:rsidP="0095210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60B5AC5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A5F78F" w14:textId="77777777" w:rsidR="0095210F" w:rsidRPr="001A43A0" w:rsidRDefault="0095210F" w:rsidP="0095210F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1-Ⅳ-1能區別說話者表達的意涵。</w:t>
            </w:r>
          </w:p>
          <w:p w14:paraId="2616E113" w14:textId="77777777" w:rsidR="0095210F" w:rsidRPr="001A43A0" w:rsidRDefault="0095210F" w:rsidP="0095210F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4-Ⅳ-1能理解客語文書寫的表現方式。</w:t>
            </w:r>
          </w:p>
          <w:p w14:paraId="56C54B40" w14:textId="77777777" w:rsidR="0095210F" w:rsidRPr="001A43A0" w:rsidRDefault="0095210F" w:rsidP="0095210F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</w:p>
          <w:p w14:paraId="69E4BCAD" w14:textId="77777777" w:rsidR="0095210F" w:rsidRPr="001A43A0" w:rsidRDefault="0095210F" w:rsidP="0095210F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c-Ⅳ-2客語進階日常用句。</w:t>
            </w:r>
          </w:p>
          <w:p w14:paraId="07271E4E" w14:textId="77777777" w:rsidR="0095210F" w:rsidRPr="001A43A0" w:rsidRDefault="0095210F" w:rsidP="0095210F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◎Ae-Ⅳ-2客語說話技巧及推論方式。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02C24791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</w:p>
        </w:tc>
      </w:tr>
      <w:tr w:rsidR="0095210F" w14:paraId="6BF6C8F2" w14:textId="77777777" w:rsidTr="00811031">
        <w:trPr>
          <w:cantSplit/>
          <w:trHeight w:val="1108"/>
        </w:trPr>
        <w:tc>
          <w:tcPr>
            <w:tcW w:w="98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CEA878" w14:textId="77777777" w:rsidR="0095210F" w:rsidRPr="001A43A0" w:rsidRDefault="0095210F" w:rsidP="0095210F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1A43A0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第四週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1DD95" w14:textId="1F8B31C0" w:rsidR="0095210F" w:rsidRPr="001A43A0" w:rsidRDefault="0095210F" w:rsidP="0095210F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01~03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E7CBC" w14:textId="77777777" w:rsidR="0095210F" w:rsidRPr="001A43A0" w:rsidRDefault="0095210F" w:rsidP="0095210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第二課地動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42FCE" w14:textId="77777777" w:rsidR="0095210F" w:rsidRPr="001A43A0" w:rsidRDefault="0095210F" w:rsidP="0095210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6DEAE73F" w14:textId="77777777" w:rsidR="0095210F" w:rsidRPr="001A43A0" w:rsidRDefault="0095210F" w:rsidP="0095210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7B64DED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D8689E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2-Ⅳ-2能體會言說客語的理念。</w:t>
            </w:r>
          </w:p>
          <w:p w14:paraId="24326857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#3-Ⅳ-3能運用客語文字解讀篇章訊息。</w:t>
            </w:r>
          </w:p>
          <w:p w14:paraId="3CD99D82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</w:p>
          <w:p w14:paraId="037C5E25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◎Ad-Ⅳ-1客語散文、小說。</w:t>
            </w:r>
          </w:p>
          <w:p w14:paraId="553463B8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Bb-Ⅳ-1情緒表達與經驗分享。</w:t>
            </w:r>
          </w:p>
          <w:p w14:paraId="55E25F1C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Be-Ⅳ-2臺灣自然地景。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6867AA22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</w:p>
        </w:tc>
      </w:tr>
      <w:tr w:rsidR="0095210F" w14:paraId="3A40C398" w14:textId="77777777" w:rsidTr="00811031">
        <w:trPr>
          <w:cantSplit/>
          <w:trHeight w:val="1108"/>
        </w:trPr>
        <w:tc>
          <w:tcPr>
            <w:tcW w:w="98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87C9A5" w14:textId="77777777" w:rsidR="0095210F" w:rsidRPr="001A43A0" w:rsidRDefault="0095210F" w:rsidP="0095210F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1A43A0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第五週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FC822" w14:textId="39871A3D" w:rsidR="0095210F" w:rsidRPr="001A43A0" w:rsidRDefault="0095210F" w:rsidP="0095210F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08~03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DB0AC" w14:textId="77777777" w:rsidR="0095210F" w:rsidRPr="001A43A0" w:rsidRDefault="0095210F" w:rsidP="0095210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第二課地動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F74C0" w14:textId="77777777" w:rsidR="0095210F" w:rsidRPr="001A43A0" w:rsidRDefault="0095210F" w:rsidP="0095210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2F9EC16B" w14:textId="77777777" w:rsidR="0095210F" w:rsidRPr="001A43A0" w:rsidRDefault="0095210F" w:rsidP="0095210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  <w:p w14:paraId="786EED46" w14:textId="77777777" w:rsidR="0095210F" w:rsidRPr="001A43A0" w:rsidRDefault="0095210F" w:rsidP="0095210F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2919A9A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E4EFAC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2-Ⅳ-2能體會言說客語的理念。</w:t>
            </w:r>
          </w:p>
          <w:p w14:paraId="07CB5847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#3-Ⅳ-3能運用客語文字解讀篇章訊息。</w:t>
            </w:r>
          </w:p>
          <w:p w14:paraId="1F065783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51580D83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◎Ad-Ⅳ-1客語散文、小說。</w:t>
            </w:r>
          </w:p>
          <w:p w14:paraId="3A0B3B06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Bb-Ⅳ-1情緒表達與經驗分享。</w:t>
            </w:r>
          </w:p>
          <w:p w14:paraId="5BE42640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Be-Ⅳ-2臺灣自然地景。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5A9C539E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</w:p>
        </w:tc>
      </w:tr>
      <w:tr w:rsidR="0095210F" w14:paraId="18F645F0" w14:textId="77777777" w:rsidTr="00811031">
        <w:trPr>
          <w:cantSplit/>
          <w:trHeight w:val="1108"/>
        </w:trPr>
        <w:tc>
          <w:tcPr>
            <w:tcW w:w="98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9C66F9" w14:textId="77777777" w:rsidR="0095210F" w:rsidRPr="001A43A0" w:rsidRDefault="0095210F" w:rsidP="0095210F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1A43A0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lastRenderedPageBreak/>
              <w:t>第六週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7469B" w14:textId="06B86E05" w:rsidR="0095210F" w:rsidRPr="001A43A0" w:rsidRDefault="0095210F" w:rsidP="0095210F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15~03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／19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C9495" w14:textId="77777777" w:rsidR="0095210F" w:rsidRPr="001A43A0" w:rsidRDefault="0095210F" w:rsidP="0095210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第二課地動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CDDAA" w14:textId="77777777" w:rsidR="0095210F" w:rsidRPr="001A43A0" w:rsidRDefault="0095210F" w:rsidP="0095210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音訊理解評量</w:t>
            </w:r>
          </w:p>
          <w:p w14:paraId="4F808BD0" w14:textId="77777777" w:rsidR="0095210F" w:rsidRPr="001A43A0" w:rsidRDefault="0095210F" w:rsidP="0095210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語句書寫評量</w:t>
            </w:r>
          </w:p>
          <w:p w14:paraId="1180883A" w14:textId="77777777" w:rsidR="0095210F" w:rsidRPr="001A43A0" w:rsidRDefault="0095210F" w:rsidP="0095210F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AF6CE7F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5CA52B" w14:textId="77777777" w:rsidR="0095210F" w:rsidRPr="001A43A0" w:rsidRDefault="0095210F" w:rsidP="0095210F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#1-Ⅳ-3能正確反應客語文傳達的訊息。</w:t>
            </w:r>
          </w:p>
          <w:p w14:paraId="323943F4" w14:textId="77777777" w:rsidR="0095210F" w:rsidRPr="001A43A0" w:rsidRDefault="0095210F" w:rsidP="0095210F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4-Ⅳ-2能體會使用客語文書寫的理念。</w:t>
            </w:r>
          </w:p>
          <w:p w14:paraId="59F0BF9B" w14:textId="77777777" w:rsidR="0095210F" w:rsidRPr="001A43A0" w:rsidRDefault="0095210F" w:rsidP="0095210F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</w:p>
          <w:p w14:paraId="03F38098" w14:textId="77777777" w:rsidR="0095210F" w:rsidRPr="001A43A0" w:rsidRDefault="0095210F" w:rsidP="0095210F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Ac-Ⅳ-2客語進階日常用句。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2F98EE2F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</w:p>
        </w:tc>
      </w:tr>
      <w:tr w:rsidR="0095210F" w14:paraId="43B360AD" w14:textId="77777777" w:rsidTr="00811031">
        <w:trPr>
          <w:cantSplit/>
          <w:trHeight w:val="1108"/>
        </w:trPr>
        <w:tc>
          <w:tcPr>
            <w:tcW w:w="98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E5B8E4" w14:textId="77777777" w:rsidR="0095210F" w:rsidRPr="001A43A0" w:rsidRDefault="0095210F" w:rsidP="0095210F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1A43A0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第七週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2DF38" w14:textId="6E1D0A6B" w:rsidR="0095210F" w:rsidRPr="001A43A0" w:rsidRDefault="0095210F" w:rsidP="0095210F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22~03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26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A1966" w14:textId="77777777" w:rsidR="0095210F" w:rsidRPr="001A43A0" w:rsidRDefault="0095210F" w:rsidP="0095210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第三課客家故鄉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D1E6C" w14:textId="77777777" w:rsidR="0095210F" w:rsidRPr="001A43A0" w:rsidRDefault="0095210F" w:rsidP="0095210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6964C9D5" w14:textId="77777777" w:rsidR="0095210F" w:rsidRPr="001A43A0" w:rsidRDefault="0095210F" w:rsidP="0095210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A9FDDD9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420EB622" w14:textId="77777777" w:rsidR="0095210F" w:rsidRPr="001A43A0" w:rsidRDefault="0095210F" w:rsidP="0095210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2-Ⅳ-1能陳述客家文化的實踐歷程。</w:t>
            </w:r>
          </w:p>
          <w:p w14:paraId="496E0A32" w14:textId="77777777" w:rsidR="0095210F" w:rsidRPr="001A43A0" w:rsidRDefault="0095210F" w:rsidP="0095210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3-Ⅳ-2能因客語文作品而拓展視野。</w:t>
            </w:r>
          </w:p>
          <w:p w14:paraId="1D8A03D2" w14:textId="77777777" w:rsidR="0095210F" w:rsidRPr="001A43A0" w:rsidRDefault="0095210F" w:rsidP="0095210F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52C15918" w14:textId="77777777" w:rsidR="0095210F" w:rsidRPr="001A43A0" w:rsidRDefault="0095210F" w:rsidP="0095210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◎Ad-Ⅳ-1客語散文、小說。</w:t>
            </w:r>
          </w:p>
          <w:p w14:paraId="5E83C456" w14:textId="77777777" w:rsidR="0095210F" w:rsidRPr="001A43A0" w:rsidRDefault="0095210F" w:rsidP="0095210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Bb-Ⅳ-1情緒表達與經驗分享。</w:t>
            </w:r>
          </w:p>
          <w:p w14:paraId="000FF030" w14:textId="77777777" w:rsidR="0095210F" w:rsidRPr="001A43A0" w:rsidRDefault="0095210F" w:rsidP="0095210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Ce-Ⅳ-2客家文化的傳承與在地化。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7E7E05D9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</w:p>
        </w:tc>
      </w:tr>
      <w:tr w:rsidR="0095210F" w14:paraId="1704F1E8" w14:textId="77777777" w:rsidTr="00811031">
        <w:trPr>
          <w:cantSplit/>
          <w:trHeight w:val="1108"/>
        </w:trPr>
        <w:tc>
          <w:tcPr>
            <w:tcW w:w="98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90A44A" w14:textId="77777777" w:rsidR="0095210F" w:rsidRPr="001A43A0" w:rsidRDefault="0095210F" w:rsidP="0095210F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1A43A0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第八週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B83BF" w14:textId="1D495EDC" w:rsidR="0095210F" w:rsidRPr="001A43A0" w:rsidRDefault="0095210F" w:rsidP="0095210F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29~04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A208F" w14:textId="77777777" w:rsidR="0095210F" w:rsidRPr="001A43A0" w:rsidRDefault="0095210F" w:rsidP="0095210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第三課客家故鄉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FF6A0" w14:textId="77777777" w:rsidR="0095210F" w:rsidRPr="001A43A0" w:rsidRDefault="0095210F" w:rsidP="0095210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66652872" w14:textId="77777777" w:rsidR="0095210F" w:rsidRPr="001A43A0" w:rsidRDefault="0095210F" w:rsidP="0095210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1CD92D3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869AB1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2-Ⅳ-1能陳述客家文化的實踐歷程。</w:t>
            </w:r>
          </w:p>
          <w:p w14:paraId="04E963AD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3-Ⅳ-2能因客語文作品而拓展視野。</w:t>
            </w:r>
          </w:p>
          <w:p w14:paraId="08A1A27E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</w:p>
          <w:p w14:paraId="3BE3698E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◎Ad-Ⅳ-1客語散文、小說。</w:t>
            </w:r>
          </w:p>
          <w:p w14:paraId="1E5545C1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Bb-Ⅳ-1情緒表達與經驗分享。</w:t>
            </w:r>
          </w:p>
          <w:p w14:paraId="4861B66F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Ce-Ⅳ-2客家文化的傳承與在地化。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67A09870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</w:p>
        </w:tc>
      </w:tr>
      <w:tr w:rsidR="0095210F" w14:paraId="77C45A7E" w14:textId="77777777" w:rsidTr="00811031">
        <w:trPr>
          <w:cantSplit/>
          <w:trHeight w:val="1108"/>
        </w:trPr>
        <w:tc>
          <w:tcPr>
            <w:tcW w:w="98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C1165E" w14:textId="77777777" w:rsidR="0095210F" w:rsidRPr="001A43A0" w:rsidRDefault="0095210F" w:rsidP="0095210F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1A43A0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第九週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3D9C3" w14:textId="119F537B" w:rsidR="0095210F" w:rsidRPr="001A43A0" w:rsidRDefault="0095210F" w:rsidP="0095210F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05~04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／09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5B781" w14:textId="77777777" w:rsidR="0095210F" w:rsidRPr="001A43A0" w:rsidRDefault="0095210F" w:rsidP="0095210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第三課客家故鄉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D830A" w14:textId="77777777" w:rsidR="0095210F" w:rsidRPr="001A43A0" w:rsidRDefault="0095210F" w:rsidP="0095210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48B8F2CB" w14:textId="77777777" w:rsidR="0095210F" w:rsidRPr="001A43A0" w:rsidRDefault="0095210F" w:rsidP="0095210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A473F9E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60837E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2-Ⅳ-1能陳述客家文化的實踐歷程。</w:t>
            </w:r>
          </w:p>
          <w:p w14:paraId="03A12C41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3-Ⅳ-2能因客語文作品而拓展視野。</w:t>
            </w:r>
          </w:p>
          <w:p w14:paraId="592B64EC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</w:p>
          <w:p w14:paraId="70CB8B1F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◎Ad-Ⅳ-1客語散文、小說。</w:t>
            </w:r>
          </w:p>
          <w:p w14:paraId="4BA518DA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Bb-Ⅳ-1情緒表達與經驗分享。</w:t>
            </w:r>
          </w:p>
          <w:p w14:paraId="17B72EF3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Ce-Ⅳ-2客家文化的傳承與在地化。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6990EC41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</w:p>
        </w:tc>
      </w:tr>
      <w:tr w:rsidR="0095210F" w14:paraId="0C81D2A8" w14:textId="77777777" w:rsidTr="00811031">
        <w:trPr>
          <w:cantSplit/>
          <w:trHeight w:val="1108"/>
        </w:trPr>
        <w:tc>
          <w:tcPr>
            <w:tcW w:w="98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D08EA8" w14:textId="77777777" w:rsidR="0095210F" w:rsidRPr="001A43A0" w:rsidRDefault="0095210F" w:rsidP="0095210F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1A43A0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第十週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D98AC" w14:textId="7B319482" w:rsidR="0095210F" w:rsidRPr="001A43A0" w:rsidRDefault="0095210F" w:rsidP="0095210F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12~04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16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6EFEC" w14:textId="77777777" w:rsidR="0095210F" w:rsidRPr="001A43A0" w:rsidRDefault="0095210F" w:rsidP="0095210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第三課客家故鄉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F3116" w14:textId="77777777" w:rsidR="0095210F" w:rsidRPr="001A43A0" w:rsidRDefault="0095210F" w:rsidP="0095210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音訊理解評量</w:t>
            </w:r>
          </w:p>
          <w:p w14:paraId="2DCAF8AD" w14:textId="77777777" w:rsidR="0095210F" w:rsidRPr="001A43A0" w:rsidRDefault="0095210F" w:rsidP="0095210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語句書寫評量</w:t>
            </w:r>
          </w:p>
          <w:p w14:paraId="5EB2DCF6" w14:textId="77777777" w:rsidR="0095210F" w:rsidRPr="001A43A0" w:rsidRDefault="0095210F" w:rsidP="0095210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ED3BA96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A9D193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1-Ⅳ-2能領會客語文的語言智慧。</w:t>
            </w:r>
          </w:p>
          <w:p w14:paraId="6CD9E05F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4-Ⅳ-2能體會使用客語文書寫的理念。</w:t>
            </w:r>
          </w:p>
          <w:p w14:paraId="7D8192F8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6EF03B09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Ac-Ⅳ-2客語進階日常用句。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1115CDB8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</w:p>
        </w:tc>
      </w:tr>
      <w:tr w:rsidR="0095210F" w14:paraId="566160E5" w14:textId="77777777" w:rsidTr="00811031">
        <w:trPr>
          <w:cantSplit/>
          <w:trHeight w:val="1108"/>
        </w:trPr>
        <w:tc>
          <w:tcPr>
            <w:tcW w:w="98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7B1D18" w14:textId="77777777" w:rsidR="0095210F" w:rsidRPr="001A43A0" w:rsidRDefault="0095210F" w:rsidP="0095210F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1A43A0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lastRenderedPageBreak/>
              <w:t>第十一週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8060C" w14:textId="05C24EB7" w:rsidR="0095210F" w:rsidRPr="001A43A0" w:rsidRDefault="0095210F" w:rsidP="0095210F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19~04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23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CDC97" w14:textId="77777777" w:rsidR="0095210F" w:rsidRPr="001A43A0" w:rsidRDefault="0095210F" w:rsidP="0095210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綜合練習(一)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76BC9" w14:textId="77777777" w:rsidR="0095210F" w:rsidRPr="001A43A0" w:rsidRDefault="0095210F" w:rsidP="0095210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7B0F038A" w14:textId="77777777" w:rsidR="0095210F" w:rsidRPr="001A43A0" w:rsidRDefault="0095210F" w:rsidP="0095210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語句書寫評量</w:t>
            </w:r>
          </w:p>
          <w:p w14:paraId="0A07B95A" w14:textId="77777777" w:rsidR="0095210F" w:rsidRPr="001A43A0" w:rsidRDefault="0095210F" w:rsidP="0095210F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55E5AAE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C9ACC2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1-Ⅳ-1能區別說話者表達的意涵。</w:t>
            </w:r>
          </w:p>
          <w:p w14:paraId="26F58FBB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1-Ⅳ-2能領會客語文的語言智慧。</w:t>
            </w:r>
          </w:p>
          <w:p w14:paraId="3597B926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#1-Ⅳ-3能正確反應客語文傳達的訊息。</w:t>
            </w:r>
          </w:p>
          <w:p w14:paraId="18A6B3D5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2-Ⅳ-1能陳述客家文化的實踐歷程。</w:t>
            </w:r>
          </w:p>
          <w:p w14:paraId="4E4DC1BA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2-Ⅳ-2能體會言說客語的理念。</w:t>
            </w:r>
          </w:p>
          <w:p w14:paraId="180DE420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3-Ⅳ-2能因客語文作品而拓展視野。</w:t>
            </w:r>
          </w:p>
          <w:p w14:paraId="67F55426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#3-Ⅳ-3能運用客語文字解讀篇章訊息。</w:t>
            </w:r>
          </w:p>
          <w:p w14:paraId="49AA1C4E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4-Ⅳ-1能理解客語文書寫的表現方式。</w:t>
            </w:r>
          </w:p>
          <w:p w14:paraId="1E0CC8C2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4-Ⅳ-2能體會使用客語文書寫的理念。</w:t>
            </w:r>
          </w:p>
          <w:p w14:paraId="6B7E8DF2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71186416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Ac-Ⅳ-2客語進階日常用句。</w:t>
            </w:r>
          </w:p>
          <w:p w14:paraId="4FC4A4D7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◎Ad-Ⅳ-1客語散文、小說。</w:t>
            </w:r>
          </w:p>
          <w:p w14:paraId="45F4A7E5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◎Ae-Ⅳ-2客語說話技巧及推論方式。</w:t>
            </w:r>
          </w:p>
          <w:p w14:paraId="55D9C339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Bb-Ⅳ-1情緒表達與經驗分享。</w:t>
            </w:r>
          </w:p>
          <w:p w14:paraId="1E23430B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Be-Ⅳ-2臺灣自然地景。</w:t>
            </w:r>
          </w:p>
          <w:p w14:paraId="49CFAE99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Cd-Ⅳ-2臺灣生態發展與活化。</w:t>
            </w:r>
          </w:p>
          <w:p w14:paraId="3F6A06DD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Ce-Ⅳ-2客家文化的傳承與在地化。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6196199C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</w:p>
        </w:tc>
      </w:tr>
      <w:tr w:rsidR="0095210F" w14:paraId="12C92643" w14:textId="77777777" w:rsidTr="00811031">
        <w:trPr>
          <w:cantSplit/>
          <w:trHeight w:val="1108"/>
        </w:trPr>
        <w:tc>
          <w:tcPr>
            <w:tcW w:w="98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CF0841" w14:textId="77777777" w:rsidR="0095210F" w:rsidRPr="001A43A0" w:rsidRDefault="0095210F" w:rsidP="0095210F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1A43A0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第十二週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CA85D" w14:textId="190B239A" w:rsidR="0095210F" w:rsidRPr="001A43A0" w:rsidRDefault="0095210F" w:rsidP="0095210F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26~04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30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3D047" w14:textId="77777777" w:rsidR="0095210F" w:rsidRPr="001A43A0" w:rsidRDefault="0095210F" w:rsidP="0095210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第四課發青瞑／發目睡狂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9FB20" w14:textId="77777777" w:rsidR="0095210F" w:rsidRPr="001A43A0" w:rsidRDefault="0095210F" w:rsidP="0095210F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4D3D178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17B013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1-Ⅳ-1能區別說話者表達的意涵。</w:t>
            </w:r>
          </w:p>
          <w:p w14:paraId="40CAADAE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2-Ⅳ-2能體會言說客語的理念。</w:t>
            </w:r>
          </w:p>
          <w:p w14:paraId="3A75D1E4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#3-Ⅳ-3能運用客語文字解讀篇章訊息。</w:t>
            </w:r>
          </w:p>
          <w:p w14:paraId="5501DDF6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43AD00CE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◎Ad-Ⅳ-1客語散文、小說。</w:t>
            </w:r>
          </w:p>
          <w:p w14:paraId="5F04C1E4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Bb-Ⅳ-1情緒表達與經驗分享。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548F269D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</w:p>
        </w:tc>
      </w:tr>
      <w:tr w:rsidR="0095210F" w14:paraId="410AD25F" w14:textId="77777777" w:rsidTr="00811031">
        <w:trPr>
          <w:cantSplit/>
          <w:trHeight w:val="1108"/>
        </w:trPr>
        <w:tc>
          <w:tcPr>
            <w:tcW w:w="98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CD87EB" w14:textId="77777777" w:rsidR="0095210F" w:rsidRPr="001A43A0" w:rsidRDefault="0095210F" w:rsidP="0095210F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1A43A0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第十三週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42952" w14:textId="45E2AAEA" w:rsidR="0095210F" w:rsidRPr="001A43A0" w:rsidRDefault="0095210F" w:rsidP="0095210F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03~05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07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21EA9" w14:textId="77777777" w:rsidR="0095210F" w:rsidRPr="001A43A0" w:rsidRDefault="0095210F" w:rsidP="0095210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第四課發青瞑／發目睡狂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EF437" w14:textId="77777777" w:rsidR="0095210F" w:rsidRPr="001A43A0" w:rsidRDefault="0095210F" w:rsidP="0095210F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65BAC03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E2B43F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1-Ⅳ-1能區別說話者表達的意涵。</w:t>
            </w:r>
          </w:p>
          <w:p w14:paraId="1529C7D4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2-Ⅳ-2能體會言說客語的理念。</w:t>
            </w:r>
          </w:p>
          <w:p w14:paraId="7EE3DC10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#3-Ⅳ-3能運用客語文字解讀篇章訊息。</w:t>
            </w:r>
          </w:p>
          <w:p w14:paraId="067E6008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3936BD17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◎Ad-Ⅳ-1客語散文、小說。</w:t>
            </w:r>
          </w:p>
          <w:p w14:paraId="0400FF50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Bb-Ⅳ-1情緒表達與經驗分享。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354F5F61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</w:p>
        </w:tc>
      </w:tr>
      <w:tr w:rsidR="0095210F" w14:paraId="2F5C4E87" w14:textId="77777777" w:rsidTr="00811031">
        <w:trPr>
          <w:cantSplit/>
          <w:trHeight w:val="1108"/>
        </w:trPr>
        <w:tc>
          <w:tcPr>
            <w:tcW w:w="98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3560F3" w14:textId="77777777" w:rsidR="0095210F" w:rsidRPr="001A43A0" w:rsidRDefault="0095210F" w:rsidP="0095210F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1A43A0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lastRenderedPageBreak/>
              <w:t>第十四週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52D55" w14:textId="269F5D6D" w:rsidR="0095210F" w:rsidRPr="001A43A0" w:rsidRDefault="0095210F" w:rsidP="0095210F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10~05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14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8F4AA" w14:textId="77777777" w:rsidR="0095210F" w:rsidRPr="001A43A0" w:rsidRDefault="0095210F" w:rsidP="0095210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第四課發青瞑／發目睡狂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EEEFA" w14:textId="77777777" w:rsidR="0095210F" w:rsidRPr="001A43A0" w:rsidRDefault="0095210F" w:rsidP="0095210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9F2E921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E657A6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1-Ⅳ-1能區別說話者表達的意涵。</w:t>
            </w:r>
          </w:p>
          <w:p w14:paraId="2DBD7224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2-Ⅳ-2能體會言說客語的理念。</w:t>
            </w:r>
          </w:p>
          <w:p w14:paraId="57D0AC10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#3-Ⅳ-3能運用客語文字解讀篇章訊息。</w:t>
            </w:r>
          </w:p>
          <w:p w14:paraId="7B65CB9C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0B410BCC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◎Ad-Ⅳ-1客語散文、小說。</w:t>
            </w:r>
          </w:p>
          <w:p w14:paraId="596E48C8" w14:textId="77777777" w:rsidR="0095210F" w:rsidRPr="001A43A0" w:rsidRDefault="0095210F" w:rsidP="0095210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Bb-Ⅳ-1情緒表達與經驗分享。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76EAF8EB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</w:p>
        </w:tc>
      </w:tr>
      <w:tr w:rsidR="0095210F" w14:paraId="1B78EA49" w14:textId="77777777" w:rsidTr="00811031">
        <w:trPr>
          <w:cantSplit/>
          <w:trHeight w:val="1108"/>
        </w:trPr>
        <w:tc>
          <w:tcPr>
            <w:tcW w:w="98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3D4DF7" w14:textId="77777777" w:rsidR="0095210F" w:rsidRPr="001A43A0" w:rsidRDefault="0095210F" w:rsidP="0095210F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1A43A0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第十五週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4A3B1" w14:textId="247B34E4" w:rsidR="0095210F" w:rsidRPr="001A43A0" w:rsidRDefault="0095210F" w:rsidP="0095210F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17~05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21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8A887" w14:textId="77777777" w:rsidR="0095210F" w:rsidRPr="001A43A0" w:rsidRDefault="0095210F" w:rsidP="0095210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第四課發青瞑／發目睡狂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60AC1" w14:textId="77777777" w:rsidR="0095210F" w:rsidRPr="001A43A0" w:rsidRDefault="0095210F" w:rsidP="0095210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音訊理解評量</w:t>
            </w:r>
          </w:p>
          <w:p w14:paraId="7DA73B11" w14:textId="77777777" w:rsidR="0095210F" w:rsidRPr="001A43A0" w:rsidRDefault="0095210F" w:rsidP="0095210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文意表達評量</w:t>
            </w:r>
          </w:p>
          <w:p w14:paraId="1391FAC8" w14:textId="77777777" w:rsidR="0095210F" w:rsidRPr="001A43A0" w:rsidRDefault="0095210F" w:rsidP="0095210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24E8B05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3819C7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2-Ⅳ-2能體會言說客語的理念。</w:t>
            </w:r>
          </w:p>
          <w:p w14:paraId="5541D4C3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4-Ⅳ-1能理解客語文書寫的表現方式。</w:t>
            </w:r>
          </w:p>
          <w:p w14:paraId="598C2537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707C89CA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Ab-Ⅳ-1 客語進階漢字。</w:t>
            </w:r>
          </w:p>
          <w:p w14:paraId="74BF1047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◎Ae-Ⅳ-2客語說話技巧及推論方式。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60E06469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</w:p>
        </w:tc>
      </w:tr>
      <w:tr w:rsidR="0095210F" w14:paraId="3D220828" w14:textId="77777777" w:rsidTr="00811031">
        <w:trPr>
          <w:cantSplit/>
          <w:trHeight w:val="1108"/>
        </w:trPr>
        <w:tc>
          <w:tcPr>
            <w:tcW w:w="98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C0B9B5" w14:textId="77777777" w:rsidR="0095210F" w:rsidRPr="001A43A0" w:rsidRDefault="0095210F" w:rsidP="0095210F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1A43A0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第十六週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0F74B" w14:textId="5A0CEFA6" w:rsidR="0095210F" w:rsidRPr="001A43A0" w:rsidRDefault="0095210F" w:rsidP="0095210F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24~05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／28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BEE56" w14:textId="77777777" w:rsidR="0095210F" w:rsidRPr="001A43A0" w:rsidRDefault="0095210F" w:rsidP="0095210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第五課風吹過个莊頭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316E9" w14:textId="77777777" w:rsidR="0095210F" w:rsidRPr="001A43A0" w:rsidRDefault="0095210F" w:rsidP="0095210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3F02AEED" w14:textId="77777777" w:rsidR="0095210F" w:rsidRPr="001A43A0" w:rsidRDefault="0095210F" w:rsidP="0095210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4FDA279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4ED6C4" w14:textId="77777777" w:rsidR="0095210F" w:rsidRPr="001A43A0" w:rsidRDefault="0095210F" w:rsidP="0095210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1-Ⅳ-2能領會客語文的語言智慧。</w:t>
            </w:r>
          </w:p>
          <w:p w14:paraId="78922319" w14:textId="77777777" w:rsidR="0095210F" w:rsidRPr="001A43A0" w:rsidRDefault="0095210F" w:rsidP="0095210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2-Ⅳ-1能陳述客家文化的實踐歷程。</w:t>
            </w:r>
          </w:p>
          <w:p w14:paraId="195966B4" w14:textId="77777777" w:rsidR="0095210F" w:rsidRPr="001A43A0" w:rsidRDefault="0095210F" w:rsidP="0095210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3-Ⅳ-2能因客語文作品而拓展視野。</w:t>
            </w:r>
          </w:p>
          <w:p w14:paraId="15C5BB2B" w14:textId="77777777" w:rsidR="0095210F" w:rsidRPr="001A43A0" w:rsidRDefault="0095210F" w:rsidP="0095210F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5DAA27CD" w14:textId="77777777" w:rsidR="0095210F" w:rsidRPr="001A43A0" w:rsidRDefault="0095210F" w:rsidP="0095210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◎Ad-Ⅳ-2客語詩詞、歌謠。</w:t>
            </w:r>
          </w:p>
          <w:p w14:paraId="63C5D2BD" w14:textId="77777777" w:rsidR="0095210F" w:rsidRPr="001A43A0" w:rsidRDefault="0095210F" w:rsidP="0095210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Bb-Ⅳ-1情緒表達與經驗分享。</w:t>
            </w:r>
          </w:p>
          <w:p w14:paraId="373292BF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Ce-Ⅳ-2客家文化的傳承與在地化。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2A348D6B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</w:p>
        </w:tc>
      </w:tr>
      <w:tr w:rsidR="0095210F" w14:paraId="56AC2781" w14:textId="77777777" w:rsidTr="00811031">
        <w:trPr>
          <w:cantSplit/>
          <w:trHeight w:val="1108"/>
        </w:trPr>
        <w:tc>
          <w:tcPr>
            <w:tcW w:w="98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9FA88B" w14:textId="77777777" w:rsidR="0095210F" w:rsidRPr="001A43A0" w:rsidRDefault="0095210F" w:rsidP="0095210F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1A43A0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第十七週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1B74F" w14:textId="23CF6CAD" w:rsidR="0095210F" w:rsidRPr="001A43A0" w:rsidRDefault="0095210F" w:rsidP="0095210F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31~06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2313C" w14:textId="77777777" w:rsidR="0095210F" w:rsidRPr="001A43A0" w:rsidRDefault="0095210F" w:rsidP="0095210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第五課風吹過个莊頭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794F9" w14:textId="77777777" w:rsidR="0095210F" w:rsidRPr="001A43A0" w:rsidRDefault="0095210F" w:rsidP="0095210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3DBB0DEB" w14:textId="77777777" w:rsidR="0095210F" w:rsidRPr="001A43A0" w:rsidRDefault="0095210F" w:rsidP="0095210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C11B4B5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4E5067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1-Ⅳ-2能領會客語文的語言智慧。</w:t>
            </w:r>
          </w:p>
          <w:p w14:paraId="7D6F78A6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2-Ⅳ-1能陳述客家文化的實踐歷程。</w:t>
            </w:r>
          </w:p>
          <w:p w14:paraId="38747476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3-Ⅳ-2能因客語文作品而拓展視野。</w:t>
            </w:r>
          </w:p>
          <w:p w14:paraId="66A4ABF4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5665AEB8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◎Ad-Ⅳ-2客語詩詞、歌謠。</w:t>
            </w:r>
          </w:p>
          <w:p w14:paraId="15ECA515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Bb-Ⅳ-1情緒表達與經驗分享。</w:t>
            </w:r>
          </w:p>
          <w:p w14:paraId="3285E11C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Ce-Ⅳ-2客家文化的傳承與在地化。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5519B7C7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</w:p>
        </w:tc>
      </w:tr>
      <w:tr w:rsidR="0095210F" w14:paraId="34817A14" w14:textId="77777777" w:rsidTr="00811031">
        <w:trPr>
          <w:cantSplit/>
          <w:trHeight w:val="1108"/>
        </w:trPr>
        <w:tc>
          <w:tcPr>
            <w:tcW w:w="98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747461" w14:textId="77777777" w:rsidR="0095210F" w:rsidRPr="001A43A0" w:rsidRDefault="0095210F" w:rsidP="0095210F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1A43A0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lastRenderedPageBreak/>
              <w:t>第十八週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17205" w14:textId="0950C421" w:rsidR="0095210F" w:rsidRPr="001A43A0" w:rsidRDefault="0095210F" w:rsidP="0095210F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06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07~06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02047" w14:textId="77777777" w:rsidR="0095210F" w:rsidRPr="001A43A0" w:rsidRDefault="0095210F" w:rsidP="0095210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第五課風吹過个莊頭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32460" w14:textId="77777777" w:rsidR="0095210F" w:rsidRPr="001A43A0" w:rsidRDefault="0095210F" w:rsidP="0095210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2C9755F6" w14:textId="77777777" w:rsidR="0095210F" w:rsidRPr="001A43A0" w:rsidRDefault="0095210F" w:rsidP="0095210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4C9852D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06DBC7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1-Ⅳ-2能領會客語文的語言智慧。</w:t>
            </w:r>
          </w:p>
          <w:p w14:paraId="5C2A1F42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2-Ⅳ-1能陳述客家文化的實踐歷程。</w:t>
            </w:r>
          </w:p>
          <w:p w14:paraId="56FE0922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3-Ⅳ-2能因客語文作品而拓展視野。</w:t>
            </w:r>
          </w:p>
          <w:p w14:paraId="6AB14C3E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2EC6E022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◎Ad-Ⅳ-2客語詩詞、歌謠。</w:t>
            </w:r>
          </w:p>
          <w:p w14:paraId="1E914AA0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Bb-Ⅳ-1情緒表達與經驗分享。</w:t>
            </w:r>
          </w:p>
          <w:p w14:paraId="46E8A089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Ce-Ⅳ-2客家文化的傳承與在地化。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65637B63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</w:p>
        </w:tc>
      </w:tr>
      <w:tr w:rsidR="0095210F" w14:paraId="6E74DFEF" w14:textId="77777777" w:rsidTr="00811031">
        <w:trPr>
          <w:cantSplit/>
          <w:trHeight w:val="1108"/>
        </w:trPr>
        <w:tc>
          <w:tcPr>
            <w:tcW w:w="98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35276E" w14:textId="77777777" w:rsidR="0095210F" w:rsidRPr="001A43A0" w:rsidRDefault="0095210F" w:rsidP="0095210F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1A43A0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第十九週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6A2D2" w14:textId="3BBEE06E" w:rsidR="0095210F" w:rsidRPr="001A43A0" w:rsidRDefault="0095210F" w:rsidP="0095210F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06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14~06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／18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10F6E" w14:textId="77777777" w:rsidR="0095210F" w:rsidRPr="001A43A0" w:rsidRDefault="0095210F" w:rsidP="0095210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第五課風吹過个莊頭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9D132" w14:textId="77777777" w:rsidR="0095210F" w:rsidRPr="001A43A0" w:rsidRDefault="0095210F" w:rsidP="0095210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  <w:p w14:paraId="2A2B23BD" w14:textId="77777777" w:rsidR="0095210F" w:rsidRPr="001A43A0" w:rsidRDefault="0095210F" w:rsidP="0095210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音訊理解評量</w:t>
            </w:r>
          </w:p>
          <w:p w14:paraId="5406C274" w14:textId="77777777" w:rsidR="0095210F" w:rsidRPr="001A43A0" w:rsidRDefault="0095210F" w:rsidP="0095210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語句書寫評量</w:t>
            </w:r>
          </w:p>
          <w:p w14:paraId="225ED035" w14:textId="77777777" w:rsidR="0095210F" w:rsidRPr="001A43A0" w:rsidRDefault="0095210F" w:rsidP="0095210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A664298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1583AE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1-Ⅳ-2能領會客語文的語言智慧。</w:t>
            </w:r>
          </w:p>
          <w:p w14:paraId="44698879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2-Ⅳ-1能陳述客家文化的實踐歷程。</w:t>
            </w:r>
          </w:p>
          <w:p w14:paraId="1FA550C4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3-Ⅳ-2能因客語文作品而拓展視野。</w:t>
            </w:r>
          </w:p>
          <w:p w14:paraId="24183BA2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4-Ⅳ-2能體會使用客語文書寫的理念。</w:t>
            </w:r>
          </w:p>
          <w:p w14:paraId="50B473D1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35CBFB15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Ac-Ⅳ-2客語進階日常用句。</w:t>
            </w:r>
          </w:p>
          <w:p w14:paraId="6D6C2C84" w14:textId="77777777" w:rsidR="0095210F" w:rsidRPr="001A43A0" w:rsidRDefault="0095210F" w:rsidP="0095210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Ce-Ⅳ-2客家文化的傳承與在地化。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69F4C6A0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</w:p>
        </w:tc>
      </w:tr>
      <w:tr w:rsidR="0095210F" w14:paraId="1C5E30CD" w14:textId="77777777" w:rsidTr="00811031">
        <w:trPr>
          <w:cantSplit/>
          <w:trHeight w:val="1108"/>
        </w:trPr>
        <w:tc>
          <w:tcPr>
            <w:tcW w:w="98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BFBEAD" w14:textId="77777777" w:rsidR="0095210F" w:rsidRPr="001A43A0" w:rsidRDefault="0095210F" w:rsidP="0095210F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1A43A0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lastRenderedPageBreak/>
              <w:t>第二十週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2A73A" w14:textId="423F5BB3" w:rsidR="0095210F" w:rsidRPr="001A43A0" w:rsidRDefault="0095210F" w:rsidP="0095210F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06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21~06</w:t>
            </w:r>
            <w:r w:rsidRPr="003C70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3C70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25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60E46" w14:textId="77777777" w:rsidR="0095210F" w:rsidRPr="001A43A0" w:rsidRDefault="0095210F" w:rsidP="0095210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綜合練習(二)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E61BA" w14:textId="77777777" w:rsidR="0095210F" w:rsidRPr="001A43A0" w:rsidRDefault="0095210F" w:rsidP="0095210F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112815A8" w14:textId="77777777" w:rsidR="0095210F" w:rsidRPr="001A43A0" w:rsidRDefault="0095210F" w:rsidP="0095210F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語句書寫評量</w:t>
            </w: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9D395E3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2A06B9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1-Ⅳ-1能區別說話者表達的意涵。</w:t>
            </w:r>
          </w:p>
          <w:p w14:paraId="4850B834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1-Ⅳ-2能領會客語文的語言智慧。</w:t>
            </w:r>
          </w:p>
          <w:p w14:paraId="5BB78A4A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2-Ⅳ-1能陳述客家文化的實踐歷程。</w:t>
            </w:r>
          </w:p>
          <w:p w14:paraId="2B412C33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2-Ⅳ-2能體會言說客語的理念。</w:t>
            </w:r>
          </w:p>
          <w:p w14:paraId="7E4968E8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3-Ⅳ-2能因客語文作品而拓展視野。</w:t>
            </w:r>
          </w:p>
          <w:p w14:paraId="614A77F4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#3-Ⅳ-3能運用客語文字解讀篇章訊息。</w:t>
            </w:r>
          </w:p>
          <w:p w14:paraId="00E8A63C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4-Ⅳ-1能理解客語文書寫的表現方式。</w:t>
            </w:r>
          </w:p>
          <w:p w14:paraId="783DF00F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4-Ⅳ-2能體會使用客語文書寫的理念。</w:t>
            </w:r>
          </w:p>
          <w:p w14:paraId="7B2F6C5A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655CBCA4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Ab-Ⅳ-1 客語進階漢字。</w:t>
            </w:r>
          </w:p>
          <w:p w14:paraId="31BDDAD6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Ac-Ⅳ-2客語進階日常用句。</w:t>
            </w:r>
          </w:p>
          <w:p w14:paraId="5B8115DD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◎Ad-Ⅳ-1客語散文、小說。</w:t>
            </w:r>
          </w:p>
          <w:p w14:paraId="02309C20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◎Ad-Ⅳ-2客語詩詞、歌謠。</w:t>
            </w:r>
          </w:p>
          <w:p w14:paraId="1DE22D20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◎Ae-Ⅳ-2客語說話技巧及推論方式。</w:t>
            </w:r>
          </w:p>
          <w:p w14:paraId="08E9F2A2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Bb-Ⅳ-1情緒表達與經驗分享。</w:t>
            </w:r>
          </w:p>
          <w:p w14:paraId="120DD858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Cb-Ⅳ-2客家族群精神。</w:t>
            </w:r>
          </w:p>
          <w:p w14:paraId="383150E1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A43A0">
              <w:rPr>
                <w:rFonts w:ascii="標楷體" w:eastAsia="標楷體" w:hAnsi="標楷體" w:hint="eastAsia"/>
                <w:sz w:val="20"/>
                <w:szCs w:val="20"/>
              </w:rPr>
              <w:t>Ce-Ⅳ-2客家文化的傳承與在地化。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56F8A852" w14:textId="77777777" w:rsidR="0095210F" w:rsidRPr="001A43A0" w:rsidRDefault="0095210F" w:rsidP="0095210F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</w:p>
        </w:tc>
      </w:tr>
    </w:tbl>
    <w:p w14:paraId="6482E83C" w14:textId="77777777" w:rsidR="002D6123" w:rsidRDefault="002D6123">
      <w:pPr>
        <w:spacing w:line="240" w:lineRule="atLeast"/>
        <w:rPr>
          <w:rFonts w:ascii="標楷體" w:eastAsia="標楷體" w:hAnsi="標楷體"/>
          <w:b/>
          <w:color w:val="FF0000"/>
          <w:sz w:val="36"/>
          <w:szCs w:val="36"/>
        </w:rPr>
      </w:pPr>
    </w:p>
    <w:sectPr w:rsidR="002D6123" w:rsidSect="009049C9">
      <w:pgSz w:w="16838" w:h="11906" w:orient="landscape"/>
      <w:pgMar w:top="1800" w:right="1440" w:bottom="1800" w:left="1440" w:header="0" w:footer="0" w:gutter="0"/>
      <w:cols w:space="720"/>
      <w:formProt w:val="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D8323" w14:textId="77777777" w:rsidR="00EA353B" w:rsidRDefault="00EA353B" w:rsidP="00421536">
      <w:r>
        <w:separator/>
      </w:r>
    </w:p>
  </w:endnote>
  <w:endnote w:type="continuationSeparator" w:id="0">
    <w:p w14:paraId="2E85429E" w14:textId="77777777" w:rsidR="00EA353B" w:rsidRDefault="00EA353B" w:rsidP="00421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;PMingLiU">
    <w:altName w:val="新細明體"/>
    <w:panose1 w:val="00000000000000000000"/>
    <w:charset w:val="88"/>
    <w:family w:val="roman"/>
    <w:notTrueType/>
    <w:pitch w:val="default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B4255" w14:textId="77777777" w:rsidR="00EA353B" w:rsidRDefault="00EA353B" w:rsidP="00421536">
      <w:r>
        <w:separator/>
      </w:r>
    </w:p>
  </w:footnote>
  <w:footnote w:type="continuationSeparator" w:id="0">
    <w:p w14:paraId="598EBEF9" w14:textId="77777777" w:rsidR="00EA353B" w:rsidRDefault="00EA353B" w:rsidP="004215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6123"/>
    <w:rsid w:val="001A43A0"/>
    <w:rsid w:val="002105F3"/>
    <w:rsid w:val="00284B75"/>
    <w:rsid w:val="002D6123"/>
    <w:rsid w:val="00421536"/>
    <w:rsid w:val="00463748"/>
    <w:rsid w:val="005B4387"/>
    <w:rsid w:val="007F5E12"/>
    <w:rsid w:val="00800FA9"/>
    <w:rsid w:val="0080254E"/>
    <w:rsid w:val="009049C9"/>
    <w:rsid w:val="0095210F"/>
    <w:rsid w:val="00A41445"/>
    <w:rsid w:val="00CD5C63"/>
    <w:rsid w:val="00D07014"/>
    <w:rsid w:val="00D97E11"/>
    <w:rsid w:val="00DA3872"/>
    <w:rsid w:val="00DE1F16"/>
    <w:rsid w:val="00E62703"/>
    <w:rsid w:val="00E634F2"/>
    <w:rsid w:val="00EA3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BCD373"/>
  <w15:docId w15:val="{EF26B15E-D830-4F16-B6E2-E2FF05081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zh-TW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42FC"/>
    <w:pPr>
      <w:widowControl w:val="0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basedOn w:val="a0"/>
    <w:uiPriority w:val="99"/>
    <w:qFormat/>
    <w:rsid w:val="00B842FC"/>
    <w:rPr>
      <w:sz w:val="20"/>
      <w:szCs w:val="20"/>
    </w:rPr>
  </w:style>
  <w:style w:type="character" w:customStyle="1" w:styleId="a4">
    <w:name w:val="頁尾 字元"/>
    <w:basedOn w:val="a0"/>
    <w:uiPriority w:val="99"/>
    <w:qFormat/>
    <w:rsid w:val="00B842FC"/>
    <w:rPr>
      <w:sz w:val="20"/>
      <w:szCs w:val="20"/>
    </w:rPr>
  </w:style>
  <w:style w:type="paragraph" w:styleId="a5">
    <w:name w:val="Title"/>
    <w:basedOn w:val="a"/>
    <w:next w:val="a6"/>
    <w:qFormat/>
    <w:rsid w:val="009049C9"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6">
    <w:name w:val="Body Text"/>
    <w:basedOn w:val="a"/>
    <w:rsid w:val="009049C9"/>
    <w:pPr>
      <w:spacing w:after="140" w:line="276" w:lineRule="auto"/>
    </w:pPr>
  </w:style>
  <w:style w:type="paragraph" w:styleId="a7">
    <w:name w:val="List"/>
    <w:basedOn w:val="a6"/>
    <w:rsid w:val="009049C9"/>
    <w:rPr>
      <w:rFonts w:cs="Arial"/>
    </w:rPr>
  </w:style>
  <w:style w:type="paragraph" w:styleId="a8">
    <w:name w:val="caption"/>
    <w:basedOn w:val="a"/>
    <w:qFormat/>
    <w:rsid w:val="009049C9"/>
    <w:pPr>
      <w:suppressLineNumbers/>
      <w:spacing w:before="120" w:after="120"/>
    </w:pPr>
    <w:rPr>
      <w:rFonts w:cs="Arial"/>
      <w:i/>
      <w:iCs/>
    </w:rPr>
  </w:style>
  <w:style w:type="paragraph" w:customStyle="1" w:styleId="a9">
    <w:name w:val="索引"/>
    <w:basedOn w:val="a"/>
    <w:qFormat/>
    <w:rsid w:val="009049C9"/>
    <w:pPr>
      <w:suppressLineNumbers/>
    </w:pPr>
    <w:rPr>
      <w:rFonts w:cs="Arial"/>
    </w:rPr>
  </w:style>
  <w:style w:type="paragraph" w:customStyle="1" w:styleId="aa">
    <w:name w:val="頁首與頁尾"/>
    <w:basedOn w:val="a"/>
    <w:qFormat/>
    <w:rsid w:val="009049C9"/>
  </w:style>
  <w:style w:type="paragraph" w:styleId="ab">
    <w:name w:val="header"/>
    <w:basedOn w:val="a"/>
    <w:uiPriority w:val="99"/>
    <w:unhideWhenUsed/>
    <w:rsid w:val="00B842FC"/>
    <w:pPr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sz w:val="20"/>
      <w:szCs w:val="20"/>
    </w:rPr>
  </w:style>
  <w:style w:type="paragraph" w:styleId="ac">
    <w:name w:val="footer"/>
    <w:basedOn w:val="a"/>
    <w:uiPriority w:val="99"/>
    <w:unhideWhenUsed/>
    <w:rsid w:val="00B842FC"/>
    <w:pPr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sz w:val="20"/>
      <w:szCs w:val="20"/>
    </w:rPr>
  </w:style>
  <w:style w:type="paragraph" w:styleId="ad">
    <w:name w:val="List Paragraph"/>
    <w:basedOn w:val="a"/>
    <w:uiPriority w:val="34"/>
    <w:qFormat/>
    <w:rsid w:val="006B00C4"/>
    <w:pPr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7</Pages>
  <Words>542</Words>
  <Characters>3090</Characters>
  <Application>Microsoft Office Word</Application>
  <DocSecurity>0</DocSecurity>
  <Lines>25</Lines>
  <Paragraphs>7</Paragraphs>
  <ScaleCrop>false</ScaleCrop>
  <Company/>
  <LinksUpToDate>false</LinksUpToDate>
  <CharactersWithSpaces>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365 KA</cp:lastModifiedBy>
  <cp:revision>9</cp:revision>
  <dcterms:created xsi:type="dcterms:W3CDTF">2023-06-05T03:19:00Z</dcterms:created>
  <dcterms:modified xsi:type="dcterms:W3CDTF">2026-04-15T08:53:00Z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