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595B1" w14:textId="77777777" w:rsidR="00F17874" w:rsidRDefault="00000000">
      <w:pPr>
        <w:widowControl w:val="0"/>
        <w:ind w:left="278" w:hanging="278"/>
        <w:jc w:val="center"/>
        <w:rPr>
          <w:rFonts w:ascii="標楷體" w:eastAsia="標楷體" w:hAnsi="標楷體" w:cs="Gungsuh"/>
          <w:b/>
          <w:sz w:val="28"/>
          <w:szCs w:val="28"/>
          <w:u w:val="single"/>
        </w:rPr>
      </w:pPr>
      <w:r>
        <w:rPr>
          <w:rFonts w:ascii="標楷體" w:eastAsia="標楷體" w:hAnsi="標楷體" w:cs="Gungsuh"/>
          <w:b/>
          <w:sz w:val="28"/>
          <w:szCs w:val="28"/>
          <w:u w:val="single"/>
        </w:rPr>
        <w:t>部定課程之領域課程計畫參考格式</w:t>
      </w:r>
    </w:p>
    <w:p w14:paraId="138C4DBE" w14:textId="77777777" w:rsidR="00F17874" w:rsidRDefault="00F17874">
      <w:pPr>
        <w:widowControl w:val="0"/>
        <w:ind w:left="278" w:hanging="278"/>
        <w:jc w:val="center"/>
        <w:rPr>
          <w:sz w:val="28"/>
          <w:szCs w:val="28"/>
          <w:u w:val="single"/>
        </w:rPr>
      </w:pPr>
    </w:p>
    <w:tbl>
      <w:tblPr>
        <w:tblW w:w="14686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651"/>
        <w:gridCol w:w="906"/>
        <w:gridCol w:w="1014"/>
        <w:gridCol w:w="797"/>
        <w:gridCol w:w="1121"/>
        <w:gridCol w:w="1122"/>
        <w:gridCol w:w="1282"/>
        <w:gridCol w:w="1433"/>
        <w:gridCol w:w="799"/>
        <w:gridCol w:w="424"/>
        <w:gridCol w:w="735"/>
        <w:gridCol w:w="609"/>
        <w:gridCol w:w="1345"/>
        <w:gridCol w:w="1351"/>
        <w:gridCol w:w="1097"/>
      </w:tblGrid>
      <w:tr w:rsidR="00F17874" w14:paraId="0DBC6942" w14:textId="77777777" w:rsidTr="002E24D5">
        <w:trPr>
          <w:trHeight w:val="454"/>
        </w:trPr>
        <w:tc>
          <w:tcPr>
            <w:tcW w:w="2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8F2C79" w14:textId="77777777" w:rsidR="00F17874" w:rsidRDefault="00000000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教材來源</w:t>
            </w:r>
          </w:p>
        </w:tc>
        <w:tc>
          <w:tcPr>
            <w:tcW w:w="57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9C524" w14:textId="77777777" w:rsidR="00F17874" w:rsidRDefault="00000000">
            <w:pPr>
              <w:spacing w:line="240" w:lineRule="exact"/>
              <w:ind w:right="126"/>
              <w:jc w:val="both"/>
            </w:pPr>
            <w:r>
              <w:rPr>
                <w:rFonts w:ascii="標楷體" w:eastAsia="標楷體" w:hAnsi="標楷體"/>
                <w:sz w:val="24"/>
              </w:rPr>
              <w:t>真平版國中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本土語文(客語文)</w:t>
            </w:r>
            <w:r>
              <w:rPr>
                <w:rFonts w:eastAsia="標楷體"/>
                <w:sz w:val="24"/>
              </w:rPr>
              <w:t>7</w:t>
            </w:r>
            <w:r>
              <w:rPr>
                <w:rFonts w:ascii="標楷體" w:eastAsia="標楷體" w:hAnsi="標楷體"/>
                <w:sz w:val="24"/>
              </w:rPr>
              <w:t>下教材</w:t>
            </w:r>
          </w:p>
        </w:tc>
        <w:tc>
          <w:tcPr>
            <w:tcW w:w="19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FCF635" w14:textId="77777777" w:rsidR="00F17874" w:rsidRDefault="00000000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教學節數</w:t>
            </w:r>
          </w:p>
        </w:tc>
        <w:tc>
          <w:tcPr>
            <w:tcW w:w="4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E1A1B" w14:textId="77777777" w:rsidR="00F17874" w:rsidRDefault="00000000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每週（ </w:t>
            </w:r>
            <w:r>
              <w:rPr>
                <w:rFonts w:eastAsia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/>
                <w:sz w:val="24"/>
                <w:szCs w:val="24"/>
              </w:rPr>
              <w:t xml:space="preserve"> ）節，本學期共（ </w:t>
            </w:r>
            <w:r>
              <w:rPr>
                <w:rFonts w:eastAsia="標楷體"/>
                <w:sz w:val="24"/>
                <w:szCs w:val="24"/>
              </w:rPr>
              <w:t>20</w:t>
            </w:r>
            <w:r>
              <w:rPr>
                <w:rFonts w:ascii="標楷體" w:eastAsia="標楷體" w:hAnsi="標楷體"/>
                <w:sz w:val="24"/>
                <w:szCs w:val="24"/>
              </w:rPr>
              <w:t xml:space="preserve"> ）節</w:t>
            </w:r>
          </w:p>
        </w:tc>
      </w:tr>
      <w:tr w:rsidR="00F17874" w14:paraId="210C1B70" w14:textId="77777777" w:rsidTr="002E24D5">
        <w:trPr>
          <w:trHeight w:val="454"/>
        </w:trPr>
        <w:tc>
          <w:tcPr>
            <w:tcW w:w="2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1ECEBD" w14:textId="77777777" w:rsidR="00F17874" w:rsidRDefault="00000000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設計者</w:t>
            </w:r>
          </w:p>
        </w:tc>
        <w:tc>
          <w:tcPr>
            <w:tcW w:w="57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DE043" w14:textId="77777777" w:rsidR="00F17874" w:rsidRDefault="00000000">
            <w:pPr>
              <w:jc w:val="both"/>
            </w:pPr>
            <w:r>
              <w:rPr>
                <w:rFonts w:ascii="標楷體" w:eastAsia="標楷體" w:hAnsi="標楷體"/>
                <w:sz w:val="24"/>
              </w:rPr>
              <w:t>客語文領域團隊</w:t>
            </w:r>
          </w:p>
        </w:tc>
        <w:tc>
          <w:tcPr>
            <w:tcW w:w="19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C11547" w14:textId="77777777" w:rsidR="00F17874" w:rsidRDefault="00000000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教學者</w:t>
            </w:r>
          </w:p>
        </w:tc>
        <w:tc>
          <w:tcPr>
            <w:tcW w:w="4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9FB58" w14:textId="77777777" w:rsidR="00F17874" w:rsidRDefault="00000000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客語文 領域教學團隊</w:t>
            </w:r>
          </w:p>
        </w:tc>
      </w:tr>
      <w:tr w:rsidR="00F17874" w14:paraId="33084E47" w14:textId="77777777" w:rsidTr="002E24D5">
        <w:trPr>
          <w:trHeight w:val="454"/>
        </w:trPr>
        <w:tc>
          <w:tcPr>
            <w:tcW w:w="2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856191" w14:textId="77777777" w:rsidR="00F17874" w:rsidRDefault="00000000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年級課程目標</w:t>
            </w:r>
          </w:p>
        </w:tc>
        <w:tc>
          <w:tcPr>
            <w:tcW w:w="121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CD542" w14:textId="77777777" w:rsidR="00F17874" w:rsidRDefault="00000000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新細明體;PMingLiU"/>
                <w:sz w:val="24"/>
                <w:szCs w:val="24"/>
              </w:rPr>
              <w:t>1.能夠突破傳統思維，理解職業可以不分性別。</w:t>
            </w:r>
          </w:p>
          <w:p w14:paraId="018E402A" w14:textId="77777777" w:rsidR="00F17874" w:rsidRDefault="00000000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新細明體;PMingLiU"/>
                <w:sz w:val="24"/>
                <w:szCs w:val="24"/>
              </w:rPr>
              <w:t>2.能運用客語文字解讀文本中主角的性格特質。</w:t>
            </w:r>
          </w:p>
          <w:p w14:paraId="4940300C" w14:textId="77777777" w:rsidR="00F17874" w:rsidRDefault="00000000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新細明體;PMingLiU"/>
                <w:sz w:val="24"/>
                <w:szCs w:val="24"/>
              </w:rPr>
              <w:t>3.能理解文本主角不因性別刻板印象，積極實現自我的人生目標。</w:t>
            </w:r>
          </w:p>
          <w:p w14:paraId="3E801D51" w14:textId="77777777" w:rsidR="00F17874" w:rsidRDefault="00000000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新細明體;PMingLiU"/>
                <w:sz w:val="24"/>
                <w:szCs w:val="24"/>
              </w:rPr>
              <w:t>4.能運用客語文字解讀文本中主角的自我挑戰與堅持理想的精神。</w:t>
            </w:r>
          </w:p>
          <w:p w14:paraId="53F19360" w14:textId="77777777" w:rsidR="00F17874" w:rsidRDefault="00000000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新細明體;PMingLiU"/>
                <w:sz w:val="24"/>
                <w:szCs w:val="24"/>
              </w:rPr>
              <w:t>5.能理解文本中作者在「化妝師」一文所要表達的意涵。</w:t>
            </w:r>
          </w:p>
          <w:p w14:paraId="75AFB9BD" w14:textId="77777777" w:rsidR="00F17874" w:rsidRDefault="00000000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新細明體;PMingLiU"/>
                <w:sz w:val="24"/>
                <w:szCs w:val="24"/>
              </w:rPr>
              <w:t>6.能學會客語文中常用的「仔」、「吔（咧）」和「得」，並能夠正確的運用。</w:t>
            </w:r>
          </w:p>
          <w:p w14:paraId="71758F21" w14:textId="77777777" w:rsidR="00F17874" w:rsidRDefault="00000000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新細明體;PMingLiU"/>
                <w:sz w:val="24"/>
                <w:szCs w:val="24"/>
              </w:rPr>
              <w:t>7.能學會客語中，使用性別詞彙「嫲」和「公」的相關名稱。</w:t>
            </w:r>
          </w:p>
          <w:p w14:paraId="4600CE6A" w14:textId="77777777" w:rsidR="00F17874" w:rsidRDefault="00000000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新細明體;PMingLiU"/>
                <w:sz w:val="24"/>
                <w:szCs w:val="24"/>
              </w:rPr>
              <w:t>8.能讀懂文本中作者想要表達閱讀重要的訊息。</w:t>
            </w:r>
          </w:p>
          <w:p w14:paraId="27FB81DD" w14:textId="77777777" w:rsidR="00F17874" w:rsidRDefault="00000000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新細明體;PMingLiU"/>
                <w:sz w:val="24"/>
                <w:szCs w:val="24"/>
              </w:rPr>
              <w:t>9.能分享自己透過閱讀解決問題的經驗。</w:t>
            </w:r>
          </w:p>
          <w:p w14:paraId="76B1CE74" w14:textId="77777777" w:rsidR="00F17874" w:rsidRDefault="00000000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新細明體;PMingLiU"/>
                <w:sz w:val="24"/>
                <w:szCs w:val="24"/>
              </w:rPr>
              <w:t>10.能理解課文中的主角是如何透過閱讀與實踐，獲得肯定。</w:t>
            </w:r>
          </w:p>
          <w:p w14:paraId="1E4A29CF" w14:textId="77777777" w:rsidR="00F17874" w:rsidRDefault="00000000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新細明體;PMingLiU"/>
                <w:sz w:val="24"/>
                <w:szCs w:val="24"/>
              </w:rPr>
              <w:t>11.能說出自己在閱讀及活用所學知識的經驗。</w:t>
            </w:r>
          </w:p>
          <w:p w14:paraId="1E32B2CF" w14:textId="77777777" w:rsidR="00F17874" w:rsidRDefault="00000000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新細明體;PMingLiU"/>
                <w:sz w:val="24"/>
                <w:szCs w:val="24"/>
              </w:rPr>
              <w:t>12.能理解文本中作者得到絲瓜博士之緣由與意涵。</w:t>
            </w:r>
          </w:p>
          <w:p w14:paraId="1A02630D" w14:textId="77777777" w:rsidR="00F17874" w:rsidRDefault="00000000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新細明體;PMingLiU"/>
                <w:sz w:val="24"/>
                <w:szCs w:val="24"/>
              </w:rPr>
              <w:t>13.能學會客語文中常見的合音現象並加以運用。</w:t>
            </w:r>
          </w:p>
          <w:p w14:paraId="689EB7DF" w14:textId="77777777" w:rsidR="00F17874" w:rsidRDefault="00000000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新細明體;PMingLiU"/>
                <w:sz w:val="24"/>
                <w:szCs w:val="24"/>
              </w:rPr>
              <w:t>14.能理解客家文化中敬字亭的意涵，並能分辨。</w:t>
            </w:r>
          </w:p>
          <w:p w14:paraId="2C00D129" w14:textId="77777777" w:rsidR="00F17874" w:rsidRDefault="00000000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新細明體;PMingLiU"/>
                <w:sz w:val="24"/>
                <w:szCs w:val="24"/>
              </w:rPr>
              <w:t>15.能領會並發表大家為何稱戊華為「伯公」。</w:t>
            </w:r>
          </w:p>
          <w:p w14:paraId="3664E1FE" w14:textId="77777777" w:rsidR="00F17874" w:rsidRDefault="00000000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新細明體;PMingLiU"/>
                <w:sz w:val="24"/>
                <w:szCs w:val="24"/>
              </w:rPr>
              <w:t>16.能體會戊華向太太和神明說話時的心境。</w:t>
            </w:r>
          </w:p>
          <w:p w14:paraId="573EADC8" w14:textId="77777777" w:rsidR="00F17874" w:rsidRDefault="00000000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新細明體;PMingLiU"/>
                <w:sz w:val="24"/>
                <w:szCs w:val="24"/>
              </w:rPr>
              <w:t>17.能正確反應及陳述文本主角面臨兩難的抉擇及最後做的決定。</w:t>
            </w:r>
          </w:p>
          <w:p w14:paraId="1A9DA9B3" w14:textId="77777777" w:rsidR="00F17874" w:rsidRDefault="00000000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新細明體;PMingLiU"/>
                <w:sz w:val="24"/>
                <w:szCs w:val="24"/>
              </w:rPr>
              <w:t>18.能理解文本中的「厥家官」與失主的親屬關係。</w:t>
            </w:r>
          </w:p>
          <w:p w14:paraId="2D83FBEA" w14:textId="77777777" w:rsidR="00F17874" w:rsidRDefault="00000000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新細明體;PMingLiU"/>
                <w:sz w:val="24"/>
                <w:szCs w:val="24"/>
              </w:rPr>
              <w:t>19.能理解文本中作者在「來毋掣个後悔」一文所要表達的意涵。</w:t>
            </w:r>
          </w:p>
          <w:p w14:paraId="3B640937" w14:textId="77777777" w:rsidR="00F17874" w:rsidRDefault="00000000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新細明體;PMingLiU"/>
                <w:sz w:val="24"/>
                <w:szCs w:val="24"/>
              </w:rPr>
              <w:t>20.能正確使用客語的單位詞。</w:t>
            </w:r>
          </w:p>
          <w:p w14:paraId="07C24838" w14:textId="77777777" w:rsidR="00F17874" w:rsidRDefault="00000000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新細明體;PMingLiU"/>
                <w:sz w:val="24"/>
                <w:szCs w:val="24"/>
              </w:rPr>
              <w:t>21.能將各課造句作品延伸改寫成短文。</w:t>
            </w:r>
          </w:p>
          <w:p w14:paraId="6B583C25" w14:textId="1E15157B" w:rsidR="00F17874" w:rsidRDefault="00000000" w:rsidP="00B63D83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新細明體;PMingLiU"/>
                <w:sz w:val="24"/>
                <w:szCs w:val="24"/>
              </w:rPr>
              <w:t>22.能口語表達本冊單元主題所學的讀後心得。</w:t>
            </w:r>
          </w:p>
        </w:tc>
      </w:tr>
      <w:tr w:rsidR="00F17874" w14:paraId="4E9C6379" w14:textId="77777777" w:rsidTr="002E24D5">
        <w:trPr>
          <w:trHeight w:val="525"/>
        </w:trPr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0AFD6ED" w14:textId="77777777" w:rsidR="00F17874" w:rsidRDefault="00000000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主題</w:t>
            </w:r>
          </w:p>
        </w:tc>
        <w:tc>
          <w:tcPr>
            <w:tcW w:w="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54D539D5" w14:textId="77777777" w:rsidR="00F17874" w:rsidRDefault="00000000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單元名稱</w:t>
            </w:r>
          </w:p>
        </w:tc>
        <w:tc>
          <w:tcPr>
            <w:tcW w:w="18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3188443" w14:textId="77777777" w:rsidR="00F17874" w:rsidRDefault="00000000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總綱核心素養/</w:t>
            </w:r>
          </w:p>
          <w:p w14:paraId="2E96B6B0" w14:textId="77777777" w:rsidR="00F17874" w:rsidRDefault="00000000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領綱核心素養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6EB4830" w14:textId="77777777" w:rsidR="00F17874" w:rsidRDefault="00000000">
            <w:pPr>
              <w:widowControl w:val="0"/>
              <w:ind w:left="200" w:hanging="20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學習重點</w:t>
            </w:r>
          </w:p>
        </w:tc>
        <w:tc>
          <w:tcPr>
            <w:tcW w:w="1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B3D59DD" w14:textId="77777777" w:rsidR="00F17874" w:rsidRDefault="00000000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學習目標</w:t>
            </w:r>
          </w:p>
        </w:tc>
        <w:tc>
          <w:tcPr>
            <w:tcW w:w="22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BAD59DD" w14:textId="77777777" w:rsidR="00F17874" w:rsidRDefault="00000000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教學活動概述</w:t>
            </w:r>
          </w:p>
          <w:p w14:paraId="345D4063" w14:textId="77777777" w:rsidR="00F17874" w:rsidRDefault="00000000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（教學活動重點）</w:t>
            </w:r>
          </w:p>
        </w:tc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87BEC47" w14:textId="77777777" w:rsidR="00F17874" w:rsidRDefault="00000000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節數</w:t>
            </w:r>
          </w:p>
        </w:tc>
        <w:tc>
          <w:tcPr>
            <w:tcW w:w="13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5246996" w14:textId="77777777" w:rsidR="00F17874" w:rsidRDefault="00000000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教學資源</w:t>
            </w:r>
          </w:p>
        </w:tc>
        <w:tc>
          <w:tcPr>
            <w:tcW w:w="1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0F37AD5" w14:textId="77777777" w:rsidR="00F17874" w:rsidRDefault="00000000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評量方式</w:t>
            </w:r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37BC00F7" w14:textId="77777777" w:rsidR="00F17874" w:rsidRDefault="00000000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議題融入</w:t>
            </w:r>
          </w:p>
          <w:p w14:paraId="427DD76D" w14:textId="77777777" w:rsidR="00F17874" w:rsidRDefault="00000000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實質內涵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0BE4650" w14:textId="77777777" w:rsidR="00F17874" w:rsidRDefault="00000000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備註</w:t>
            </w:r>
          </w:p>
        </w:tc>
      </w:tr>
      <w:tr w:rsidR="00F17874" w14:paraId="31AAD765" w14:textId="77777777" w:rsidTr="002E24D5">
        <w:trPr>
          <w:trHeight w:val="360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0A0EEE6" w14:textId="77777777" w:rsidR="00F17874" w:rsidRDefault="00F17874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8F9D482" w14:textId="77777777" w:rsidR="00F17874" w:rsidRDefault="00F17874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18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35A48BB" w14:textId="77777777" w:rsidR="00F17874" w:rsidRDefault="00F17874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9A50F0A" w14:textId="77777777" w:rsidR="00F17874" w:rsidRDefault="00000000">
            <w:pPr>
              <w:widowControl w:val="0"/>
              <w:ind w:left="200" w:hanging="20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學習內容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C3EDC0E" w14:textId="77777777" w:rsidR="00F17874" w:rsidRDefault="00000000">
            <w:pPr>
              <w:widowControl w:val="0"/>
              <w:ind w:left="200" w:hanging="20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sz w:val="24"/>
                <w:szCs w:val="24"/>
              </w:rPr>
              <w:t>學習表現</w:t>
            </w: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28CF4CE" w14:textId="77777777" w:rsidR="00F17874" w:rsidRDefault="00F17874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22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4985602" w14:textId="77777777" w:rsidR="00F17874" w:rsidRDefault="00F17874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33285608" w14:textId="77777777" w:rsidR="00F17874" w:rsidRDefault="00F17874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D793970" w14:textId="77777777" w:rsidR="00F17874" w:rsidRDefault="00F17874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E9D50EF" w14:textId="77777777" w:rsidR="00F17874" w:rsidRDefault="00F17874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436B319" w14:textId="77777777" w:rsidR="00F17874" w:rsidRDefault="00F17874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1818A7F" w14:textId="77777777" w:rsidR="00F17874" w:rsidRDefault="00F17874">
            <w:pPr>
              <w:widowControl w:val="0"/>
              <w:jc w:val="center"/>
              <w:rPr>
                <w:rFonts w:ascii="標楷體" w:eastAsia="標楷體" w:hAnsi="標楷體" w:cs="標楷體"/>
                <w:b/>
                <w:sz w:val="24"/>
                <w:szCs w:val="24"/>
              </w:rPr>
            </w:pPr>
          </w:p>
        </w:tc>
      </w:tr>
      <w:tr w:rsidR="002E24D5" w14:paraId="0A17F0C5" w14:textId="77777777" w:rsidTr="002E24D5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60C72" w14:textId="77777777" w:rsidR="002E24D5" w:rsidRPr="002E24D5" w:rsidRDefault="002E24D5" w:rsidP="002E24D5">
            <w:pPr>
              <w:spacing w:line="240" w:lineRule="exact"/>
              <w:jc w:val="both"/>
            </w:pPr>
            <w:r w:rsidRPr="002E24D5">
              <w:rPr>
                <w:rFonts w:ascii="標楷體" w:eastAsia="標楷體" w:hAnsi="標楷體"/>
              </w:rPr>
              <w:t>一、生成</w:t>
            </w:r>
            <w:r w:rsidRPr="002E24D5">
              <w:rPr>
                <w:rFonts w:ascii="標楷體" w:eastAsia="標楷體" w:hAnsi="標楷體"/>
              </w:rPr>
              <w:lastRenderedPageBreak/>
              <w:t>个氣質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82138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lastRenderedPageBreak/>
              <w:t>1</w:t>
            </w:r>
            <w:r w:rsidRPr="002E24D5">
              <w:rPr>
                <w:rFonts w:ascii="標楷體" w:eastAsia="標楷體" w:hAnsi="標楷體"/>
              </w:rPr>
              <w:t>.衫褲</w:t>
            </w:r>
            <w:r w:rsidRPr="002E24D5">
              <w:rPr>
                <w:rFonts w:ascii="標楷體" w:eastAsia="標楷體" w:hAnsi="標楷體"/>
              </w:rPr>
              <w:lastRenderedPageBreak/>
              <w:t>設計師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F36D7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lastRenderedPageBreak/>
              <w:t>A1</w:t>
            </w:r>
            <w:r w:rsidRPr="002E24D5">
              <w:rPr>
                <w:rFonts w:ascii="標楷體" w:eastAsia="標楷體" w:hAnsi="標楷體"/>
              </w:rPr>
              <w:t>身心素質與自</w:t>
            </w:r>
            <w:r w:rsidRPr="002E24D5">
              <w:rPr>
                <w:rFonts w:ascii="標楷體" w:eastAsia="標楷體" w:hAnsi="標楷體"/>
              </w:rPr>
              <w:lastRenderedPageBreak/>
              <w:t>我精進</w:t>
            </w:r>
          </w:p>
          <w:p w14:paraId="7FF7AA3F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>系統思考與解決問題</w:t>
            </w:r>
          </w:p>
          <w:p w14:paraId="5B4B326A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>符號運用與溝通表達</w:t>
            </w:r>
          </w:p>
          <w:p w14:paraId="6ED9EC57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A1</w:t>
            </w:r>
            <w:r w:rsidRPr="002E24D5">
              <w:rPr>
                <w:rFonts w:ascii="標楷體" w:eastAsia="標楷體" w:hAnsi="標楷體"/>
              </w:rPr>
              <w:t xml:space="preserve"> 認識客語文，具備主動學習客語文的興趣與能力，探索自我價值，增進自我了解，積極發展自我潛能。</w:t>
            </w:r>
          </w:p>
          <w:p w14:paraId="394CABA9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 xml:space="preserve"> 藉由客家知識的傳承增進生活知能，使學生具備運用客語文獨立思考的能力，並能從中尋求適當策略以解決生活問題。</w:t>
            </w:r>
          </w:p>
          <w:p w14:paraId="4D623528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 xml:space="preserve"> 具備客語文聽、說、讀、寫等語文素養，能運用客語文符號進行日常生活的表情達意與溝通互動。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CD729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2E24D5">
              <w:rPr>
                <w:rFonts w:ascii="標楷體" w:eastAsia="標楷體" w:hAnsi="標楷體"/>
              </w:rPr>
              <w:t>Ad-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-3 </w:t>
            </w:r>
            <w:r w:rsidRPr="002E24D5">
              <w:rPr>
                <w:rFonts w:ascii="標楷體" w:eastAsia="標楷體" w:hAnsi="標楷體" w:hint="eastAsia"/>
              </w:rPr>
              <w:lastRenderedPageBreak/>
              <w:t>客語故事、戲劇。</w:t>
            </w:r>
          </w:p>
          <w:p w14:paraId="7506FC5C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Ba-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性格特質與性向探索。</w:t>
            </w:r>
          </w:p>
          <w:p w14:paraId="524B1A52" w14:textId="280C45AB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Bb-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情緒表達與經驗分享。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F50E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lastRenderedPageBreak/>
              <w:t>2-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</w:t>
            </w:r>
            <w:r w:rsidRPr="002E24D5">
              <w:rPr>
                <w:rFonts w:ascii="標楷體" w:eastAsia="標楷體" w:hAnsi="標楷體" w:hint="eastAsia"/>
              </w:rPr>
              <w:lastRenderedPageBreak/>
              <w:t>陳述客家文化的實踐歷程。</w:t>
            </w:r>
          </w:p>
          <w:p w14:paraId="2318195F" w14:textId="555F58C7" w:rsidR="002E24D5" w:rsidRPr="002E24D5" w:rsidRDefault="002E24D5" w:rsidP="002E24D5">
            <w:r w:rsidRPr="002E24D5">
              <w:rPr>
                <w:rFonts w:ascii="標楷體" w:eastAsia="標楷體" w:hAnsi="標楷體"/>
                <w:vertAlign w:val="superscript"/>
              </w:rPr>
              <w:t>#</w:t>
            </w:r>
            <w:r w:rsidRPr="002E24D5">
              <w:rPr>
                <w:rFonts w:ascii="標楷體" w:eastAsia="標楷體" w:hAnsi="標楷體"/>
              </w:rPr>
              <w:t>3-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-3 </w:t>
            </w:r>
            <w:r w:rsidRPr="002E24D5">
              <w:rPr>
                <w:rFonts w:ascii="標楷體" w:eastAsia="標楷體" w:hAnsi="標楷體" w:hint="eastAsia"/>
              </w:rPr>
              <w:t>能運用客語文字解讀篇章訊息。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505D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lastRenderedPageBreak/>
              <w:t>1.</w:t>
            </w:r>
            <w:r w:rsidRPr="002E24D5">
              <w:rPr>
                <w:rFonts w:ascii="標楷體" w:eastAsia="標楷體" w:hAnsi="標楷體" w:hint="eastAsia"/>
              </w:rPr>
              <w:t>能夠突破</w:t>
            </w:r>
            <w:r w:rsidRPr="002E24D5">
              <w:rPr>
                <w:rFonts w:ascii="標楷體" w:eastAsia="標楷體" w:hAnsi="標楷體" w:hint="eastAsia"/>
              </w:rPr>
              <w:lastRenderedPageBreak/>
              <w:t>傳統思維，理解職業可以不分性別。</w:t>
            </w:r>
          </w:p>
          <w:p w14:paraId="73AAE602" w14:textId="33CDDA7B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2.</w:t>
            </w:r>
            <w:r w:rsidRPr="002E24D5">
              <w:rPr>
                <w:rFonts w:ascii="標楷體" w:eastAsia="標楷體" w:hAnsi="標楷體" w:hint="eastAsia"/>
              </w:rPr>
              <w:t>能運用客語文字解讀文本中主角的性格特質。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DE60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lastRenderedPageBreak/>
              <w:t>一</w:t>
            </w:r>
            <w:r w:rsidRPr="002E24D5">
              <w:rPr>
                <w:rFonts w:ascii="標楷體" w:eastAsia="標楷體" w:hAnsi="標楷體" w:hint="eastAsia"/>
              </w:rPr>
              <w:t>、</w:t>
            </w:r>
            <w:r w:rsidRPr="002E24D5">
              <w:rPr>
                <w:rFonts w:ascii="標楷體" w:eastAsia="標楷體" w:hAnsi="標楷體"/>
              </w:rPr>
              <w:t>引起動機</w:t>
            </w:r>
          </w:p>
          <w:p w14:paraId="7D2FA1A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lastRenderedPageBreak/>
              <w:t>教師展示各行各業的圖片</w:t>
            </w:r>
            <w:r w:rsidRPr="002E24D5">
              <w:rPr>
                <w:rFonts w:ascii="標楷體" w:eastAsia="標楷體" w:hAnsi="標楷體" w:hint="eastAsia"/>
              </w:rPr>
              <w:t>，</w:t>
            </w:r>
            <w:r w:rsidRPr="002E24D5">
              <w:rPr>
                <w:rFonts w:ascii="標楷體" w:eastAsia="標楷體" w:hAnsi="標楷體"/>
              </w:rPr>
              <w:t>並提問百工百業中有什麼工作有性別區分?</w:t>
            </w:r>
          </w:p>
          <w:p w14:paraId="2759FD4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2558240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二</w:t>
            </w:r>
            <w:r w:rsidRPr="002E24D5">
              <w:rPr>
                <w:rFonts w:ascii="標楷體" w:eastAsia="標楷體" w:hAnsi="標楷體" w:hint="eastAsia"/>
              </w:rPr>
              <w:t>、</w:t>
            </w:r>
            <w:r w:rsidRPr="002E24D5">
              <w:rPr>
                <w:rFonts w:ascii="標楷體" w:eastAsia="標楷體" w:hAnsi="標楷體"/>
              </w:rPr>
              <w:t>發展活動</w:t>
            </w:r>
          </w:p>
          <w:p w14:paraId="6572B0B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活動一：課文對話</w:t>
            </w:r>
          </w:p>
          <w:p w14:paraId="7BF1F95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1.老師領讀，然後全班兩兩進行對話練習。</w:t>
            </w:r>
          </w:p>
          <w:p w14:paraId="0CF6E2BC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2.老師解釋對話意涵及語詞，讓學生明瞭語詞的應用情境。</w:t>
            </w:r>
          </w:p>
          <w:p w14:paraId="76650A41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D475627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活動二：課文主文</w:t>
            </w:r>
          </w:p>
          <w:p w14:paraId="54C0D76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</w:t>
            </w:r>
            <w:r w:rsidRPr="002E24D5">
              <w:rPr>
                <w:rFonts w:ascii="標楷體" w:eastAsia="標楷體" w:hAnsi="標楷體" w:hint="eastAsia"/>
              </w:rPr>
              <w:t>.</w:t>
            </w:r>
            <w:r w:rsidRPr="002E24D5">
              <w:rPr>
                <w:rFonts w:ascii="標楷體" w:eastAsia="標楷體" w:hAnsi="標楷體"/>
              </w:rPr>
              <w:t>課文</w:t>
            </w:r>
            <w:r w:rsidRPr="002E24D5">
              <w:rPr>
                <w:rFonts w:ascii="標楷體" w:eastAsia="標楷體" w:hAnsi="標楷體" w:hint="eastAsia"/>
              </w:rPr>
              <w:t>導讀：老師領讀，然後全班共讀課文，並解釋文本內容。</w:t>
            </w:r>
          </w:p>
          <w:p w14:paraId="051578D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2.老師解釋文本意涵及語詞，讓學生明瞭語詞的應用情境。</w:t>
            </w:r>
          </w:p>
          <w:p w14:paraId="23C8CC4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952B921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活動三：課文愐想</w:t>
            </w:r>
          </w:p>
          <w:p w14:paraId="25951D4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老師請學生就課文內容，進行討論，讓學生可以提取訊息、理解題意，充分明白並感受課文的主旨和意涵。</w:t>
            </w:r>
          </w:p>
          <w:p w14:paraId="6491E58B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C1FE5C7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活動四：</w:t>
            </w:r>
            <w:r w:rsidRPr="002E24D5">
              <w:rPr>
                <w:rFonts w:ascii="標楷體" w:eastAsia="標楷體" w:hAnsi="標楷體"/>
              </w:rPr>
              <w:t>課文理解</w:t>
            </w:r>
          </w:p>
          <w:p w14:paraId="7EBEECC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請參考本書第</w:t>
            </w:r>
            <w:r w:rsidRPr="002E24D5">
              <w:rPr>
                <w:rFonts w:ascii="標楷體" w:eastAsia="標楷體" w:hAnsi="標楷體"/>
              </w:rPr>
              <w:t>24</w:t>
            </w:r>
            <w:r w:rsidRPr="002E24D5">
              <w:rPr>
                <w:rFonts w:ascii="Cambria Math" w:eastAsia="標楷體" w:hAnsi="Cambria Math" w:cs="Cambria Math"/>
              </w:rPr>
              <w:t>∼</w:t>
            </w:r>
            <w:r w:rsidRPr="002E24D5">
              <w:rPr>
                <w:rFonts w:ascii="標楷體" w:eastAsia="標楷體" w:hAnsi="標楷體"/>
              </w:rPr>
              <w:t>25</w:t>
            </w:r>
            <w:r w:rsidRPr="002E24D5">
              <w:rPr>
                <w:rFonts w:ascii="標楷體" w:eastAsia="標楷體" w:hAnsi="標楷體" w:hint="eastAsia"/>
              </w:rPr>
              <w:t>頁「課文理解」測驗內容。</w:t>
            </w:r>
          </w:p>
          <w:p w14:paraId="7D8EF7F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0CCB9C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三、綜合活動</w:t>
            </w:r>
          </w:p>
          <w:p w14:paraId="39829B47" w14:textId="79007796" w:rsidR="002E24D5" w:rsidRPr="002E24D5" w:rsidRDefault="002E24D5" w:rsidP="002E24D5">
            <w:pPr>
              <w:rPr>
                <w:rFonts w:ascii="標楷體" w:eastAsia="標楷體" w:hAnsi="標楷體" w:cs="標楷體"/>
              </w:rPr>
            </w:pPr>
            <w:r w:rsidRPr="002E24D5">
              <w:rPr>
                <w:rFonts w:ascii="標楷體" w:eastAsia="標楷體" w:hAnsi="標楷體" w:hint="eastAsia"/>
              </w:rPr>
              <w:t>老師綜合課文內容，透過問題討論，讓學生分享相關場域中，有哪些</w:t>
            </w:r>
            <w:r w:rsidRPr="002E24D5">
              <w:rPr>
                <w:rFonts w:ascii="標楷體" w:eastAsia="標楷體" w:hAnsi="標楷體" w:hint="eastAsia"/>
              </w:rPr>
              <w:lastRenderedPageBreak/>
              <w:t>因性別刻板印象而產生的偏見與歧視？要如何破除？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B27B" w14:textId="77777777" w:rsidR="002E24D5" w:rsidRPr="002E24D5" w:rsidRDefault="002E24D5" w:rsidP="002E24D5">
            <w:pPr>
              <w:rPr>
                <w:rFonts w:ascii="標楷體" w:eastAsia="標楷體" w:hAnsi="標楷體"/>
                <w:bCs/>
              </w:rPr>
            </w:pPr>
            <w:r w:rsidRPr="002E24D5">
              <w:rPr>
                <w:rFonts w:eastAsia="標楷體"/>
                <w:bCs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B01A9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1</w:t>
            </w:r>
            <w:r w:rsidRPr="002E24D5">
              <w:rPr>
                <w:rFonts w:ascii="標楷體" w:eastAsia="標楷體" w:hAnsi="標楷體"/>
              </w:rPr>
              <w:t>.投影機</w:t>
            </w:r>
          </w:p>
          <w:p w14:paraId="6C8B763A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2</w:t>
            </w:r>
            <w:r w:rsidRPr="002E24D5">
              <w:rPr>
                <w:rFonts w:ascii="標楷體" w:eastAsia="標楷體" w:hAnsi="標楷體"/>
              </w:rPr>
              <w:t>.電腦</w:t>
            </w:r>
          </w:p>
          <w:p w14:paraId="3D437400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3</w:t>
            </w:r>
            <w:r w:rsidRPr="002E24D5">
              <w:rPr>
                <w:rFonts w:ascii="標楷體" w:eastAsia="標楷體" w:hAnsi="標楷體"/>
              </w:rPr>
              <w:t>.喇叭或播音設備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5F140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lastRenderedPageBreak/>
              <w:t>1.口語表達</w:t>
            </w:r>
            <w:r w:rsidRPr="002E24D5">
              <w:rPr>
                <w:rFonts w:ascii="標楷體" w:eastAsia="標楷體" w:hAnsi="標楷體" w:cs="標楷體"/>
              </w:rPr>
              <w:lastRenderedPageBreak/>
              <w:t>評量</w:t>
            </w:r>
          </w:p>
          <w:p w14:paraId="47C50881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2.文意理解評量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4180C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lastRenderedPageBreak/>
              <w:t>性別平等教</w:t>
            </w:r>
            <w:r w:rsidRPr="002E24D5">
              <w:rPr>
                <w:rFonts w:ascii="標楷體" w:eastAsia="標楷體" w:hAnsi="標楷體"/>
              </w:rPr>
              <w:lastRenderedPageBreak/>
              <w:t>育</w:t>
            </w:r>
          </w:p>
          <w:p w14:paraId="057B86BD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性J3 檢視家庭、學校、職場中基於性別刻板印象產生的偏見與歧視。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CB63B" w14:textId="77777777" w:rsidR="002E24D5" w:rsidRDefault="002E24D5" w:rsidP="002E24D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E24D5" w14:paraId="21DBA95D" w14:textId="77777777" w:rsidTr="002E24D5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C6871" w14:textId="77777777" w:rsidR="002E24D5" w:rsidRPr="002E24D5" w:rsidRDefault="002E24D5" w:rsidP="002E24D5">
            <w:pPr>
              <w:spacing w:line="260" w:lineRule="exact"/>
              <w:jc w:val="both"/>
            </w:pPr>
            <w:r w:rsidRPr="002E24D5">
              <w:rPr>
                <w:rFonts w:ascii="標楷體" w:eastAsia="標楷體" w:hAnsi="標楷體"/>
              </w:rPr>
              <w:lastRenderedPageBreak/>
              <w:t>一、生成个氣質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F9DB3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1</w:t>
            </w:r>
            <w:r w:rsidRPr="002E24D5">
              <w:rPr>
                <w:rFonts w:ascii="標楷體" w:eastAsia="標楷體" w:hAnsi="標楷體"/>
              </w:rPr>
              <w:t>.衫褲設計師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1D662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A1</w:t>
            </w:r>
            <w:r w:rsidRPr="002E24D5">
              <w:rPr>
                <w:rFonts w:ascii="標楷體" w:eastAsia="標楷體" w:hAnsi="標楷體"/>
              </w:rPr>
              <w:t>身心素質與自我精進</w:t>
            </w:r>
          </w:p>
          <w:p w14:paraId="275A5F32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>系統思考與解決問題</w:t>
            </w:r>
          </w:p>
          <w:p w14:paraId="5102C2BA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>符號運用與溝通表達</w:t>
            </w:r>
          </w:p>
          <w:p w14:paraId="71F530EF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客語文，具備主動學習客語文的興趣與能力，探索自我價值，增進自我了解，積極發展自我潛能。</w:t>
            </w:r>
          </w:p>
          <w:p w14:paraId="66633915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 xml:space="preserve"> 藉由客家知識的傳承增進生活知能，使學生具備運用客語文獨立思考的能力，並能從中尋求適當策略以解決生活問題。</w:t>
            </w:r>
          </w:p>
          <w:p w14:paraId="0791C901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 xml:space="preserve"> 具備客語文聽、說、讀、寫等語文素養，能運用客語文符號進行日常生活的表情達意與溝通互動。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8CDD4" w14:textId="248A8C88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Ab-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-2 </w:t>
            </w:r>
            <w:r w:rsidRPr="002E24D5">
              <w:rPr>
                <w:rFonts w:ascii="標楷體" w:eastAsia="標楷體" w:hAnsi="標楷體" w:hint="eastAsia"/>
              </w:rPr>
              <w:t>客語進階語詞。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04B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能區別說話者表達的意涵。</w:t>
            </w:r>
          </w:p>
          <w:p w14:paraId="37995994" w14:textId="0C180342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4-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能理解客語文書寫的表現方式。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2E5A" w14:textId="6281A93C" w:rsidR="002E24D5" w:rsidRPr="002E24D5" w:rsidRDefault="002E24D5" w:rsidP="002E24D5">
            <w:r w:rsidRPr="002E24D5">
              <w:rPr>
                <w:rFonts w:ascii="標楷體" w:eastAsia="標楷體" w:hAnsi="標楷體" w:hint="eastAsia"/>
              </w:rPr>
              <w:t>1.能運用客語文書寫出「將就」、「……總係……哪有……」之造句練習。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1DEF7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一</w:t>
            </w:r>
            <w:r w:rsidRPr="002E24D5">
              <w:rPr>
                <w:rFonts w:ascii="標楷體" w:eastAsia="標楷體" w:hAnsi="標楷體" w:hint="eastAsia"/>
              </w:rPr>
              <w:t>、</w:t>
            </w:r>
            <w:r w:rsidRPr="002E24D5">
              <w:rPr>
                <w:rFonts w:ascii="標楷體" w:eastAsia="標楷體" w:hAnsi="標楷體"/>
              </w:rPr>
              <w:t>引起動機</w:t>
            </w:r>
          </w:p>
          <w:p w14:paraId="0EF3922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1.教師帶領學生閱讀並誦讀課文對話，</w:t>
            </w:r>
            <w:r w:rsidRPr="002E24D5">
              <w:rPr>
                <w:rFonts w:ascii="標楷體" w:eastAsia="標楷體" w:hAnsi="標楷體" w:hint="eastAsia"/>
              </w:rPr>
              <w:t>讓學生分享親朋友人克服職場性別不平等的案例</w:t>
            </w:r>
            <w:r w:rsidRPr="002E24D5">
              <w:rPr>
                <w:rFonts w:ascii="標楷體" w:eastAsia="標楷體" w:hAnsi="標楷體"/>
              </w:rPr>
              <w:t>。</w:t>
            </w:r>
          </w:p>
          <w:p w14:paraId="313BD07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2.教師帶領複習唸誦課文，</w:t>
            </w:r>
            <w:r w:rsidRPr="002E24D5">
              <w:rPr>
                <w:rFonts w:ascii="標楷體" w:eastAsia="標楷體" w:hAnsi="標楷體" w:hint="eastAsia"/>
              </w:rPr>
              <w:t>再</w:t>
            </w:r>
            <w:r w:rsidRPr="002E24D5">
              <w:rPr>
                <w:rFonts w:ascii="標楷體" w:eastAsia="標楷體" w:hAnsi="標楷體"/>
              </w:rPr>
              <w:t>分組接力唸誦課文。</w:t>
            </w:r>
          </w:p>
          <w:p w14:paraId="5EBA4D2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C2FF4F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二、</w:t>
            </w:r>
            <w:r w:rsidRPr="002E24D5">
              <w:rPr>
                <w:rFonts w:ascii="標楷體" w:eastAsia="標楷體" w:hAnsi="標楷體"/>
              </w:rPr>
              <w:t>發展活動</w:t>
            </w:r>
          </w:p>
          <w:p w14:paraId="46D683D9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活動五：乜有人講</w:t>
            </w:r>
          </w:p>
          <w:p w14:paraId="2E8CF1E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</w:t>
            </w:r>
            <w:r w:rsidRPr="002E24D5">
              <w:rPr>
                <w:rFonts w:ascii="標楷體" w:eastAsia="標楷體" w:hAnsi="標楷體" w:hint="eastAsia"/>
              </w:rPr>
              <w:t>.老師說明用法，然後全班練習。</w:t>
            </w:r>
          </w:p>
          <w:p w14:paraId="7029DF9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</w:t>
            </w:r>
            <w:r w:rsidRPr="002E24D5">
              <w:rPr>
                <w:rFonts w:ascii="標楷體" w:eastAsia="標楷體" w:hAnsi="標楷體" w:hint="eastAsia"/>
              </w:rPr>
              <w:t>.學生進行語詞的不同說法練習。請參考本書第</w:t>
            </w:r>
            <w:r w:rsidRPr="002E24D5">
              <w:rPr>
                <w:rFonts w:ascii="標楷體" w:eastAsia="標楷體" w:hAnsi="標楷體"/>
              </w:rPr>
              <w:t>28</w:t>
            </w:r>
            <w:r w:rsidRPr="002E24D5">
              <w:rPr>
                <w:rFonts w:ascii="Cambria Math" w:eastAsia="標楷體" w:hAnsi="Cambria Math" w:cs="Cambria Math"/>
              </w:rPr>
              <w:t>∼</w:t>
            </w:r>
            <w:r w:rsidRPr="002E24D5">
              <w:rPr>
                <w:rFonts w:ascii="標楷體" w:eastAsia="標楷體" w:hAnsi="標楷體"/>
              </w:rPr>
              <w:t>29</w:t>
            </w:r>
            <w:r w:rsidRPr="002E24D5">
              <w:rPr>
                <w:rFonts w:ascii="標楷體" w:eastAsia="標楷體" w:hAnsi="標楷體" w:hint="eastAsia"/>
              </w:rPr>
              <w:t>頁「補字練習」內容。</w:t>
            </w:r>
          </w:p>
          <w:p w14:paraId="1174BE6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6B8BDE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活動六：</w:t>
            </w:r>
            <w:r w:rsidRPr="002E24D5">
              <w:rPr>
                <w:rFonts w:ascii="標楷體" w:eastAsia="標楷體" w:hAnsi="標楷體"/>
              </w:rPr>
              <w:t>俚諺語學習</w:t>
            </w:r>
          </w:p>
          <w:p w14:paraId="3859E38B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1.</w:t>
            </w:r>
            <w:r w:rsidRPr="002E24D5">
              <w:rPr>
                <w:rFonts w:ascii="標楷體" w:eastAsia="標楷體" w:hAnsi="標楷體" w:hint="eastAsia"/>
              </w:rPr>
              <w:t>半夜想个千條路，天光本本磨豆腐。</w:t>
            </w:r>
          </w:p>
          <w:p w14:paraId="6B7B0DC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2.</w:t>
            </w:r>
            <w:r w:rsidRPr="002E24D5">
              <w:rPr>
                <w:rFonts w:ascii="標楷體" w:eastAsia="標楷體" w:hAnsi="標楷體" w:hint="eastAsia"/>
              </w:rPr>
              <w:t>後生毋肯學，老來無安樂。</w:t>
            </w:r>
          </w:p>
          <w:p w14:paraId="6ACD8E8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AE179B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活動七：聽力練習</w:t>
            </w:r>
          </w:p>
          <w:p w14:paraId="6707C6A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老師播放音檔或老師自行發音。請參考本書第</w:t>
            </w:r>
            <w:r w:rsidRPr="002E24D5">
              <w:rPr>
                <w:rFonts w:ascii="標楷體" w:eastAsia="標楷體" w:hAnsi="標楷體"/>
              </w:rPr>
              <w:t>26</w:t>
            </w:r>
            <w:r w:rsidRPr="002E24D5">
              <w:rPr>
                <w:rFonts w:ascii="Cambria Math" w:eastAsia="標楷體" w:hAnsi="Cambria Math" w:cs="Cambria Math"/>
              </w:rPr>
              <w:t>∼</w:t>
            </w:r>
            <w:r w:rsidRPr="002E24D5">
              <w:rPr>
                <w:rFonts w:ascii="標楷體" w:eastAsia="標楷體" w:hAnsi="標楷體"/>
              </w:rPr>
              <w:t>27</w:t>
            </w:r>
            <w:r w:rsidRPr="002E24D5">
              <w:rPr>
                <w:rFonts w:ascii="標楷體" w:eastAsia="標楷體" w:hAnsi="標楷體" w:hint="eastAsia"/>
              </w:rPr>
              <w:t>頁「聽力練習」測驗內容。</w:t>
            </w:r>
          </w:p>
          <w:p w14:paraId="305E19F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517E6C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活動八：造句練習</w:t>
            </w:r>
          </w:p>
          <w:p w14:paraId="20FC973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「將就」、「……總係……哪有……」，請參考本書第</w:t>
            </w:r>
            <w:r w:rsidRPr="002E24D5">
              <w:rPr>
                <w:rFonts w:ascii="標楷體" w:eastAsia="標楷體" w:hAnsi="標楷體"/>
              </w:rPr>
              <w:t>28</w:t>
            </w:r>
            <w:r w:rsidRPr="002E24D5">
              <w:rPr>
                <w:rFonts w:ascii="Cambria Math" w:eastAsia="標楷體" w:hAnsi="Cambria Math" w:cs="Cambria Math"/>
              </w:rPr>
              <w:t>∼</w:t>
            </w:r>
            <w:r w:rsidRPr="002E24D5">
              <w:rPr>
                <w:rFonts w:ascii="標楷體" w:eastAsia="標楷體" w:hAnsi="標楷體"/>
              </w:rPr>
              <w:t>29</w:t>
            </w:r>
            <w:r w:rsidRPr="002E24D5">
              <w:rPr>
                <w:rFonts w:ascii="標楷體" w:eastAsia="標楷體" w:hAnsi="標楷體" w:hint="eastAsia"/>
              </w:rPr>
              <w:t>頁</w:t>
            </w:r>
            <w:r w:rsidRPr="002E24D5">
              <w:rPr>
                <w:rFonts w:ascii="標楷體" w:eastAsia="標楷體" w:hAnsi="標楷體" w:hint="eastAsia"/>
              </w:rPr>
              <w:lastRenderedPageBreak/>
              <w:t>「造句練習」內容。</w:t>
            </w:r>
          </w:p>
          <w:p w14:paraId="1542D52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FF90D4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三、綜合活動</w:t>
            </w:r>
          </w:p>
          <w:p w14:paraId="507ED57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活動</w:t>
            </w:r>
            <w:r w:rsidRPr="002E24D5">
              <w:rPr>
                <w:rFonts w:ascii="標楷體" w:eastAsia="標楷體" w:hAnsi="標楷體" w:hint="eastAsia"/>
              </w:rPr>
              <w:t>九</w:t>
            </w:r>
            <w:r w:rsidRPr="002E24D5">
              <w:rPr>
                <w:rFonts w:ascii="標楷體" w:eastAsia="標楷體" w:hAnsi="標楷體"/>
              </w:rPr>
              <w:t>：看圖表達</w:t>
            </w:r>
          </w:p>
          <w:p w14:paraId="2CCF7E4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1.</w:t>
            </w:r>
            <w:r w:rsidRPr="002E24D5">
              <w:rPr>
                <w:rFonts w:ascii="標楷體" w:eastAsia="標楷體" w:hAnsi="標楷體" w:hint="eastAsia"/>
              </w:rPr>
              <w:t>請學生發表完整故事或採接力說故事方式。</w:t>
            </w:r>
          </w:p>
          <w:p w14:paraId="2F2B8FE1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2.</w:t>
            </w:r>
            <w:r w:rsidRPr="002E24D5">
              <w:rPr>
                <w:rFonts w:ascii="標楷體" w:eastAsia="標楷體" w:hAnsi="標楷體" w:hint="eastAsia"/>
              </w:rPr>
              <w:t>老師提問問題。</w:t>
            </w:r>
          </w:p>
          <w:p w14:paraId="7E126044" w14:textId="353B85C7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3.</w:t>
            </w:r>
            <w:r w:rsidRPr="002E24D5">
              <w:rPr>
                <w:rFonts w:ascii="標楷體" w:eastAsia="標楷體" w:hAnsi="標楷體" w:hint="eastAsia"/>
              </w:rPr>
              <w:t>師生共同討論，老師並給予講評。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4036C" w14:textId="77777777" w:rsidR="002E24D5" w:rsidRPr="002E24D5" w:rsidRDefault="002E24D5" w:rsidP="002E24D5">
            <w:pPr>
              <w:rPr>
                <w:rFonts w:ascii="標楷體" w:eastAsia="標楷體" w:hAnsi="標楷體"/>
                <w:bCs/>
              </w:rPr>
            </w:pPr>
            <w:r w:rsidRPr="002E24D5">
              <w:rPr>
                <w:rFonts w:eastAsia="標楷體"/>
                <w:bCs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3FD4F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1</w:t>
            </w:r>
            <w:r w:rsidRPr="002E24D5">
              <w:rPr>
                <w:rFonts w:ascii="標楷體" w:eastAsia="標楷體" w:hAnsi="標楷體"/>
              </w:rPr>
              <w:t>.投影機</w:t>
            </w:r>
          </w:p>
          <w:p w14:paraId="27198695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2</w:t>
            </w:r>
            <w:r w:rsidRPr="002E24D5">
              <w:rPr>
                <w:rFonts w:ascii="標楷體" w:eastAsia="標楷體" w:hAnsi="標楷體"/>
              </w:rPr>
              <w:t>.電腦</w:t>
            </w:r>
          </w:p>
          <w:p w14:paraId="194CD587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3</w:t>
            </w:r>
            <w:r w:rsidRPr="002E24D5">
              <w:rPr>
                <w:rFonts w:ascii="標楷體" w:eastAsia="標楷體" w:hAnsi="標楷體"/>
              </w:rPr>
              <w:t>.喇叭或播音設備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855E4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1.音訊理解評量</w:t>
            </w:r>
          </w:p>
          <w:p w14:paraId="5BF3C7FF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2.語句書寫評量</w:t>
            </w:r>
          </w:p>
          <w:p w14:paraId="324C5602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3.口語表達評量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526F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性別平等教育</w:t>
            </w:r>
          </w:p>
          <w:p w14:paraId="63433FA5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cs="標楷體"/>
              </w:rPr>
              <w:t>性J3 檢視家庭、學校、職場中基於性別刻板印象產生的偏見與歧視。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D762F" w14:textId="77777777" w:rsidR="002E24D5" w:rsidRDefault="002E24D5" w:rsidP="002E24D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E24D5" w14:paraId="17CDC92B" w14:textId="77777777" w:rsidTr="002E24D5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D28C9" w14:textId="77777777" w:rsidR="002E24D5" w:rsidRPr="002E24D5" w:rsidRDefault="002E24D5" w:rsidP="002E24D5">
            <w:pPr>
              <w:spacing w:line="260" w:lineRule="exact"/>
              <w:jc w:val="both"/>
            </w:pPr>
            <w:r w:rsidRPr="002E24D5">
              <w:rPr>
                <w:rFonts w:ascii="標楷體" w:eastAsia="標楷體" w:hAnsi="標楷體"/>
              </w:rPr>
              <w:t>一、生成个氣質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24BE2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2</w:t>
            </w:r>
            <w:r w:rsidRPr="002E24D5">
              <w:rPr>
                <w:rFonts w:ascii="標楷體" w:eastAsia="標楷體" w:hAnsi="標楷體"/>
              </w:rPr>
              <w:t>.飛上天頂个細阿妹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60507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A1</w:t>
            </w:r>
            <w:r w:rsidRPr="002E24D5">
              <w:rPr>
                <w:rFonts w:ascii="標楷體" w:eastAsia="標楷體" w:hAnsi="標楷體"/>
              </w:rPr>
              <w:t>身心素質與自我精進</w:t>
            </w:r>
          </w:p>
          <w:p w14:paraId="1E2BCBEA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>系統思考與解決問題</w:t>
            </w:r>
          </w:p>
          <w:p w14:paraId="113A98D7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>符號運用與溝通表達</w:t>
            </w:r>
          </w:p>
          <w:p w14:paraId="100638DD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A1</w:t>
            </w:r>
            <w:r w:rsidRPr="002E24D5">
              <w:rPr>
                <w:rFonts w:ascii="標楷體" w:eastAsia="標楷體" w:hAnsi="標楷體"/>
              </w:rPr>
              <w:t xml:space="preserve"> 認識客語文，具備主動學習客語文的興趣與能力，探索自我價值，增進自我了解，積極發展自我潛能。</w:t>
            </w:r>
          </w:p>
          <w:p w14:paraId="59C03812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 xml:space="preserve"> 藉由客家知識的傳承增進生活知能，使學生具備運用客語文獨立思考的能力，並能從中尋求適當策略以解決生活問題。</w:t>
            </w:r>
          </w:p>
          <w:p w14:paraId="3E33F6D0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 xml:space="preserve"> 具備客語文聽、說、讀、寫等語文素養，能運用客語文符號進行日常生活的表情達意與溝通互動。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4C4D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E24D5">
              <w:rPr>
                <w:rFonts w:ascii="標楷體" w:eastAsia="標楷體" w:hAnsi="標楷體"/>
              </w:rPr>
              <w:t>Ad-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-3 </w:t>
            </w:r>
            <w:r w:rsidRPr="002E24D5">
              <w:rPr>
                <w:rFonts w:ascii="標楷體" w:eastAsia="標楷體" w:hAnsi="標楷體" w:hint="eastAsia"/>
              </w:rPr>
              <w:t>客語故事、戲劇。</w:t>
            </w:r>
          </w:p>
          <w:p w14:paraId="7F2191B9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Ba-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性格特質與性向探索。</w:t>
            </w:r>
          </w:p>
          <w:p w14:paraId="0AE48B61" w14:textId="45E069EE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Bb-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情緒表達與經驗分享。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3D4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能陳述客家文化的實踐歷程。</w:t>
            </w:r>
          </w:p>
          <w:p w14:paraId="7C4FE9C9" w14:textId="4C6C4959" w:rsidR="002E24D5" w:rsidRPr="002E24D5" w:rsidRDefault="002E24D5" w:rsidP="002E24D5">
            <w:r w:rsidRPr="002E24D5">
              <w:rPr>
                <w:rFonts w:ascii="標楷體" w:eastAsia="標楷體" w:hAnsi="標楷體"/>
                <w:vertAlign w:val="superscript"/>
              </w:rPr>
              <w:t>#</w:t>
            </w:r>
            <w:r w:rsidRPr="002E24D5">
              <w:rPr>
                <w:rFonts w:ascii="標楷體" w:eastAsia="標楷體" w:hAnsi="標楷體"/>
              </w:rPr>
              <w:t>3-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-3 </w:t>
            </w:r>
            <w:r w:rsidRPr="002E24D5">
              <w:rPr>
                <w:rFonts w:ascii="標楷體" w:eastAsia="標楷體" w:hAnsi="標楷體" w:hint="eastAsia"/>
              </w:rPr>
              <w:t>能運用客語文字解讀篇章訊息。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AE39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1.</w:t>
            </w:r>
            <w:r w:rsidRPr="002E24D5">
              <w:rPr>
                <w:rFonts w:ascii="標楷體" w:eastAsia="標楷體" w:hAnsi="標楷體" w:hint="eastAsia"/>
              </w:rPr>
              <w:t>能理解文本主角不因性別刻板印象，積極實現自我的人生目標。</w:t>
            </w:r>
          </w:p>
          <w:p w14:paraId="523C0385" w14:textId="42F93E9E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2.</w:t>
            </w:r>
            <w:r w:rsidRPr="002E24D5">
              <w:rPr>
                <w:rFonts w:ascii="標楷體" w:eastAsia="標楷體" w:hAnsi="標楷體" w:hint="eastAsia"/>
              </w:rPr>
              <w:t>能運用客語文字解讀文本中主角的自我挑戰與堅持理想的精神。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3875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一</w:t>
            </w:r>
            <w:r w:rsidRPr="002E24D5">
              <w:rPr>
                <w:rFonts w:ascii="標楷體" w:eastAsia="標楷體" w:hAnsi="標楷體" w:hint="eastAsia"/>
              </w:rPr>
              <w:t>、</w:t>
            </w:r>
            <w:r w:rsidRPr="002E24D5">
              <w:rPr>
                <w:rFonts w:ascii="標楷體" w:eastAsia="標楷體" w:hAnsi="標楷體"/>
              </w:rPr>
              <w:t>引起動機</w:t>
            </w:r>
          </w:p>
          <w:p w14:paraId="4AAB75BC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1.觀看本課漫畫情境之對話內容。</w:t>
            </w:r>
          </w:p>
          <w:p w14:paraId="2ED08D6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2.教師提問：「生活中是否有認識的人，不因性別限制，而完成了自己的夢想？」</w:t>
            </w:r>
          </w:p>
          <w:p w14:paraId="11CE9087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C8B3D2C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二</w:t>
            </w:r>
            <w:r w:rsidRPr="002E24D5">
              <w:rPr>
                <w:rFonts w:ascii="標楷體" w:eastAsia="標楷體" w:hAnsi="標楷體" w:hint="eastAsia"/>
              </w:rPr>
              <w:t>、</w:t>
            </w:r>
            <w:r w:rsidRPr="002E24D5">
              <w:rPr>
                <w:rFonts w:ascii="標楷體" w:eastAsia="標楷體" w:hAnsi="標楷體"/>
              </w:rPr>
              <w:t>發展活動</w:t>
            </w:r>
          </w:p>
          <w:p w14:paraId="44B68851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活動一：課文對話</w:t>
            </w:r>
          </w:p>
          <w:p w14:paraId="2998624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1.老師領讀，然後全班兩兩進行對話練習。</w:t>
            </w:r>
          </w:p>
          <w:p w14:paraId="55FEB88C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2.老師解釋對話意涵及語詞，讓學生明瞭語詞的應用情境。</w:t>
            </w:r>
          </w:p>
          <w:p w14:paraId="27FAB7A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863CDD1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活動二：課文主文</w:t>
            </w:r>
          </w:p>
          <w:p w14:paraId="07DBB07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</w:t>
            </w:r>
            <w:r w:rsidRPr="002E24D5">
              <w:rPr>
                <w:rFonts w:ascii="標楷體" w:eastAsia="標楷體" w:hAnsi="標楷體" w:hint="eastAsia"/>
              </w:rPr>
              <w:t>.</w:t>
            </w:r>
            <w:r w:rsidRPr="002E24D5">
              <w:rPr>
                <w:rFonts w:ascii="標楷體" w:eastAsia="標楷體" w:hAnsi="標楷體"/>
              </w:rPr>
              <w:t>課文</w:t>
            </w:r>
            <w:r w:rsidRPr="002E24D5">
              <w:rPr>
                <w:rFonts w:ascii="標楷體" w:eastAsia="標楷體" w:hAnsi="標楷體" w:hint="eastAsia"/>
              </w:rPr>
              <w:t>導讀：老師領讀，然後全班共讀課文，並解釋文本內容。</w:t>
            </w:r>
          </w:p>
          <w:p w14:paraId="120D30B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2.老師解釋文本意涵及語詞，讓學生明瞭語詞的應用情境。</w:t>
            </w:r>
          </w:p>
          <w:p w14:paraId="1F1225B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63D7310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活動三：課文愐想</w:t>
            </w:r>
          </w:p>
          <w:p w14:paraId="4E73EC47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老師請學生就課文內容，進行討論，讓學生可以提取訊息、理解題</w:t>
            </w:r>
            <w:r w:rsidRPr="002E24D5">
              <w:rPr>
                <w:rFonts w:ascii="標楷體" w:eastAsia="標楷體" w:hAnsi="標楷體" w:hint="eastAsia"/>
              </w:rPr>
              <w:lastRenderedPageBreak/>
              <w:t>意，充分明白並感受課文的主旨和意涵。</w:t>
            </w:r>
          </w:p>
          <w:p w14:paraId="503C33D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09E777C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活動四：</w:t>
            </w:r>
            <w:r w:rsidRPr="002E24D5">
              <w:rPr>
                <w:rFonts w:ascii="標楷體" w:eastAsia="標楷體" w:hAnsi="標楷體"/>
              </w:rPr>
              <w:t>課文理解</w:t>
            </w:r>
          </w:p>
          <w:p w14:paraId="4A5A8D7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請參考本書第</w:t>
            </w:r>
            <w:r w:rsidRPr="002E24D5">
              <w:rPr>
                <w:rFonts w:ascii="標楷體" w:eastAsia="標楷體" w:hAnsi="標楷體"/>
              </w:rPr>
              <w:t>48</w:t>
            </w:r>
            <w:r w:rsidRPr="002E24D5">
              <w:rPr>
                <w:rFonts w:ascii="Cambria Math" w:eastAsia="標楷體" w:hAnsi="Cambria Math" w:cs="Cambria Math"/>
              </w:rPr>
              <w:t>∼</w:t>
            </w:r>
            <w:r w:rsidRPr="002E24D5">
              <w:rPr>
                <w:rFonts w:ascii="標楷體" w:eastAsia="標楷體" w:hAnsi="標楷體"/>
              </w:rPr>
              <w:t>49</w:t>
            </w:r>
            <w:r w:rsidRPr="002E24D5">
              <w:rPr>
                <w:rFonts w:ascii="標楷體" w:eastAsia="標楷體" w:hAnsi="標楷體" w:hint="eastAsia"/>
              </w:rPr>
              <w:t>頁「課文理解」測驗內容。</w:t>
            </w:r>
          </w:p>
          <w:p w14:paraId="0EF2CC2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38EC28C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三、綜合活動</w:t>
            </w:r>
          </w:p>
          <w:p w14:paraId="2EBB2D09" w14:textId="66CA282F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老</w:t>
            </w:r>
            <w:r w:rsidRPr="002E24D5">
              <w:rPr>
                <w:rFonts w:ascii="標楷體" w:eastAsia="標楷體" w:hAnsi="標楷體" w:hint="eastAsia"/>
              </w:rPr>
              <w:t>師綜合課文內容</w:t>
            </w:r>
            <w:r w:rsidRPr="002E24D5">
              <w:rPr>
                <w:rFonts w:ascii="標楷體" w:eastAsia="標楷體" w:hAnsi="標楷體"/>
              </w:rPr>
              <w:t>，透過問題討論，讓學生理解「</w:t>
            </w:r>
            <w:r w:rsidRPr="002E24D5">
              <w:rPr>
                <w:rFonts w:ascii="標楷體" w:eastAsia="標楷體" w:hAnsi="標楷體" w:hint="eastAsia"/>
              </w:rPr>
              <w:t>性別</w:t>
            </w:r>
            <w:r w:rsidRPr="002E24D5">
              <w:rPr>
                <w:rFonts w:ascii="標楷體" w:eastAsia="標楷體" w:hAnsi="標楷體"/>
              </w:rPr>
              <w:t>」</w:t>
            </w:r>
            <w:r w:rsidRPr="002E24D5">
              <w:rPr>
                <w:rFonts w:ascii="標楷體" w:eastAsia="標楷體" w:hAnsi="標楷體" w:hint="eastAsia"/>
              </w:rPr>
              <w:t>不一定是取決職業的主要因素</w:t>
            </w:r>
            <w:r w:rsidRPr="002E24D5">
              <w:rPr>
                <w:rFonts w:ascii="標楷體" w:eastAsia="標楷體" w:hAnsi="標楷體"/>
              </w:rPr>
              <w:t>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B6D9C" w14:textId="77777777" w:rsidR="002E24D5" w:rsidRPr="002E24D5" w:rsidRDefault="002E24D5" w:rsidP="002E24D5">
            <w:pPr>
              <w:rPr>
                <w:rFonts w:ascii="標楷體" w:eastAsia="標楷體" w:hAnsi="標楷體"/>
                <w:bCs/>
              </w:rPr>
            </w:pPr>
            <w:r w:rsidRPr="002E24D5">
              <w:rPr>
                <w:rFonts w:eastAsia="標楷體"/>
                <w:bCs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8F47A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1</w:t>
            </w:r>
            <w:r w:rsidRPr="002E24D5">
              <w:rPr>
                <w:rFonts w:ascii="標楷體" w:eastAsia="標楷體" w:hAnsi="標楷體"/>
              </w:rPr>
              <w:t>.投影機</w:t>
            </w:r>
          </w:p>
          <w:p w14:paraId="2777E15C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2</w:t>
            </w:r>
            <w:r w:rsidRPr="002E24D5">
              <w:rPr>
                <w:rFonts w:ascii="標楷體" w:eastAsia="標楷體" w:hAnsi="標楷體"/>
              </w:rPr>
              <w:t>.電腦</w:t>
            </w:r>
          </w:p>
          <w:p w14:paraId="3D0D55C5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3</w:t>
            </w:r>
            <w:r w:rsidRPr="002E24D5">
              <w:rPr>
                <w:rFonts w:ascii="標楷體" w:eastAsia="標楷體" w:hAnsi="標楷體"/>
              </w:rPr>
              <w:t>.喇叭或播音設備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04E1E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1.口語表達評量</w:t>
            </w:r>
          </w:p>
          <w:p w14:paraId="77E1AFC9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2.文意理解評量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19886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性別平等教育</w:t>
            </w:r>
          </w:p>
          <w:p w14:paraId="2BE512BD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cs="標楷體"/>
              </w:rPr>
              <w:t>性J3 檢視家庭、學校、職場中基於性別刻板印象產生的偏見與歧視。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CB022" w14:textId="77777777" w:rsidR="002E24D5" w:rsidRDefault="002E24D5" w:rsidP="002E24D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E24D5" w14:paraId="35DF9DDD" w14:textId="77777777" w:rsidTr="002E24D5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B2EAB" w14:textId="77777777" w:rsidR="002E24D5" w:rsidRPr="002E24D5" w:rsidRDefault="002E24D5" w:rsidP="002E24D5">
            <w:pPr>
              <w:spacing w:line="260" w:lineRule="exact"/>
              <w:jc w:val="both"/>
            </w:pPr>
            <w:r w:rsidRPr="002E24D5">
              <w:rPr>
                <w:rFonts w:ascii="標楷體" w:eastAsia="標楷體" w:hAnsi="標楷體"/>
              </w:rPr>
              <w:t>一、生成个氣質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A2ADD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2</w:t>
            </w:r>
            <w:r w:rsidRPr="002E24D5">
              <w:rPr>
                <w:rFonts w:ascii="標楷體" w:eastAsia="標楷體" w:hAnsi="標楷體"/>
              </w:rPr>
              <w:t>.飛上天頂个細阿妹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B4AD6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A1</w:t>
            </w:r>
            <w:r w:rsidRPr="002E24D5">
              <w:rPr>
                <w:rFonts w:ascii="標楷體" w:eastAsia="標楷體" w:hAnsi="標楷體"/>
              </w:rPr>
              <w:t>身心素質與自我精進</w:t>
            </w:r>
          </w:p>
          <w:p w14:paraId="3632B275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>系統思考與解決問題</w:t>
            </w:r>
          </w:p>
          <w:p w14:paraId="51F50D9E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>符號運用與溝通表達</w:t>
            </w:r>
          </w:p>
          <w:p w14:paraId="41183B71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A1</w:t>
            </w:r>
            <w:r w:rsidRPr="002E24D5">
              <w:rPr>
                <w:rFonts w:ascii="標楷體" w:eastAsia="標楷體" w:hAnsi="標楷體"/>
              </w:rPr>
              <w:t xml:space="preserve"> 認識客語文，具備主動學習客語文的興趣與能力，探索自我價值，增進自我了解，積極發展自我潛能。</w:t>
            </w:r>
          </w:p>
          <w:p w14:paraId="59AD3E1C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 xml:space="preserve"> 藉由客家知識的傳承增進生活知能，使學生具備運用客語文獨立思考的能力，並能從中尋求適當策略以解決生活問題。</w:t>
            </w:r>
          </w:p>
          <w:p w14:paraId="66348CC4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 xml:space="preserve"> 具備客語文聽、說、讀、寫等語文素養，能運用客語文符號進行</w:t>
            </w:r>
            <w:r w:rsidRPr="002E24D5">
              <w:rPr>
                <w:rFonts w:ascii="標楷體" w:eastAsia="標楷體" w:hAnsi="標楷體"/>
              </w:rPr>
              <w:lastRenderedPageBreak/>
              <w:t>日常生活的表情達意與溝通互動。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917D1" w14:textId="12EAAAEC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lastRenderedPageBreak/>
              <w:t>Ab-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-2 </w:t>
            </w:r>
            <w:r w:rsidRPr="002E24D5">
              <w:rPr>
                <w:rFonts w:ascii="標楷體" w:eastAsia="標楷體" w:hAnsi="標楷體" w:hint="eastAsia"/>
              </w:rPr>
              <w:t>客語進階語詞。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6023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能區別說話者表達的意涵。</w:t>
            </w:r>
          </w:p>
          <w:p w14:paraId="7CE17F76" w14:textId="1BDF0053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4-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能理解客語文書寫的表現方式。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50A68" w14:textId="3BF124F3" w:rsidR="002E24D5" w:rsidRPr="002E24D5" w:rsidRDefault="002E24D5" w:rsidP="002E24D5">
            <w:r w:rsidRPr="002E24D5">
              <w:rPr>
                <w:rFonts w:ascii="標楷體" w:eastAsia="標楷體" w:hAnsi="標楷體" w:hint="eastAsia"/>
              </w:rPr>
              <w:t>1.能運用客語文書寫出「本成」、「……係……抑係……」之造句練習。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E29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一</w:t>
            </w:r>
            <w:r w:rsidRPr="002E24D5">
              <w:rPr>
                <w:rFonts w:ascii="標楷體" w:eastAsia="標楷體" w:hAnsi="標楷體" w:hint="eastAsia"/>
              </w:rPr>
              <w:t>、</w:t>
            </w:r>
            <w:r w:rsidRPr="002E24D5">
              <w:rPr>
                <w:rFonts w:ascii="標楷體" w:eastAsia="標楷體" w:hAnsi="標楷體"/>
              </w:rPr>
              <w:t>引起動機</w:t>
            </w:r>
          </w:p>
          <w:p w14:paraId="07EC94F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</w:t>
            </w:r>
            <w:r w:rsidRPr="002E24D5">
              <w:rPr>
                <w:rFonts w:ascii="標楷體" w:eastAsia="標楷體" w:hAnsi="標楷體" w:hint="eastAsia"/>
              </w:rPr>
              <w:t>.教師帶領學生閱讀並誦讀課文對話，分享成長過程因為性別造成許多不便的經驗，了解目前社會上對性別的差異表現。</w:t>
            </w:r>
          </w:p>
          <w:p w14:paraId="1A1B080B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2.教師帶領學生</w:t>
            </w:r>
            <w:r w:rsidRPr="002E24D5">
              <w:rPr>
                <w:rFonts w:ascii="標楷體" w:eastAsia="標楷體" w:hAnsi="標楷體"/>
              </w:rPr>
              <w:t>複習唸誦課文</w:t>
            </w:r>
            <w:r w:rsidRPr="002E24D5">
              <w:rPr>
                <w:rFonts w:ascii="標楷體" w:eastAsia="標楷體" w:hAnsi="標楷體" w:hint="eastAsia"/>
              </w:rPr>
              <w:t>。</w:t>
            </w:r>
          </w:p>
          <w:p w14:paraId="1A1058B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027A88B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二、發展活動</w:t>
            </w:r>
          </w:p>
          <w:p w14:paraId="0C7983F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活動五：乜有人講</w:t>
            </w:r>
          </w:p>
          <w:p w14:paraId="2CC929D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</w:t>
            </w:r>
            <w:r w:rsidRPr="002E24D5">
              <w:rPr>
                <w:rFonts w:ascii="標楷體" w:eastAsia="標楷體" w:hAnsi="標楷體" w:hint="eastAsia"/>
              </w:rPr>
              <w:t>.老師說明用法，然後全班練習。</w:t>
            </w:r>
          </w:p>
          <w:p w14:paraId="3C564C40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</w:t>
            </w:r>
            <w:r w:rsidRPr="002E24D5">
              <w:rPr>
                <w:rFonts w:ascii="標楷體" w:eastAsia="標楷體" w:hAnsi="標楷體" w:hint="eastAsia"/>
              </w:rPr>
              <w:t>.學生進行語詞的不同說法練習。請參考本書第</w:t>
            </w:r>
            <w:r w:rsidRPr="002E24D5">
              <w:rPr>
                <w:rFonts w:ascii="標楷體" w:eastAsia="標楷體" w:hAnsi="標楷體"/>
              </w:rPr>
              <w:t>52</w:t>
            </w:r>
            <w:r w:rsidRPr="002E24D5">
              <w:rPr>
                <w:rFonts w:ascii="Cambria Math" w:eastAsia="標楷體" w:hAnsi="Cambria Math" w:cs="Cambria Math"/>
              </w:rPr>
              <w:t>∼</w:t>
            </w:r>
            <w:r w:rsidRPr="002E24D5">
              <w:rPr>
                <w:rFonts w:ascii="標楷體" w:eastAsia="標楷體" w:hAnsi="標楷體"/>
              </w:rPr>
              <w:t>53</w:t>
            </w:r>
            <w:r w:rsidRPr="002E24D5">
              <w:rPr>
                <w:rFonts w:ascii="標楷體" w:eastAsia="標楷體" w:hAnsi="標楷體" w:hint="eastAsia"/>
              </w:rPr>
              <w:t>頁「補字練習」內容。</w:t>
            </w:r>
          </w:p>
          <w:p w14:paraId="55B7FE37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EA066B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活動六：</w:t>
            </w:r>
            <w:r w:rsidRPr="002E24D5">
              <w:rPr>
                <w:rFonts w:ascii="標楷體" w:eastAsia="標楷體" w:hAnsi="標楷體"/>
              </w:rPr>
              <w:t>俚諺語學習</w:t>
            </w:r>
          </w:p>
          <w:p w14:paraId="3A92239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1.</w:t>
            </w:r>
            <w:r w:rsidRPr="002E24D5">
              <w:rPr>
                <w:rFonts w:ascii="標楷體" w:eastAsia="標楷體" w:hAnsi="標楷體" w:hint="eastAsia"/>
              </w:rPr>
              <w:t>肯問就有路，肯想就有步。</w:t>
            </w:r>
          </w:p>
          <w:p w14:paraId="136B79C0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2.</w:t>
            </w:r>
            <w:r w:rsidRPr="002E24D5">
              <w:rPr>
                <w:rFonts w:ascii="標楷體" w:eastAsia="標楷體" w:hAnsi="標楷體" w:hint="eastAsia"/>
              </w:rPr>
              <w:t>嘴愛講，手愛攘。</w:t>
            </w:r>
          </w:p>
          <w:p w14:paraId="1D2A68D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F04820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lastRenderedPageBreak/>
              <w:t>活動七：聽力練習</w:t>
            </w:r>
          </w:p>
          <w:p w14:paraId="6AFE224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老師播放音檔或老師自行發音。請參考本書第</w:t>
            </w:r>
            <w:r w:rsidRPr="002E24D5">
              <w:rPr>
                <w:rFonts w:ascii="標楷體" w:eastAsia="標楷體" w:hAnsi="標楷體"/>
              </w:rPr>
              <w:t>50</w:t>
            </w:r>
            <w:r w:rsidRPr="002E24D5">
              <w:rPr>
                <w:rFonts w:ascii="Cambria Math" w:eastAsia="標楷體" w:hAnsi="Cambria Math" w:cs="Cambria Math"/>
              </w:rPr>
              <w:t>∼</w:t>
            </w:r>
            <w:r w:rsidRPr="002E24D5">
              <w:rPr>
                <w:rFonts w:ascii="標楷體" w:eastAsia="標楷體" w:hAnsi="標楷體"/>
              </w:rPr>
              <w:t>51</w:t>
            </w:r>
            <w:r w:rsidRPr="002E24D5">
              <w:rPr>
                <w:rFonts w:ascii="標楷體" w:eastAsia="標楷體" w:hAnsi="標楷體" w:hint="eastAsia"/>
              </w:rPr>
              <w:t>頁「聽力練習」測驗內容。</w:t>
            </w:r>
          </w:p>
          <w:p w14:paraId="3276243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957EF6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活動八：造句練習</w:t>
            </w:r>
          </w:p>
          <w:p w14:paraId="3D89113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「本成」、「……係……抑係……」請參考本書第</w:t>
            </w:r>
            <w:r w:rsidRPr="002E24D5">
              <w:rPr>
                <w:rFonts w:ascii="標楷體" w:eastAsia="標楷體" w:hAnsi="標楷體"/>
              </w:rPr>
              <w:t>52</w:t>
            </w:r>
            <w:r w:rsidRPr="002E24D5">
              <w:rPr>
                <w:rFonts w:ascii="Cambria Math" w:eastAsia="標楷體" w:hAnsi="Cambria Math" w:cs="Cambria Math"/>
              </w:rPr>
              <w:t>∼</w:t>
            </w:r>
            <w:r w:rsidRPr="002E24D5">
              <w:rPr>
                <w:rFonts w:ascii="標楷體" w:eastAsia="標楷體" w:hAnsi="標楷體"/>
              </w:rPr>
              <w:t>53</w:t>
            </w:r>
            <w:r w:rsidRPr="002E24D5">
              <w:rPr>
                <w:rFonts w:ascii="標楷體" w:eastAsia="標楷體" w:hAnsi="標楷體" w:hint="eastAsia"/>
              </w:rPr>
              <w:t>頁「造句練習」內容。</w:t>
            </w:r>
          </w:p>
          <w:p w14:paraId="4E659AE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AF3A34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三、綜合活動</w:t>
            </w:r>
          </w:p>
          <w:p w14:paraId="5FCB7FBB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活動九：看圖表達</w:t>
            </w:r>
          </w:p>
          <w:p w14:paraId="1CF017D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1.</w:t>
            </w:r>
            <w:r w:rsidRPr="002E24D5">
              <w:rPr>
                <w:rFonts w:ascii="標楷體" w:eastAsia="標楷體" w:hAnsi="標楷體" w:hint="eastAsia"/>
              </w:rPr>
              <w:t>請學生發表完整故事或採接力說故事方式。</w:t>
            </w:r>
          </w:p>
          <w:p w14:paraId="41CEF34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2.</w:t>
            </w:r>
            <w:r w:rsidRPr="002E24D5">
              <w:rPr>
                <w:rFonts w:ascii="標楷體" w:eastAsia="標楷體" w:hAnsi="標楷體" w:hint="eastAsia"/>
              </w:rPr>
              <w:t>老師提問問題。</w:t>
            </w:r>
          </w:p>
          <w:p w14:paraId="6F2585C9" w14:textId="3B57239D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3.</w:t>
            </w:r>
            <w:r w:rsidRPr="002E24D5">
              <w:rPr>
                <w:rFonts w:ascii="標楷體" w:eastAsia="標楷體" w:hAnsi="標楷體" w:hint="eastAsia"/>
              </w:rPr>
              <w:t>師生共同討論，老師並給予講評。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A59E6" w14:textId="77777777" w:rsidR="002E24D5" w:rsidRPr="002E24D5" w:rsidRDefault="002E24D5" w:rsidP="002E24D5">
            <w:pPr>
              <w:rPr>
                <w:rFonts w:ascii="標楷體" w:eastAsia="標楷體" w:hAnsi="標楷體"/>
                <w:bCs/>
              </w:rPr>
            </w:pPr>
            <w:r w:rsidRPr="002E24D5">
              <w:rPr>
                <w:rFonts w:eastAsia="標楷體"/>
                <w:bCs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72FF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1</w:t>
            </w:r>
            <w:r w:rsidRPr="002E24D5">
              <w:rPr>
                <w:rFonts w:ascii="標楷體" w:eastAsia="標楷體" w:hAnsi="標楷體"/>
              </w:rPr>
              <w:t>.投影機</w:t>
            </w:r>
          </w:p>
          <w:p w14:paraId="25F35B15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2</w:t>
            </w:r>
            <w:r w:rsidRPr="002E24D5">
              <w:rPr>
                <w:rFonts w:ascii="標楷體" w:eastAsia="標楷體" w:hAnsi="標楷體"/>
              </w:rPr>
              <w:t>.電腦</w:t>
            </w:r>
          </w:p>
          <w:p w14:paraId="03FA022F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3</w:t>
            </w:r>
            <w:r w:rsidRPr="002E24D5">
              <w:rPr>
                <w:rFonts w:ascii="標楷體" w:eastAsia="標楷體" w:hAnsi="標楷體"/>
              </w:rPr>
              <w:t>.喇叭或播音設備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787A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1.音訊理解評量</w:t>
            </w:r>
          </w:p>
          <w:p w14:paraId="1044AB07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2.語句書寫評量</w:t>
            </w:r>
          </w:p>
          <w:p w14:paraId="3561E2B1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3.口語表達評量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26E28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性別平等教育</w:t>
            </w:r>
          </w:p>
          <w:p w14:paraId="1A889D72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cs="標楷體"/>
              </w:rPr>
              <w:t>性J3 檢視家庭、學校、職場中基於性別刻板印象產生的偏見與歧視。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CD8A3" w14:textId="77777777" w:rsidR="002E24D5" w:rsidRDefault="002E24D5" w:rsidP="002E24D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E24D5" w14:paraId="1124B34C" w14:textId="77777777" w:rsidTr="002E24D5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E70C" w14:textId="77777777" w:rsidR="002E24D5" w:rsidRPr="002E24D5" w:rsidRDefault="002E24D5" w:rsidP="002E24D5">
            <w:pPr>
              <w:spacing w:line="260" w:lineRule="exact"/>
              <w:jc w:val="both"/>
            </w:pPr>
            <w:r w:rsidRPr="002E24D5">
              <w:rPr>
                <w:rFonts w:ascii="標楷體" w:eastAsia="標楷體" w:hAnsi="標楷體"/>
              </w:rPr>
              <w:t>統整一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7A74D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化妝師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A1D0D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A1</w:t>
            </w:r>
            <w:r w:rsidRPr="002E24D5">
              <w:rPr>
                <w:rFonts w:ascii="標楷體" w:eastAsia="標楷體" w:hAnsi="標楷體"/>
              </w:rPr>
              <w:t>身心素質與自我精進</w:t>
            </w:r>
          </w:p>
          <w:p w14:paraId="62493AA9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>系統思考與解決問題</w:t>
            </w:r>
          </w:p>
          <w:p w14:paraId="2E5C556A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>符號運用與溝通表達</w:t>
            </w:r>
          </w:p>
          <w:p w14:paraId="27458C31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A1</w:t>
            </w:r>
            <w:r w:rsidRPr="002E24D5">
              <w:rPr>
                <w:rFonts w:ascii="標楷體" w:eastAsia="標楷體" w:hAnsi="標楷體"/>
              </w:rPr>
              <w:t xml:space="preserve"> 認識客語文，具備主動學習客語文的興趣與能力，探索自我價值，增進自我了解，積極發展自我潛能。</w:t>
            </w:r>
          </w:p>
          <w:p w14:paraId="321FEE9F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 xml:space="preserve"> 藉由客家知識的傳承增進生活知能，使學生具備運用客語文獨立思考的能力，並能</w:t>
            </w:r>
            <w:r w:rsidRPr="002E24D5">
              <w:rPr>
                <w:rFonts w:ascii="標楷體" w:eastAsia="標楷體" w:hAnsi="標楷體"/>
              </w:rPr>
              <w:lastRenderedPageBreak/>
              <w:t>從中尋求適當策略以解決生活問題。</w:t>
            </w:r>
          </w:p>
          <w:p w14:paraId="0E1213CB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 xml:space="preserve"> 具備客語文聽、說、讀、寫等語文素養，能運用客語文符號進行日常生活的表情達意與溝通互動。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E17E7" w14:textId="0D7C542C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lastRenderedPageBreak/>
              <w:t>Bb-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情緒表達與經驗分享。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7EBDB" w14:textId="3319CE77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3-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能理解用客語文書寫的文章資訊。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022D4" w14:textId="3C4972FD" w:rsidR="002E24D5" w:rsidRPr="002E24D5" w:rsidRDefault="002E24D5" w:rsidP="002E24D5">
            <w:pPr>
              <w:rPr>
                <w:rFonts w:ascii="標楷體" w:eastAsia="標楷體" w:hAnsi="標楷體" w:cs="標楷體"/>
              </w:rPr>
            </w:pPr>
            <w:r w:rsidRPr="002E24D5">
              <w:rPr>
                <w:rFonts w:ascii="標楷體" w:eastAsia="標楷體" w:hAnsi="標楷體" w:hint="eastAsia"/>
              </w:rPr>
              <w:t>能理解文本中作者在「化妝師」一文所要表達的意涵。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0A30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一、引起動機</w:t>
            </w:r>
          </w:p>
          <w:p w14:paraId="0A6B5F0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1.</w:t>
            </w:r>
            <w:r w:rsidRPr="002E24D5">
              <w:rPr>
                <w:rFonts w:ascii="標楷體" w:eastAsia="標楷體" w:hAnsi="標楷體" w:hint="eastAsia"/>
              </w:rPr>
              <w:t>教師板書「化妝師」，請學生發表自己認為「化妝師」的特質。</w:t>
            </w:r>
          </w:p>
          <w:p w14:paraId="542918FC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2.先不看文本，請學生試著猜測文中指的「化妝師」會是什麼樣子？</w:t>
            </w:r>
          </w:p>
          <w:p w14:paraId="47B0510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221D02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二、發展活動</w:t>
            </w:r>
          </w:p>
          <w:p w14:paraId="763AB0F1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活動一：課文對話</w:t>
            </w:r>
          </w:p>
          <w:p w14:paraId="44A312C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1.老師領讀，然後全班兩兩進行對話練習。</w:t>
            </w:r>
          </w:p>
          <w:p w14:paraId="3F140E4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2.老師解釋對話意涵及語詞，讓學生明瞭語詞的應用情境。</w:t>
            </w:r>
          </w:p>
          <w:p w14:paraId="7F744CD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BB419B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活動二：課文主文</w:t>
            </w:r>
          </w:p>
          <w:p w14:paraId="374C2E7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lastRenderedPageBreak/>
              <w:t>1.各自閱讀課文文本，並將看不懂之處做記號。</w:t>
            </w:r>
          </w:p>
          <w:p w14:paraId="009F7E0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2.課文導讀：老師領讀，然後全班共讀課文，並解釋文本內容。</w:t>
            </w:r>
          </w:p>
          <w:p w14:paraId="01B26A2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49EEF9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活動三：</w:t>
            </w:r>
            <w:r w:rsidRPr="002E24D5">
              <w:rPr>
                <w:rFonts w:ascii="標楷體" w:eastAsia="新細明體-ExtB" w:hAnsi="新細明體-ExtB" w:cs="新細明體-ExtB" w:hint="eastAsia"/>
              </w:rPr>
              <w:t>𠊎</w:t>
            </w:r>
            <w:r w:rsidRPr="002E24D5">
              <w:rPr>
                <w:rFonts w:ascii="標楷體" w:eastAsia="標楷體" w:hAnsi="標楷體" w:hint="eastAsia"/>
              </w:rPr>
              <w:t>演你猜</w:t>
            </w:r>
          </w:p>
          <w:p w14:paraId="505AA3F9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1.老師選取適合表演的部分主文，並將它分成幾部分。</w:t>
            </w:r>
          </w:p>
          <w:p w14:paraId="40515B6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2.學生至少五人一組，抽籤即席演出表演內容，並請其他同學猜，猜的人必須用客語唸出課文內容。</w:t>
            </w:r>
          </w:p>
          <w:p w14:paraId="0C2CCC79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DAD0511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三、綜合活動</w:t>
            </w:r>
          </w:p>
          <w:p w14:paraId="5E50D3AE" w14:textId="61A81F1C" w:rsidR="002E24D5" w:rsidRPr="002E24D5" w:rsidRDefault="002E24D5" w:rsidP="002E24D5">
            <w:pPr>
              <w:rPr>
                <w:rFonts w:ascii="標楷體" w:eastAsia="標楷體" w:hAnsi="標楷體" w:cs="標楷體"/>
              </w:rPr>
            </w:pPr>
            <w:r w:rsidRPr="002E24D5">
              <w:rPr>
                <w:rFonts w:ascii="標楷體" w:eastAsia="標楷體" w:hAnsi="標楷體" w:hint="eastAsia"/>
              </w:rPr>
              <w:t xml:space="preserve">老師綜合課文內容，讓學生理解「職業無分性別，只要肯努力，都能出頭天」。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5A5A8" w14:textId="77777777" w:rsidR="002E24D5" w:rsidRPr="002E24D5" w:rsidRDefault="002E24D5" w:rsidP="002E24D5">
            <w:pPr>
              <w:rPr>
                <w:rFonts w:ascii="標楷體" w:eastAsia="標楷體" w:hAnsi="標楷體"/>
                <w:bCs/>
              </w:rPr>
            </w:pPr>
            <w:r w:rsidRPr="002E24D5">
              <w:rPr>
                <w:rFonts w:eastAsia="標楷體"/>
                <w:bCs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10A00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1</w:t>
            </w:r>
            <w:r w:rsidRPr="002E24D5">
              <w:rPr>
                <w:rFonts w:ascii="標楷體" w:eastAsia="標楷體" w:hAnsi="標楷體"/>
              </w:rPr>
              <w:t>.投影機</w:t>
            </w:r>
          </w:p>
          <w:p w14:paraId="22299864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2</w:t>
            </w:r>
            <w:r w:rsidRPr="002E24D5">
              <w:rPr>
                <w:rFonts w:ascii="標楷體" w:eastAsia="標楷體" w:hAnsi="標楷體"/>
              </w:rPr>
              <w:t>.電腦</w:t>
            </w:r>
          </w:p>
          <w:p w14:paraId="30C7E781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3</w:t>
            </w:r>
            <w:r w:rsidRPr="002E24D5">
              <w:rPr>
                <w:rFonts w:ascii="標楷體" w:eastAsia="標楷體" w:hAnsi="標楷體"/>
              </w:rPr>
              <w:t>.喇叭或播音設備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91C08" w14:textId="77777777" w:rsidR="002E24D5" w:rsidRPr="002E24D5" w:rsidRDefault="002E24D5" w:rsidP="002E24D5">
            <w:pPr>
              <w:rPr>
                <w:rFonts w:ascii="標楷體" w:eastAsia="標楷體" w:hAnsi="標楷體" w:cs="標楷體"/>
              </w:rPr>
            </w:pPr>
            <w:r w:rsidRPr="002E24D5">
              <w:rPr>
                <w:rFonts w:ascii="標楷體" w:eastAsia="標楷體" w:hAnsi="標楷體" w:cs="標楷體"/>
              </w:rPr>
              <w:t>口語表達評量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4FC0D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性別平等教育</w:t>
            </w:r>
          </w:p>
          <w:p w14:paraId="20C671D1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cs="標楷體"/>
              </w:rPr>
              <w:t>性J3 檢視家庭、學校、職場中基於性別刻板印象產生的偏見與歧視。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9202F" w14:textId="77777777" w:rsidR="002E24D5" w:rsidRDefault="002E24D5" w:rsidP="002E24D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E24D5" w14:paraId="66042D3C" w14:textId="77777777" w:rsidTr="002E24D5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F26C7" w14:textId="77777777" w:rsidR="002E24D5" w:rsidRPr="002E24D5" w:rsidRDefault="002E24D5" w:rsidP="002E24D5">
            <w:pPr>
              <w:spacing w:line="260" w:lineRule="exact"/>
              <w:jc w:val="both"/>
            </w:pPr>
            <w:r w:rsidRPr="002E24D5">
              <w:rPr>
                <w:rFonts w:ascii="標楷體" w:eastAsia="標楷體" w:hAnsi="標楷體"/>
              </w:rPr>
              <w:t>統整一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F74AA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化妝師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B6578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A1</w:t>
            </w:r>
            <w:r w:rsidRPr="002E24D5">
              <w:rPr>
                <w:rFonts w:ascii="標楷體" w:eastAsia="標楷體" w:hAnsi="標楷體"/>
              </w:rPr>
              <w:t>身心素質與自我精進</w:t>
            </w:r>
          </w:p>
          <w:p w14:paraId="6060598D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>系統思考與解決問題</w:t>
            </w:r>
          </w:p>
          <w:p w14:paraId="6B584F76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>符號運用與溝通表達</w:t>
            </w:r>
          </w:p>
          <w:p w14:paraId="35ED4885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A1</w:t>
            </w:r>
            <w:r w:rsidRPr="002E24D5">
              <w:rPr>
                <w:rFonts w:ascii="標楷體" w:eastAsia="標楷體" w:hAnsi="標楷體"/>
              </w:rPr>
              <w:t xml:space="preserve"> 認識客語文，具備主動學習客語文的興趣與能力，探索自我價值，增進自我了解，積極發展自我潛能。</w:t>
            </w:r>
          </w:p>
          <w:p w14:paraId="6B03EA75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 xml:space="preserve"> 藉由客家知識的傳承增進生</w:t>
            </w:r>
            <w:r w:rsidRPr="002E24D5">
              <w:rPr>
                <w:rFonts w:ascii="標楷體" w:eastAsia="標楷體" w:hAnsi="標楷體"/>
              </w:rPr>
              <w:lastRenderedPageBreak/>
              <w:t>活知能，使學生具備運用客語文獨立思考的能力，並能從中尋求適當策略以解決生活問題。</w:t>
            </w:r>
          </w:p>
          <w:p w14:paraId="10468A09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 xml:space="preserve"> 具備客語文聽、說、讀、寫等語文素養，能運用客語文符號進行日常生活的表情達意與溝通互動。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B259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2E24D5">
              <w:rPr>
                <w:rFonts w:ascii="標楷體" w:eastAsia="標楷體" w:hAnsi="標楷體"/>
              </w:rPr>
              <w:t>Aa-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-2 </w:t>
            </w:r>
            <w:r w:rsidRPr="002E24D5">
              <w:rPr>
                <w:rFonts w:ascii="標楷體" w:eastAsia="標楷體" w:hAnsi="標楷體" w:hint="eastAsia"/>
              </w:rPr>
              <w:t>客語聲韻調系統的特殊用法。</w:t>
            </w:r>
          </w:p>
          <w:p w14:paraId="57361CB6" w14:textId="187D3ADE" w:rsidR="002E24D5" w:rsidRPr="002E24D5" w:rsidRDefault="002E24D5" w:rsidP="002E24D5">
            <w:r w:rsidRPr="002E24D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E24D5">
              <w:rPr>
                <w:rFonts w:ascii="標楷體" w:eastAsia="標楷體" w:hAnsi="標楷體"/>
              </w:rPr>
              <w:t>Ae-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客語思維及情意表達。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9DD6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  <w:vertAlign w:val="superscript"/>
              </w:rPr>
              <w:t>#</w:t>
            </w:r>
            <w:r w:rsidRPr="002E24D5">
              <w:rPr>
                <w:rFonts w:ascii="標楷體" w:eastAsia="標楷體" w:hAnsi="標楷體"/>
              </w:rPr>
              <w:t>1-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-3 </w:t>
            </w:r>
            <w:r w:rsidRPr="002E24D5">
              <w:rPr>
                <w:rFonts w:ascii="標楷體" w:eastAsia="標楷體" w:hAnsi="標楷體" w:hint="eastAsia"/>
              </w:rPr>
              <w:t>能正確反應客語文傳達的訊息。</w:t>
            </w:r>
          </w:p>
          <w:p w14:paraId="3FD12D4B" w14:textId="3B80AE03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4-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能理解客語文書寫的表現方式。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8A1A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1.</w:t>
            </w:r>
            <w:r w:rsidRPr="002E24D5">
              <w:rPr>
                <w:rFonts w:ascii="標楷體" w:eastAsia="標楷體" w:hAnsi="標楷體" w:hint="eastAsia"/>
              </w:rPr>
              <w:t>能學會客語文中常用的「仔」、「吔（咧）」和「得」，並能夠正確的運用。</w:t>
            </w:r>
          </w:p>
          <w:p w14:paraId="231D08C0" w14:textId="174F602A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2.</w:t>
            </w:r>
            <w:r w:rsidRPr="002E24D5">
              <w:rPr>
                <w:rFonts w:ascii="標楷體" w:eastAsia="標楷體" w:hAnsi="標楷體" w:hint="eastAsia"/>
              </w:rPr>
              <w:t>能學會客語中，使用性別詞彙「嫲」和「公」的相關名稱。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3BFE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一、引起動機</w:t>
            </w:r>
          </w:p>
          <w:p w14:paraId="15A57E00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1.教師帶領學生閱讀並誦讀課文對話。</w:t>
            </w:r>
          </w:p>
          <w:p w14:paraId="08DF764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2.教師帶領學生回顧前一節教學內容。</w:t>
            </w:r>
          </w:p>
          <w:p w14:paraId="7FC8748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82C365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二、發展活動</w:t>
            </w:r>
          </w:p>
          <w:p w14:paraId="632E7269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活動四：拼音練習</w:t>
            </w:r>
          </w:p>
          <w:p w14:paraId="07E8242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常用語助詞「仔」、「吔（咧）」和「得」的用法。</w:t>
            </w:r>
            <w:r w:rsidRPr="002E24D5">
              <w:rPr>
                <w:rFonts w:ascii="標楷體" w:eastAsia="標楷體" w:hAnsi="標楷體"/>
              </w:rPr>
              <w:t xml:space="preserve"> </w:t>
            </w:r>
          </w:p>
          <w:p w14:paraId="6FC099C0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AD75EEC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活動五：口語表達練習</w:t>
            </w:r>
          </w:p>
          <w:p w14:paraId="43616D7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1.教師唸到「仔」、「吔（咧）」、「得」</w:t>
            </w:r>
            <w:r w:rsidRPr="002E24D5">
              <w:rPr>
                <w:rFonts w:ascii="標楷體" w:eastAsia="標楷體" w:hAnsi="標楷體" w:hint="eastAsia"/>
              </w:rPr>
              <w:lastRenderedPageBreak/>
              <w:t>的字時，讓學生一起跟唸。</w:t>
            </w:r>
          </w:p>
          <w:p w14:paraId="0BB106A9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2.</w:t>
            </w:r>
            <w:r w:rsidRPr="002E24D5">
              <w:rPr>
                <w:rFonts w:ascii="標楷體" w:eastAsia="標楷體" w:hAnsi="標楷體" w:hint="eastAsia"/>
              </w:rPr>
              <w:t>學生兩兩練習，教師再口頭隨機測驗學生。</w:t>
            </w:r>
          </w:p>
          <w:p w14:paraId="21593D1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78A527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活動六：生活中的性別</w:t>
            </w:r>
          </w:p>
          <w:p w14:paraId="108A32F1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 xml:space="preserve">1.教師秀出一些物品或是動物的圖卡，請學生用客語說出。 </w:t>
            </w:r>
          </w:p>
          <w:p w14:paraId="20D0F25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2.教師說明</w:t>
            </w:r>
            <w:r w:rsidRPr="002E24D5">
              <w:rPr>
                <w:rFonts w:ascii="標楷體" w:eastAsia="標楷體" w:hAnsi="標楷體"/>
              </w:rPr>
              <w:t>客語中有很多不是人物</w:t>
            </w:r>
            <w:r w:rsidRPr="002E24D5">
              <w:rPr>
                <w:rFonts w:ascii="標楷體" w:eastAsia="標楷體" w:hAnsi="標楷體" w:hint="eastAsia"/>
              </w:rPr>
              <w:t>，</w:t>
            </w:r>
            <w:r w:rsidRPr="002E24D5">
              <w:rPr>
                <w:rFonts w:ascii="標楷體" w:eastAsia="標楷體" w:hAnsi="標楷體"/>
              </w:rPr>
              <w:t>但是卻有性別之分</w:t>
            </w:r>
            <w:r w:rsidRPr="002E24D5">
              <w:rPr>
                <w:rFonts w:ascii="標楷體" w:eastAsia="標楷體" w:hAnsi="標楷體" w:hint="eastAsia"/>
              </w:rPr>
              <w:t>的詞彙，</w:t>
            </w:r>
            <w:r w:rsidRPr="002E24D5">
              <w:rPr>
                <w:rFonts w:ascii="標楷體" w:eastAsia="標楷體" w:hAnsi="標楷體"/>
              </w:rPr>
              <w:t>而且很特殊的是</w:t>
            </w:r>
            <w:r w:rsidRPr="002E24D5">
              <w:rPr>
                <w:rFonts w:ascii="標楷體" w:eastAsia="標楷體" w:hAnsi="標楷體" w:hint="eastAsia"/>
              </w:rPr>
              <w:t>有些</w:t>
            </w:r>
            <w:r w:rsidRPr="002E24D5">
              <w:rPr>
                <w:rFonts w:ascii="標楷體" w:eastAsia="標楷體" w:hAnsi="標楷體"/>
              </w:rPr>
              <w:t>用</w:t>
            </w:r>
            <w:r w:rsidRPr="002E24D5">
              <w:rPr>
                <w:rFonts w:ascii="標楷體" w:eastAsia="標楷體" w:hAnsi="標楷體" w:hint="eastAsia"/>
              </w:rPr>
              <w:t>「</w:t>
            </w:r>
            <w:r w:rsidRPr="002E24D5">
              <w:rPr>
                <w:rFonts w:ascii="標楷體" w:eastAsia="標楷體" w:hAnsi="標楷體"/>
              </w:rPr>
              <w:t>嫲</w:t>
            </w:r>
            <w:r w:rsidRPr="002E24D5">
              <w:rPr>
                <w:rFonts w:ascii="標楷體" w:eastAsia="標楷體" w:hAnsi="標楷體" w:hint="eastAsia"/>
              </w:rPr>
              <w:t>」</w:t>
            </w:r>
            <w:r w:rsidRPr="002E24D5">
              <w:rPr>
                <w:rFonts w:ascii="標楷體" w:eastAsia="標楷體" w:hAnsi="標楷體"/>
              </w:rPr>
              <w:t>來當詞尾</w:t>
            </w:r>
            <w:r w:rsidRPr="002E24D5">
              <w:rPr>
                <w:rFonts w:ascii="標楷體" w:eastAsia="標楷體" w:hAnsi="標楷體" w:hint="eastAsia"/>
              </w:rPr>
              <w:t>，</w:t>
            </w:r>
            <w:r w:rsidRPr="002E24D5">
              <w:rPr>
                <w:rFonts w:ascii="標楷體" w:eastAsia="標楷體" w:hAnsi="標楷體"/>
              </w:rPr>
              <w:t>有些是用</w:t>
            </w:r>
            <w:r w:rsidRPr="002E24D5">
              <w:rPr>
                <w:rFonts w:ascii="標楷體" w:eastAsia="標楷體" w:hAnsi="標楷體" w:hint="eastAsia"/>
              </w:rPr>
              <w:t>「</w:t>
            </w:r>
            <w:r w:rsidRPr="002E24D5">
              <w:rPr>
                <w:rFonts w:ascii="標楷體" w:eastAsia="標楷體" w:hAnsi="標楷體"/>
              </w:rPr>
              <w:t>公</w:t>
            </w:r>
            <w:r w:rsidRPr="002E24D5">
              <w:rPr>
                <w:rFonts w:ascii="標楷體" w:eastAsia="標楷體" w:hAnsi="標楷體" w:hint="eastAsia"/>
              </w:rPr>
              <w:t>」</w:t>
            </w:r>
            <w:r w:rsidRPr="002E24D5">
              <w:rPr>
                <w:rFonts w:ascii="標楷體" w:eastAsia="標楷體" w:hAnsi="標楷體"/>
              </w:rPr>
              <w:t>來當詞尾</w:t>
            </w:r>
            <w:r w:rsidRPr="002E24D5">
              <w:rPr>
                <w:rFonts w:ascii="標楷體" w:eastAsia="標楷體" w:hAnsi="標楷體" w:hint="eastAsia"/>
              </w:rPr>
              <w:t>。</w:t>
            </w:r>
          </w:p>
          <w:p w14:paraId="0AED9C3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88ED50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三、綜合活動</w:t>
            </w:r>
          </w:p>
          <w:p w14:paraId="7A90433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活動七：看圖表達</w:t>
            </w:r>
          </w:p>
          <w:p w14:paraId="0B6F799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1.</w:t>
            </w:r>
            <w:r w:rsidRPr="002E24D5">
              <w:rPr>
                <w:rFonts w:ascii="標楷體" w:eastAsia="標楷體" w:hAnsi="標楷體" w:hint="eastAsia"/>
              </w:rPr>
              <w:t>請學生發表完整故事或採接力說故事方式。</w:t>
            </w:r>
          </w:p>
          <w:p w14:paraId="4E992D6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2.</w:t>
            </w:r>
            <w:r w:rsidRPr="002E24D5">
              <w:rPr>
                <w:rFonts w:ascii="標楷體" w:eastAsia="標楷體" w:hAnsi="標楷體" w:hint="eastAsia"/>
              </w:rPr>
              <w:t>老師提問問題。</w:t>
            </w:r>
          </w:p>
          <w:p w14:paraId="3D8F5DA6" w14:textId="657009E1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3.</w:t>
            </w:r>
            <w:r w:rsidRPr="002E24D5">
              <w:rPr>
                <w:rFonts w:ascii="標楷體" w:eastAsia="標楷體" w:hAnsi="標楷體" w:hint="eastAsia"/>
              </w:rPr>
              <w:t>師生共同討論，老師並給予講評。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87848" w14:textId="77777777" w:rsidR="002E24D5" w:rsidRPr="002E24D5" w:rsidRDefault="002E24D5" w:rsidP="002E24D5">
            <w:pPr>
              <w:rPr>
                <w:rFonts w:ascii="標楷體" w:eastAsia="標楷體" w:hAnsi="標楷體"/>
                <w:bCs/>
              </w:rPr>
            </w:pPr>
            <w:r w:rsidRPr="002E24D5">
              <w:rPr>
                <w:rFonts w:eastAsia="標楷體"/>
                <w:bCs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B26DE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1</w:t>
            </w:r>
            <w:r w:rsidRPr="002E24D5">
              <w:rPr>
                <w:rFonts w:ascii="標楷體" w:eastAsia="標楷體" w:hAnsi="標楷體"/>
              </w:rPr>
              <w:t>.投影機</w:t>
            </w:r>
          </w:p>
          <w:p w14:paraId="010EDBC8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2</w:t>
            </w:r>
            <w:r w:rsidRPr="002E24D5">
              <w:rPr>
                <w:rFonts w:ascii="標楷體" w:eastAsia="標楷體" w:hAnsi="標楷體"/>
              </w:rPr>
              <w:t>.電腦</w:t>
            </w:r>
          </w:p>
          <w:p w14:paraId="321245EC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3</w:t>
            </w:r>
            <w:r w:rsidRPr="002E24D5">
              <w:rPr>
                <w:rFonts w:ascii="標楷體" w:eastAsia="標楷體" w:hAnsi="標楷體"/>
              </w:rPr>
              <w:t>.喇叭或播音設備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14668" w14:textId="77777777" w:rsidR="002E24D5" w:rsidRPr="002E24D5" w:rsidRDefault="002E24D5" w:rsidP="002E24D5">
            <w:pPr>
              <w:rPr>
                <w:rFonts w:ascii="標楷體" w:eastAsia="標楷體" w:hAnsi="標楷體" w:cs="標楷體"/>
              </w:rPr>
            </w:pPr>
            <w:r w:rsidRPr="002E24D5">
              <w:rPr>
                <w:rFonts w:ascii="標楷體" w:eastAsia="標楷體" w:hAnsi="標楷體" w:cs="標楷體"/>
              </w:rPr>
              <w:t>口語表達評量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B053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性別平等教育</w:t>
            </w:r>
          </w:p>
          <w:p w14:paraId="40674C9D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cs="標楷體"/>
              </w:rPr>
              <w:t>性J3 檢視家庭、學校、職場中基於性別刻板印象產生的偏見與歧視。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2FDEC" w14:textId="77777777" w:rsidR="002E24D5" w:rsidRDefault="002E24D5" w:rsidP="002E24D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E24D5" w14:paraId="6B837C8E" w14:textId="77777777" w:rsidTr="002E24D5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84338" w14:textId="77777777" w:rsidR="002E24D5" w:rsidRPr="002E24D5" w:rsidRDefault="002E24D5" w:rsidP="002E24D5">
            <w:pPr>
              <w:spacing w:line="260" w:lineRule="exact"/>
              <w:jc w:val="both"/>
            </w:pPr>
            <w:r w:rsidRPr="002E24D5">
              <w:rPr>
                <w:rFonts w:ascii="標楷體" w:eastAsia="標楷體" w:hAnsi="標楷體"/>
              </w:rPr>
              <w:t>二、讀書个味緒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78ED0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3</w:t>
            </w:r>
            <w:r w:rsidRPr="002E24D5">
              <w:rPr>
                <w:rFonts w:ascii="標楷體" w:eastAsia="標楷體" w:hAnsi="標楷體"/>
              </w:rPr>
              <w:t>.閒時練功急時用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EA8BC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>系統思考與解決問題</w:t>
            </w:r>
          </w:p>
          <w:p w14:paraId="16DC3926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A3</w:t>
            </w:r>
            <w:r w:rsidRPr="002E24D5">
              <w:rPr>
                <w:rFonts w:ascii="標楷體" w:eastAsia="標楷體" w:hAnsi="標楷體"/>
              </w:rPr>
              <w:t>規劃執行與創新應變</w:t>
            </w:r>
          </w:p>
          <w:p w14:paraId="19891C3B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>符號運用與溝通表達</w:t>
            </w:r>
          </w:p>
          <w:p w14:paraId="3C0CCA77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 xml:space="preserve"> 藉由客家知識的傳承增進生活知能，使學生具備運用客語文獨立思考的能力，並能從中尋求適當策略以解決生活問題。</w:t>
            </w:r>
          </w:p>
          <w:p w14:paraId="51C01890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A3</w:t>
            </w:r>
            <w:r w:rsidRPr="002E24D5">
              <w:rPr>
                <w:rFonts w:ascii="標楷體" w:eastAsia="標楷體" w:hAnsi="標楷體"/>
              </w:rPr>
              <w:t xml:space="preserve"> 善用資源</w:t>
            </w:r>
            <w:r w:rsidRPr="002E24D5">
              <w:rPr>
                <w:rFonts w:ascii="標楷體" w:eastAsia="標楷體" w:hAnsi="標楷體"/>
              </w:rPr>
              <w:lastRenderedPageBreak/>
              <w:t>以擬定客語文學習計畫，具備規劃與執行活動的能力，拓展多元專業知能，發揮主動學習的精神，提升創新求變的素養。</w:t>
            </w:r>
          </w:p>
          <w:p w14:paraId="517B2447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 xml:space="preserve"> 具備客語文聽、說、讀、寫等語文素養，能運用客語文符號進行日常生活的表情達意與溝通互動。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D7AB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2E24D5">
              <w:rPr>
                <w:rFonts w:ascii="標楷體" w:eastAsia="標楷體" w:hAnsi="標楷體"/>
              </w:rPr>
              <w:t>Ae-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客語思維及情意表達。</w:t>
            </w:r>
          </w:p>
          <w:p w14:paraId="2FE8F53B" w14:textId="64F8878C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Bb-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情緒表達與經驗分享。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B51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  <w:vertAlign w:val="superscript"/>
              </w:rPr>
              <w:t>#</w:t>
            </w:r>
            <w:r w:rsidRPr="002E24D5">
              <w:rPr>
                <w:rFonts w:ascii="標楷體" w:eastAsia="標楷體" w:hAnsi="標楷體"/>
              </w:rPr>
              <w:t>1-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-3 </w:t>
            </w:r>
            <w:r w:rsidRPr="002E24D5">
              <w:rPr>
                <w:rFonts w:ascii="標楷體" w:eastAsia="標楷體" w:hAnsi="標楷體" w:hint="eastAsia"/>
              </w:rPr>
              <w:t>能正確反應客語文傳達的訊息。</w:t>
            </w:r>
          </w:p>
          <w:p w14:paraId="0CE31D51" w14:textId="7E4A5EDD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3-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能理解用客語文書寫的文章資訊。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D777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1.</w:t>
            </w:r>
            <w:r w:rsidRPr="002E24D5">
              <w:rPr>
                <w:rFonts w:ascii="標楷體" w:eastAsia="標楷體" w:hAnsi="標楷體" w:hint="eastAsia"/>
              </w:rPr>
              <w:t>能讀懂文本中作者想要表達閱讀重要的訊息。</w:t>
            </w:r>
          </w:p>
          <w:p w14:paraId="48DED08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2.</w:t>
            </w:r>
            <w:r w:rsidRPr="002E24D5">
              <w:rPr>
                <w:rFonts w:ascii="標楷體" w:eastAsia="標楷體" w:hAnsi="標楷體" w:hint="eastAsia"/>
              </w:rPr>
              <w:t>能分享自己透過閱讀解決問題的經驗。</w:t>
            </w:r>
          </w:p>
          <w:p w14:paraId="07C87488" w14:textId="77777777" w:rsidR="002E24D5" w:rsidRPr="002E24D5" w:rsidRDefault="002E24D5" w:rsidP="002E24D5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9BB7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一、引起動機</w:t>
            </w:r>
          </w:p>
          <w:p w14:paraId="2DCA3F51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老師詢問學生是否知道生活中微生物(菌)的運用。</w:t>
            </w:r>
          </w:p>
          <w:p w14:paraId="42EBD3F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C2FF79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二、發展活動</w:t>
            </w:r>
          </w:p>
          <w:p w14:paraId="073A003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活動一：課文對話</w:t>
            </w:r>
          </w:p>
          <w:p w14:paraId="57265BC0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1.老師領讀，然後全班兩兩進行對話練習。</w:t>
            </w:r>
          </w:p>
          <w:p w14:paraId="759AA991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2.老師解釋對話意涵及語詞，讓學生明瞭語詞的應用情境。</w:t>
            </w:r>
          </w:p>
          <w:p w14:paraId="49681131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86865D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活動二：課文主文</w:t>
            </w:r>
          </w:p>
          <w:p w14:paraId="18177ED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lastRenderedPageBreak/>
              <w:t>1</w:t>
            </w:r>
            <w:r w:rsidRPr="002E24D5">
              <w:rPr>
                <w:rFonts w:ascii="標楷體" w:eastAsia="標楷體" w:hAnsi="標楷體" w:hint="eastAsia"/>
              </w:rPr>
              <w:t>.</w:t>
            </w:r>
            <w:r w:rsidRPr="002E24D5">
              <w:rPr>
                <w:rFonts w:ascii="標楷體" w:eastAsia="標楷體" w:hAnsi="標楷體"/>
              </w:rPr>
              <w:t>課文</w:t>
            </w:r>
            <w:r w:rsidRPr="002E24D5">
              <w:rPr>
                <w:rFonts w:ascii="標楷體" w:eastAsia="標楷體" w:hAnsi="標楷體" w:hint="eastAsia"/>
              </w:rPr>
              <w:t>導讀：老師領讀，然後全班共讀課文，並解釋文本內容。</w:t>
            </w:r>
          </w:p>
          <w:p w14:paraId="5869A52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2.老師解釋文本意涵及語詞，讓學生明瞭語詞的應用情境。</w:t>
            </w:r>
          </w:p>
          <w:p w14:paraId="67F1484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E6E520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活動三：課文愐想</w:t>
            </w:r>
          </w:p>
          <w:p w14:paraId="594D19D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老師請學生就課文內容，進行討論，讓學生可以提取訊息、理解題意，充分明白並感受課文的主旨和意涵。</w:t>
            </w:r>
          </w:p>
          <w:p w14:paraId="7DE5951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B956579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活動四：</w:t>
            </w:r>
            <w:r w:rsidRPr="002E24D5">
              <w:rPr>
                <w:rFonts w:ascii="標楷體" w:eastAsia="標楷體" w:hAnsi="標楷體"/>
              </w:rPr>
              <w:t>課文理解</w:t>
            </w:r>
          </w:p>
          <w:p w14:paraId="5D62D62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請參考本書第</w:t>
            </w:r>
            <w:r w:rsidRPr="002E24D5">
              <w:rPr>
                <w:rFonts w:ascii="標楷體" w:eastAsia="標楷體" w:hAnsi="標楷體"/>
              </w:rPr>
              <w:t>96</w:t>
            </w:r>
            <w:r w:rsidRPr="002E24D5">
              <w:rPr>
                <w:rFonts w:ascii="Cambria Math" w:eastAsia="標楷體" w:hAnsi="Cambria Math" w:cs="Cambria Math"/>
              </w:rPr>
              <w:t>∼</w:t>
            </w:r>
            <w:r w:rsidRPr="002E24D5">
              <w:rPr>
                <w:rFonts w:ascii="標楷體" w:eastAsia="標楷體" w:hAnsi="標楷體"/>
              </w:rPr>
              <w:t>97</w:t>
            </w:r>
            <w:r w:rsidRPr="002E24D5">
              <w:rPr>
                <w:rFonts w:ascii="標楷體" w:eastAsia="標楷體" w:hAnsi="標楷體" w:hint="eastAsia"/>
              </w:rPr>
              <w:t>頁「課文理解」測驗內容。</w:t>
            </w:r>
          </w:p>
          <w:p w14:paraId="33BE987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1EC0890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三、綜合活動</w:t>
            </w:r>
          </w:p>
          <w:p w14:paraId="4CB7E249" w14:textId="47115567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老</w:t>
            </w:r>
            <w:r w:rsidRPr="002E24D5">
              <w:rPr>
                <w:rFonts w:ascii="標楷體" w:eastAsia="標楷體" w:hAnsi="標楷體" w:hint="eastAsia"/>
              </w:rPr>
              <w:t>師綜合課文內容</w:t>
            </w:r>
            <w:r w:rsidRPr="002E24D5">
              <w:rPr>
                <w:rFonts w:ascii="標楷體" w:eastAsia="標楷體" w:hAnsi="標楷體"/>
              </w:rPr>
              <w:t>，讓學生理解</w:t>
            </w:r>
            <w:r w:rsidRPr="002E24D5">
              <w:rPr>
                <w:rFonts w:ascii="標楷體" w:eastAsia="標楷體" w:hAnsi="標楷體" w:hint="eastAsia"/>
              </w:rPr>
              <w:t>並說出</w:t>
            </w:r>
            <w:r w:rsidRPr="002E24D5">
              <w:rPr>
                <w:rFonts w:ascii="標楷體" w:eastAsia="標楷體" w:hAnsi="標楷體"/>
              </w:rPr>
              <w:t>「</w:t>
            </w:r>
            <w:r w:rsidRPr="002E24D5">
              <w:rPr>
                <w:rFonts w:ascii="標楷體" w:eastAsia="標楷體" w:hAnsi="標楷體" w:hint="eastAsia"/>
              </w:rPr>
              <w:t>作者想要表達閱讀重要的訊息</w:t>
            </w:r>
            <w:r w:rsidRPr="002E24D5">
              <w:rPr>
                <w:rFonts w:ascii="標楷體" w:eastAsia="標楷體" w:hAnsi="標楷體"/>
              </w:rPr>
              <w:t>」。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0EAA7" w14:textId="77777777" w:rsidR="002E24D5" w:rsidRPr="002E24D5" w:rsidRDefault="002E24D5" w:rsidP="002E24D5">
            <w:pPr>
              <w:rPr>
                <w:rFonts w:ascii="標楷體" w:eastAsia="標楷體" w:hAnsi="標楷體"/>
                <w:bCs/>
              </w:rPr>
            </w:pPr>
            <w:r w:rsidRPr="002E24D5">
              <w:rPr>
                <w:rFonts w:eastAsia="標楷體"/>
                <w:bCs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6E43C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1</w:t>
            </w:r>
            <w:r w:rsidRPr="002E24D5">
              <w:rPr>
                <w:rFonts w:ascii="標楷體" w:eastAsia="標楷體" w:hAnsi="標楷體"/>
              </w:rPr>
              <w:t>.投影機</w:t>
            </w:r>
          </w:p>
          <w:p w14:paraId="0FCE83ED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2</w:t>
            </w:r>
            <w:r w:rsidRPr="002E24D5">
              <w:rPr>
                <w:rFonts w:ascii="標楷體" w:eastAsia="標楷體" w:hAnsi="標楷體"/>
              </w:rPr>
              <w:t>.電腦</w:t>
            </w:r>
          </w:p>
          <w:p w14:paraId="00A7E26F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3</w:t>
            </w:r>
            <w:r w:rsidRPr="002E24D5">
              <w:rPr>
                <w:rFonts w:ascii="標楷體" w:eastAsia="標楷體" w:hAnsi="標楷體"/>
              </w:rPr>
              <w:t>.喇叭或播音設備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66CCE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1.口語表達評量</w:t>
            </w:r>
          </w:p>
          <w:p w14:paraId="62A8E251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2.文意理解評量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F2DAC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閱讀素養教育</w:t>
            </w:r>
          </w:p>
          <w:p w14:paraId="6F87D6B4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閱</w:t>
            </w:r>
            <w:r w:rsidRPr="002E24D5">
              <w:rPr>
                <w:rFonts w:eastAsia="標楷體"/>
              </w:rPr>
              <w:t>J8</w:t>
            </w:r>
            <w:r w:rsidRPr="002E24D5">
              <w:rPr>
                <w:rFonts w:ascii="標楷體" w:eastAsia="標楷體" w:hAnsi="標楷體"/>
              </w:rPr>
              <w:t>在學習上遇到問題時，願意尋找課外資料，解決困難。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4B293" w14:textId="77777777" w:rsidR="002E24D5" w:rsidRDefault="002E24D5" w:rsidP="002E24D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E24D5" w14:paraId="68E421C2" w14:textId="77777777" w:rsidTr="002E24D5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E348B" w14:textId="77777777" w:rsidR="002E24D5" w:rsidRPr="002E24D5" w:rsidRDefault="002E24D5" w:rsidP="002E24D5">
            <w:pPr>
              <w:spacing w:line="260" w:lineRule="exact"/>
              <w:jc w:val="both"/>
            </w:pPr>
            <w:r w:rsidRPr="002E24D5">
              <w:rPr>
                <w:rFonts w:ascii="標楷體" w:eastAsia="標楷體" w:hAnsi="標楷體"/>
              </w:rPr>
              <w:t>二、讀書个味緒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29423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3</w:t>
            </w:r>
            <w:r w:rsidRPr="002E24D5">
              <w:rPr>
                <w:rFonts w:ascii="標楷體" w:eastAsia="標楷體" w:hAnsi="標楷體"/>
              </w:rPr>
              <w:t>.閒時練功急時用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9BBCF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>系統思考與解決問題</w:t>
            </w:r>
          </w:p>
          <w:p w14:paraId="73E6DDC5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A3</w:t>
            </w:r>
            <w:r w:rsidRPr="002E24D5">
              <w:rPr>
                <w:rFonts w:ascii="標楷體" w:eastAsia="標楷體" w:hAnsi="標楷體"/>
              </w:rPr>
              <w:t>規劃執行與創新應變</w:t>
            </w:r>
          </w:p>
          <w:p w14:paraId="7AD6CC25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>符號運用與溝通表達</w:t>
            </w:r>
          </w:p>
          <w:p w14:paraId="1D6291C4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 xml:space="preserve"> 藉由客家知識的傳承增進生活知能，使學生具備運用客語文獨立思考的能力，並能從中尋求適當策略以解決生活問題。</w:t>
            </w:r>
          </w:p>
          <w:p w14:paraId="697EDC73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lastRenderedPageBreak/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A3</w:t>
            </w:r>
            <w:r w:rsidRPr="002E24D5">
              <w:rPr>
                <w:rFonts w:ascii="標楷體" w:eastAsia="標楷體" w:hAnsi="標楷體"/>
              </w:rPr>
              <w:t xml:space="preserve"> 善用資源以擬定客語文學習計畫，具備規劃與執行活動的能力，拓展多元專業知能，發揮主動學習的精神，提升創新求變的素養。</w:t>
            </w:r>
          </w:p>
          <w:p w14:paraId="42DC1639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 xml:space="preserve"> 具備客語文聽、說、讀、寫等語文素養，能運用客語文符號進行日常生活的表情達意與溝通互動。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D5882" w14:textId="79491597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lastRenderedPageBreak/>
              <w:t>Ab-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-2 </w:t>
            </w:r>
            <w:r w:rsidRPr="002E24D5">
              <w:rPr>
                <w:rFonts w:ascii="標楷體" w:eastAsia="標楷體" w:hAnsi="標楷體" w:hint="eastAsia"/>
              </w:rPr>
              <w:t>客語進階語詞。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0DB72" w14:textId="03D68FE7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4-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能理解客語文書寫的表現方式。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7728D" w14:textId="3106119B" w:rsidR="002E24D5" w:rsidRPr="002E24D5" w:rsidRDefault="002E24D5" w:rsidP="002E24D5">
            <w:r w:rsidRPr="002E24D5">
              <w:rPr>
                <w:rFonts w:ascii="標楷體" w:eastAsia="標楷體" w:hAnsi="標楷體" w:hint="eastAsia"/>
              </w:rPr>
              <w:t>1.能用客語文書寫出「跈等」和「</w:t>
            </w:r>
            <w:r w:rsidRPr="002E24D5">
              <w:rPr>
                <w:rFonts w:ascii="標楷體" w:eastAsia="MS Mincho" w:hAnsi="MS Mincho" w:cs="MS Mincho" w:hint="eastAsia"/>
              </w:rPr>
              <w:t>⋯⋯</w:t>
            </w:r>
            <w:r w:rsidRPr="002E24D5">
              <w:rPr>
                <w:rFonts w:ascii="標楷體" w:eastAsia="標楷體" w:hAnsi="標楷體" w:hint="eastAsia"/>
              </w:rPr>
              <w:t>毋係</w:t>
            </w:r>
            <w:r w:rsidRPr="002E24D5">
              <w:rPr>
                <w:rFonts w:ascii="標楷體" w:eastAsia="MS Mincho" w:hAnsi="MS Mincho" w:cs="MS Mincho" w:hint="eastAsia"/>
              </w:rPr>
              <w:t>⋯⋯</w:t>
            </w:r>
            <w:r w:rsidRPr="002E24D5">
              <w:rPr>
                <w:rFonts w:ascii="標楷體" w:eastAsia="標楷體" w:hAnsi="標楷體" w:hint="eastAsia"/>
              </w:rPr>
              <w:t>就係</w:t>
            </w:r>
            <w:r w:rsidRPr="002E24D5">
              <w:rPr>
                <w:rFonts w:ascii="標楷體" w:eastAsia="MS Mincho" w:hAnsi="MS Mincho" w:cs="MS Mincho" w:hint="eastAsia"/>
              </w:rPr>
              <w:t>⋯⋯</w:t>
            </w:r>
            <w:r w:rsidRPr="002E24D5">
              <w:rPr>
                <w:rFonts w:ascii="標楷體" w:eastAsia="標楷體" w:hAnsi="標楷體" w:hint="eastAsia"/>
              </w:rPr>
              <w:t>」之造句練習。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4D997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一</w:t>
            </w:r>
            <w:r w:rsidRPr="002E24D5">
              <w:rPr>
                <w:rFonts w:ascii="標楷體" w:eastAsia="標楷體" w:hAnsi="標楷體" w:hint="eastAsia"/>
              </w:rPr>
              <w:t>、</w:t>
            </w:r>
            <w:r w:rsidRPr="002E24D5">
              <w:rPr>
                <w:rFonts w:ascii="標楷體" w:eastAsia="標楷體" w:hAnsi="標楷體"/>
              </w:rPr>
              <w:t>引起動機</w:t>
            </w:r>
          </w:p>
          <w:p w14:paraId="79FC406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1.教師帶領學生閱讀並誦讀課文對話。</w:t>
            </w:r>
          </w:p>
          <w:p w14:paraId="5D3FCBB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2.教師帶領學生回顧前一節教學內容。</w:t>
            </w:r>
          </w:p>
          <w:p w14:paraId="7377281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D49B07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二、發展活動</w:t>
            </w:r>
          </w:p>
          <w:p w14:paraId="4F0331AC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活動五：乜有人講</w:t>
            </w:r>
          </w:p>
          <w:p w14:paraId="48958407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</w:t>
            </w:r>
            <w:r w:rsidRPr="002E24D5">
              <w:rPr>
                <w:rFonts w:ascii="標楷體" w:eastAsia="標楷體" w:hAnsi="標楷體" w:hint="eastAsia"/>
              </w:rPr>
              <w:t>.老師說明用法，然後全班練習。</w:t>
            </w:r>
          </w:p>
          <w:p w14:paraId="2AF6D3A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</w:t>
            </w:r>
            <w:r w:rsidRPr="002E24D5">
              <w:rPr>
                <w:rFonts w:ascii="標楷體" w:eastAsia="標楷體" w:hAnsi="標楷體" w:hint="eastAsia"/>
              </w:rPr>
              <w:t>.學生進行語詞的不同說法練習。</w:t>
            </w:r>
          </w:p>
          <w:p w14:paraId="5A21FEE9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請參考本書第</w:t>
            </w:r>
            <w:r w:rsidRPr="002E24D5">
              <w:rPr>
                <w:rFonts w:ascii="標楷體" w:eastAsia="標楷體" w:hAnsi="標楷體"/>
              </w:rPr>
              <w:t>100</w:t>
            </w:r>
            <w:r w:rsidRPr="002E24D5">
              <w:rPr>
                <w:rFonts w:ascii="Cambria Math" w:eastAsia="標楷體" w:hAnsi="Cambria Math" w:cs="Cambria Math"/>
              </w:rPr>
              <w:t>∼</w:t>
            </w:r>
            <w:r w:rsidRPr="002E24D5">
              <w:rPr>
                <w:rFonts w:ascii="標楷體" w:eastAsia="標楷體" w:hAnsi="標楷體"/>
              </w:rPr>
              <w:t>101</w:t>
            </w:r>
            <w:r w:rsidRPr="002E24D5">
              <w:rPr>
                <w:rFonts w:ascii="標楷體" w:eastAsia="標楷體" w:hAnsi="標楷體" w:hint="eastAsia"/>
              </w:rPr>
              <w:lastRenderedPageBreak/>
              <w:t>頁「補字練習」內容。</w:t>
            </w:r>
          </w:p>
          <w:p w14:paraId="653D23A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58DDD4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活動六：</w:t>
            </w:r>
            <w:r w:rsidRPr="002E24D5">
              <w:rPr>
                <w:rFonts w:ascii="標楷體" w:eastAsia="標楷體" w:hAnsi="標楷體"/>
              </w:rPr>
              <w:t>俚諺語</w:t>
            </w:r>
            <w:r w:rsidRPr="002E24D5">
              <w:rPr>
                <w:rFonts w:ascii="標楷體" w:eastAsia="標楷體" w:hAnsi="標楷體" w:hint="eastAsia"/>
              </w:rPr>
              <w:t>學習</w:t>
            </w:r>
          </w:p>
          <w:p w14:paraId="5E6E4F7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1.</w:t>
            </w:r>
            <w:r w:rsidRPr="002E24D5">
              <w:rPr>
                <w:rFonts w:ascii="標楷體" w:eastAsia="標楷體" w:hAnsi="標楷體" w:hint="eastAsia"/>
              </w:rPr>
              <w:t>讀書肯用功，茅屋出相公。</w:t>
            </w:r>
          </w:p>
          <w:p w14:paraId="48EC943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2.</w:t>
            </w:r>
            <w:r w:rsidRPr="002E24D5">
              <w:rPr>
                <w:rFonts w:ascii="標楷體" w:eastAsia="標楷體" w:hAnsi="標楷體" w:hint="eastAsia"/>
              </w:rPr>
              <w:t>子弟毋讀書，好比無目珠。</w:t>
            </w:r>
          </w:p>
          <w:p w14:paraId="36FF4DC9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B57F441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活動七：聽力練習</w:t>
            </w:r>
          </w:p>
          <w:p w14:paraId="7842527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老師播放音檔或老師自行發音。請參考本書第</w:t>
            </w:r>
            <w:r w:rsidRPr="002E24D5">
              <w:rPr>
                <w:rFonts w:ascii="標楷體" w:eastAsia="標楷體" w:hAnsi="標楷體"/>
              </w:rPr>
              <w:t>98</w:t>
            </w:r>
            <w:r w:rsidRPr="002E24D5">
              <w:rPr>
                <w:rFonts w:ascii="Cambria Math" w:eastAsia="標楷體" w:hAnsi="Cambria Math" w:cs="Cambria Math"/>
              </w:rPr>
              <w:t>∼</w:t>
            </w:r>
            <w:r w:rsidRPr="002E24D5">
              <w:rPr>
                <w:rFonts w:ascii="標楷體" w:eastAsia="標楷體" w:hAnsi="標楷體"/>
              </w:rPr>
              <w:t>99</w:t>
            </w:r>
            <w:r w:rsidRPr="002E24D5">
              <w:rPr>
                <w:rFonts w:ascii="標楷體" w:eastAsia="標楷體" w:hAnsi="標楷體" w:hint="eastAsia"/>
              </w:rPr>
              <w:t>頁「聽力練習」測驗內容。</w:t>
            </w:r>
          </w:p>
          <w:p w14:paraId="23621B4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5BC9B3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活動八：造句練習</w:t>
            </w:r>
          </w:p>
          <w:p w14:paraId="2F9AE6C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「</w:t>
            </w:r>
            <w:r w:rsidRPr="002E24D5">
              <w:rPr>
                <w:rFonts w:ascii="標楷體" w:eastAsia="標楷體" w:hAnsi="標楷體"/>
              </w:rPr>
              <w:t>跈等</w:t>
            </w:r>
            <w:r w:rsidRPr="002E24D5">
              <w:rPr>
                <w:rFonts w:ascii="標楷體" w:eastAsia="標楷體" w:hAnsi="標楷體" w:hint="eastAsia"/>
              </w:rPr>
              <w:t>」、「毋係……就係……」請參考本書第</w:t>
            </w:r>
            <w:r w:rsidRPr="002E24D5">
              <w:rPr>
                <w:rFonts w:ascii="標楷體" w:eastAsia="標楷體" w:hAnsi="標楷體"/>
              </w:rPr>
              <w:t>100</w:t>
            </w:r>
            <w:r w:rsidRPr="002E24D5">
              <w:rPr>
                <w:rFonts w:ascii="Cambria Math" w:eastAsia="標楷體" w:hAnsi="Cambria Math" w:cs="Cambria Math"/>
              </w:rPr>
              <w:t>∼</w:t>
            </w:r>
            <w:r w:rsidRPr="002E24D5">
              <w:rPr>
                <w:rFonts w:ascii="標楷體" w:eastAsia="標楷體" w:hAnsi="標楷體"/>
              </w:rPr>
              <w:t>101</w:t>
            </w:r>
            <w:r w:rsidRPr="002E24D5">
              <w:rPr>
                <w:rFonts w:ascii="標楷體" w:eastAsia="標楷體" w:hAnsi="標楷體" w:hint="eastAsia"/>
              </w:rPr>
              <w:t>頁「造句練習」內容。</w:t>
            </w:r>
          </w:p>
          <w:p w14:paraId="6493D4F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65E6A9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三、綜合活動</w:t>
            </w:r>
          </w:p>
          <w:p w14:paraId="3F2CE32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活動九：看圖表達</w:t>
            </w:r>
          </w:p>
          <w:p w14:paraId="3813FC8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1.</w:t>
            </w:r>
            <w:r w:rsidRPr="002E24D5">
              <w:rPr>
                <w:rFonts w:ascii="標楷體" w:eastAsia="標楷體" w:hAnsi="標楷體" w:hint="eastAsia"/>
              </w:rPr>
              <w:t>請學生發表完整故事或採接力說故事方式。</w:t>
            </w:r>
          </w:p>
          <w:p w14:paraId="71CBB64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2.</w:t>
            </w:r>
            <w:r w:rsidRPr="002E24D5">
              <w:rPr>
                <w:rFonts w:ascii="標楷體" w:eastAsia="標楷體" w:hAnsi="標楷體" w:hint="eastAsia"/>
              </w:rPr>
              <w:t>老師提問問題。</w:t>
            </w:r>
          </w:p>
          <w:p w14:paraId="53F6A52B" w14:textId="2F1DEACA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3.</w:t>
            </w:r>
            <w:r w:rsidRPr="002E24D5">
              <w:rPr>
                <w:rFonts w:ascii="標楷體" w:eastAsia="標楷體" w:hAnsi="標楷體" w:hint="eastAsia"/>
              </w:rPr>
              <w:t>師生共同討論，老師並給予講評。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B3591" w14:textId="77777777" w:rsidR="002E24D5" w:rsidRPr="002E24D5" w:rsidRDefault="002E24D5" w:rsidP="002E24D5">
            <w:pPr>
              <w:rPr>
                <w:rFonts w:ascii="標楷體" w:eastAsia="標楷體" w:hAnsi="標楷體"/>
                <w:bCs/>
              </w:rPr>
            </w:pPr>
            <w:r w:rsidRPr="002E24D5">
              <w:rPr>
                <w:rFonts w:eastAsia="標楷體"/>
                <w:bCs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2D86F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1</w:t>
            </w:r>
            <w:r w:rsidRPr="002E24D5">
              <w:rPr>
                <w:rFonts w:ascii="標楷體" w:eastAsia="標楷體" w:hAnsi="標楷體"/>
              </w:rPr>
              <w:t>.投影機</w:t>
            </w:r>
          </w:p>
          <w:p w14:paraId="24261595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2</w:t>
            </w:r>
            <w:r w:rsidRPr="002E24D5">
              <w:rPr>
                <w:rFonts w:ascii="標楷體" w:eastAsia="標楷體" w:hAnsi="標楷體"/>
              </w:rPr>
              <w:t>.電腦</w:t>
            </w:r>
          </w:p>
          <w:p w14:paraId="6416C753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3</w:t>
            </w:r>
            <w:r w:rsidRPr="002E24D5">
              <w:rPr>
                <w:rFonts w:ascii="標楷體" w:eastAsia="標楷體" w:hAnsi="標楷體"/>
              </w:rPr>
              <w:t>.喇叭或播音設備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9EF5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1.音訊理解評量</w:t>
            </w:r>
          </w:p>
          <w:p w14:paraId="1583F4BF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2.語句書寫評量</w:t>
            </w:r>
          </w:p>
          <w:p w14:paraId="025111C4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3.口語表達評量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33F87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閱讀素養教育</w:t>
            </w:r>
          </w:p>
          <w:p w14:paraId="12490826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閱</w:t>
            </w:r>
            <w:r w:rsidRPr="002E24D5">
              <w:rPr>
                <w:rFonts w:eastAsia="標楷體"/>
              </w:rPr>
              <w:t>J8</w:t>
            </w:r>
            <w:r w:rsidRPr="002E24D5">
              <w:rPr>
                <w:rFonts w:ascii="標楷體" w:eastAsia="標楷體" w:hAnsi="標楷體"/>
              </w:rPr>
              <w:t>在學習上遇到問題時，願意尋找課外資料，解決困難。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45CA" w14:textId="77777777" w:rsidR="002E24D5" w:rsidRDefault="002E24D5" w:rsidP="002E24D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E24D5" w14:paraId="271E8B2D" w14:textId="77777777" w:rsidTr="002E24D5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00558" w14:textId="77777777" w:rsidR="002E24D5" w:rsidRPr="002E24D5" w:rsidRDefault="002E24D5" w:rsidP="002E24D5">
            <w:pPr>
              <w:spacing w:line="260" w:lineRule="exact"/>
              <w:jc w:val="both"/>
            </w:pPr>
            <w:r w:rsidRPr="002E24D5">
              <w:rPr>
                <w:rFonts w:ascii="標楷體" w:eastAsia="標楷體" w:hAnsi="標楷體"/>
              </w:rPr>
              <w:t>二、讀書个味緒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9A9BB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4</w:t>
            </w:r>
            <w:r w:rsidRPr="002E24D5">
              <w:rPr>
                <w:rFonts w:ascii="標楷體" w:eastAsia="標楷體" w:hAnsi="標楷體"/>
              </w:rPr>
              <w:t>.看書識世界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13D95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>系統思考與解決問題</w:t>
            </w:r>
          </w:p>
          <w:p w14:paraId="0E643E05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A3</w:t>
            </w:r>
            <w:r w:rsidRPr="002E24D5">
              <w:rPr>
                <w:rFonts w:ascii="標楷體" w:eastAsia="標楷體" w:hAnsi="標楷體"/>
              </w:rPr>
              <w:t>規劃執行與創新應變</w:t>
            </w:r>
          </w:p>
          <w:p w14:paraId="36AC04D5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>符號運用與溝通表達</w:t>
            </w:r>
          </w:p>
          <w:p w14:paraId="00423002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 xml:space="preserve"> 藉由客家知識的傳承增進生活知能，使學生具備運用客語文獨立</w:t>
            </w:r>
            <w:r w:rsidRPr="002E24D5">
              <w:rPr>
                <w:rFonts w:ascii="標楷體" w:eastAsia="標楷體" w:hAnsi="標楷體"/>
              </w:rPr>
              <w:lastRenderedPageBreak/>
              <w:t>思考的能力，並能從中尋求適當策略以解決生活問題。</w:t>
            </w:r>
          </w:p>
          <w:p w14:paraId="06385AED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A3</w:t>
            </w:r>
            <w:r w:rsidRPr="002E24D5">
              <w:rPr>
                <w:rFonts w:ascii="標楷體" w:eastAsia="標楷體" w:hAnsi="標楷體"/>
              </w:rPr>
              <w:t xml:space="preserve"> 善用資源以擬定客語文學習計畫，具備規劃與執行活動的能力，拓展多元專業知能，發揮主動學習的精神，提升創新求變的素養。</w:t>
            </w:r>
          </w:p>
          <w:p w14:paraId="3B04F14B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 xml:space="preserve"> 具備客語文聽、說、讀、寫等語文素養，能運用客語文符號進行日常生活的表情達意與溝通互動。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E4E90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lastRenderedPageBreak/>
              <w:t>Bb-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情緒表達與經驗分享。</w:t>
            </w:r>
          </w:p>
          <w:p w14:paraId="514A7041" w14:textId="7A989C5D" w:rsidR="002E24D5" w:rsidRPr="002E24D5" w:rsidRDefault="002E24D5" w:rsidP="002E24D5">
            <w:r w:rsidRPr="002E24D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E24D5">
              <w:rPr>
                <w:rFonts w:ascii="標楷體" w:eastAsia="標楷體" w:hAnsi="標楷體"/>
              </w:rPr>
              <w:t>Bc-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-2 </w:t>
            </w:r>
            <w:r w:rsidRPr="002E24D5">
              <w:rPr>
                <w:rFonts w:ascii="標楷體" w:eastAsia="標楷體" w:hAnsi="標楷體" w:hint="eastAsia"/>
              </w:rPr>
              <w:t>學習活動。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FECD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-2 </w:t>
            </w:r>
            <w:r w:rsidRPr="002E24D5">
              <w:rPr>
                <w:rFonts w:ascii="標楷體" w:eastAsia="標楷體" w:hAnsi="標楷體" w:hint="eastAsia"/>
              </w:rPr>
              <w:t>能領會客語文的語言智慧。</w:t>
            </w:r>
          </w:p>
          <w:p w14:paraId="20ECEBE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能陳述客家文化的實踐歷程。</w:t>
            </w:r>
          </w:p>
          <w:p w14:paraId="1353D304" w14:textId="3C2234C3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3-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能理解用客</w:t>
            </w:r>
            <w:r w:rsidRPr="002E24D5">
              <w:rPr>
                <w:rFonts w:ascii="標楷體" w:eastAsia="標楷體" w:hAnsi="標楷體" w:hint="eastAsia"/>
              </w:rPr>
              <w:lastRenderedPageBreak/>
              <w:t>語文書寫的文章資訊。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DF20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lastRenderedPageBreak/>
              <w:t>1.</w:t>
            </w:r>
            <w:r w:rsidRPr="002E24D5">
              <w:rPr>
                <w:rFonts w:ascii="標楷體" w:eastAsia="標楷體" w:hAnsi="標楷體" w:hint="eastAsia"/>
              </w:rPr>
              <w:t>能理解課文中的主角是如何透過閱讀與實踐，獲得肯定。</w:t>
            </w:r>
          </w:p>
          <w:p w14:paraId="65633D71" w14:textId="2C98B9A0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2.</w:t>
            </w:r>
            <w:r w:rsidRPr="002E24D5">
              <w:rPr>
                <w:rFonts w:ascii="標楷體" w:eastAsia="標楷體" w:hAnsi="標楷體" w:hint="eastAsia"/>
              </w:rPr>
              <w:t>能說出自己在閱讀及活用所學知識的經驗。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F8A0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一</w:t>
            </w:r>
            <w:r w:rsidRPr="002E24D5">
              <w:rPr>
                <w:rFonts w:ascii="標楷體" w:eastAsia="標楷體" w:hAnsi="標楷體" w:hint="eastAsia"/>
              </w:rPr>
              <w:t>、</w:t>
            </w:r>
            <w:r w:rsidRPr="002E24D5">
              <w:rPr>
                <w:rFonts w:ascii="標楷體" w:eastAsia="標楷體" w:hAnsi="標楷體"/>
              </w:rPr>
              <w:t>引起動機</w:t>
            </w:r>
          </w:p>
          <w:p w14:paraId="1A3E30B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教師提問，學生發表：「在有閒个時節，你等會做麼个活動？」</w:t>
            </w:r>
          </w:p>
          <w:p w14:paraId="5EE09D79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A060A7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二</w:t>
            </w:r>
            <w:r w:rsidRPr="002E24D5">
              <w:rPr>
                <w:rFonts w:ascii="標楷體" w:eastAsia="標楷體" w:hAnsi="標楷體" w:hint="eastAsia"/>
              </w:rPr>
              <w:t>、</w:t>
            </w:r>
            <w:r w:rsidRPr="002E24D5">
              <w:rPr>
                <w:rFonts w:ascii="標楷體" w:eastAsia="標楷體" w:hAnsi="標楷體"/>
              </w:rPr>
              <w:t>發展活動</w:t>
            </w:r>
          </w:p>
          <w:p w14:paraId="04CD4DF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活動一：課文對話</w:t>
            </w:r>
          </w:p>
          <w:p w14:paraId="53345CBC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1.老師領讀，然後全班兩兩進行對話練習。</w:t>
            </w:r>
          </w:p>
          <w:p w14:paraId="1AD682F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2.老師解釋對話意涵及</w:t>
            </w:r>
            <w:r w:rsidRPr="002E24D5">
              <w:rPr>
                <w:rFonts w:ascii="標楷體" w:eastAsia="標楷體" w:hAnsi="標楷體" w:hint="eastAsia"/>
              </w:rPr>
              <w:lastRenderedPageBreak/>
              <w:t>語詞，讓學生明瞭語詞的應用情境。</w:t>
            </w:r>
          </w:p>
          <w:p w14:paraId="326C3D4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D7812C0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活動二：課文主文</w:t>
            </w:r>
          </w:p>
          <w:p w14:paraId="02744BE9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1.</w:t>
            </w:r>
            <w:r w:rsidRPr="002E24D5">
              <w:rPr>
                <w:rFonts w:ascii="標楷體" w:eastAsia="標楷體" w:hAnsi="標楷體" w:hint="eastAsia"/>
              </w:rPr>
              <w:t>課文導讀：老師領讀，然後全班共讀課文，並解釋文本內容。</w:t>
            </w:r>
          </w:p>
          <w:p w14:paraId="4290DC5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2.</w:t>
            </w:r>
            <w:r w:rsidRPr="002E24D5">
              <w:rPr>
                <w:rFonts w:ascii="標楷體" w:eastAsia="標楷體" w:hAnsi="標楷體" w:hint="eastAsia"/>
              </w:rPr>
              <w:t>老師解釋文本意涵及語詞，讓學生明瞭語詞的應用情境。</w:t>
            </w:r>
          </w:p>
          <w:p w14:paraId="4A63013B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333014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活動三：課文愐想</w:t>
            </w:r>
          </w:p>
          <w:p w14:paraId="66C61B79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老師請學生就課文內容，進行討論，讓學生可以提取訊息、理解題意，充分明白並感受課文的主旨和意涵。</w:t>
            </w:r>
          </w:p>
          <w:p w14:paraId="5918E0C0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A72FFE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活動四：</w:t>
            </w:r>
            <w:r w:rsidRPr="002E24D5">
              <w:rPr>
                <w:rFonts w:ascii="標楷體" w:eastAsia="標楷體" w:hAnsi="標楷體"/>
              </w:rPr>
              <w:t>課文理解</w:t>
            </w:r>
          </w:p>
          <w:p w14:paraId="18CF950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請參考本書第</w:t>
            </w:r>
            <w:r w:rsidRPr="002E24D5">
              <w:rPr>
                <w:rFonts w:ascii="標楷體" w:eastAsia="標楷體" w:hAnsi="標楷體"/>
              </w:rPr>
              <w:t>12</w:t>
            </w:r>
            <w:r w:rsidRPr="002E24D5">
              <w:rPr>
                <w:rFonts w:ascii="標楷體" w:eastAsia="標楷體" w:hAnsi="標楷體" w:hint="eastAsia"/>
              </w:rPr>
              <w:t>0</w:t>
            </w:r>
            <w:r w:rsidRPr="002E24D5">
              <w:rPr>
                <w:rFonts w:ascii="Cambria Math" w:eastAsia="標楷體" w:hAnsi="Cambria Math" w:cs="Cambria Math"/>
              </w:rPr>
              <w:t>∼</w:t>
            </w:r>
            <w:r w:rsidRPr="002E24D5">
              <w:rPr>
                <w:rFonts w:ascii="標楷體" w:eastAsia="標楷體" w:hAnsi="標楷體"/>
              </w:rPr>
              <w:t>12</w:t>
            </w:r>
            <w:r w:rsidRPr="002E24D5">
              <w:rPr>
                <w:rFonts w:ascii="標楷體" w:eastAsia="標楷體" w:hAnsi="標楷體" w:hint="eastAsia"/>
              </w:rPr>
              <w:t>1頁「課文理解」測驗內容。</w:t>
            </w:r>
          </w:p>
          <w:p w14:paraId="6E945CF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CC0725C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三、綜合活動</w:t>
            </w:r>
          </w:p>
          <w:p w14:paraId="7CB8401A" w14:textId="0DF01774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老</w:t>
            </w:r>
            <w:r w:rsidRPr="002E24D5">
              <w:rPr>
                <w:rFonts w:ascii="標楷體" w:eastAsia="標楷體" w:hAnsi="標楷體" w:hint="eastAsia"/>
              </w:rPr>
              <w:t>師綜合課文內容</w:t>
            </w:r>
            <w:r w:rsidRPr="002E24D5">
              <w:rPr>
                <w:rFonts w:ascii="標楷體" w:eastAsia="標楷體" w:hAnsi="標楷體"/>
              </w:rPr>
              <w:t>，透過問題討論，讓學生了解多元</w:t>
            </w:r>
            <w:r w:rsidRPr="002E24D5">
              <w:rPr>
                <w:rFonts w:ascii="標楷體" w:eastAsia="標楷體" w:hAnsi="標楷體" w:hint="eastAsia"/>
              </w:rPr>
              <w:t>閱讀及活用知識的好處。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02E1D" w14:textId="77777777" w:rsidR="002E24D5" w:rsidRPr="002E24D5" w:rsidRDefault="002E24D5" w:rsidP="002E24D5">
            <w:pPr>
              <w:rPr>
                <w:rFonts w:ascii="標楷體" w:eastAsia="標楷體" w:hAnsi="標楷體"/>
                <w:bCs/>
              </w:rPr>
            </w:pPr>
            <w:r w:rsidRPr="002E24D5">
              <w:rPr>
                <w:rFonts w:eastAsia="標楷體"/>
                <w:bCs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F45D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1</w:t>
            </w:r>
            <w:r w:rsidRPr="002E24D5">
              <w:rPr>
                <w:rFonts w:ascii="標楷體" w:eastAsia="標楷體" w:hAnsi="標楷體"/>
              </w:rPr>
              <w:t>.投影機</w:t>
            </w:r>
          </w:p>
          <w:p w14:paraId="732C67DA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2</w:t>
            </w:r>
            <w:r w:rsidRPr="002E24D5">
              <w:rPr>
                <w:rFonts w:ascii="標楷體" w:eastAsia="標楷體" w:hAnsi="標楷體"/>
              </w:rPr>
              <w:t>.電腦</w:t>
            </w:r>
          </w:p>
          <w:p w14:paraId="09990EC2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3</w:t>
            </w:r>
            <w:r w:rsidRPr="002E24D5">
              <w:rPr>
                <w:rFonts w:ascii="標楷體" w:eastAsia="標楷體" w:hAnsi="標楷體"/>
              </w:rPr>
              <w:t>.喇叭或播音設備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7E5FE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1.口語表達評量</w:t>
            </w:r>
          </w:p>
          <w:p w14:paraId="289F1FFC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2.文意理解評量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AD0CC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閱讀素養教育</w:t>
            </w:r>
          </w:p>
          <w:p w14:paraId="7D492288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閱</w:t>
            </w:r>
            <w:r w:rsidRPr="002E24D5">
              <w:rPr>
                <w:rFonts w:eastAsia="標楷體"/>
              </w:rPr>
              <w:t>J8</w:t>
            </w:r>
            <w:r w:rsidRPr="002E24D5">
              <w:rPr>
                <w:rFonts w:ascii="標楷體" w:eastAsia="標楷體" w:hAnsi="標楷體"/>
              </w:rPr>
              <w:t>在學習上遇到問題時，願意尋找課外資料，解決困難。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EC87E" w14:textId="77777777" w:rsidR="002E24D5" w:rsidRDefault="002E24D5" w:rsidP="002E24D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E24D5" w14:paraId="115D73B1" w14:textId="77777777" w:rsidTr="002E24D5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E0B7F" w14:textId="77777777" w:rsidR="002E24D5" w:rsidRPr="002E24D5" w:rsidRDefault="002E24D5" w:rsidP="002E24D5">
            <w:pPr>
              <w:spacing w:line="260" w:lineRule="exact"/>
              <w:jc w:val="both"/>
            </w:pPr>
            <w:r w:rsidRPr="002E24D5">
              <w:rPr>
                <w:rFonts w:ascii="標楷體" w:eastAsia="標楷體" w:hAnsi="標楷體"/>
              </w:rPr>
              <w:t>二、讀書个味緒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BF249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4</w:t>
            </w:r>
            <w:r w:rsidRPr="002E24D5">
              <w:rPr>
                <w:rFonts w:ascii="標楷體" w:eastAsia="標楷體" w:hAnsi="標楷體"/>
              </w:rPr>
              <w:t>.看書識世界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AAA9F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>系統思考與解決問題</w:t>
            </w:r>
          </w:p>
          <w:p w14:paraId="73604FE7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A3</w:t>
            </w:r>
            <w:r w:rsidRPr="002E24D5">
              <w:rPr>
                <w:rFonts w:ascii="標楷體" w:eastAsia="標楷體" w:hAnsi="標楷體"/>
              </w:rPr>
              <w:t>規劃執行與創新應變</w:t>
            </w:r>
          </w:p>
          <w:p w14:paraId="50E64F52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>符號運用與溝通表達</w:t>
            </w:r>
          </w:p>
          <w:p w14:paraId="2E7DE71D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 xml:space="preserve"> 藉由客家知識的傳承增進生活知能，使學生具</w:t>
            </w:r>
            <w:r w:rsidRPr="002E24D5">
              <w:rPr>
                <w:rFonts w:ascii="標楷體" w:eastAsia="標楷體" w:hAnsi="標楷體"/>
              </w:rPr>
              <w:lastRenderedPageBreak/>
              <w:t>備運用客語文獨立思考的能力，並能從中尋求適當策略以解決生活問題。</w:t>
            </w:r>
          </w:p>
          <w:p w14:paraId="2F1813B6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A3</w:t>
            </w:r>
            <w:r w:rsidRPr="002E24D5">
              <w:rPr>
                <w:rFonts w:ascii="標楷體" w:eastAsia="標楷體" w:hAnsi="標楷體"/>
              </w:rPr>
              <w:t xml:space="preserve"> 善用資源以擬定客語文學習計畫，具備規劃與執行活動的能力，拓展多元專業知能，發揮主動學習的精神，提升創新求變的素養。</w:t>
            </w:r>
          </w:p>
          <w:p w14:paraId="49B8EE3B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 xml:space="preserve"> 具備客語文聽、說、讀、寫等語文素養，能運用客語文符號進行日常生活的表情達意與溝通互動。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215A" w14:textId="40A2B6A1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lastRenderedPageBreak/>
              <w:t>Ac-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-2 </w:t>
            </w:r>
            <w:r w:rsidRPr="002E24D5">
              <w:rPr>
                <w:rFonts w:ascii="標楷體" w:eastAsia="標楷體" w:hAnsi="標楷體" w:hint="eastAsia"/>
              </w:rPr>
              <w:t>客語進階日常用句。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96379" w14:textId="7BD01D94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4-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能理解客語文書寫的表現方式。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712B3" w14:textId="36D66645" w:rsidR="002E24D5" w:rsidRPr="002E24D5" w:rsidRDefault="002E24D5" w:rsidP="002E24D5">
            <w:r w:rsidRPr="002E24D5">
              <w:rPr>
                <w:rFonts w:ascii="標楷體" w:eastAsia="標楷體" w:hAnsi="標楷體" w:hint="eastAsia"/>
              </w:rPr>
              <w:t>1.能用客語文書寫出「</w:t>
            </w:r>
            <w:r w:rsidRPr="002E24D5">
              <w:rPr>
                <w:rFonts w:ascii="標楷體" w:eastAsia="MS Mincho" w:hAnsi="MS Mincho" w:cs="MS Mincho" w:hint="eastAsia"/>
              </w:rPr>
              <w:t>⋯⋯</w:t>
            </w:r>
            <w:r w:rsidRPr="002E24D5">
              <w:rPr>
                <w:rFonts w:ascii="標楷體" w:eastAsia="標楷體" w:hAnsi="標楷體" w:hint="eastAsia"/>
              </w:rPr>
              <w:t>講就</w:t>
            </w:r>
            <w:r w:rsidRPr="002E24D5">
              <w:rPr>
                <w:rFonts w:ascii="標楷體" w:eastAsia="MS Mincho" w:hAnsi="MS Mincho" w:cs="MS Mincho" w:hint="eastAsia"/>
              </w:rPr>
              <w:t>⋯⋯</w:t>
            </w:r>
            <w:r w:rsidRPr="002E24D5">
              <w:rPr>
                <w:rFonts w:ascii="標楷體" w:eastAsia="標楷體" w:hAnsi="標楷體" w:hint="eastAsia"/>
              </w:rPr>
              <w:t>毋過</w:t>
            </w:r>
            <w:r w:rsidRPr="002E24D5">
              <w:rPr>
                <w:rFonts w:ascii="標楷體" w:eastAsia="MS Mincho" w:hAnsi="MS Mincho" w:cs="MS Mincho" w:hint="eastAsia"/>
              </w:rPr>
              <w:t>⋯⋯</w:t>
            </w:r>
            <w:r w:rsidRPr="002E24D5">
              <w:rPr>
                <w:rFonts w:ascii="標楷體" w:eastAsia="標楷體" w:hAnsi="標楷體" w:hint="eastAsia"/>
              </w:rPr>
              <w:t>」、「吂知」之造句練習。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EAE9C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一</w:t>
            </w:r>
            <w:r w:rsidRPr="002E24D5">
              <w:rPr>
                <w:rFonts w:ascii="標楷體" w:eastAsia="標楷體" w:hAnsi="標楷體" w:hint="eastAsia"/>
              </w:rPr>
              <w:t>、</w:t>
            </w:r>
            <w:r w:rsidRPr="002E24D5">
              <w:rPr>
                <w:rFonts w:ascii="標楷體" w:eastAsia="標楷體" w:hAnsi="標楷體"/>
              </w:rPr>
              <w:t>引起動機</w:t>
            </w:r>
          </w:p>
          <w:p w14:paraId="78FD717B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1.教師帶領學生閱讀並誦讀課文對話，並請學生分享最近閱讀的心得。</w:t>
            </w:r>
          </w:p>
          <w:p w14:paraId="2DF7819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2.教師帶領學生</w:t>
            </w:r>
            <w:r w:rsidRPr="002E24D5">
              <w:rPr>
                <w:rFonts w:ascii="標楷體" w:eastAsia="標楷體" w:hAnsi="標楷體"/>
              </w:rPr>
              <w:t>複習唸誦課文</w:t>
            </w:r>
            <w:r w:rsidRPr="002E24D5">
              <w:rPr>
                <w:rFonts w:ascii="標楷體" w:eastAsia="標楷體" w:hAnsi="標楷體" w:hint="eastAsia"/>
              </w:rPr>
              <w:t>。</w:t>
            </w:r>
          </w:p>
          <w:p w14:paraId="0B32FB6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DE2B8A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二、發展活動</w:t>
            </w:r>
          </w:p>
          <w:p w14:paraId="3DD3385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lastRenderedPageBreak/>
              <w:t>活動五：乜有人講</w:t>
            </w:r>
          </w:p>
          <w:p w14:paraId="6B25084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</w:t>
            </w:r>
            <w:r w:rsidRPr="002E24D5">
              <w:rPr>
                <w:rFonts w:ascii="標楷體" w:eastAsia="標楷體" w:hAnsi="標楷體" w:hint="eastAsia"/>
              </w:rPr>
              <w:t>.老師說明用法，然後全班練習。</w:t>
            </w:r>
          </w:p>
          <w:p w14:paraId="06BB0E6B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</w:t>
            </w:r>
            <w:r w:rsidRPr="002E24D5">
              <w:rPr>
                <w:rFonts w:ascii="標楷體" w:eastAsia="標楷體" w:hAnsi="標楷體" w:hint="eastAsia"/>
              </w:rPr>
              <w:t>.學生進行語詞的不同說法練習。</w:t>
            </w:r>
          </w:p>
          <w:p w14:paraId="5124E02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請參考本書第</w:t>
            </w:r>
            <w:r w:rsidRPr="002E24D5">
              <w:rPr>
                <w:rFonts w:ascii="標楷體" w:eastAsia="標楷體" w:hAnsi="標楷體"/>
              </w:rPr>
              <w:t>124</w:t>
            </w:r>
            <w:r w:rsidRPr="002E24D5">
              <w:rPr>
                <w:rFonts w:ascii="Cambria Math" w:eastAsia="標楷體" w:hAnsi="Cambria Math" w:cs="Cambria Math"/>
              </w:rPr>
              <w:t>∼</w:t>
            </w:r>
            <w:r w:rsidRPr="002E24D5">
              <w:rPr>
                <w:rFonts w:ascii="標楷體" w:eastAsia="標楷體" w:hAnsi="標楷體"/>
              </w:rPr>
              <w:t>125</w:t>
            </w:r>
            <w:r w:rsidRPr="002E24D5">
              <w:rPr>
                <w:rFonts w:ascii="標楷體" w:eastAsia="標楷體" w:hAnsi="標楷體" w:hint="eastAsia"/>
              </w:rPr>
              <w:t>頁「補字練習」內容。</w:t>
            </w:r>
          </w:p>
          <w:p w14:paraId="0EB75A3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B0C85A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活動六：</w:t>
            </w:r>
            <w:r w:rsidRPr="002E24D5">
              <w:rPr>
                <w:rFonts w:ascii="標楷體" w:eastAsia="標楷體" w:hAnsi="標楷體"/>
              </w:rPr>
              <w:t>俚諺語學習</w:t>
            </w:r>
          </w:p>
          <w:p w14:paraId="1A6F84A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1.</w:t>
            </w:r>
            <w:r w:rsidRPr="002E24D5">
              <w:rPr>
                <w:rFonts w:ascii="標楷體" w:eastAsia="標楷體" w:hAnsi="標楷體" w:hint="eastAsia"/>
              </w:rPr>
              <w:t>補漏趕好天，讀書趕少年。</w:t>
            </w:r>
          </w:p>
          <w:p w14:paraId="4340A441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2.</w:t>
            </w:r>
            <w:r w:rsidRPr="002E24D5">
              <w:rPr>
                <w:rFonts w:ascii="標楷體" w:eastAsia="標楷體" w:hAnsi="標楷體" w:hint="eastAsia"/>
              </w:rPr>
              <w:t>家有萬金，毋當藏書萬卷。</w:t>
            </w:r>
          </w:p>
          <w:p w14:paraId="21EA2430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E7AFF5C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活動七：聽力練習</w:t>
            </w:r>
          </w:p>
          <w:p w14:paraId="3FA32F8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老師播放音檔或老師自行發音。請參考本書第</w:t>
            </w:r>
            <w:r w:rsidRPr="002E24D5">
              <w:rPr>
                <w:rFonts w:ascii="標楷體" w:eastAsia="標楷體" w:hAnsi="標楷體"/>
              </w:rPr>
              <w:t>122</w:t>
            </w:r>
            <w:r w:rsidRPr="002E24D5">
              <w:rPr>
                <w:rFonts w:ascii="Cambria Math" w:eastAsia="標楷體" w:hAnsi="Cambria Math" w:cs="Cambria Math"/>
              </w:rPr>
              <w:t>∼</w:t>
            </w:r>
            <w:r w:rsidRPr="002E24D5">
              <w:rPr>
                <w:rFonts w:ascii="標楷體" w:eastAsia="標楷體" w:hAnsi="標楷體"/>
              </w:rPr>
              <w:t>123</w:t>
            </w:r>
            <w:r w:rsidRPr="002E24D5">
              <w:rPr>
                <w:rFonts w:ascii="標楷體" w:eastAsia="標楷體" w:hAnsi="標楷體" w:hint="eastAsia"/>
              </w:rPr>
              <w:t>頁「聽力練習」測驗內容。</w:t>
            </w:r>
          </w:p>
          <w:p w14:paraId="7264513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D8BD99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活動八：造句練習</w:t>
            </w:r>
          </w:p>
          <w:p w14:paraId="4928059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「</w:t>
            </w:r>
            <w:r w:rsidRPr="002E24D5">
              <w:rPr>
                <w:rFonts w:ascii="標楷體" w:eastAsia="MS Mincho" w:hAnsi="MS Mincho" w:cs="MS Mincho" w:hint="eastAsia"/>
              </w:rPr>
              <w:t>⋯⋯</w:t>
            </w:r>
            <w:r w:rsidRPr="002E24D5">
              <w:rPr>
                <w:rFonts w:ascii="標楷體" w:eastAsia="標楷體" w:hAnsi="標楷體" w:hint="eastAsia"/>
              </w:rPr>
              <w:t>講就</w:t>
            </w:r>
            <w:r w:rsidRPr="002E24D5">
              <w:rPr>
                <w:rFonts w:ascii="標楷體" w:eastAsia="MS Mincho" w:hAnsi="MS Mincho" w:cs="MS Mincho" w:hint="eastAsia"/>
              </w:rPr>
              <w:t>⋯⋯</w:t>
            </w:r>
            <w:r w:rsidRPr="002E24D5">
              <w:rPr>
                <w:rFonts w:ascii="標楷體" w:eastAsia="標楷體" w:hAnsi="標楷體" w:hint="eastAsia"/>
              </w:rPr>
              <w:t>毋過</w:t>
            </w:r>
            <w:r w:rsidRPr="002E24D5">
              <w:rPr>
                <w:rFonts w:ascii="標楷體" w:eastAsia="MS Mincho" w:hAnsi="MS Mincho" w:cs="MS Mincho" w:hint="eastAsia"/>
              </w:rPr>
              <w:t>⋯⋯</w:t>
            </w:r>
            <w:r w:rsidRPr="002E24D5">
              <w:rPr>
                <w:rFonts w:ascii="標楷體" w:eastAsia="標楷體" w:hAnsi="標楷體" w:hint="eastAsia"/>
              </w:rPr>
              <w:t>」、「吂知」請參考本書第</w:t>
            </w:r>
            <w:r w:rsidRPr="002E24D5">
              <w:rPr>
                <w:rFonts w:ascii="標楷體" w:eastAsia="標楷體" w:hAnsi="標楷體"/>
              </w:rPr>
              <w:t>124</w:t>
            </w:r>
            <w:r w:rsidRPr="002E24D5">
              <w:rPr>
                <w:rFonts w:ascii="Cambria Math" w:eastAsia="標楷體" w:hAnsi="Cambria Math" w:cs="Cambria Math"/>
              </w:rPr>
              <w:t>∼</w:t>
            </w:r>
            <w:r w:rsidRPr="002E24D5">
              <w:rPr>
                <w:rFonts w:ascii="標楷體" w:eastAsia="標楷體" w:hAnsi="標楷體"/>
              </w:rPr>
              <w:t>125</w:t>
            </w:r>
            <w:r w:rsidRPr="002E24D5">
              <w:rPr>
                <w:rFonts w:ascii="標楷體" w:eastAsia="標楷體" w:hAnsi="標楷體" w:hint="eastAsia"/>
              </w:rPr>
              <w:t>頁「造句練習」內容。</w:t>
            </w:r>
          </w:p>
          <w:p w14:paraId="1F6C775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F2AD82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三、綜合活動</w:t>
            </w:r>
          </w:p>
          <w:p w14:paraId="49B3866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活動九：看圖表達</w:t>
            </w:r>
          </w:p>
          <w:p w14:paraId="0737A0F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1.</w:t>
            </w:r>
            <w:r w:rsidRPr="002E24D5">
              <w:rPr>
                <w:rFonts w:ascii="標楷體" w:eastAsia="標楷體" w:hAnsi="標楷體" w:hint="eastAsia"/>
              </w:rPr>
              <w:t>請學生發表完整故事或採接力說故事方式。</w:t>
            </w:r>
          </w:p>
          <w:p w14:paraId="7C2605A1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2.</w:t>
            </w:r>
            <w:r w:rsidRPr="002E24D5">
              <w:rPr>
                <w:rFonts w:ascii="標楷體" w:eastAsia="標楷體" w:hAnsi="標楷體" w:hint="eastAsia"/>
              </w:rPr>
              <w:t>老師提問問題。</w:t>
            </w:r>
          </w:p>
          <w:p w14:paraId="2E149805" w14:textId="59B2E7A6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3.</w:t>
            </w:r>
            <w:r w:rsidRPr="002E24D5">
              <w:rPr>
                <w:rFonts w:ascii="標楷體" w:eastAsia="標楷體" w:hAnsi="標楷體" w:hint="eastAsia"/>
              </w:rPr>
              <w:t>師生共同討論，老師並給予講評。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8D014" w14:textId="77777777" w:rsidR="002E24D5" w:rsidRPr="002E24D5" w:rsidRDefault="002E24D5" w:rsidP="002E24D5">
            <w:pPr>
              <w:rPr>
                <w:rFonts w:ascii="標楷體" w:eastAsia="標楷體" w:hAnsi="標楷體"/>
                <w:bCs/>
              </w:rPr>
            </w:pPr>
            <w:r w:rsidRPr="002E24D5">
              <w:rPr>
                <w:rFonts w:eastAsia="標楷體"/>
                <w:bCs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38E6B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1</w:t>
            </w:r>
            <w:r w:rsidRPr="002E24D5">
              <w:rPr>
                <w:rFonts w:ascii="標楷體" w:eastAsia="標楷體" w:hAnsi="標楷體"/>
              </w:rPr>
              <w:t>.投影機</w:t>
            </w:r>
          </w:p>
          <w:p w14:paraId="43AB8214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2</w:t>
            </w:r>
            <w:r w:rsidRPr="002E24D5">
              <w:rPr>
                <w:rFonts w:ascii="標楷體" w:eastAsia="標楷體" w:hAnsi="標楷體"/>
              </w:rPr>
              <w:t>.電腦</w:t>
            </w:r>
          </w:p>
          <w:p w14:paraId="25A9FFA0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3</w:t>
            </w:r>
            <w:r w:rsidRPr="002E24D5">
              <w:rPr>
                <w:rFonts w:ascii="標楷體" w:eastAsia="標楷體" w:hAnsi="標楷體"/>
              </w:rPr>
              <w:t>.喇叭或播音設備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0661C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1.音訊理解評量</w:t>
            </w:r>
          </w:p>
          <w:p w14:paraId="4119F080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2.語句書寫評量</w:t>
            </w:r>
          </w:p>
          <w:p w14:paraId="1B2C3E69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3.口語表達評量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308CE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閱讀素養教育</w:t>
            </w:r>
          </w:p>
          <w:p w14:paraId="71558553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閱</w:t>
            </w:r>
            <w:r w:rsidRPr="002E24D5">
              <w:rPr>
                <w:rFonts w:eastAsia="標楷體"/>
              </w:rPr>
              <w:t>J8</w:t>
            </w:r>
            <w:r w:rsidRPr="002E24D5">
              <w:rPr>
                <w:rFonts w:ascii="標楷體" w:eastAsia="標楷體" w:hAnsi="標楷體"/>
              </w:rPr>
              <w:t>在學習上遇到問題時，願意尋找課外資料，解決困難。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8ADB8" w14:textId="77777777" w:rsidR="002E24D5" w:rsidRDefault="002E24D5" w:rsidP="002E24D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E24D5" w14:paraId="49429926" w14:textId="77777777" w:rsidTr="002E24D5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C0CEA" w14:textId="77777777" w:rsidR="002E24D5" w:rsidRPr="002E24D5" w:rsidRDefault="002E24D5" w:rsidP="002E24D5">
            <w:pPr>
              <w:spacing w:line="260" w:lineRule="exact"/>
              <w:jc w:val="both"/>
            </w:pPr>
            <w:r w:rsidRPr="002E24D5">
              <w:rPr>
                <w:rFonts w:ascii="標楷體" w:eastAsia="標楷體" w:hAnsi="標楷體"/>
              </w:rPr>
              <w:t>統整二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84F04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菜瓜博士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C1669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>系統思考與解決問題</w:t>
            </w:r>
          </w:p>
          <w:p w14:paraId="32F47856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A3</w:t>
            </w:r>
            <w:r w:rsidRPr="002E24D5">
              <w:rPr>
                <w:rFonts w:ascii="標楷體" w:eastAsia="標楷體" w:hAnsi="標楷體"/>
              </w:rPr>
              <w:t>規劃執行與創新應變</w:t>
            </w:r>
          </w:p>
          <w:p w14:paraId="67B94BF0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lastRenderedPageBreak/>
              <w:t>B1</w:t>
            </w:r>
            <w:r w:rsidRPr="002E24D5">
              <w:rPr>
                <w:rFonts w:ascii="標楷體" w:eastAsia="標楷體" w:hAnsi="標楷體"/>
              </w:rPr>
              <w:t>符號運用與溝通表達</w:t>
            </w:r>
          </w:p>
          <w:p w14:paraId="4AA32814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 xml:space="preserve"> 藉由客家知識的傳承增進生活知能，使學生具備運用客語文獨立思考的能力，並能從中尋求適當策略以解決生活問題。</w:t>
            </w:r>
          </w:p>
          <w:p w14:paraId="704564B3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A3</w:t>
            </w:r>
            <w:r w:rsidRPr="002E24D5">
              <w:rPr>
                <w:rFonts w:ascii="標楷體" w:eastAsia="標楷體" w:hAnsi="標楷體"/>
              </w:rPr>
              <w:t xml:space="preserve"> 善用資源以擬定客語文學習計畫，具備規劃與執行活動的能力，拓展多元專業知能，發揮主動學習的精神，提升創新求變的素養。</w:t>
            </w:r>
          </w:p>
          <w:p w14:paraId="31351446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 xml:space="preserve"> 具備客語文聽、說、讀、寫等語文素養，能運用客語文符號進行日常生活的表情達意與溝通互動。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794F9" w14:textId="1CFFD47E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lastRenderedPageBreak/>
              <w:t>Bb-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情緒表達與經驗分享。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029A" w14:textId="2C12D577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3-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能理解用客語文書寫的文章資</w:t>
            </w:r>
            <w:r w:rsidRPr="002E24D5">
              <w:rPr>
                <w:rFonts w:ascii="標楷體" w:eastAsia="標楷體" w:hAnsi="標楷體" w:hint="eastAsia"/>
              </w:rPr>
              <w:lastRenderedPageBreak/>
              <w:t>訊。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FA83D" w14:textId="55042017" w:rsidR="002E24D5" w:rsidRPr="002E24D5" w:rsidRDefault="002E24D5" w:rsidP="002E24D5">
            <w:pPr>
              <w:rPr>
                <w:rFonts w:ascii="標楷體" w:eastAsia="標楷體" w:hAnsi="標楷體" w:cs="標楷體"/>
              </w:rPr>
            </w:pPr>
            <w:r w:rsidRPr="002E24D5">
              <w:rPr>
                <w:rFonts w:ascii="標楷體" w:eastAsia="標楷體" w:hAnsi="標楷體" w:hint="eastAsia"/>
              </w:rPr>
              <w:lastRenderedPageBreak/>
              <w:t>能理解文本中作者得到絲瓜博士之緣由與意</w:t>
            </w:r>
            <w:r w:rsidRPr="002E24D5">
              <w:rPr>
                <w:rFonts w:ascii="標楷體" w:eastAsia="標楷體" w:hAnsi="標楷體" w:hint="eastAsia"/>
              </w:rPr>
              <w:lastRenderedPageBreak/>
              <w:t>涵。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A705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18B5AAC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教師分享絲瓜絡的創作作品，請學生發表自己的看法。</w:t>
            </w:r>
          </w:p>
          <w:p w14:paraId="0C656C0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9EE63A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二、發展活動</w:t>
            </w:r>
          </w:p>
          <w:p w14:paraId="39718AA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活動一：課文對話</w:t>
            </w:r>
          </w:p>
          <w:p w14:paraId="53E02C9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1.老師領讀，然後全班兩兩進行對話練習。</w:t>
            </w:r>
          </w:p>
          <w:p w14:paraId="5A1B581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2.老師解釋對話意涵及語詞，讓學生明瞭語詞的應用情境。</w:t>
            </w:r>
          </w:p>
          <w:p w14:paraId="66109119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49B653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活動二：課文主文</w:t>
            </w:r>
          </w:p>
          <w:p w14:paraId="7887CA5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1.各自閱讀課文文本，並將看不懂之處做記號。</w:t>
            </w:r>
          </w:p>
          <w:p w14:paraId="0C6A9579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2.課文導讀：老師領讀，然後全班共讀課文，並解釋文本內容。</w:t>
            </w:r>
          </w:p>
          <w:p w14:paraId="6FF4EE0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25CE07C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活動三：生活變變變</w:t>
            </w:r>
          </w:p>
          <w:p w14:paraId="601CA96C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</w:t>
            </w:r>
            <w:r w:rsidRPr="002E24D5">
              <w:rPr>
                <w:rFonts w:ascii="標楷體" w:eastAsia="標楷體" w:hAnsi="標楷體"/>
              </w:rPr>
              <w:t>老師請學生發表自己</w:t>
            </w:r>
            <w:r w:rsidRPr="002E24D5">
              <w:rPr>
                <w:rFonts w:ascii="標楷體" w:eastAsia="標楷體" w:hAnsi="標楷體" w:hint="eastAsia"/>
              </w:rPr>
              <w:t>知道的絲瓜品種。</w:t>
            </w:r>
          </w:p>
          <w:p w14:paraId="469C6CC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2.老師選取幾張大小、長短不一的絲瓜絡圖片或實物，請學生用客語發表自己使用的經驗。</w:t>
            </w:r>
          </w:p>
          <w:p w14:paraId="7A06C2C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06AF8A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三、綜合活動</w:t>
            </w:r>
          </w:p>
          <w:p w14:paraId="3AD0E630" w14:textId="52D1E686" w:rsidR="002E24D5" w:rsidRPr="002E24D5" w:rsidRDefault="002E24D5" w:rsidP="002E24D5">
            <w:pPr>
              <w:rPr>
                <w:rFonts w:ascii="標楷體" w:eastAsia="標楷體" w:hAnsi="標楷體" w:cs="標楷體"/>
              </w:rPr>
            </w:pPr>
            <w:r w:rsidRPr="002E24D5">
              <w:rPr>
                <w:rFonts w:ascii="標楷體" w:eastAsia="標楷體" w:hAnsi="標楷體" w:hint="eastAsia"/>
              </w:rPr>
              <w:t>老師綜合課文內容，讓學生理解「透過閱讀，能力得以自我提升，創造出不同的人生境界」。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BA0C4" w14:textId="77777777" w:rsidR="002E24D5" w:rsidRPr="002E24D5" w:rsidRDefault="002E24D5" w:rsidP="002E24D5">
            <w:pPr>
              <w:rPr>
                <w:rFonts w:ascii="標楷體" w:eastAsia="標楷體" w:hAnsi="標楷體"/>
                <w:bCs/>
              </w:rPr>
            </w:pPr>
            <w:r w:rsidRPr="002E24D5">
              <w:rPr>
                <w:rFonts w:eastAsia="標楷體"/>
                <w:bCs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37D88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1</w:t>
            </w:r>
            <w:r w:rsidRPr="002E24D5">
              <w:rPr>
                <w:rFonts w:ascii="標楷體" w:eastAsia="標楷體" w:hAnsi="標楷體"/>
              </w:rPr>
              <w:t>.投影機</w:t>
            </w:r>
          </w:p>
          <w:p w14:paraId="3123ADD6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2</w:t>
            </w:r>
            <w:r w:rsidRPr="002E24D5">
              <w:rPr>
                <w:rFonts w:ascii="標楷體" w:eastAsia="標楷體" w:hAnsi="標楷體"/>
              </w:rPr>
              <w:t>.電腦</w:t>
            </w:r>
          </w:p>
          <w:p w14:paraId="40D0C614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3</w:t>
            </w:r>
            <w:r w:rsidRPr="002E24D5">
              <w:rPr>
                <w:rFonts w:ascii="標楷體" w:eastAsia="標楷體" w:hAnsi="標楷體"/>
              </w:rPr>
              <w:t>.喇叭或播音設備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BD737" w14:textId="77777777" w:rsidR="002E24D5" w:rsidRPr="002E24D5" w:rsidRDefault="002E24D5" w:rsidP="002E24D5">
            <w:pPr>
              <w:rPr>
                <w:rFonts w:ascii="標楷體" w:eastAsia="標楷體" w:hAnsi="標楷體" w:cs="標楷體"/>
              </w:rPr>
            </w:pPr>
            <w:r w:rsidRPr="002E24D5">
              <w:rPr>
                <w:rFonts w:ascii="標楷體" w:eastAsia="標楷體" w:hAnsi="標楷體" w:cs="標楷體"/>
              </w:rPr>
              <w:t>口語表達評量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C2CAE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閱讀素養教育</w:t>
            </w:r>
          </w:p>
          <w:p w14:paraId="789ABE90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閱</w:t>
            </w:r>
            <w:r w:rsidRPr="002E24D5">
              <w:rPr>
                <w:rFonts w:eastAsia="標楷體"/>
              </w:rPr>
              <w:t>J8</w:t>
            </w:r>
            <w:r w:rsidRPr="002E24D5">
              <w:rPr>
                <w:rFonts w:ascii="標楷體" w:eastAsia="標楷體" w:hAnsi="標楷體"/>
              </w:rPr>
              <w:t>在學習上遇到問題</w:t>
            </w:r>
            <w:r w:rsidRPr="002E24D5">
              <w:rPr>
                <w:rFonts w:ascii="標楷體" w:eastAsia="標楷體" w:hAnsi="標楷體"/>
              </w:rPr>
              <w:lastRenderedPageBreak/>
              <w:t>時，願意尋找課外資料，解決困難。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D92B8" w14:textId="77777777" w:rsidR="002E24D5" w:rsidRDefault="002E24D5" w:rsidP="002E24D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E24D5" w14:paraId="608271A6" w14:textId="77777777" w:rsidTr="002E24D5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2DC2" w14:textId="77777777" w:rsidR="002E24D5" w:rsidRPr="002E24D5" w:rsidRDefault="002E24D5" w:rsidP="002E24D5">
            <w:pPr>
              <w:spacing w:line="260" w:lineRule="exact"/>
              <w:jc w:val="both"/>
            </w:pPr>
            <w:r w:rsidRPr="002E24D5">
              <w:rPr>
                <w:rFonts w:ascii="標楷體" w:eastAsia="標楷體" w:hAnsi="標楷體"/>
              </w:rPr>
              <w:t>統整二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A34FC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菜瓜博士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F624B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>系統思考與解決問題</w:t>
            </w:r>
          </w:p>
          <w:p w14:paraId="2BBA9A4F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A3</w:t>
            </w:r>
            <w:r w:rsidRPr="002E24D5">
              <w:rPr>
                <w:rFonts w:ascii="標楷體" w:eastAsia="標楷體" w:hAnsi="標楷體"/>
              </w:rPr>
              <w:t>規劃執行與創新應變</w:t>
            </w:r>
          </w:p>
          <w:p w14:paraId="30BE91FB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>符號運用與溝通表達</w:t>
            </w:r>
          </w:p>
          <w:p w14:paraId="19F31663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lastRenderedPageBreak/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 xml:space="preserve"> 藉由客家知識的傳承增進生活知能，使學生具備運用客語文獨立思考的能力，並能從中尋求適當策略以解決生活問題。</w:t>
            </w:r>
          </w:p>
          <w:p w14:paraId="1DAEA364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A3</w:t>
            </w:r>
            <w:r w:rsidRPr="002E24D5">
              <w:rPr>
                <w:rFonts w:ascii="標楷體" w:eastAsia="標楷體" w:hAnsi="標楷體"/>
              </w:rPr>
              <w:t xml:space="preserve"> 善用資源以擬定客語文學習計畫，具備規劃與執行活動的能力，拓展多元專業知能，發揮主動學習的精神，提升創新求變的素養。</w:t>
            </w:r>
          </w:p>
          <w:p w14:paraId="4FBEFB7C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 xml:space="preserve"> 具備客語文聽、說、讀、寫等語文素養，能運用客語文符號進行日常生活的表情達意與溝通互動。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2567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2E24D5">
              <w:rPr>
                <w:rFonts w:ascii="標楷體" w:eastAsia="標楷體" w:hAnsi="標楷體"/>
              </w:rPr>
              <w:t>Aa-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-2 </w:t>
            </w:r>
            <w:r w:rsidRPr="002E24D5">
              <w:rPr>
                <w:rFonts w:ascii="標楷體" w:eastAsia="標楷體" w:hAnsi="標楷體" w:hint="eastAsia"/>
              </w:rPr>
              <w:t>客語聲韻調系統的特殊用法。</w:t>
            </w:r>
          </w:p>
          <w:p w14:paraId="00BA0471" w14:textId="7662E257" w:rsidR="002E24D5" w:rsidRPr="002E24D5" w:rsidRDefault="002E24D5" w:rsidP="002E24D5">
            <w:r w:rsidRPr="002E24D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E24D5">
              <w:rPr>
                <w:rFonts w:ascii="標楷體" w:eastAsia="標楷體" w:hAnsi="標楷體"/>
              </w:rPr>
              <w:t>Ae-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lastRenderedPageBreak/>
              <w:t>客語思維及情意表達。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86E7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  <w:vertAlign w:val="superscript"/>
              </w:rPr>
              <w:lastRenderedPageBreak/>
              <w:t>#</w:t>
            </w:r>
            <w:r w:rsidRPr="002E24D5">
              <w:rPr>
                <w:rFonts w:ascii="標楷體" w:eastAsia="標楷體" w:hAnsi="標楷體"/>
              </w:rPr>
              <w:t>1-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-3 </w:t>
            </w:r>
            <w:r w:rsidRPr="002E24D5">
              <w:rPr>
                <w:rFonts w:ascii="標楷體" w:eastAsia="標楷體" w:hAnsi="標楷體" w:hint="eastAsia"/>
              </w:rPr>
              <w:t>能正確反應客語文傳達的訊息。</w:t>
            </w:r>
          </w:p>
          <w:p w14:paraId="068E4FD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3-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</w:t>
            </w:r>
            <w:r w:rsidRPr="002E24D5">
              <w:rPr>
                <w:rFonts w:ascii="標楷體" w:eastAsia="標楷體" w:hAnsi="標楷體" w:hint="eastAsia"/>
              </w:rPr>
              <w:lastRenderedPageBreak/>
              <w:t>理解用客語文書寫的文章資訊。</w:t>
            </w:r>
          </w:p>
          <w:p w14:paraId="0D218154" w14:textId="1C9ACC8B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4-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能理解客語文書寫的表現方式。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AFA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lastRenderedPageBreak/>
              <w:t>1.</w:t>
            </w:r>
            <w:r w:rsidRPr="002E24D5">
              <w:rPr>
                <w:rFonts w:ascii="標楷體" w:eastAsia="標楷體" w:hAnsi="標楷體" w:hint="eastAsia"/>
              </w:rPr>
              <w:t>能學會客語文中常見的合音現象並加以運用。</w:t>
            </w:r>
          </w:p>
          <w:p w14:paraId="7CB5A79C" w14:textId="1B3A164C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2.</w:t>
            </w:r>
            <w:r w:rsidRPr="002E24D5">
              <w:rPr>
                <w:rFonts w:ascii="標楷體" w:eastAsia="標楷體" w:hAnsi="標楷體" w:hint="eastAsia"/>
              </w:rPr>
              <w:t>能理解客</w:t>
            </w:r>
            <w:r w:rsidRPr="002E24D5">
              <w:rPr>
                <w:rFonts w:ascii="標楷體" w:eastAsia="標楷體" w:hAnsi="標楷體" w:hint="eastAsia"/>
              </w:rPr>
              <w:lastRenderedPageBreak/>
              <w:t>家文化中敬字亭的意涵，並能分辨。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63F0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404DDF5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1.教師帶領學生閱讀並誦讀課文對話。</w:t>
            </w:r>
          </w:p>
          <w:p w14:paraId="067EE68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2.教師帶領學生回顧前一節教學內容</w:t>
            </w:r>
          </w:p>
          <w:p w14:paraId="4D5F7B0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30074AB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lastRenderedPageBreak/>
              <w:t>二、發展活動</w:t>
            </w:r>
          </w:p>
          <w:p w14:paraId="2388A0E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活動四：拼音練習</w:t>
            </w:r>
          </w:p>
          <w:p w14:paraId="4B90D2F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常見的「合音」現象：</w:t>
            </w:r>
          </w:p>
          <w:p w14:paraId="0DFB52C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客語詞彙的發音常常會因為說話的速度變快，而出現「合音」的現象，這種現象要說快才會有，如果慢還是用一般的速度就發原本的音。</w:t>
            </w:r>
          </w:p>
          <w:p w14:paraId="7DA2B94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6AC0DEC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活動五：口語表達練習</w:t>
            </w:r>
          </w:p>
          <w:p w14:paraId="719F0B3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1.</w:t>
            </w:r>
            <w:r w:rsidRPr="002E24D5">
              <w:rPr>
                <w:rFonts w:ascii="標楷體" w:eastAsia="標楷體" w:hAnsi="標楷體" w:hint="eastAsia"/>
              </w:rPr>
              <w:t>教師唸到合音字時，讓學生一起回答。</w:t>
            </w:r>
          </w:p>
          <w:p w14:paraId="7D7F5B0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2.</w:t>
            </w:r>
            <w:r w:rsidRPr="002E24D5">
              <w:rPr>
                <w:rFonts w:ascii="標楷體" w:eastAsia="標楷體" w:hAnsi="標楷體" w:hint="eastAsia"/>
              </w:rPr>
              <w:t>學生兩兩練習，教師再口頭隨機測驗學生。</w:t>
            </w:r>
          </w:p>
          <w:p w14:paraId="19D4388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D890E7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活動六：客家文化介紹─敬字亭</w:t>
            </w:r>
          </w:p>
          <w:p w14:paraId="0DFD0EB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1.</w:t>
            </w:r>
            <w:r w:rsidRPr="002E24D5">
              <w:rPr>
                <w:rFonts w:ascii="標楷體" w:eastAsia="標楷體" w:hAnsi="標楷體" w:hint="eastAsia"/>
              </w:rPr>
              <w:t>教師分享各種敬字亭的圖卡，用客語說出：文筆亭、敬字亭、敬聖亭、聖蹟亭等詞彙。</w:t>
            </w:r>
          </w:p>
          <w:p w14:paraId="402AB63C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2.</w:t>
            </w:r>
            <w:r w:rsidRPr="002E24D5">
              <w:rPr>
                <w:rFonts w:ascii="標楷體" w:eastAsia="標楷體" w:hAnsi="標楷體" w:hint="eastAsia"/>
              </w:rPr>
              <w:t>引述客家祖先對文字的尊敬及環保問題。</w:t>
            </w:r>
          </w:p>
          <w:p w14:paraId="419DEC4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3.</w:t>
            </w:r>
            <w:r w:rsidRPr="002E24D5">
              <w:rPr>
                <w:rFonts w:ascii="標楷體" w:eastAsia="標楷體" w:hAnsi="標楷體" w:hint="eastAsia"/>
              </w:rPr>
              <w:t>反思這些活動消失的原因及傳承。</w:t>
            </w:r>
          </w:p>
          <w:p w14:paraId="627DF00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46F0C8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三、綜合活動</w:t>
            </w:r>
          </w:p>
          <w:p w14:paraId="03403671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活動七：看圖表達</w:t>
            </w:r>
          </w:p>
          <w:p w14:paraId="517544A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1.</w:t>
            </w:r>
            <w:r w:rsidRPr="002E24D5">
              <w:rPr>
                <w:rFonts w:ascii="標楷體" w:eastAsia="標楷體" w:hAnsi="標楷體" w:hint="eastAsia"/>
              </w:rPr>
              <w:t>請學生發表完整故事或採接力說故事方式。</w:t>
            </w:r>
          </w:p>
          <w:p w14:paraId="1AD7659B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2.</w:t>
            </w:r>
            <w:r w:rsidRPr="002E24D5">
              <w:rPr>
                <w:rFonts w:ascii="標楷體" w:eastAsia="標楷體" w:hAnsi="標楷體" w:hint="eastAsia"/>
              </w:rPr>
              <w:t>老師提問問題。</w:t>
            </w:r>
          </w:p>
          <w:p w14:paraId="65723CAB" w14:textId="5461B8DC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3.</w:t>
            </w:r>
            <w:r w:rsidRPr="002E24D5">
              <w:rPr>
                <w:rFonts w:ascii="標楷體" w:eastAsia="標楷體" w:hAnsi="標楷體" w:hint="eastAsia"/>
              </w:rPr>
              <w:t>師生共同討論，老師並給予講評。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656D" w14:textId="77777777" w:rsidR="002E24D5" w:rsidRPr="002E24D5" w:rsidRDefault="002E24D5" w:rsidP="002E24D5">
            <w:pPr>
              <w:rPr>
                <w:rFonts w:ascii="標楷體" w:eastAsia="標楷體" w:hAnsi="標楷體"/>
                <w:bCs/>
              </w:rPr>
            </w:pPr>
            <w:r w:rsidRPr="002E24D5">
              <w:rPr>
                <w:rFonts w:eastAsia="標楷體"/>
                <w:bCs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609B8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1</w:t>
            </w:r>
            <w:r w:rsidRPr="002E24D5">
              <w:rPr>
                <w:rFonts w:ascii="標楷體" w:eastAsia="標楷體" w:hAnsi="標楷體"/>
              </w:rPr>
              <w:t>.投影機</w:t>
            </w:r>
          </w:p>
          <w:p w14:paraId="753FD319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2</w:t>
            </w:r>
            <w:r w:rsidRPr="002E24D5">
              <w:rPr>
                <w:rFonts w:ascii="標楷體" w:eastAsia="標楷體" w:hAnsi="標楷體"/>
              </w:rPr>
              <w:t>.電腦</w:t>
            </w:r>
          </w:p>
          <w:p w14:paraId="2C925EA5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3</w:t>
            </w:r>
            <w:r w:rsidRPr="002E24D5">
              <w:rPr>
                <w:rFonts w:ascii="標楷體" w:eastAsia="標楷體" w:hAnsi="標楷體"/>
              </w:rPr>
              <w:t>.喇叭或播音設備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9D76" w14:textId="77777777" w:rsidR="002E24D5" w:rsidRPr="002E24D5" w:rsidRDefault="002E24D5" w:rsidP="002E24D5">
            <w:pPr>
              <w:rPr>
                <w:rFonts w:ascii="標楷體" w:eastAsia="標楷體" w:hAnsi="標楷體" w:cs="標楷體"/>
              </w:rPr>
            </w:pPr>
            <w:r w:rsidRPr="002E24D5">
              <w:rPr>
                <w:rFonts w:ascii="標楷體" w:eastAsia="標楷體" w:hAnsi="標楷體" w:cs="標楷體"/>
              </w:rPr>
              <w:t>口語表達評量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67037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閱讀素養教育</w:t>
            </w:r>
          </w:p>
          <w:p w14:paraId="6CFBB83B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閱</w:t>
            </w:r>
            <w:r w:rsidRPr="002E24D5">
              <w:rPr>
                <w:rFonts w:eastAsia="標楷體"/>
              </w:rPr>
              <w:t>J8</w:t>
            </w:r>
            <w:r w:rsidRPr="002E24D5">
              <w:rPr>
                <w:rFonts w:ascii="標楷體" w:eastAsia="標楷體" w:hAnsi="標楷體"/>
              </w:rPr>
              <w:t>在學習上遇到問題時，願意尋找課外資</w:t>
            </w:r>
            <w:r w:rsidRPr="002E24D5">
              <w:rPr>
                <w:rFonts w:ascii="標楷體" w:eastAsia="標楷體" w:hAnsi="標楷體"/>
              </w:rPr>
              <w:lastRenderedPageBreak/>
              <w:t>料，解決困難。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7AFDD" w14:textId="77777777" w:rsidR="002E24D5" w:rsidRDefault="002E24D5" w:rsidP="002E24D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E24D5" w14:paraId="366B9347" w14:textId="77777777" w:rsidTr="002E24D5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EC845" w14:textId="77777777" w:rsidR="002E24D5" w:rsidRPr="002E24D5" w:rsidRDefault="002E24D5" w:rsidP="002E24D5">
            <w:pPr>
              <w:spacing w:line="260" w:lineRule="exact"/>
              <w:jc w:val="both"/>
            </w:pPr>
            <w:r w:rsidRPr="002E24D5">
              <w:rPr>
                <w:rFonts w:ascii="標楷體" w:eastAsia="標楷體" w:hAnsi="標楷體"/>
              </w:rPr>
              <w:t>綜合練習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C62C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綜合練習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06E48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A1</w:t>
            </w:r>
            <w:r w:rsidRPr="002E24D5">
              <w:rPr>
                <w:rFonts w:ascii="標楷體" w:eastAsia="標楷體" w:hAnsi="標楷體"/>
              </w:rPr>
              <w:t>身心素質與自我精進</w:t>
            </w:r>
          </w:p>
          <w:p w14:paraId="1743BA5E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lastRenderedPageBreak/>
              <w:t>A2</w:t>
            </w:r>
            <w:r w:rsidRPr="002E24D5">
              <w:rPr>
                <w:rFonts w:ascii="標楷體" w:eastAsia="標楷體" w:hAnsi="標楷體"/>
              </w:rPr>
              <w:t>系統思考與解決問題</w:t>
            </w:r>
          </w:p>
          <w:p w14:paraId="1C516584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A3</w:t>
            </w:r>
            <w:r w:rsidRPr="002E24D5">
              <w:rPr>
                <w:rFonts w:ascii="標楷體" w:eastAsia="標楷體" w:hAnsi="標楷體"/>
              </w:rPr>
              <w:t>規劃執行與創新應變</w:t>
            </w:r>
          </w:p>
          <w:p w14:paraId="79B049B9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>符號運用與溝通表達</w:t>
            </w:r>
          </w:p>
          <w:p w14:paraId="7B093710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A1</w:t>
            </w:r>
            <w:r w:rsidRPr="002E24D5">
              <w:rPr>
                <w:rFonts w:ascii="標楷體" w:eastAsia="標楷體" w:hAnsi="標楷體"/>
              </w:rPr>
              <w:t xml:space="preserve"> 認識客語文，具備主動學習客語文的興趣與能力，探索自我價值，增進自我了解，積極發展自我潛能。</w:t>
            </w:r>
          </w:p>
          <w:p w14:paraId="2B926091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 xml:space="preserve"> 藉由客家知識的傳承增進生活知能，使學生具備運用客語文獨立思考的能力，並能從中尋求適當策略以解決生活問題。</w:t>
            </w:r>
          </w:p>
          <w:p w14:paraId="298F68FA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A3</w:t>
            </w:r>
            <w:r w:rsidRPr="002E24D5">
              <w:rPr>
                <w:rFonts w:ascii="標楷體" w:eastAsia="標楷體" w:hAnsi="標楷體"/>
              </w:rPr>
              <w:t xml:space="preserve"> 善用資源以擬定客語文學習計畫，具備規劃與執行活動的能力，拓展多元專業知能，發揮主動學習的精神，提升創新求變的素養。</w:t>
            </w:r>
          </w:p>
          <w:p w14:paraId="7DBB118A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 xml:space="preserve"> 具備客語文聽、說、讀、寫等語文素養，能運用客語文符號進行日常生活的表情達意與溝通互動。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6900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2E24D5">
              <w:rPr>
                <w:rFonts w:ascii="標楷體" w:eastAsia="標楷體" w:hAnsi="標楷體"/>
              </w:rPr>
              <w:t>Aa-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-2 </w:t>
            </w:r>
            <w:r w:rsidRPr="002E24D5">
              <w:rPr>
                <w:rFonts w:ascii="標楷體" w:eastAsia="標楷體" w:hAnsi="標楷體" w:hint="eastAsia"/>
              </w:rPr>
              <w:t>客語聲韻</w:t>
            </w:r>
            <w:r w:rsidRPr="002E24D5">
              <w:rPr>
                <w:rFonts w:ascii="標楷體" w:eastAsia="標楷體" w:hAnsi="標楷體" w:hint="eastAsia"/>
              </w:rPr>
              <w:lastRenderedPageBreak/>
              <w:t>調系統的特殊用法。</w:t>
            </w:r>
          </w:p>
          <w:p w14:paraId="250FBF0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Ab-Ⅳ-2 客語進階語詞。</w:t>
            </w:r>
          </w:p>
          <w:p w14:paraId="68200D4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Ac-Ⅳ-2 客語進階日常用句。</w:t>
            </w:r>
          </w:p>
          <w:p w14:paraId="30AAADF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E24D5">
              <w:rPr>
                <w:rFonts w:ascii="標楷體" w:eastAsia="標楷體" w:hAnsi="標楷體"/>
              </w:rPr>
              <w:t>Ad-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-3 </w:t>
            </w:r>
            <w:r w:rsidRPr="002E24D5">
              <w:rPr>
                <w:rFonts w:ascii="標楷體" w:eastAsia="標楷體" w:hAnsi="標楷體" w:hint="eastAsia"/>
              </w:rPr>
              <w:t>客語故事、戲劇。</w:t>
            </w:r>
          </w:p>
          <w:p w14:paraId="1EE1C88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E24D5">
              <w:rPr>
                <w:rFonts w:ascii="標楷體" w:eastAsia="標楷體" w:hAnsi="標楷體" w:hint="eastAsia"/>
              </w:rPr>
              <w:t>Ae-Ⅳ-1 客語思維及情意表達。</w:t>
            </w:r>
          </w:p>
          <w:p w14:paraId="56D5F7E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Ba-Ⅳ-1 性格特質與性向探索。</w:t>
            </w:r>
          </w:p>
          <w:p w14:paraId="6993EFC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Bb-Ⅳ-1 情緒表達與經驗分享。</w:t>
            </w:r>
          </w:p>
          <w:p w14:paraId="296BFD19" w14:textId="6B6241C3" w:rsidR="002E24D5" w:rsidRPr="002E24D5" w:rsidRDefault="002E24D5" w:rsidP="002E24D5">
            <w:r w:rsidRPr="002E24D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E24D5">
              <w:rPr>
                <w:rFonts w:ascii="標楷體" w:eastAsia="標楷體" w:hAnsi="標楷體" w:hint="eastAsia"/>
              </w:rPr>
              <w:t>Bc-Ⅳ-2 學習活動。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8043C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lastRenderedPageBreak/>
              <w:t>1-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能區別說話</w:t>
            </w:r>
            <w:r w:rsidRPr="002E24D5">
              <w:rPr>
                <w:rFonts w:ascii="標楷體" w:eastAsia="標楷體" w:hAnsi="標楷體" w:hint="eastAsia"/>
              </w:rPr>
              <w:lastRenderedPageBreak/>
              <w:t>者表達的意涵。</w:t>
            </w:r>
          </w:p>
          <w:p w14:paraId="05374DB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1-Ⅳ-2 能領會客語文的語言智慧。</w:t>
            </w:r>
          </w:p>
          <w:p w14:paraId="35ADFA4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  <w:vertAlign w:val="superscript"/>
              </w:rPr>
              <w:t>#</w:t>
            </w:r>
            <w:r w:rsidRPr="002E24D5">
              <w:rPr>
                <w:rFonts w:ascii="標楷體" w:eastAsia="標楷體" w:hAnsi="標楷體" w:hint="eastAsia"/>
              </w:rPr>
              <w:t>1-Ⅳ-3 能正確反應客語文傳達的訊息。</w:t>
            </w:r>
          </w:p>
          <w:p w14:paraId="6E66DBC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能陳述客家文化的實踐歷程。</w:t>
            </w:r>
          </w:p>
          <w:p w14:paraId="7B0AD37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3-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能理解用客語文書寫的文章資訊。</w:t>
            </w:r>
          </w:p>
          <w:p w14:paraId="695F321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  <w:vertAlign w:val="superscript"/>
              </w:rPr>
              <w:t>#</w:t>
            </w:r>
            <w:r w:rsidRPr="002E24D5">
              <w:rPr>
                <w:rFonts w:ascii="標楷體" w:eastAsia="標楷體" w:hAnsi="標楷體" w:hint="eastAsia"/>
              </w:rPr>
              <w:t>3-Ⅳ-3 能運用客語文字解讀篇章訊息。</w:t>
            </w:r>
          </w:p>
          <w:p w14:paraId="4B9814FD" w14:textId="0412005E" w:rsidR="002E24D5" w:rsidRPr="002E24D5" w:rsidRDefault="002E24D5" w:rsidP="002E24D5">
            <w:r w:rsidRPr="002E24D5">
              <w:rPr>
                <w:rFonts w:ascii="標楷體" w:eastAsia="標楷體" w:hAnsi="標楷體" w:hint="eastAsia"/>
              </w:rPr>
              <w:t>4-Ⅳ-1 能理解客語文書寫的表現方式。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3A7F6" w14:textId="77777777" w:rsidR="002E24D5" w:rsidRPr="002E24D5" w:rsidRDefault="002E24D5" w:rsidP="002E24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2E24D5">
              <w:rPr>
                <w:rFonts w:ascii="標楷體" w:eastAsia="標楷體" w:hAnsi="標楷體" w:hint="eastAsia"/>
                <w:color w:val="000000"/>
              </w:rPr>
              <w:lastRenderedPageBreak/>
              <w:t>1.能理解性別的多樣</w:t>
            </w:r>
            <w:r w:rsidRPr="002E24D5">
              <w:rPr>
                <w:rFonts w:ascii="標楷體" w:eastAsia="標楷體" w:hAnsi="標楷體" w:hint="eastAsia"/>
                <w:color w:val="000000"/>
              </w:rPr>
              <w:lastRenderedPageBreak/>
              <w:t>性，並落實性別平等。</w:t>
            </w:r>
          </w:p>
          <w:p w14:paraId="1295A3FA" w14:textId="4DDF50E6" w:rsidR="002E24D5" w:rsidRPr="002E24D5" w:rsidRDefault="002E24D5" w:rsidP="002E24D5">
            <w:pPr>
              <w:autoSpaceDE w:val="0"/>
            </w:pPr>
            <w:r w:rsidRPr="002E24D5">
              <w:rPr>
                <w:rFonts w:ascii="標楷體" w:eastAsia="標楷體" w:hAnsi="標楷體" w:hint="eastAsia"/>
                <w:color w:val="000000"/>
              </w:rPr>
              <w:t>2.能培養閱讀的興趣，建構知識，並提升解決問題的能力。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38FA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lastRenderedPageBreak/>
              <w:t>1.課文對話練習:教師指定本單元對話內容，</w:t>
            </w:r>
            <w:r w:rsidRPr="002E24D5">
              <w:rPr>
                <w:rFonts w:ascii="標楷體" w:eastAsia="標楷體" w:hAnsi="標楷體" w:hint="eastAsia"/>
              </w:rPr>
              <w:lastRenderedPageBreak/>
              <w:t>請學生以分組方式上臺演示對話內容。</w:t>
            </w:r>
          </w:p>
          <w:p w14:paraId="078A641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2.教師帶領學生閱讀並朗誦本單元所學文本內容。</w:t>
            </w:r>
          </w:p>
          <w:p w14:paraId="0C78CA06" w14:textId="632E9434" w:rsidR="002E24D5" w:rsidRPr="002E24D5" w:rsidRDefault="002E24D5" w:rsidP="002E24D5">
            <w:r w:rsidRPr="002E24D5">
              <w:rPr>
                <w:rFonts w:ascii="標楷體" w:eastAsia="標楷體" w:hAnsi="標楷體" w:hint="eastAsia"/>
              </w:rPr>
              <w:t>3.教師帶領學生複習本單元所學語詞的不同說法，並指定文本中文章段落，讓學生分組上臺說出與課文不一樣的近義詞替換。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AFEE1" w14:textId="77777777" w:rsidR="002E24D5" w:rsidRPr="002E24D5" w:rsidRDefault="002E24D5" w:rsidP="002E24D5">
            <w:pPr>
              <w:rPr>
                <w:rFonts w:ascii="標楷體" w:eastAsia="標楷體" w:hAnsi="標楷體"/>
                <w:bCs/>
              </w:rPr>
            </w:pPr>
            <w:r w:rsidRPr="002E24D5">
              <w:rPr>
                <w:rFonts w:eastAsia="標楷體"/>
                <w:bCs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0C825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1</w:t>
            </w:r>
            <w:r w:rsidRPr="002E24D5">
              <w:rPr>
                <w:rFonts w:ascii="標楷體" w:eastAsia="標楷體" w:hAnsi="標楷體"/>
              </w:rPr>
              <w:t>.投影機</w:t>
            </w:r>
          </w:p>
          <w:p w14:paraId="2A4AF515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2</w:t>
            </w:r>
            <w:r w:rsidRPr="002E24D5">
              <w:rPr>
                <w:rFonts w:ascii="標楷體" w:eastAsia="標楷體" w:hAnsi="標楷體"/>
              </w:rPr>
              <w:t>.電腦</w:t>
            </w:r>
          </w:p>
          <w:p w14:paraId="18A8DE9A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lastRenderedPageBreak/>
              <w:t>3</w:t>
            </w:r>
            <w:r w:rsidRPr="002E24D5">
              <w:rPr>
                <w:rFonts w:ascii="標楷體" w:eastAsia="標楷體" w:hAnsi="標楷體"/>
              </w:rPr>
              <w:t>.喇叭或播音設備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087B9" w14:textId="77777777" w:rsidR="002E24D5" w:rsidRPr="002E24D5" w:rsidRDefault="002E24D5" w:rsidP="002E24D5">
            <w:pPr>
              <w:rPr>
                <w:rFonts w:ascii="標楷體" w:eastAsia="標楷體" w:hAnsi="標楷體" w:cs="標楷體"/>
              </w:rPr>
            </w:pPr>
            <w:r w:rsidRPr="002E24D5">
              <w:rPr>
                <w:rFonts w:ascii="標楷體" w:eastAsia="標楷體" w:hAnsi="標楷體" w:cs="標楷體"/>
              </w:rPr>
              <w:lastRenderedPageBreak/>
              <w:t>口語表達評量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38C83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性別平等教育</w:t>
            </w:r>
          </w:p>
          <w:p w14:paraId="0A02624C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lastRenderedPageBreak/>
              <w:t>性</w:t>
            </w:r>
            <w:r w:rsidRPr="002E24D5">
              <w:rPr>
                <w:rFonts w:eastAsia="標楷體"/>
              </w:rPr>
              <w:t>J11</w:t>
            </w:r>
            <w:r w:rsidRPr="002E24D5">
              <w:rPr>
                <w:rFonts w:ascii="標楷體" w:eastAsia="標楷體" w:hAnsi="標楷體"/>
              </w:rPr>
              <w:t>去除性別刻板與性別偏見的情感表達與溝通，具備與他人平等互動的能力。</w:t>
            </w:r>
          </w:p>
          <w:p w14:paraId="1881B5E2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</w:p>
          <w:p w14:paraId="432B6263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閱讀素養教育</w:t>
            </w:r>
          </w:p>
          <w:p w14:paraId="726A4E26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閱</w:t>
            </w:r>
            <w:r w:rsidRPr="002E24D5">
              <w:rPr>
                <w:rFonts w:eastAsia="標楷體"/>
              </w:rPr>
              <w:t>J8</w:t>
            </w:r>
            <w:r w:rsidRPr="002E24D5">
              <w:rPr>
                <w:rFonts w:ascii="標楷體" w:eastAsia="標楷體" w:hAnsi="標楷體"/>
              </w:rPr>
              <w:t>在學習上遇到問題時，願意尋找課外資料，解決困難。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4EE01" w14:textId="77777777" w:rsidR="002E24D5" w:rsidRDefault="002E24D5" w:rsidP="002E24D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E24D5" w14:paraId="657278C3" w14:textId="77777777" w:rsidTr="002E24D5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C875" w14:textId="77777777" w:rsidR="002E24D5" w:rsidRPr="002E24D5" w:rsidRDefault="002E24D5" w:rsidP="002E24D5">
            <w:pPr>
              <w:spacing w:line="260" w:lineRule="exact"/>
              <w:jc w:val="both"/>
            </w:pPr>
            <w:r w:rsidRPr="002E24D5">
              <w:rPr>
                <w:rFonts w:ascii="標楷體" w:eastAsia="標楷體" w:hAnsi="標楷體"/>
              </w:rPr>
              <w:t>三、好樣个人</w:t>
            </w:r>
            <w:r w:rsidRPr="002E24D5">
              <w:rPr>
                <w:rFonts w:ascii="標楷體" w:eastAsia="標楷體" w:hAnsi="標楷體"/>
              </w:rPr>
              <w:lastRenderedPageBreak/>
              <w:t>生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01D26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lastRenderedPageBreak/>
              <w:t>5</w:t>
            </w:r>
            <w:r w:rsidRPr="002E24D5">
              <w:rPr>
                <w:rFonts w:ascii="標楷體" w:eastAsia="標楷體" w:hAnsi="標楷體"/>
              </w:rPr>
              <w:t>.戊華伯公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B232F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>系統思考與解決問題</w:t>
            </w:r>
          </w:p>
          <w:p w14:paraId="1A317687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>符號運用與溝</w:t>
            </w:r>
            <w:r w:rsidRPr="002E24D5">
              <w:rPr>
                <w:rFonts w:ascii="標楷體" w:eastAsia="標楷體" w:hAnsi="標楷體"/>
              </w:rPr>
              <w:lastRenderedPageBreak/>
              <w:t>通表達</w:t>
            </w:r>
          </w:p>
          <w:p w14:paraId="769CD236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C1</w:t>
            </w:r>
            <w:r w:rsidRPr="002E24D5">
              <w:rPr>
                <w:rFonts w:ascii="標楷體" w:eastAsia="標楷體" w:hAnsi="標楷體"/>
              </w:rPr>
              <w:t>道德實踐與公民意識</w:t>
            </w:r>
          </w:p>
          <w:p w14:paraId="79395228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 xml:space="preserve"> 藉由客家知識的傳承增進生活知能，使學生具備運用客語文獨立思考的能力，並能從中尋求適當策略以解決生活問題。</w:t>
            </w:r>
          </w:p>
          <w:p w14:paraId="2711C224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 xml:space="preserve"> 具備客語文聽、說、讀、寫等語文素養，能運用客語文符號進行日常生活的表情達意與溝通互動。</w:t>
            </w:r>
          </w:p>
          <w:p w14:paraId="6F51B16C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C1</w:t>
            </w:r>
            <w:r w:rsidRPr="002E24D5">
              <w:rPr>
                <w:rFonts w:ascii="標楷體" w:eastAsia="標楷體" w:hAnsi="標楷體"/>
              </w:rPr>
              <w:t xml:space="preserve"> 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FB43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2E24D5">
              <w:rPr>
                <w:rFonts w:ascii="標楷體" w:eastAsia="標楷體" w:hAnsi="標楷體"/>
              </w:rPr>
              <w:t>Ae-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客語思維及情意表</w:t>
            </w:r>
            <w:r w:rsidRPr="002E24D5">
              <w:rPr>
                <w:rFonts w:ascii="標楷體" w:eastAsia="標楷體" w:hAnsi="標楷體" w:hint="eastAsia"/>
              </w:rPr>
              <w:lastRenderedPageBreak/>
              <w:t>達。</w:t>
            </w:r>
          </w:p>
          <w:p w14:paraId="0D57DF79" w14:textId="36509112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Bb-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情緒表達與經驗分享。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E028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lastRenderedPageBreak/>
              <w:t>1-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-2 </w:t>
            </w:r>
            <w:r w:rsidRPr="002E24D5">
              <w:rPr>
                <w:rFonts w:ascii="標楷體" w:eastAsia="標楷體" w:hAnsi="標楷體" w:hint="eastAsia"/>
              </w:rPr>
              <w:t>能領會客語文的語言</w:t>
            </w:r>
            <w:r w:rsidRPr="002E24D5">
              <w:rPr>
                <w:rFonts w:ascii="標楷體" w:eastAsia="標楷體" w:hAnsi="標楷體" w:hint="eastAsia"/>
              </w:rPr>
              <w:lastRenderedPageBreak/>
              <w:t>智慧。</w:t>
            </w:r>
          </w:p>
          <w:p w14:paraId="13C3507B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-2 </w:t>
            </w:r>
            <w:r w:rsidRPr="002E24D5">
              <w:rPr>
                <w:rFonts w:ascii="標楷體" w:eastAsia="標楷體" w:hAnsi="標楷體" w:hint="eastAsia"/>
              </w:rPr>
              <w:t>能體會言說客語的理念。</w:t>
            </w:r>
          </w:p>
          <w:p w14:paraId="09313867" w14:textId="46F33FF2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3-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能理解用客語文書寫的文章資訊。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3CB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lastRenderedPageBreak/>
              <w:t>1.</w:t>
            </w:r>
            <w:r w:rsidRPr="002E24D5">
              <w:rPr>
                <w:rFonts w:ascii="標楷體" w:eastAsia="標楷體" w:hAnsi="標楷體" w:hint="eastAsia"/>
              </w:rPr>
              <w:t>能領會並發表大家為何稱戊華為</w:t>
            </w:r>
            <w:r w:rsidRPr="002E24D5">
              <w:rPr>
                <w:rFonts w:ascii="標楷體" w:eastAsia="標楷體" w:hAnsi="標楷體" w:hint="eastAsia"/>
              </w:rPr>
              <w:lastRenderedPageBreak/>
              <w:t>「伯公」。</w:t>
            </w:r>
          </w:p>
          <w:p w14:paraId="79284113" w14:textId="54162FCC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2.</w:t>
            </w:r>
            <w:r w:rsidRPr="002E24D5">
              <w:rPr>
                <w:rFonts w:ascii="標楷體" w:eastAsia="標楷體" w:hAnsi="標楷體" w:hint="eastAsia"/>
              </w:rPr>
              <w:t>能體會戊華向太太和神明說話時的心境。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10FA0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lastRenderedPageBreak/>
              <w:t>一</w:t>
            </w:r>
            <w:r w:rsidRPr="002E24D5">
              <w:rPr>
                <w:rFonts w:ascii="標楷體" w:eastAsia="標楷體" w:hAnsi="標楷體" w:hint="eastAsia"/>
              </w:rPr>
              <w:t>、</w:t>
            </w:r>
            <w:r w:rsidRPr="002E24D5">
              <w:rPr>
                <w:rFonts w:ascii="標楷體" w:eastAsia="標楷體" w:hAnsi="標楷體"/>
              </w:rPr>
              <w:t>引起動機</w:t>
            </w:r>
          </w:p>
          <w:p w14:paraId="04C14C2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教師請學生發表：「你等敢有堵著困難分別人</w:t>
            </w:r>
            <w:r w:rsidRPr="002E24D5">
              <w:rPr>
                <w:rFonts w:ascii="標楷體" w:eastAsia="新細明體-ExtB" w:hAnsi="新細明體-ExtB" w:cs="新細明體-ExtB" w:hint="eastAsia"/>
              </w:rPr>
              <w:lastRenderedPageBreak/>
              <w:t>𢯭</w:t>
            </w:r>
            <w:r w:rsidRPr="002E24D5">
              <w:rPr>
                <w:rFonts w:ascii="標楷體" w:eastAsia="標楷體" w:hAnsi="標楷體" w:hint="eastAsia"/>
              </w:rPr>
              <w:t>手過个經驗？」</w:t>
            </w:r>
          </w:p>
          <w:p w14:paraId="06929A7C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13D2A4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二</w:t>
            </w:r>
            <w:r w:rsidRPr="002E24D5">
              <w:rPr>
                <w:rFonts w:ascii="標楷體" w:eastAsia="標楷體" w:hAnsi="標楷體" w:hint="eastAsia"/>
              </w:rPr>
              <w:t>、</w:t>
            </w:r>
            <w:r w:rsidRPr="002E24D5">
              <w:rPr>
                <w:rFonts w:ascii="標楷體" w:eastAsia="標楷體" w:hAnsi="標楷體"/>
              </w:rPr>
              <w:t>發展活動</w:t>
            </w:r>
          </w:p>
          <w:p w14:paraId="628B346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活動一：課文對話</w:t>
            </w:r>
          </w:p>
          <w:p w14:paraId="1166ABD0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1.老師領讀，然後全班兩兩進行對話練習。</w:t>
            </w:r>
          </w:p>
          <w:p w14:paraId="2ADA143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2.老師解釋對話意涵及語詞，讓學生明瞭語詞的應用情境。</w:t>
            </w:r>
          </w:p>
          <w:p w14:paraId="0B467107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86AD45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活動二：課文主文</w:t>
            </w:r>
          </w:p>
          <w:p w14:paraId="2561BDD1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</w:t>
            </w:r>
            <w:r w:rsidRPr="002E24D5">
              <w:rPr>
                <w:rFonts w:ascii="標楷體" w:eastAsia="標楷體" w:hAnsi="標楷體" w:hint="eastAsia"/>
              </w:rPr>
              <w:t>.</w:t>
            </w:r>
            <w:r w:rsidRPr="002E24D5">
              <w:rPr>
                <w:rFonts w:ascii="標楷體" w:eastAsia="標楷體" w:hAnsi="標楷體"/>
              </w:rPr>
              <w:t>課文</w:t>
            </w:r>
            <w:r w:rsidRPr="002E24D5">
              <w:rPr>
                <w:rFonts w:ascii="標楷體" w:eastAsia="標楷體" w:hAnsi="標楷體" w:hint="eastAsia"/>
              </w:rPr>
              <w:t>導讀：老師領讀，然後全班共讀課文，並解釋文本內容。</w:t>
            </w:r>
          </w:p>
          <w:p w14:paraId="31BBC01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2.老師解釋文本意涵及語詞，讓學生明瞭語詞的應用情境。</w:t>
            </w:r>
          </w:p>
          <w:p w14:paraId="0AC4D89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CB524F1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活動三：課文愐想</w:t>
            </w:r>
          </w:p>
          <w:p w14:paraId="0C570B7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老師請學生就課文內容，進行討論，讓學生可以提取訊息、理解題意，充分明白並感受課文的主旨和意涵。</w:t>
            </w:r>
          </w:p>
          <w:p w14:paraId="025FACE0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B77BC4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活動四：</w:t>
            </w:r>
            <w:r w:rsidRPr="002E24D5">
              <w:rPr>
                <w:rFonts w:ascii="標楷體" w:eastAsia="標楷體" w:hAnsi="標楷體"/>
              </w:rPr>
              <w:t>課文理解</w:t>
            </w:r>
          </w:p>
          <w:p w14:paraId="2B7EE4C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請參考本書第</w:t>
            </w:r>
            <w:r w:rsidRPr="002E24D5">
              <w:rPr>
                <w:rFonts w:ascii="標楷體" w:eastAsia="標楷體" w:hAnsi="標楷體"/>
              </w:rPr>
              <w:t>16</w:t>
            </w:r>
            <w:r w:rsidRPr="002E24D5">
              <w:rPr>
                <w:rFonts w:ascii="標楷體" w:eastAsia="標楷體" w:hAnsi="標楷體" w:hint="eastAsia"/>
              </w:rPr>
              <w:t>6</w:t>
            </w:r>
            <w:r w:rsidRPr="002E24D5">
              <w:rPr>
                <w:rFonts w:ascii="Cambria Math" w:eastAsia="標楷體" w:hAnsi="Cambria Math" w:cs="Cambria Math"/>
              </w:rPr>
              <w:t>∼</w:t>
            </w:r>
            <w:r w:rsidRPr="002E24D5">
              <w:rPr>
                <w:rFonts w:ascii="標楷體" w:eastAsia="標楷體" w:hAnsi="標楷體"/>
              </w:rPr>
              <w:t>1</w:t>
            </w:r>
            <w:r w:rsidRPr="002E24D5">
              <w:rPr>
                <w:rFonts w:ascii="標楷體" w:eastAsia="標楷體" w:hAnsi="標楷體" w:hint="eastAsia"/>
              </w:rPr>
              <w:t>6</w:t>
            </w:r>
            <w:r w:rsidRPr="002E24D5">
              <w:rPr>
                <w:rFonts w:ascii="標楷體" w:eastAsia="標楷體" w:hAnsi="標楷體"/>
              </w:rPr>
              <w:t>7</w:t>
            </w:r>
            <w:r w:rsidRPr="002E24D5">
              <w:rPr>
                <w:rFonts w:ascii="標楷體" w:eastAsia="標楷體" w:hAnsi="標楷體" w:hint="eastAsia"/>
              </w:rPr>
              <w:t>頁「課文理解」測驗內容。</w:t>
            </w:r>
          </w:p>
          <w:p w14:paraId="3E1AC5B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41FABC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三、綜合活動</w:t>
            </w:r>
          </w:p>
          <w:p w14:paraId="3EF05C31" w14:textId="6E0E2199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老</w:t>
            </w:r>
            <w:r w:rsidRPr="002E24D5">
              <w:rPr>
                <w:rFonts w:ascii="標楷體" w:eastAsia="標楷體" w:hAnsi="標楷體" w:hint="eastAsia"/>
              </w:rPr>
              <w:t>師綜合課文內容</w:t>
            </w:r>
            <w:r w:rsidRPr="002E24D5">
              <w:rPr>
                <w:rFonts w:ascii="標楷體" w:eastAsia="標楷體" w:hAnsi="標楷體"/>
              </w:rPr>
              <w:t>，透過問題討論，讓學生</w:t>
            </w:r>
            <w:r w:rsidRPr="002E24D5">
              <w:rPr>
                <w:rFonts w:ascii="標楷體" w:eastAsia="標楷體" w:hAnsi="標楷體" w:hint="eastAsia"/>
              </w:rPr>
              <w:t>提升「樂善與行善兼具的品德素養」。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DA18A" w14:textId="77777777" w:rsidR="002E24D5" w:rsidRPr="002E24D5" w:rsidRDefault="002E24D5" w:rsidP="002E24D5">
            <w:pPr>
              <w:rPr>
                <w:rFonts w:ascii="標楷體" w:eastAsia="標楷體" w:hAnsi="標楷體"/>
                <w:bCs/>
              </w:rPr>
            </w:pPr>
            <w:r w:rsidRPr="002E24D5">
              <w:rPr>
                <w:rFonts w:eastAsia="標楷體"/>
                <w:bCs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AE786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1</w:t>
            </w:r>
            <w:r w:rsidRPr="002E24D5">
              <w:rPr>
                <w:rFonts w:ascii="標楷體" w:eastAsia="標楷體" w:hAnsi="標楷體"/>
              </w:rPr>
              <w:t>.投影機</w:t>
            </w:r>
          </w:p>
          <w:p w14:paraId="7B90E8F3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2</w:t>
            </w:r>
            <w:r w:rsidRPr="002E24D5">
              <w:rPr>
                <w:rFonts w:ascii="標楷體" w:eastAsia="標楷體" w:hAnsi="標楷體"/>
              </w:rPr>
              <w:t>.電腦</w:t>
            </w:r>
          </w:p>
          <w:p w14:paraId="0145BA6D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3</w:t>
            </w:r>
            <w:r w:rsidRPr="002E24D5">
              <w:rPr>
                <w:rFonts w:ascii="標楷體" w:eastAsia="標楷體" w:hAnsi="標楷體"/>
              </w:rPr>
              <w:t>.喇叭或播</w:t>
            </w:r>
            <w:r w:rsidRPr="002E24D5">
              <w:rPr>
                <w:rFonts w:ascii="標楷體" w:eastAsia="標楷體" w:hAnsi="標楷體"/>
              </w:rPr>
              <w:lastRenderedPageBreak/>
              <w:t>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D9CB8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lastRenderedPageBreak/>
              <w:t>1.口語表達評量</w:t>
            </w:r>
          </w:p>
          <w:p w14:paraId="044236BC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2.文意理解</w:t>
            </w:r>
            <w:r w:rsidRPr="002E24D5">
              <w:rPr>
                <w:rFonts w:ascii="標楷體" w:eastAsia="標楷體" w:hAnsi="標楷體" w:cs="標楷體"/>
              </w:rPr>
              <w:lastRenderedPageBreak/>
              <w:t>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7AEC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lastRenderedPageBreak/>
              <w:t>品德教育</w:t>
            </w:r>
          </w:p>
          <w:p w14:paraId="0D8AAB85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品</w:t>
            </w:r>
            <w:r w:rsidRPr="002E24D5">
              <w:rPr>
                <w:rFonts w:eastAsia="標楷體"/>
              </w:rPr>
              <w:t>J9</w:t>
            </w:r>
            <w:r w:rsidRPr="002E24D5">
              <w:rPr>
                <w:rFonts w:ascii="標楷體" w:eastAsia="標楷體" w:hAnsi="標楷體"/>
              </w:rPr>
              <w:t>知行合一與自我反</w:t>
            </w:r>
            <w:r w:rsidRPr="002E24D5">
              <w:rPr>
                <w:rFonts w:ascii="標楷體" w:eastAsia="標楷體" w:hAnsi="標楷體"/>
              </w:rPr>
              <w:lastRenderedPageBreak/>
              <w:t>省。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2C37E" w14:textId="77777777" w:rsidR="002E24D5" w:rsidRDefault="002E24D5" w:rsidP="002E24D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E24D5" w14:paraId="2ABAD0A5" w14:textId="77777777" w:rsidTr="002E24D5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FAF52" w14:textId="77777777" w:rsidR="002E24D5" w:rsidRPr="002E24D5" w:rsidRDefault="002E24D5" w:rsidP="002E24D5">
            <w:pPr>
              <w:spacing w:line="260" w:lineRule="exact"/>
              <w:jc w:val="both"/>
            </w:pPr>
            <w:r w:rsidRPr="002E24D5">
              <w:rPr>
                <w:rFonts w:ascii="標楷體" w:eastAsia="標楷體" w:hAnsi="標楷體"/>
              </w:rPr>
              <w:t>三、好樣</w:t>
            </w:r>
            <w:r w:rsidRPr="002E24D5">
              <w:rPr>
                <w:rFonts w:ascii="標楷體" w:eastAsia="標楷體" w:hAnsi="標楷體"/>
              </w:rPr>
              <w:lastRenderedPageBreak/>
              <w:t>个人生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5DEDD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lastRenderedPageBreak/>
              <w:t>5</w:t>
            </w:r>
            <w:r w:rsidRPr="002E24D5">
              <w:rPr>
                <w:rFonts w:ascii="標楷體" w:eastAsia="標楷體" w:hAnsi="標楷體"/>
              </w:rPr>
              <w:t>.戊華伯公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3AAB7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>系統思考與解決問題</w:t>
            </w:r>
          </w:p>
          <w:p w14:paraId="7738ED91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lastRenderedPageBreak/>
              <w:t>B1</w:t>
            </w:r>
            <w:r w:rsidRPr="002E24D5">
              <w:rPr>
                <w:rFonts w:ascii="標楷體" w:eastAsia="標楷體" w:hAnsi="標楷體"/>
              </w:rPr>
              <w:t>符號運用與溝通表達</w:t>
            </w:r>
          </w:p>
          <w:p w14:paraId="5DFED1A1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C1</w:t>
            </w:r>
            <w:r w:rsidRPr="002E24D5">
              <w:rPr>
                <w:rFonts w:ascii="標楷體" w:eastAsia="標楷體" w:hAnsi="標楷體"/>
              </w:rPr>
              <w:t>道德實踐與公民意識</w:t>
            </w:r>
          </w:p>
          <w:p w14:paraId="13BCF45E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 xml:space="preserve"> 藉由客家知識的傳承增進生活知能，使學生具備運用客語文獨立思考的能力，並能從中尋求適當策略以解決生活問題。</w:t>
            </w:r>
          </w:p>
          <w:p w14:paraId="52F77CAF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 xml:space="preserve"> 具備客語文聽、說、讀、寫等語文素養，能運用客語文符號進行日常生活的表情達意與溝通互動。</w:t>
            </w:r>
          </w:p>
          <w:p w14:paraId="7B772ACD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C1</w:t>
            </w:r>
            <w:r w:rsidRPr="002E24D5">
              <w:rPr>
                <w:rFonts w:ascii="標楷體" w:eastAsia="標楷體" w:hAnsi="標楷體"/>
              </w:rPr>
              <w:t xml:space="preserve"> 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1E386" w14:textId="0C28E350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lastRenderedPageBreak/>
              <w:t>Ab-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-2 </w:t>
            </w:r>
            <w:r w:rsidRPr="002E24D5">
              <w:rPr>
                <w:rFonts w:ascii="標楷體" w:eastAsia="標楷體" w:hAnsi="標楷體" w:hint="eastAsia"/>
              </w:rPr>
              <w:t>客語進階</w:t>
            </w:r>
            <w:r w:rsidRPr="002E24D5">
              <w:rPr>
                <w:rFonts w:ascii="標楷體" w:eastAsia="標楷體" w:hAnsi="標楷體" w:hint="eastAsia"/>
              </w:rPr>
              <w:lastRenderedPageBreak/>
              <w:t>語詞。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F073C" w14:textId="13024FF3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lastRenderedPageBreak/>
              <w:t>4-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能理解客語</w:t>
            </w:r>
            <w:r w:rsidRPr="002E24D5">
              <w:rPr>
                <w:rFonts w:ascii="標楷體" w:eastAsia="標楷體" w:hAnsi="標楷體" w:hint="eastAsia"/>
              </w:rPr>
              <w:lastRenderedPageBreak/>
              <w:t>文書寫的表現方式。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3C52" w14:textId="62086CAE" w:rsidR="002E24D5" w:rsidRPr="002E24D5" w:rsidRDefault="002E24D5" w:rsidP="002E24D5">
            <w:r w:rsidRPr="002E24D5">
              <w:rPr>
                <w:rFonts w:ascii="標楷體" w:eastAsia="標楷體" w:hAnsi="標楷體" w:hint="eastAsia"/>
              </w:rPr>
              <w:lastRenderedPageBreak/>
              <w:t>1.能用客語文書寫出語</w:t>
            </w:r>
            <w:r w:rsidRPr="002E24D5">
              <w:rPr>
                <w:rFonts w:ascii="標楷體" w:eastAsia="標楷體" w:hAnsi="標楷體" w:hint="eastAsia"/>
              </w:rPr>
              <w:lastRenderedPageBreak/>
              <w:t>句練習。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7A6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lastRenderedPageBreak/>
              <w:t>一</w:t>
            </w:r>
            <w:r w:rsidRPr="002E24D5">
              <w:rPr>
                <w:rFonts w:ascii="標楷體" w:eastAsia="標楷體" w:hAnsi="標楷體" w:hint="eastAsia"/>
              </w:rPr>
              <w:t>、</w:t>
            </w:r>
            <w:r w:rsidRPr="002E24D5">
              <w:rPr>
                <w:rFonts w:ascii="標楷體" w:eastAsia="標楷體" w:hAnsi="標楷體"/>
              </w:rPr>
              <w:t>引起動機</w:t>
            </w:r>
          </w:p>
          <w:p w14:paraId="262C4D4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1.教師帶領學生閱讀並</w:t>
            </w:r>
            <w:r w:rsidRPr="002E24D5">
              <w:rPr>
                <w:rFonts w:ascii="標楷體" w:eastAsia="標楷體" w:hAnsi="標楷體" w:hint="eastAsia"/>
              </w:rPr>
              <w:lastRenderedPageBreak/>
              <w:t>誦讀課文對話，並讓學生分享被人關照或幫助別人的過程及感受。</w:t>
            </w:r>
          </w:p>
          <w:p w14:paraId="0C9CAB4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2.教師帶領學生</w:t>
            </w:r>
            <w:r w:rsidRPr="002E24D5">
              <w:rPr>
                <w:rFonts w:ascii="標楷體" w:eastAsia="標楷體" w:hAnsi="標楷體"/>
              </w:rPr>
              <w:t>複習唸誦課文</w:t>
            </w:r>
            <w:r w:rsidRPr="002E24D5">
              <w:rPr>
                <w:rFonts w:ascii="標楷體" w:eastAsia="標楷體" w:hAnsi="標楷體" w:hint="eastAsia"/>
              </w:rPr>
              <w:t>。</w:t>
            </w:r>
          </w:p>
          <w:p w14:paraId="7163958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46BB0D0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二、發展活動</w:t>
            </w:r>
          </w:p>
          <w:p w14:paraId="026AD689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活動五：乜有人講</w:t>
            </w:r>
          </w:p>
          <w:p w14:paraId="57B4F75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1.老師說明用法，然後全班練習。</w:t>
            </w:r>
          </w:p>
          <w:p w14:paraId="5482DACB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2.學生進行語詞的不同說法練習。</w:t>
            </w:r>
          </w:p>
          <w:p w14:paraId="3B10821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請參考本書第</w:t>
            </w:r>
            <w:r w:rsidRPr="002E24D5">
              <w:rPr>
                <w:rFonts w:ascii="標楷體" w:eastAsia="標楷體" w:hAnsi="標楷體"/>
              </w:rPr>
              <w:t>170</w:t>
            </w:r>
            <w:r w:rsidRPr="002E24D5">
              <w:rPr>
                <w:rFonts w:ascii="Cambria Math" w:eastAsia="標楷體" w:hAnsi="Cambria Math" w:cs="Cambria Math"/>
              </w:rPr>
              <w:t>∼</w:t>
            </w:r>
            <w:r w:rsidRPr="002E24D5">
              <w:rPr>
                <w:rFonts w:ascii="標楷體" w:eastAsia="標楷體" w:hAnsi="標楷體"/>
              </w:rPr>
              <w:t>171</w:t>
            </w:r>
            <w:r w:rsidRPr="002E24D5">
              <w:rPr>
                <w:rFonts w:ascii="標楷體" w:eastAsia="標楷體" w:hAnsi="標楷體" w:hint="eastAsia"/>
              </w:rPr>
              <w:t>頁「補字練習」內容。</w:t>
            </w:r>
          </w:p>
          <w:p w14:paraId="035AF510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3781857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活動六：</w:t>
            </w:r>
            <w:r w:rsidRPr="002E24D5">
              <w:rPr>
                <w:rFonts w:ascii="標楷體" w:eastAsia="標楷體" w:hAnsi="標楷體"/>
              </w:rPr>
              <w:t>俚諺語學習</w:t>
            </w:r>
          </w:p>
          <w:p w14:paraId="414A9DEB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1.</w:t>
            </w:r>
            <w:r w:rsidRPr="002E24D5">
              <w:rPr>
                <w:rFonts w:ascii="標楷體" w:eastAsia="標楷體" w:hAnsi="標楷體" w:hint="eastAsia"/>
              </w:rPr>
              <w:t>玉蘭有風香三里，桂花無風十里香。</w:t>
            </w:r>
          </w:p>
          <w:p w14:paraId="669911D1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2.</w:t>
            </w:r>
            <w:r w:rsidRPr="002E24D5">
              <w:rPr>
                <w:rFonts w:ascii="標楷體" w:eastAsia="標楷體" w:hAnsi="標楷體" w:hint="eastAsia"/>
              </w:rPr>
              <w:t>有錢施功德，無錢拈開竻。</w:t>
            </w:r>
          </w:p>
          <w:p w14:paraId="194D69C7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9DFAB8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活動七：聽力練習</w:t>
            </w:r>
          </w:p>
          <w:p w14:paraId="24C3D7F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老師播放音檔或老師自行發音。請參考本書第</w:t>
            </w:r>
            <w:r w:rsidRPr="002E24D5">
              <w:rPr>
                <w:rFonts w:ascii="標楷體" w:eastAsia="標楷體" w:hAnsi="標楷體"/>
              </w:rPr>
              <w:t>168</w:t>
            </w:r>
            <w:r w:rsidRPr="002E24D5">
              <w:rPr>
                <w:rFonts w:ascii="Cambria Math" w:eastAsia="標楷體" w:hAnsi="Cambria Math" w:cs="Cambria Math"/>
              </w:rPr>
              <w:t>∼</w:t>
            </w:r>
            <w:r w:rsidRPr="002E24D5">
              <w:rPr>
                <w:rFonts w:ascii="標楷體" w:eastAsia="標楷體" w:hAnsi="標楷體"/>
              </w:rPr>
              <w:t>169</w:t>
            </w:r>
            <w:r w:rsidRPr="002E24D5">
              <w:rPr>
                <w:rFonts w:ascii="標楷體" w:eastAsia="標楷體" w:hAnsi="標楷體" w:hint="eastAsia"/>
              </w:rPr>
              <w:t>頁「聽力練習」內容。</w:t>
            </w:r>
          </w:p>
          <w:p w14:paraId="0840357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24F9B7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活動八：寫作練習</w:t>
            </w:r>
          </w:p>
          <w:p w14:paraId="630C663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能用客語文書寫出語句練習。</w:t>
            </w:r>
          </w:p>
          <w:p w14:paraId="6DBA567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093470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三、綜合活動</w:t>
            </w:r>
          </w:p>
          <w:p w14:paraId="4D18BBD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活動九：看圖表達</w:t>
            </w:r>
          </w:p>
          <w:p w14:paraId="48EC3C2B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1.</w:t>
            </w:r>
            <w:r w:rsidRPr="002E24D5">
              <w:rPr>
                <w:rFonts w:ascii="標楷體" w:eastAsia="標楷體" w:hAnsi="標楷體" w:hint="eastAsia"/>
              </w:rPr>
              <w:t>請學生發表完整故事或採接力說故事方式。</w:t>
            </w:r>
          </w:p>
          <w:p w14:paraId="29CD158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2.</w:t>
            </w:r>
            <w:r w:rsidRPr="002E24D5">
              <w:rPr>
                <w:rFonts w:ascii="標楷體" w:eastAsia="標楷體" w:hAnsi="標楷體" w:hint="eastAsia"/>
              </w:rPr>
              <w:t>老師提問問題。</w:t>
            </w:r>
          </w:p>
          <w:p w14:paraId="019EF988" w14:textId="3BBF1EE7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3.</w:t>
            </w:r>
            <w:r w:rsidRPr="002E24D5">
              <w:rPr>
                <w:rFonts w:ascii="標楷體" w:eastAsia="標楷體" w:hAnsi="標楷體" w:hint="eastAsia"/>
              </w:rPr>
              <w:t>師生共同討論，老師</w:t>
            </w:r>
            <w:r w:rsidRPr="002E24D5">
              <w:rPr>
                <w:rFonts w:ascii="標楷體" w:eastAsia="標楷體" w:hAnsi="標楷體" w:hint="eastAsia"/>
              </w:rPr>
              <w:lastRenderedPageBreak/>
              <w:t>並給予講評。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7969F" w14:textId="77777777" w:rsidR="002E24D5" w:rsidRPr="002E24D5" w:rsidRDefault="002E24D5" w:rsidP="002E24D5">
            <w:pPr>
              <w:rPr>
                <w:rFonts w:ascii="標楷體" w:eastAsia="標楷體" w:hAnsi="標楷體"/>
                <w:bCs/>
              </w:rPr>
            </w:pPr>
            <w:r w:rsidRPr="002E24D5">
              <w:rPr>
                <w:rFonts w:eastAsia="標楷體"/>
                <w:bCs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1ECA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1</w:t>
            </w:r>
            <w:r w:rsidRPr="002E24D5">
              <w:rPr>
                <w:rFonts w:ascii="標楷體" w:eastAsia="標楷體" w:hAnsi="標楷體"/>
              </w:rPr>
              <w:t>.投影機</w:t>
            </w:r>
          </w:p>
          <w:p w14:paraId="3E3C0632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2</w:t>
            </w:r>
            <w:r w:rsidRPr="002E24D5">
              <w:rPr>
                <w:rFonts w:ascii="標楷體" w:eastAsia="標楷體" w:hAnsi="標楷體"/>
              </w:rPr>
              <w:t>.電腦</w:t>
            </w:r>
          </w:p>
          <w:p w14:paraId="1FC68BB3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3</w:t>
            </w:r>
            <w:r w:rsidRPr="002E24D5">
              <w:rPr>
                <w:rFonts w:ascii="標楷體" w:eastAsia="標楷體" w:hAnsi="標楷體"/>
              </w:rPr>
              <w:t>.喇叭或播音設備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A1C35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lastRenderedPageBreak/>
              <w:t>1.音訊理解評量</w:t>
            </w:r>
          </w:p>
          <w:p w14:paraId="1648F05A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lastRenderedPageBreak/>
              <w:t>2.語句書寫評量</w:t>
            </w:r>
          </w:p>
          <w:p w14:paraId="07397109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3.口語表達評量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20C8F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lastRenderedPageBreak/>
              <w:t>品德教育</w:t>
            </w:r>
          </w:p>
          <w:p w14:paraId="66989CD1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品</w:t>
            </w:r>
            <w:r w:rsidRPr="002E24D5">
              <w:rPr>
                <w:rFonts w:eastAsia="標楷體"/>
              </w:rPr>
              <w:t>J9</w:t>
            </w:r>
            <w:r w:rsidRPr="002E24D5">
              <w:rPr>
                <w:rFonts w:ascii="標楷體" w:eastAsia="標楷體" w:hAnsi="標楷體"/>
              </w:rPr>
              <w:t>知行合</w:t>
            </w:r>
            <w:r w:rsidRPr="002E24D5">
              <w:rPr>
                <w:rFonts w:ascii="標楷體" w:eastAsia="標楷體" w:hAnsi="標楷體"/>
              </w:rPr>
              <w:lastRenderedPageBreak/>
              <w:t>一與自我反省。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4FA16" w14:textId="77777777" w:rsidR="002E24D5" w:rsidRDefault="002E24D5" w:rsidP="002E24D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E24D5" w14:paraId="14D4B755" w14:textId="77777777" w:rsidTr="002E24D5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1BB0" w14:textId="77777777" w:rsidR="002E24D5" w:rsidRPr="002E24D5" w:rsidRDefault="002E24D5" w:rsidP="002E24D5">
            <w:pPr>
              <w:spacing w:line="260" w:lineRule="exact"/>
              <w:jc w:val="both"/>
            </w:pPr>
            <w:r w:rsidRPr="002E24D5">
              <w:rPr>
                <w:rFonts w:ascii="標楷體" w:eastAsia="標楷體" w:hAnsi="標楷體"/>
              </w:rPr>
              <w:lastRenderedPageBreak/>
              <w:t>三、好樣个人生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A0F4C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6</w:t>
            </w:r>
            <w:r w:rsidRPr="002E24D5">
              <w:rPr>
                <w:rFonts w:ascii="標楷體" w:eastAsia="標楷體" w:hAnsi="標楷體"/>
              </w:rPr>
              <w:t>.著个決定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A0B7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>系統思考與解決問題</w:t>
            </w:r>
          </w:p>
          <w:p w14:paraId="0F37589C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>符號運用與溝通表達</w:t>
            </w:r>
          </w:p>
          <w:p w14:paraId="594F2120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C1</w:t>
            </w:r>
            <w:r w:rsidRPr="002E24D5">
              <w:rPr>
                <w:rFonts w:ascii="標楷體" w:eastAsia="標楷體" w:hAnsi="標楷體"/>
              </w:rPr>
              <w:t>道德實踐與公民意識</w:t>
            </w:r>
          </w:p>
          <w:p w14:paraId="4BB6BB44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 xml:space="preserve"> 藉由客家知識的傳承增進生活知能，使學生具備運用客語文獨立思考的能力，並能從中尋求適當策略以解決生活問題。</w:t>
            </w:r>
          </w:p>
          <w:p w14:paraId="3C3AF619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 xml:space="preserve"> 具備客語文聽、說、讀、寫等語文素養，能運用客語文符號進行日常生活的表情達意與溝通互動。</w:t>
            </w:r>
          </w:p>
          <w:p w14:paraId="3CFFE11E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C1</w:t>
            </w:r>
            <w:r w:rsidRPr="002E24D5">
              <w:rPr>
                <w:rFonts w:ascii="標楷體" w:eastAsia="標楷體" w:hAnsi="標楷體"/>
              </w:rPr>
              <w:t xml:space="preserve"> 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0241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E24D5">
              <w:rPr>
                <w:rFonts w:ascii="標楷體" w:eastAsia="標楷體" w:hAnsi="標楷體" w:hint="eastAsia"/>
              </w:rPr>
              <w:t>Ae-Ⅳ-1 客語思維及情意表達。</w:t>
            </w:r>
          </w:p>
          <w:p w14:paraId="302349FD" w14:textId="6CF4FC8A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Bb-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情緒表達與經驗分享。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C6CE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  <w:vertAlign w:val="superscript"/>
              </w:rPr>
              <w:t>#</w:t>
            </w:r>
            <w:r w:rsidRPr="002E24D5">
              <w:rPr>
                <w:rFonts w:ascii="標楷體" w:eastAsia="標楷體" w:hAnsi="標楷體" w:hint="eastAsia"/>
              </w:rPr>
              <w:t>1-Ⅳ-3 能正確反應客語文傳達的訊息。</w:t>
            </w:r>
          </w:p>
          <w:p w14:paraId="1DFC01A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能陳述客家文化的實踐歷程。</w:t>
            </w:r>
          </w:p>
          <w:p w14:paraId="43D2CFB7" w14:textId="67D7AADF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3-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能理解用客語文書寫的文章資訊。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F6D6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1.</w:t>
            </w:r>
            <w:r w:rsidRPr="002E24D5">
              <w:rPr>
                <w:rFonts w:ascii="標楷體" w:eastAsia="標楷體" w:hAnsi="標楷體" w:hint="eastAsia"/>
              </w:rPr>
              <w:t>能正確反應及陳述文本主角面臨兩難的抉擇及最後做的決定。</w:t>
            </w:r>
          </w:p>
          <w:p w14:paraId="4750B224" w14:textId="64444E7F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2.</w:t>
            </w:r>
            <w:r w:rsidRPr="002E24D5">
              <w:rPr>
                <w:rFonts w:ascii="標楷體" w:eastAsia="標楷體" w:hAnsi="標楷體" w:hint="eastAsia"/>
              </w:rPr>
              <w:t>能理解文本中的「厥家官」與失主的親屬關係。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4BBA1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一</w:t>
            </w:r>
            <w:r w:rsidRPr="002E24D5">
              <w:rPr>
                <w:rFonts w:ascii="標楷體" w:eastAsia="標楷體" w:hAnsi="標楷體" w:hint="eastAsia"/>
              </w:rPr>
              <w:t>、</w:t>
            </w:r>
            <w:r w:rsidRPr="002E24D5">
              <w:rPr>
                <w:rFonts w:ascii="標楷體" w:eastAsia="標楷體" w:hAnsi="標楷體"/>
              </w:rPr>
              <w:t>引起動機</w:t>
            </w:r>
          </w:p>
          <w:p w14:paraId="529F1070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教師提問，學生發表：「你等有看過有關駛計程車抑係公車个人，佢兜拈著坐厥車仔个人客添放忒帶走个錢，抑係值錢个東西个新聞報導無？」</w:t>
            </w:r>
          </w:p>
          <w:p w14:paraId="3B4689A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C1CAEC1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二</w:t>
            </w:r>
            <w:r w:rsidRPr="002E24D5">
              <w:rPr>
                <w:rFonts w:ascii="標楷體" w:eastAsia="標楷體" w:hAnsi="標楷體" w:hint="eastAsia"/>
              </w:rPr>
              <w:t>、</w:t>
            </w:r>
            <w:r w:rsidRPr="002E24D5">
              <w:rPr>
                <w:rFonts w:ascii="標楷體" w:eastAsia="標楷體" w:hAnsi="標楷體"/>
              </w:rPr>
              <w:t>發展活動</w:t>
            </w:r>
          </w:p>
          <w:p w14:paraId="1368F41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活動一：課文對話</w:t>
            </w:r>
          </w:p>
          <w:p w14:paraId="3C68BEE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1.老師領讀，然後全班兩兩進行對話練習。</w:t>
            </w:r>
          </w:p>
          <w:p w14:paraId="197014E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2.老師解釋對話意涵及語詞，讓學生明瞭語詞的應用情境。</w:t>
            </w:r>
          </w:p>
          <w:p w14:paraId="7BDFE21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6F0D72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活動二：課文主文</w:t>
            </w:r>
          </w:p>
          <w:p w14:paraId="707AF4D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</w:t>
            </w:r>
            <w:r w:rsidRPr="002E24D5">
              <w:rPr>
                <w:rFonts w:ascii="標楷體" w:eastAsia="標楷體" w:hAnsi="標楷體" w:hint="eastAsia"/>
              </w:rPr>
              <w:t>.</w:t>
            </w:r>
            <w:r w:rsidRPr="002E24D5">
              <w:rPr>
                <w:rFonts w:ascii="標楷體" w:eastAsia="標楷體" w:hAnsi="標楷體"/>
              </w:rPr>
              <w:t>課文</w:t>
            </w:r>
            <w:r w:rsidRPr="002E24D5">
              <w:rPr>
                <w:rFonts w:ascii="標楷體" w:eastAsia="標楷體" w:hAnsi="標楷體" w:hint="eastAsia"/>
              </w:rPr>
              <w:t>導讀：老師領讀，然後全班共讀課文，並解釋文本內容。</w:t>
            </w:r>
          </w:p>
          <w:p w14:paraId="3810D299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2.老師解釋文本意涵及語詞，讓學生明瞭語詞的應用情境。</w:t>
            </w:r>
          </w:p>
          <w:p w14:paraId="786C0B6C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3FF3840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活動三：課文愐想</w:t>
            </w:r>
          </w:p>
          <w:p w14:paraId="511DDF91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老師請學生就課文內容，進行討論，讓學生可以提取訊息、理解題意，充分明白並感受課文的主旨和意涵。</w:t>
            </w:r>
          </w:p>
          <w:p w14:paraId="0216A23C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95A822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活動四：</w:t>
            </w:r>
            <w:r w:rsidRPr="002E24D5">
              <w:rPr>
                <w:rFonts w:ascii="標楷體" w:eastAsia="標楷體" w:hAnsi="標楷體"/>
              </w:rPr>
              <w:t>課文理解</w:t>
            </w:r>
          </w:p>
          <w:p w14:paraId="603F1DE1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請參考本書第</w:t>
            </w:r>
            <w:r w:rsidRPr="002E24D5">
              <w:rPr>
                <w:rFonts w:ascii="標楷體" w:eastAsia="標楷體" w:hAnsi="標楷體"/>
              </w:rPr>
              <w:t>190</w:t>
            </w:r>
            <w:r w:rsidRPr="002E24D5">
              <w:rPr>
                <w:rFonts w:ascii="Cambria Math" w:eastAsia="標楷體" w:hAnsi="Cambria Math" w:cs="Cambria Math"/>
              </w:rPr>
              <w:t>∼</w:t>
            </w:r>
            <w:r w:rsidRPr="002E24D5">
              <w:rPr>
                <w:rFonts w:ascii="標楷體" w:eastAsia="標楷體" w:hAnsi="標楷體"/>
              </w:rPr>
              <w:t>191</w:t>
            </w:r>
            <w:r w:rsidRPr="002E24D5">
              <w:rPr>
                <w:rFonts w:ascii="標楷體" w:eastAsia="標楷體" w:hAnsi="標楷體" w:hint="eastAsia"/>
              </w:rPr>
              <w:t>頁「課文理解」內容。</w:t>
            </w:r>
          </w:p>
          <w:p w14:paraId="706A352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586E387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lastRenderedPageBreak/>
              <w:t>三、綜合活動</w:t>
            </w:r>
          </w:p>
          <w:p w14:paraId="707E7A20" w14:textId="12D38657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老</w:t>
            </w:r>
            <w:r w:rsidRPr="002E24D5">
              <w:rPr>
                <w:rFonts w:ascii="標楷體" w:eastAsia="標楷體" w:hAnsi="標楷體" w:hint="eastAsia"/>
              </w:rPr>
              <w:t>師綜合課文內容</w:t>
            </w:r>
            <w:r w:rsidRPr="002E24D5">
              <w:rPr>
                <w:rFonts w:ascii="標楷體" w:eastAsia="標楷體" w:hAnsi="標楷體"/>
              </w:rPr>
              <w:t>，透過問題討論，讓學生</w:t>
            </w:r>
            <w:r w:rsidRPr="002E24D5">
              <w:rPr>
                <w:rFonts w:ascii="標楷體" w:eastAsia="標楷體" w:hAnsi="標楷體" w:hint="eastAsia"/>
              </w:rPr>
              <w:t>提升道德思辨與實踐的公民素養。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020C0" w14:textId="77777777" w:rsidR="002E24D5" w:rsidRPr="002E24D5" w:rsidRDefault="002E24D5" w:rsidP="002E24D5">
            <w:pPr>
              <w:rPr>
                <w:rFonts w:ascii="標楷體" w:eastAsia="標楷體" w:hAnsi="標楷體"/>
                <w:bCs/>
              </w:rPr>
            </w:pPr>
            <w:r w:rsidRPr="002E24D5">
              <w:rPr>
                <w:rFonts w:eastAsia="標楷體"/>
                <w:bCs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3ACB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1</w:t>
            </w:r>
            <w:r w:rsidRPr="002E24D5">
              <w:rPr>
                <w:rFonts w:ascii="標楷體" w:eastAsia="標楷體" w:hAnsi="標楷體"/>
              </w:rPr>
              <w:t>.投影機</w:t>
            </w:r>
          </w:p>
          <w:p w14:paraId="4DFD5DCE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2</w:t>
            </w:r>
            <w:r w:rsidRPr="002E24D5">
              <w:rPr>
                <w:rFonts w:ascii="標楷體" w:eastAsia="標楷體" w:hAnsi="標楷體"/>
              </w:rPr>
              <w:t>.電腦</w:t>
            </w:r>
          </w:p>
          <w:p w14:paraId="0C047C6F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3</w:t>
            </w:r>
            <w:r w:rsidRPr="002E24D5">
              <w:rPr>
                <w:rFonts w:ascii="標楷體" w:eastAsia="標楷體" w:hAnsi="標楷體"/>
              </w:rPr>
              <w:t>.喇叭或播音設備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66493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1.口語表達評量</w:t>
            </w:r>
          </w:p>
          <w:p w14:paraId="12ED225D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2.文意理解評量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BFDC9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品德教育</w:t>
            </w:r>
          </w:p>
          <w:p w14:paraId="3453E41C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品</w:t>
            </w:r>
            <w:r w:rsidRPr="002E24D5">
              <w:rPr>
                <w:rFonts w:eastAsia="標楷體"/>
              </w:rPr>
              <w:t>J9</w:t>
            </w:r>
            <w:r w:rsidRPr="002E24D5">
              <w:rPr>
                <w:rFonts w:ascii="標楷體" w:eastAsia="標楷體" w:hAnsi="標楷體"/>
              </w:rPr>
              <w:t>知行合一與自我反省。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C2B8" w14:textId="77777777" w:rsidR="002E24D5" w:rsidRDefault="002E24D5" w:rsidP="002E24D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E24D5" w14:paraId="3B3321AB" w14:textId="77777777" w:rsidTr="002E24D5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9EAFB" w14:textId="77777777" w:rsidR="002E24D5" w:rsidRPr="002E24D5" w:rsidRDefault="002E24D5" w:rsidP="002E24D5">
            <w:pPr>
              <w:spacing w:line="260" w:lineRule="exact"/>
              <w:jc w:val="both"/>
            </w:pPr>
            <w:r w:rsidRPr="002E24D5">
              <w:rPr>
                <w:rFonts w:ascii="標楷體" w:eastAsia="標楷體" w:hAnsi="標楷體"/>
              </w:rPr>
              <w:t>三、好樣个人生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7461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6</w:t>
            </w:r>
            <w:r w:rsidRPr="002E24D5">
              <w:rPr>
                <w:rFonts w:ascii="標楷體" w:eastAsia="標楷體" w:hAnsi="標楷體"/>
              </w:rPr>
              <w:t>.著个決定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574DF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>系統思考與解決問題</w:t>
            </w:r>
          </w:p>
          <w:p w14:paraId="03415B5E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>符號運用與溝通表達</w:t>
            </w:r>
          </w:p>
          <w:p w14:paraId="7D5ADC24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C1</w:t>
            </w:r>
            <w:r w:rsidRPr="002E24D5">
              <w:rPr>
                <w:rFonts w:ascii="標楷體" w:eastAsia="標楷體" w:hAnsi="標楷體"/>
              </w:rPr>
              <w:t>道德實踐與公民意識</w:t>
            </w:r>
          </w:p>
          <w:p w14:paraId="21BC5DB9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 xml:space="preserve"> 藉由客家知識的傳承增進生活知能，使學生具備運用客語文獨立思考的能力，並能從中尋求適當策略以解決生活問題。</w:t>
            </w:r>
          </w:p>
          <w:p w14:paraId="52644A5D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 xml:space="preserve"> 具備客語文聽、說、讀、寫等語文素養，能運用客語文符號進行日常生活的表情達意與溝通互動。</w:t>
            </w:r>
          </w:p>
          <w:p w14:paraId="6C85A88D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C1</w:t>
            </w:r>
            <w:r w:rsidRPr="002E24D5">
              <w:rPr>
                <w:rFonts w:ascii="標楷體" w:eastAsia="標楷體" w:hAnsi="標楷體"/>
              </w:rPr>
              <w:t xml:space="preserve"> 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01019" w14:textId="5FFDDB8C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Ac-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-2 </w:t>
            </w:r>
            <w:r w:rsidRPr="002E24D5">
              <w:rPr>
                <w:rFonts w:ascii="標楷體" w:eastAsia="標楷體" w:hAnsi="標楷體" w:hint="eastAsia"/>
              </w:rPr>
              <w:t>客語進階日常用句。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9D48" w14:textId="71BC55EA" w:rsidR="002E24D5" w:rsidRPr="002E24D5" w:rsidRDefault="002E24D5" w:rsidP="002E24D5">
            <w:r w:rsidRPr="002E24D5">
              <w:rPr>
                <w:rFonts w:ascii="標楷體" w:eastAsia="標楷體" w:hAnsi="標楷體" w:hint="eastAsia"/>
              </w:rPr>
              <w:t>4-Ⅳ-1 能理解客語文書寫的表現方式。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0F12B" w14:textId="0DCB3C4F" w:rsidR="002E24D5" w:rsidRPr="002E24D5" w:rsidRDefault="002E24D5" w:rsidP="002E24D5">
            <w:r w:rsidRPr="002E24D5">
              <w:rPr>
                <w:rFonts w:ascii="標楷體" w:eastAsia="標楷體" w:hAnsi="標楷體" w:hint="eastAsia"/>
              </w:rPr>
              <w:t>1.能用客語文書寫出「莫講、就係(就好)、吂知、好得」之語句練習。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69F69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一</w:t>
            </w:r>
            <w:r w:rsidRPr="002E24D5">
              <w:rPr>
                <w:rFonts w:ascii="標楷體" w:eastAsia="標楷體" w:hAnsi="標楷體" w:hint="eastAsia"/>
              </w:rPr>
              <w:t>、</w:t>
            </w:r>
            <w:r w:rsidRPr="002E24D5">
              <w:rPr>
                <w:rFonts w:ascii="標楷體" w:eastAsia="標楷體" w:hAnsi="標楷體"/>
              </w:rPr>
              <w:t>引起動機</w:t>
            </w:r>
          </w:p>
          <w:p w14:paraId="68CE580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1.教師帶領學生閱讀並誦讀課文對話，並讓學生分享拾金不昧的過程及感受。</w:t>
            </w:r>
          </w:p>
          <w:p w14:paraId="4F132EE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2.教師帶領學生</w:t>
            </w:r>
            <w:r w:rsidRPr="002E24D5">
              <w:rPr>
                <w:rFonts w:ascii="標楷體" w:eastAsia="標楷體" w:hAnsi="標楷體"/>
              </w:rPr>
              <w:t>複習唸誦課文</w:t>
            </w:r>
            <w:r w:rsidRPr="002E24D5">
              <w:rPr>
                <w:rFonts w:ascii="標楷體" w:eastAsia="標楷體" w:hAnsi="標楷體" w:hint="eastAsia"/>
              </w:rPr>
              <w:t>。</w:t>
            </w:r>
          </w:p>
          <w:p w14:paraId="2DFB162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48DC5E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二、發展活動</w:t>
            </w:r>
          </w:p>
          <w:p w14:paraId="1DED68A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活動五：乜有人講</w:t>
            </w:r>
          </w:p>
          <w:p w14:paraId="37D4008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1.老師說明用法，然後全班練習。</w:t>
            </w:r>
          </w:p>
          <w:p w14:paraId="5B24B6D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2.學生進行語詞的不同說法練習。</w:t>
            </w:r>
          </w:p>
          <w:p w14:paraId="2A87761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請參考本書第</w:t>
            </w:r>
            <w:r w:rsidRPr="002E24D5">
              <w:rPr>
                <w:rFonts w:ascii="標楷體" w:eastAsia="標楷體" w:hAnsi="標楷體"/>
              </w:rPr>
              <w:t>194</w:t>
            </w:r>
            <w:r w:rsidRPr="002E24D5">
              <w:rPr>
                <w:rFonts w:ascii="Cambria Math" w:eastAsia="標楷體" w:hAnsi="Cambria Math" w:cs="Cambria Math"/>
              </w:rPr>
              <w:t>∼</w:t>
            </w:r>
            <w:r w:rsidRPr="002E24D5">
              <w:rPr>
                <w:rFonts w:ascii="標楷體" w:eastAsia="標楷體" w:hAnsi="標楷體"/>
              </w:rPr>
              <w:t>195</w:t>
            </w:r>
            <w:r w:rsidRPr="002E24D5">
              <w:rPr>
                <w:rFonts w:ascii="標楷體" w:eastAsia="標楷體" w:hAnsi="標楷體" w:hint="eastAsia"/>
              </w:rPr>
              <w:t>頁「補字練習」內容。</w:t>
            </w:r>
          </w:p>
          <w:p w14:paraId="29C9AF8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960058B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活動六：</w:t>
            </w:r>
            <w:r w:rsidRPr="002E24D5">
              <w:rPr>
                <w:rFonts w:ascii="標楷體" w:eastAsia="標楷體" w:hAnsi="標楷體"/>
              </w:rPr>
              <w:t>俚諺語學習</w:t>
            </w:r>
          </w:p>
          <w:p w14:paraId="33C1791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</w:t>
            </w:r>
            <w:r w:rsidRPr="002E24D5">
              <w:rPr>
                <w:rFonts w:ascii="標楷體" w:eastAsia="標楷體" w:hAnsi="標楷體" w:hint="eastAsia"/>
              </w:rPr>
              <w:t>.食天良，日後正有好涼。</w:t>
            </w:r>
          </w:p>
          <w:p w14:paraId="205042A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</w:t>
            </w:r>
            <w:r w:rsidRPr="002E24D5">
              <w:rPr>
                <w:rFonts w:ascii="標楷體" w:eastAsia="標楷體" w:hAnsi="標楷體" w:hint="eastAsia"/>
              </w:rPr>
              <w:t>.父正子不邪，母勤女不懶。</w:t>
            </w:r>
          </w:p>
          <w:p w14:paraId="4219B079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E93E77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活動七：聽力練習</w:t>
            </w:r>
          </w:p>
          <w:p w14:paraId="3B230A4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老師播放音檔或老師自行發音。請參考本書第</w:t>
            </w:r>
            <w:r w:rsidRPr="002E24D5">
              <w:rPr>
                <w:rFonts w:ascii="標楷體" w:eastAsia="標楷體" w:hAnsi="標楷體"/>
              </w:rPr>
              <w:t>192</w:t>
            </w:r>
            <w:r w:rsidRPr="002E24D5">
              <w:rPr>
                <w:rFonts w:ascii="Cambria Math" w:eastAsia="標楷體" w:hAnsi="Cambria Math" w:cs="Cambria Math"/>
              </w:rPr>
              <w:t>∼</w:t>
            </w:r>
            <w:r w:rsidRPr="002E24D5">
              <w:rPr>
                <w:rFonts w:ascii="標楷體" w:eastAsia="標楷體" w:hAnsi="標楷體"/>
              </w:rPr>
              <w:t>193</w:t>
            </w:r>
            <w:r w:rsidRPr="002E24D5">
              <w:rPr>
                <w:rFonts w:ascii="標楷體" w:eastAsia="標楷體" w:hAnsi="標楷體" w:hint="eastAsia"/>
              </w:rPr>
              <w:t>頁「聽力練習」測驗內容。</w:t>
            </w:r>
          </w:p>
          <w:p w14:paraId="4A4E4E6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9220AD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活動八：寫作練習</w:t>
            </w:r>
          </w:p>
          <w:p w14:paraId="6A0618D7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請用下面提供的詞彙寫一段短文，可以自己加</w:t>
            </w:r>
            <w:r w:rsidRPr="002E24D5">
              <w:rPr>
                <w:rFonts w:ascii="標楷體" w:eastAsia="標楷體" w:hAnsi="標楷體" w:hint="eastAsia"/>
              </w:rPr>
              <w:lastRenderedPageBreak/>
              <w:t>詞彙讓內容豐富，但是一定要有這些詞彙，出現的順序可以調整。「莫講、就係、吂知、好得」，請參考本書第</w:t>
            </w:r>
            <w:r w:rsidRPr="002E24D5">
              <w:rPr>
                <w:rFonts w:ascii="標楷體" w:eastAsia="標楷體" w:hAnsi="標楷體"/>
              </w:rPr>
              <w:t>194</w:t>
            </w:r>
            <w:r w:rsidRPr="002E24D5">
              <w:rPr>
                <w:rFonts w:ascii="Cambria Math" w:eastAsia="標楷體" w:hAnsi="Cambria Math" w:cs="Cambria Math"/>
              </w:rPr>
              <w:t>∼</w:t>
            </w:r>
            <w:r w:rsidRPr="002E24D5">
              <w:rPr>
                <w:rFonts w:ascii="標楷體" w:eastAsia="標楷體" w:hAnsi="標楷體"/>
              </w:rPr>
              <w:t>195</w:t>
            </w:r>
            <w:r w:rsidRPr="002E24D5">
              <w:rPr>
                <w:rFonts w:ascii="標楷體" w:eastAsia="標楷體" w:hAnsi="標楷體" w:hint="eastAsia"/>
              </w:rPr>
              <w:t>頁「寫作練習」內容。</w:t>
            </w:r>
          </w:p>
          <w:p w14:paraId="06F3E84B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623463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三、綜合活動</w:t>
            </w:r>
          </w:p>
          <w:p w14:paraId="22494B9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活動九：看圖表達</w:t>
            </w:r>
          </w:p>
          <w:p w14:paraId="70E61F7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1.</w:t>
            </w:r>
            <w:r w:rsidRPr="002E24D5">
              <w:rPr>
                <w:rFonts w:ascii="標楷體" w:eastAsia="標楷體" w:hAnsi="標楷體" w:hint="eastAsia"/>
              </w:rPr>
              <w:t>請學生發表完整故事或採接力說故事方式。</w:t>
            </w:r>
          </w:p>
          <w:p w14:paraId="475143B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2.</w:t>
            </w:r>
            <w:r w:rsidRPr="002E24D5">
              <w:rPr>
                <w:rFonts w:ascii="標楷體" w:eastAsia="標楷體" w:hAnsi="標楷體" w:hint="eastAsia"/>
              </w:rPr>
              <w:t>老師提問問題。</w:t>
            </w:r>
          </w:p>
          <w:p w14:paraId="2510D1DF" w14:textId="139F7B28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3.</w:t>
            </w:r>
            <w:r w:rsidRPr="002E24D5">
              <w:rPr>
                <w:rFonts w:ascii="標楷體" w:eastAsia="標楷體" w:hAnsi="標楷體" w:hint="eastAsia"/>
              </w:rPr>
              <w:t>師生共同討論，老師並給予講評。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02FFB" w14:textId="77777777" w:rsidR="002E24D5" w:rsidRPr="002E24D5" w:rsidRDefault="002E24D5" w:rsidP="002E24D5">
            <w:pPr>
              <w:rPr>
                <w:rFonts w:ascii="標楷體" w:eastAsia="標楷體" w:hAnsi="標楷體"/>
                <w:bCs/>
              </w:rPr>
            </w:pPr>
            <w:r w:rsidRPr="002E24D5">
              <w:rPr>
                <w:rFonts w:eastAsia="標楷體"/>
                <w:bCs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6D1A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1</w:t>
            </w:r>
            <w:r w:rsidRPr="002E24D5">
              <w:rPr>
                <w:rFonts w:ascii="標楷體" w:eastAsia="標楷體" w:hAnsi="標楷體"/>
              </w:rPr>
              <w:t>.投影機</w:t>
            </w:r>
          </w:p>
          <w:p w14:paraId="515F4BC5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2</w:t>
            </w:r>
            <w:r w:rsidRPr="002E24D5">
              <w:rPr>
                <w:rFonts w:ascii="標楷體" w:eastAsia="標楷體" w:hAnsi="標楷體"/>
              </w:rPr>
              <w:t>.電腦</w:t>
            </w:r>
          </w:p>
          <w:p w14:paraId="4FEAAFCA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3</w:t>
            </w:r>
            <w:r w:rsidRPr="002E24D5">
              <w:rPr>
                <w:rFonts w:ascii="標楷體" w:eastAsia="標楷體" w:hAnsi="標楷體"/>
              </w:rPr>
              <w:t>.喇叭或播音設備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AF72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1.音訊理解評量</w:t>
            </w:r>
          </w:p>
          <w:p w14:paraId="7365AB29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2.語句書寫評量</w:t>
            </w:r>
          </w:p>
          <w:p w14:paraId="1E6442C0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3.口語表達評量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18729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品德教育</w:t>
            </w:r>
          </w:p>
          <w:p w14:paraId="438AE757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品</w:t>
            </w:r>
            <w:r w:rsidRPr="002E24D5">
              <w:rPr>
                <w:rFonts w:eastAsia="標楷體"/>
              </w:rPr>
              <w:t>J9</w:t>
            </w:r>
            <w:r w:rsidRPr="002E24D5">
              <w:rPr>
                <w:rFonts w:ascii="標楷體" w:eastAsia="標楷體" w:hAnsi="標楷體"/>
              </w:rPr>
              <w:t>知行合一與自我反省。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9DE54" w14:textId="77777777" w:rsidR="002E24D5" w:rsidRDefault="002E24D5" w:rsidP="002E24D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E24D5" w14:paraId="48F30E01" w14:textId="77777777" w:rsidTr="002E24D5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F7F34" w14:textId="77777777" w:rsidR="002E24D5" w:rsidRPr="002E24D5" w:rsidRDefault="002E24D5" w:rsidP="002E24D5">
            <w:pPr>
              <w:spacing w:line="260" w:lineRule="exact"/>
              <w:jc w:val="both"/>
            </w:pPr>
            <w:r w:rsidRPr="002E24D5">
              <w:rPr>
                <w:rFonts w:ascii="標楷體" w:eastAsia="標楷體" w:hAnsi="標楷體"/>
              </w:rPr>
              <w:t>統整三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FBED1" w14:textId="56FEA254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來</w:t>
            </w:r>
            <w:r>
              <w:rPr>
                <w:rFonts w:ascii="標楷體" w:eastAsia="標楷體" w:hAnsi="標楷體" w:hint="eastAsia"/>
              </w:rPr>
              <w:t>毋</w:t>
            </w:r>
            <w:r w:rsidRPr="002E24D5">
              <w:rPr>
                <w:rFonts w:ascii="標楷體" w:eastAsia="標楷體" w:hAnsi="標楷體"/>
              </w:rPr>
              <w:t>掣个後悔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81200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>系統思考與解決問題</w:t>
            </w:r>
          </w:p>
          <w:p w14:paraId="6CC734B5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>符號運用與溝通表達</w:t>
            </w:r>
          </w:p>
          <w:p w14:paraId="313DF220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C1</w:t>
            </w:r>
            <w:r w:rsidRPr="002E24D5">
              <w:rPr>
                <w:rFonts w:ascii="標楷體" w:eastAsia="標楷體" w:hAnsi="標楷體"/>
              </w:rPr>
              <w:t>道德實踐與公民意識</w:t>
            </w:r>
          </w:p>
          <w:p w14:paraId="307E7E88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 xml:space="preserve"> 藉由客家知識的傳承增進生活知能，使學生具備運用客語文獨立思考的能力，並能從中尋求適當策略以解決生活問題。</w:t>
            </w:r>
          </w:p>
          <w:p w14:paraId="7FC8F720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 xml:space="preserve"> 具備客語文聽、說、讀、寫等語文素養，能運用客語文符號進行日常生活的表情達意與溝通互動。</w:t>
            </w:r>
          </w:p>
          <w:p w14:paraId="5BBD9104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C1</w:t>
            </w:r>
            <w:r w:rsidRPr="002E24D5">
              <w:rPr>
                <w:rFonts w:ascii="標楷體" w:eastAsia="標楷體" w:hAnsi="標楷體"/>
              </w:rPr>
              <w:t xml:space="preserve"> 透過客家文化培養生活道德與公民責任意識，</w:t>
            </w:r>
            <w:r w:rsidRPr="002E24D5">
              <w:rPr>
                <w:rFonts w:ascii="標楷體" w:eastAsia="標楷體" w:hAnsi="標楷體"/>
              </w:rPr>
              <w:lastRenderedPageBreak/>
              <w:t>藉由社區參與養成主動關懷社會議題與自然生態的永續發展，進而提升道德思辨與實踐的公民素養。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0CC1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2E24D5">
              <w:rPr>
                <w:rFonts w:ascii="標楷體" w:eastAsia="標楷體" w:hAnsi="標楷體"/>
              </w:rPr>
              <w:t>Ae-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客語思維及情意表達。</w:t>
            </w:r>
          </w:p>
          <w:p w14:paraId="1BC50E55" w14:textId="5FDF21BA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Bb-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情緒表達與經驗分享。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F6EC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-2 </w:t>
            </w:r>
            <w:r w:rsidRPr="002E24D5">
              <w:rPr>
                <w:rFonts w:ascii="標楷體" w:eastAsia="標楷體" w:hAnsi="標楷體" w:hint="eastAsia"/>
              </w:rPr>
              <w:t>能體會言說客語的理念。</w:t>
            </w:r>
          </w:p>
          <w:p w14:paraId="748D6829" w14:textId="2859C653" w:rsidR="002E24D5" w:rsidRPr="002E24D5" w:rsidRDefault="002E24D5" w:rsidP="002E24D5">
            <w:r w:rsidRPr="002E24D5">
              <w:rPr>
                <w:rFonts w:ascii="標楷體" w:eastAsia="標楷體" w:hAnsi="標楷體"/>
              </w:rPr>
              <w:t>3-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能理解用客語文書寫的文章資訊。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1D9EA" w14:textId="3DDE90EC" w:rsidR="002E24D5" w:rsidRPr="002E24D5" w:rsidRDefault="002E24D5" w:rsidP="002E24D5">
            <w:pPr>
              <w:rPr>
                <w:rFonts w:ascii="標楷體" w:eastAsia="標楷體" w:hAnsi="標楷體" w:cs="標楷體"/>
              </w:rPr>
            </w:pPr>
            <w:r w:rsidRPr="002E24D5">
              <w:rPr>
                <w:rFonts w:ascii="標楷體" w:eastAsia="標楷體" w:hAnsi="標楷體" w:hint="eastAsia"/>
              </w:rPr>
              <w:t>能理解文本中作者在「來毋掣个後悔」一文所要表達的意涵。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DFE1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一、引起動機</w:t>
            </w:r>
          </w:p>
          <w:p w14:paraId="0DDA81B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1.</w:t>
            </w:r>
            <w:r w:rsidRPr="002E24D5">
              <w:rPr>
                <w:rFonts w:ascii="標楷體" w:eastAsia="標楷體" w:hAnsi="標楷體" w:hint="eastAsia"/>
              </w:rPr>
              <w:t>教師提問，學生回答，現在如果搭車，會以什麼方式買車票？</w:t>
            </w:r>
          </w:p>
          <w:p w14:paraId="12B01C6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2.先不看文本，請學生分享是否有聽過「年輕時逃票，等有經濟能力後，再以一大筆金額還給臺鐵」的故事？</w:t>
            </w:r>
          </w:p>
          <w:p w14:paraId="093DA49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CDFBED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二、發展活動</w:t>
            </w:r>
          </w:p>
          <w:p w14:paraId="4EA85E3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活動一：課文對話</w:t>
            </w:r>
          </w:p>
          <w:p w14:paraId="2C329130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1.老師領讀，然後全班兩兩進行對話練習。</w:t>
            </w:r>
          </w:p>
          <w:p w14:paraId="2AF89CE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2.老師解釋對話意涵及語詞，讓學生明瞭語詞的應用情境。</w:t>
            </w:r>
          </w:p>
          <w:p w14:paraId="1EA91CAC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8BDAD87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活動二：課文主文</w:t>
            </w:r>
          </w:p>
          <w:p w14:paraId="7FB6F2F9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1.各自閱讀課文文本，並將看不懂之處做記號。</w:t>
            </w:r>
          </w:p>
          <w:p w14:paraId="28943FFB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lastRenderedPageBreak/>
              <w:t>2.課文導讀：老師領讀，然後全班共讀課文，並解釋文本內容。</w:t>
            </w:r>
          </w:p>
          <w:p w14:paraId="5A674E0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8297E8B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活動三：</w:t>
            </w:r>
            <w:r w:rsidRPr="002E24D5">
              <w:rPr>
                <w:rFonts w:ascii="標楷體" w:eastAsia="新細明體-ExtB" w:hAnsi="新細明體-ExtB" w:cs="新細明體-ExtB" w:hint="eastAsia"/>
              </w:rPr>
              <w:t>𠊎</w:t>
            </w:r>
            <w:r w:rsidRPr="002E24D5">
              <w:rPr>
                <w:rFonts w:ascii="標楷體" w:eastAsia="標楷體" w:hAnsi="標楷體" w:hint="eastAsia"/>
              </w:rPr>
              <w:t>演你猜</w:t>
            </w:r>
          </w:p>
          <w:p w14:paraId="7AE87B1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1.老師選取適合表演的部分主文，並將它分成幾部分。</w:t>
            </w:r>
          </w:p>
          <w:p w14:paraId="43C68D4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2.學生兩人一組，抽籤即席演出表演內容，讓其他同學猜出在演哪一句，並以客語說出。</w:t>
            </w:r>
          </w:p>
          <w:p w14:paraId="33269C8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B50E387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三、綜合活動</w:t>
            </w:r>
          </w:p>
          <w:p w14:paraId="28043B15" w14:textId="19359A1F" w:rsidR="002E24D5" w:rsidRPr="002E24D5" w:rsidRDefault="002E24D5" w:rsidP="002E24D5">
            <w:pPr>
              <w:rPr>
                <w:rFonts w:ascii="標楷體" w:eastAsia="標楷體" w:hAnsi="標楷體" w:cs="標楷體"/>
              </w:rPr>
            </w:pPr>
            <w:r w:rsidRPr="002E24D5">
              <w:rPr>
                <w:rFonts w:ascii="標楷體" w:eastAsia="標楷體" w:hAnsi="標楷體" w:hint="eastAsia"/>
              </w:rPr>
              <w:t xml:space="preserve">老師綜合課文內容，讓學生理解「勿因惡小而為之」的人生道理。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B61A8" w14:textId="77777777" w:rsidR="002E24D5" w:rsidRPr="002E24D5" w:rsidRDefault="002E24D5" w:rsidP="002E24D5">
            <w:pPr>
              <w:rPr>
                <w:rFonts w:ascii="標楷體" w:eastAsia="標楷體" w:hAnsi="標楷體"/>
                <w:bCs/>
              </w:rPr>
            </w:pPr>
            <w:r w:rsidRPr="002E24D5">
              <w:rPr>
                <w:rFonts w:eastAsia="標楷體"/>
                <w:bCs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E3961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1</w:t>
            </w:r>
            <w:r w:rsidRPr="002E24D5">
              <w:rPr>
                <w:rFonts w:ascii="標楷體" w:eastAsia="標楷體" w:hAnsi="標楷體"/>
              </w:rPr>
              <w:t>.投影機</w:t>
            </w:r>
          </w:p>
          <w:p w14:paraId="65AC25CA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2</w:t>
            </w:r>
            <w:r w:rsidRPr="002E24D5">
              <w:rPr>
                <w:rFonts w:ascii="標楷體" w:eastAsia="標楷體" w:hAnsi="標楷體"/>
              </w:rPr>
              <w:t>.電腦</w:t>
            </w:r>
          </w:p>
          <w:p w14:paraId="18329146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3</w:t>
            </w:r>
            <w:r w:rsidRPr="002E24D5">
              <w:rPr>
                <w:rFonts w:ascii="標楷體" w:eastAsia="標楷體" w:hAnsi="標楷體"/>
              </w:rPr>
              <w:t>.喇叭或播音設備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BEA91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1.音訊理解評量</w:t>
            </w:r>
          </w:p>
          <w:p w14:paraId="6962A918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2.語句書寫評量</w:t>
            </w:r>
          </w:p>
          <w:p w14:paraId="08FDF78E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3.口語表達評量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C367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品德教育</w:t>
            </w:r>
          </w:p>
          <w:p w14:paraId="5B6AFE77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品</w:t>
            </w:r>
            <w:r w:rsidRPr="002E24D5">
              <w:rPr>
                <w:rFonts w:eastAsia="標楷體"/>
              </w:rPr>
              <w:t>J9</w:t>
            </w:r>
            <w:r w:rsidRPr="002E24D5">
              <w:rPr>
                <w:rFonts w:ascii="標楷體" w:eastAsia="標楷體" w:hAnsi="標楷體"/>
              </w:rPr>
              <w:t>知行合一與自我反省。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0EFFA" w14:textId="77777777" w:rsidR="002E24D5" w:rsidRDefault="002E24D5" w:rsidP="002E24D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E24D5" w14:paraId="0C27C887" w14:textId="77777777" w:rsidTr="002E24D5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2171" w14:textId="77777777" w:rsidR="002E24D5" w:rsidRPr="002E24D5" w:rsidRDefault="002E24D5" w:rsidP="002E24D5">
            <w:pPr>
              <w:spacing w:line="260" w:lineRule="exact"/>
              <w:jc w:val="both"/>
            </w:pPr>
            <w:r w:rsidRPr="002E24D5">
              <w:rPr>
                <w:rFonts w:ascii="標楷體" w:eastAsia="標楷體" w:hAnsi="標楷體"/>
              </w:rPr>
              <w:t>統整三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8C72B" w14:textId="59B19F66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來</w:t>
            </w:r>
            <w:r>
              <w:rPr>
                <w:rFonts w:ascii="標楷體" w:eastAsia="標楷體" w:hAnsi="標楷體" w:hint="eastAsia"/>
              </w:rPr>
              <w:t>毋</w:t>
            </w:r>
            <w:r w:rsidRPr="002E24D5">
              <w:rPr>
                <w:rFonts w:ascii="標楷體" w:eastAsia="標楷體" w:hAnsi="標楷體"/>
              </w:rPr>
              <w:t>掣个後悔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D6B4D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>系統思考與解決問題</w:t>
            </w:r>
          </w:p>
          <w:p w14:paraId="283A4908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>符號運用與溝通表達</w:t>
            </w:r>
          </w:p>
          <w:p w14:paraId="5F108C80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C1</w:t>
            </w:r>
            <w:r w:rsidRPr="002E24D5">
              <w:rPr>
                <w:rFonts w:ascii="標楷體" w:eastAsia="標楷體" w:hAnsi="標楷體"/>
              </w:rPr>
              <w:t>道德實踐與公民意識</w:t>
            </w:r>
          </w:p>
          <w:p w14:paraId="18EAE71D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 xml:space="preserve"> 藉由客家知識的傳承增進生活知能，使學生具備運用客語文獨立思考的能力，並能從中尋求適當策略以解決生活問題。</w:t>
            </w:r>
          </w:p>
          <w:p w14:paraId="06B10A7F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 xml:space="preserve"> 具備客語文聽、說、讀、寫等語文素養，能運用客語文符號進行日常生活的表情達意與溝通互動。</w:t>
            </w:r>
          </w:p>
          <w:p w14:paraId="50EC5E23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C1</w:t>
            </w:r>
            <w:r w:rsidRPr="002E24D5">
              <w:rPr>
                <w:rFonts w:ascii="標楷體" w:eastAsia="標楷體" w:hAnsi="標楷體"/>
              </w:rPr>
              <w:t xml:space="preserve"> 透過客家</w:t>
            </w:r>
            <w:r w:rsidRPr="002E24D5">
              <w:rPr>
                <w:rFonts w:ascii="標楷體" w:eastAsia="標楷體" w:hAnsi="標楷體"/>
              </w:rPr>
              <w:lastRenderedPageBreak/>
              <w:t>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1BC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2E24D5">
              <w:rPr>
                <w:rFonts w:ascii="標楷體" w:eastAsia="標楷體" w:hAnsi="標楷體" w:hint="eastAsia"/>
              </w:rPr>
              <w:t>Ac-Ⅳ-2 客語進階日常用句。</w:t>
            </w:r>
          </w:p>
          <w:p w14:paraId="4D96DB61" w14:textId="6A4694C1" w:rsidR="002E24D5" w:rsidRPr="002E24D5" w:rsidRDefault="002E24D5" w:rsidP="002E24D5">
            <w:r w:rsidRPr="002E24D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E24D5">
              <w:rPr>
                <w:rFonts w:ascii="標楷體" w:eastAsia="標楷體" w:hAnsi="標楷體"/>
              </w:rPr>
              <w:t>Ae-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客語思維及情意表達。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FBCC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  <w:vertAlign w:val="superscript"/>
              </w:rPr>
              <w:t>#</w:t>
            </w:r>
            <w:r w:rsidRPr="002E24D5">
              <w:rPr>
                <w:rFonts w:ascii="標楷體" w:eastAsia="標楷體" w:hAnsi="標楷體"/>
              </w:rPr>
              <w:t>1-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-3 </w:t>
            </w:r>
            <w:r w:rsidRPr="002E24D5">
              <w:rPr>
                <w:rFonts w:ascii="標楷體" w:eastAsia="標楷體" w:hAnsi="標楷體" w:hint="eastAsia"/>
              </w:rPr>
              <w:t>能正確反應客語文傳達的訊息。</w:t>
            </w:r>
          </w:p>
          <w:p w14:paraId="1999483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3-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能理解用客語文書寫的文章資訊。</w:t>
            </w:r>
          </w:p>
          <w:p w14:paraId="556FBFB2" w14:textId="2873B1AF" w:rsidR="002E24D5" w:rsidRPr="002E24D5" w:rsidRDefault="002E24D5" w:rsidP="002E24D5">
            <w:r w:rsidRPr="002E24D5">
              <w:rPr>
                <w:rFonts w:ascii="標楷體" w:eastAsia="標楷體" w:hAnsi="標楷體" w:hint="eastAsia"/>
              </w:rPr>
              <w:t>4-Ⅳ-1 能理解客語文書寫的表現方式。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49019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1.能正確使用客語的單位詞。</w:t>
            </w:r>
          </w:p>
          <w:p w14:paraId="53A90E7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2.能將各課造句作品延伸改寫成短文。</w:t>
            </w:r>
          </w:p>
          <w:p w14:paraId="7ACD64BE" w14:textId="179C969E" w:rsidR="002E24D5" w:rsidRPr="002E24D5" w:rsidRDefault="002E24D5" w:rsidP="002E24D5">
            <w:r w:rsidRPr="002E24D5">
              <w:rPr>
                <w:rFonts w:ascii="標楷體" w:eastAsia="標楷體" w:hAnsi="標楷體" w:hint="eastAsia"/>
              </w:rPr>
              <w:t>3.能口語表達本冊單元主題所學的讀後心得。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8B26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一、引起動機</w:t>
            </w:r>
          </w:p>
          <w:p w14:paraId="6DB1776E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1.教師帶領學生閱讀並誦讀課文對話。</w:t>
            </w:r>
          </w:p>
          <w:p w14:paraId="4C3F988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2.教師帶領學生回顧前一節教學內容</w:t>
            </w:r>
          </w:p>
          <w:p w14:paraId="3ECAECF9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9F1F150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二、發展活動</w:t>
            </w:r>
          </w:p>
          <w:p w14:paraId="21C35046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活動四：有趣的單位詞</w:t>
            </w:r>
          </w:p>
          <w:p w14:paraId="5CEB4879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1.教師拿紙張將圖上方的字蓋住，問學生圖片上的單位詞如何說。</w:t>
            </w:r>
          </w:p>
          <w:p w14:paraId="494828E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2.教師指導單位詞的傳統說法。</w:t>
            </w:r>
          </w:p>
          <w:p w14:paraId="705591FC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DCE649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活動五：看圖表達</w:t>
            </w:r>
          </w:p>
          <w:p w14:paraId="11F69C73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1.請學生發表完整故事或採接力說故事方式。</w:t>
            </w:r>
          </w:p>
          <w:p w14:paraId="3CDCB135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2.老師提問問題。</w:t>
            </w:r>
          </w:p>
          <w:p w14:paraId="79871864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3.師生共同討論，老師並給予講評。</w:t>
            </w:r>
          </w:p>
          <w:p w14:paraId="4EBFA1D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8B1D76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三、綜合活動</w:t>
            </w:r>
          </w:p>
          <w:p w14:paraId="49A2749F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活動六：書寫練習</w:t>
            </w:r>
          </w:p>
          <w:p w14:paraId="7860D38C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1.教師將本冊學生作業中，對於造句寫作較優作品分享給其他學生參考。</w:t>
            </w:r>
          </w:p>
          <w:p w14:paraId="35A08F41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2.教師將學生的造句，提供相關情境再延伸寫作成短文。</w:t>
            </w:r>
          </w:p>
          <w:p w14:paraId="6BA491F1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37FC8E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活動七：口語表達練習</w:t>
            </w:r>
          </w:p>
          <w:p w14:paraId="784A432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1.</w:t>
            </w:r>
            <w:r w:rsidRPr="002E24D5">
              <w:rPr>
                <w:rFonts w:ascii="標楷體" w:eastAsia="標楷體" w:hAnsi="標楷體" w:hint="eastAsia"/>
              </w:rPr>
              <w:t>老師複習本冊學到的「生成个氣質」、「讀書个味緒」、「好樣个人生」主題學習重點。</w:t>
            </w:r>
          </w:p>
          <w:p w14:paraId="6E9DD71B" w14:textId="53FFA3E2" w:rsidR="002E24D5" w:rsidRPr="002E24D5" w:rsidRDefault="002E24D5" w:rsidP="002E24D5">
            <w:r w:rsidRPr="002E24D5">
              <w:rPr>
                <w:rFonts w:ascii="標楷體" w:eastAsia="標楷體" w:hAnsi="標楷體" w:hint="eastAsia"/>
              </w:rPr>
              <w:t>2.老師將學生分成三組，並指定不同主題，請學生分組推派一人上臺用口語表達讀後心得。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20DC3" w14:textId="77777777" w:rsidR="002E24D5" w:rsidRPr="002E24D5" w:rsidRDefault="002E24D5" w:rsidP="002E24D5">
            <w:pPr>
              <w:rPr>
                <w:rFonts w:ascii="標楷體" w:eastAsia="標楷體" w:hAnsi="標楷體"/>
                <w:bCs/>
              </w:rPr>
            </w:pPr>
            <w:r w:rsidRPr="002E24D5">
              <w:rPr>
                <w:rFonts w:eastAsia="標楷體"/>
                <w:bCs/>
              </w:rPr>
              <w:lastRenderedPageBreak/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6BB7F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1</w:t>
            </w:r>
            <w:r w:rsidRPr="002E24D5">
              <w:rPr>
                <w:rFonts w:ascii="標楷體" w:eastAsia="標楷體" w:hAnsi="標楷體"/>
              </w:rPr>
              <w:t>.投影機</w:t>
            </w:r>
          </w:p>
          <w:p w14:paraId="34B3BFD1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2</w:t>
            </w:r>
            <w:r w:rsidRPr="002E24D5">
              <w:rPr>
                <w:rFonts w:ascii="標楷體" w:eastAsia="標楷體" w:hAnsi="標楷體"/>
              </w:rPr>
              <w:t>.電腦</w:t>
            </w:r>
          </w:p>
          <w:p w14:paraId="6ED2961B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3</w:t>
            </w:r>
            <w:r w:rsidRPr="002E24D5">
              <w:rPr>
                <w:rFonts w:ascii="標楷體" w:eastAsia="標楷體" w:hAnsi="標楷體"/>
              </w:rPr>
              <w:t>.喇叭或播音設備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7A34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1.口語表達評量</w:t>
            </w:r>
          </w:p>
          <w:p w14:paraId="5BBDE20C" w14:textId="77777777" w:rsidR="002E24D5" w:rsidRPr="002E24D5" w:rsidRDefault="002E24D5" w:rsidP="002E24D5">
            <w:r w:rsidRPr="002E24D5">
              <w:rPr>
                <w:rFonts w:ascii="標楷體" w:eastAsia="標楷體" w:hAnsi="標楷體" w:cs="標楷體"/>
              </w:rPr>
              <w:t>2.書寫評量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5D94D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品德教育</w:t>
            </w:r>
          </w:p>
          <w:p w14:paraId="75BE2ADF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品</w:t>
            </w:r>
            <w:r w:rsidRPr="002E24D5">
              <w:rPr>
                <w:rFonts w:eastAsia="標楷體"/>
              </w:rPr>
              <w:t>J9</w:t>
            </w:r>
            <w:r w:rsidRPr="002E24D5">
              <w:rPr>
                <w:rFonts w:ascii="標楷體" w:eastAsia="標楷體" w:hAnsi="標楷體"/>
              </w:rPr>
              <w:t>知行合一與自我反省。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FAD4B" w14:textId="77777777" w:rsidR="002E24D5" w:rsidRDefault="002E24D5" w:rsidP="002E24D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E24D5" w14:paraId="25771761" w14:textId="77777777" w:rsidTr="002E24D5">
        <w:trPr>
          <w:trHeight w:val="44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491F2" w14:textId="77777777" w:rsidR="002E24D5" w:rsidRPr="002E24D5" w:rsidRDefault="002E24D5" w:rsidP="002E24D5">
            <w:pPr>
              <w:spacing w:line="260" w:lineRule="exact"/>
              <w:jc w:val="both"/>
            </w:pPr>
            <w:r w:rsidRPr="002E24D5">
              <w:rPr>
                <w:rFonts w:ascii="標楷體" w:eastAsia="標楷體" w:hAnsi="標楷體"/>
              </w:rPr>
              <w:t>綜合練習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E5E0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綜合練習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2B10B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>系統思考與解決問題</w:t>
            </w:r>
          </w:p>
          <w:p w14:paraId="108ED7C7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>符號運用與溝通表達</w:t>
            </w:r>
          </w:p>
          <w:p w14:paraId="52F8AC88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C1</w:t>
            </w:r>
            <w:r w:rsidRPr="002E24D5">
              <w:rPr>
                <w:rFonts w:ascii="標楷體" w:eastAsia="標楷體" w:hAnsi="標楷體"/>
              </w:rPr>
              <w:t>道德實踐與公民意識</w:t>
            </w:r>
          </w:p>
          <w:p w14:paraId="28FFC2F0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A2</w:t>
            </w:r>
            <w:r w:rsidRPr="002E24D5">
              <w:rPr>
                <w:rFonts w:ascii="標楷體" w:eastAsia="標楷體" w:hAnsi="標楷體"/>
              </w:rPr>
              <w:t xml:space="preserve"> 藉由客家知識的傳承增進生活知能，使學生具備運用客語文獨立思考的能力，並能從中尋求適當策略以解決生活問題。</w:t>
            </w:r>
          </w:p>
          <w:p w14:paraId="76E62961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B1</w:t>
            </w:r>
            <w:r w:rsidRPr="002E24D5">
              <w:rPr>
                <w:rFonts w:ascii="標楷體" w:eastAsia="標楷體" w:hAnsi="標楷體"/>
              </w:rPr>
              <w:t xml:space="preserve"> 具備客語文聽、說、讀、寫等語文素養，能運</w:t>
            </w:r>
            <w:r w:rsidRPr="002E24D5">
              <w:rPr>
                <w:rFonts w:ascii="標楷體" w:eastAsia="標楷體" w:hAnsi="標楷體"/>
              </w:rPr>
              <w:lastRenderedPageBreak/>
              <w:t>用客語文符號進行日常生活的表情達意與溝通互動。</w:t>
            </w:r>
          </w:p>
          <w:p w14:paraId="76CE7747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客-</w:t>
            </w:r>
            <w:r w:rsidRPr="002E24D5">
              <w:rPr>
                <w:rFonts w:eastAsia="標楷體"/>
              </w:rPr>
              <w:t>J</w:t>
            </w:r>
            <w:r w:rsidRPr="002E24D5">
              <w:rPr>
                <w:rFonts w:ascii="標楷體" w:eastAsia="標楷體" w:hAnsi="標楷體"/>
              </w:rPr>
              <w:t>-</w:t>
            </w:r>
            <w:r w:rsidRPr="002E24D5">
              <w:rPr>
                <w:rFonts w:eastAsia="標楷體"/>
              </w:rPr>
              <w:t>C1</w:t>
            </w:r>
            <w:r w:rsidRPr="002E24D5">
              <w:rPr>
                <w:rFonts w:ascii="標楷體" w:eastAsia="標楷體" w:hAnsi="標楷體"/>
              </w:rPr>
              <w:t xml:space="preserve"> 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2CB2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2E24D5">
              <w:rPr>
                <w:rFonts w:ascii="標楷體" w:eastAsia="標楷體" w:hAnsi="標楷體" w:hint="eastAsia"/>
              </w:rPr>
              <w:t>Aa-Ⅳ-1 客語聲韻調系統的特殊用法。</w:t>
            </w:r>
          </w:p>
          <w:p w14:paraId="76B9589B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Ab-Ⅳ-2 客語進階語詞。</w:t>
            </w:r>
          </w:p>
          <w:p w14:paraId="3F893BA7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Ac-Ⅳ-2 客語進階日常用句。</w:t>
            </w:r>
          </w:p>
          <w:p w14:paraId="0EC24D90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2E24D5">
              <w:rPr>
                <w:rFonts w:ascii="標楷體" w:eastAsia="標楷體" w:hAnsi="標楷體" w:hint="eastAsia"/>
              </w:rPr>
              <w:t>Ae-Ⅳ-1 客語思維及情意表達。</w:t>
            </w:r>
          </w:p>
          <w:p w14:paraId="1E712E27" w14:textId="4F264343" w:rsidR="002E24D5" w:rsidRPr="002E24D5" w:rsidRDefault="002E24D5" w:rsidP="002E24D5">
            <w:r w:rsidRPr="002E24D5">
              <w:rPr>
                <w:rFonts w:ascii="標楷體" w:eastAsia="標楷體" w:hAnsi="標楷體" w:hint="eastAsia"/>
              </w:rPr>
              <w:lastRenderedPageBreak/>
              <w:t>Bb-Ⅳ-1 情緒表達與經驗分享。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0082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lastRenderedPageBreak/>
              <w:t>1-Ⅳ-2 能領會客語文的語言智慧。</w:t>
            </w:r>
          </w:p>
          <w:p w14:paraId="73E63A0D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  <w:vertAlign w:val="superscript"/>
              </w:rPr>
              <w:t>#</w:t>
            </w:r>
            <w:r w:rsidRPr="002E24D5">
              <w:rPr>
                <w:rFonts w:ascii="標楷體" w:eastAsia="標楷體" w:hAnsi="標楷體" w:hint="eastAsia"/>
              </w:rPr>
              <w:t>1-Ⅳ-3 能正確反應客語文傳達的訊息。</w:t>
            </w:r>
          </w:p>
          <w:p w14:paraId="624DFC3B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2-</w:t>
            </w:r>
            <w:r w:rsidRPr="002E24D5">
              <w:rPr>
                <w:rFonts w:ascii="標楷體" w:eastAsia="標楷體" w:hAnsi="標楷體" w:hint="eastAsia"/>
              </w:rPr>
              <w:t>Ⅳ</w:t>
            </w:r>
            <w:r w:rsidRPr="002E24D5">
              <w:rPr>
                <w:rFonts w:ascii="標楷體" w:eastAsia="標楷體" w:hAnsi="標楷體"/>
              </w:rPr>
              <w:t xml:space="preserve">-1 </w:t>
            </w:r>
            <w:r w:rsidRPr="002E24D5">
              <w:rPr>
                <w:rFonts w:ascii="標楷體" w:eastAsia="標楷體" w:hAnsi="標楷體" w:hint="eastAsia"/>
              </w:rPr>
              <w:t>能陳述客家文化的實踐歷程。</w:t>
            </w:r>
          </w:p>
          <w:p w14:paraId="64D258D8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2-Ⅳ-2 能體會言說客語的理</w:t>
            </w:r>
            <w:r w:rsidRPr="002E24D5">
              <w:rPr>
                <w:rFonts w:ascii="標楷體" w:eastAsia="標楷體" w:hAnsi="標楷體" w:hint="eastAsia"/>
              </w:rPr>
              <w:lastRenderedPageBreak/>
              <w:t>念。</w:t>
            </w:r>
          </w:p>
          <w:p w14:paraId="74A74882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3-Ⅳ-1 能理解用客語文書寫的文章資訊。</w:t>
            </w:r>
          </w:p>
          <w:p w14:paraId="69D52CBE" w14:textId="50958E99" w:rsidR="002E24D5" w:rsidRPr="002E24D5" w:rsidRDefault="002E24D5" w:rsidP="002E24D5">
            <w:r w:rsidRPr="002E24D5">
              <w:rPr>
                <w:rFonts w:ascii="標楷體" w:eastAsia="標楷體" w:hAnsi="標楷體" w:hint="eastAsia"/>
              </w:rPr>
              <w:t>4-Ⅳ-1 能理解客語文書寫的表現方式。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F1DCB" w14:textId="77777777" w:rsidR="002E24D5" w:rsidRPr="002E24D5" w:rsidRDefault="002E24D5" w:rsidP="002E24D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2E24D5">
              <w:rPr>
                <w:rFonts w:ascii="標楷體" w:eastAsia="標楷體" w:hAnsi="標楷體" w:hint="eastAsia"/>
                <w:color w:val="000000"/>
              </w:rPr>
              <w:lastRenderedPageBreak/>
              <w:t>1.養成知善、樂善、行善的品德素養。</w:t>
            </w:r>
          </w:p>
          <w:p w14:paraId="6EA4A77D" w14:textId="0F36E751" w:rsidR="002E24D5" w:rsidRPr="002E24D5" w:rsidRDefault="002E24D5" w:rsidP="002E24D5">
            <w:r w:rsidRPr="002E24D5">
              <w:rPr>
                <w:rFonts w:ascii="標楷體" w:eastAsia="標楷體" w:hAnsi="標楷體" w:hint="eastAsia"/>
                <w:color w:val="000000"/>
              </w:rPr>
              <w:t>2.能複習聲韻調的特殊用法。</w:t>
            </w: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5D530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1.課文對話練習:教師指定本單元對話內容，請學生以分組方式上臺演示對話內容。</w:t>
            </w:r>
          </w:p>
          <w:p w14:paraId="3B905F8A" w14:textId="77777777" w:rsidR="002E24D5" w:rsidRPr="002E24D5" w:rsidRDefault="002E24D5" w:rsidP="002E24D5">
            <w:pPr>
              <w:spacing w:line="0" w:lineRule="atLeast"/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 w:hint="eastAsia"/>
              </w:rPr>
              <w:t>2.教師帶領學生複習本單元所學語詞的不同說法，並指定文本中文章段落，讓學生分組上臺說出與課文不一樣的近義詞替換。</w:t>
            </w:r>
          </w:p>
          <w:p w14:paraId="5FA7F359" w14:textId="2CAE0774" w:rsidR="002E24D5" w:rsidRPr="002E24D5" w:rsidRDefault="002E24D5" w:rsidP="002E24D5">
            <w:r w:rsidRPr="002E24D5">
              <w:rPr>
                <w:rFonts w:ascii="標楷體" w:eastAsia="標楷體" w:hAnsi="標楷體" w:hint="eastAsia"/>
              </w:rPr>
              <w:t>3.教師帶領學生複習本冊所教拼音練習，並抽測題目讓學生複習。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F7F6A" w14:textId="77777777" w:rsidR="002E24D5" w:rsidRPr="002E24D5" w:rsidRDefault="002E24D5" w:rsidP="002E24D5">
            <w:pPr>
              <w:rPr>
                <w:rFonts w:ascii="標楷體" w:eastAsia="標楷體" w:hAnsi="標楷體"/>
                <w:bCs/>
              </w:rPr>
            </w:pPr>
            <w:r w:rsidRPr="002E24D5">
              <w:rPr>
                <w:rFonts w:eastAsia="標楷體"/>
                <w:bCs/>
              </w:rPr>
              <w:t>1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D66E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1</w:t>
            </w:r>
            <w:r w:rsidRPr="002E24D5">
              <w:rPr>
                <w:rFonts w:ascii="標楷體" w:eastAsia="標楷體" w:hAnsi="標楷體"/>
              </w:rPr>
              <w:t>.投影機</w:t>
            </w:r>
          </w:p>
          <w:p w14:paraId="7F2A1A64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2</w:t>
            </w:r>
            <w:r w:rsidRPr="002E24D5">
              <w:rPr>
                <w:rFonts w:ascii="標楷體" w:eastAsia="標楷體" w:hAnsi="標楷體"/>
              </w:rPr>
              <w:t>.電腦</w:t>
            </w:r>
          </w:p>
          <w:p w14:paraId="0D4365C4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eastAsia="標楷體"/>
              </w:rPr>
              <w:t>3</w:t>
            </w:r>
            <w:r w:rsidRPr="002E24D5">
              <w:rPr>
                <w:rFonts w:ascii="標楷體" w:eastAsia="標楷體" w:hAnsi="標楷體"/>
              </w:rPr>
              <w:t>.喇叭或播音設備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3D85B" w14:textId="77777777" w:rsidR="002E24D5" w:rsidRPr="002E24D5" w:rsidRDefault="002E24D5" w:rsidP="002E24D5">
            <w:pPr>
              <w:rPr>
                <w:rFonts w:ascii="標楷體" w:eastAsia="標楷體" w:hAnsi="標楷體" w:cs="標楷體"/>
              </w:rPr>
            </w:pPr>
            <w:r w:rsidRPr="002E24D5">
              <w:rPr>
                <w:rFonts w:ascii="標楷體" w:eastAsia="標楷體" w:hAnsi="標楷體" w:cs="標楷體"/>
              </w:rPr>
              <w:t>口語表達評量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01830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品德教育</w:t>
            </w:r>
          </w:p>
          <w:p w14:paraId="1B9CD077" w14:textId="77777777" w:rsidR="002E24D5" w:rsidRPr="002E24D5" w:rsidRDefault="002E24D5" w:rsidP="002E24D5">
            <w:pPr>
              <w:rPr>
                <w:rFonts w:ascii="標楷體" w:eastAsia="標楷體" w:hAnsi="標楷體"/>
              </w:rPr>
            </w:pPr>
            <w:r w:rsidRPr="002E24D5">
              <w:rPr>
                <w:rFonts w:ascii="標楷體" w:eastAsia="標楷體" w:hAnsi="標楷體"/>
              </w:rPr>
              <w:t>品</w:t>
            </w:r>
            <w:r w:rsidRPr="002E24D5">
              <w:rPr>
                <w:rFonts w:eastAsia="標楷體"/>
              </w:rPr>
              <w:t>J9</w:t>
            </w:r>
            <w:r w:rsidRPr="002E24D5">
              <w:rPr>
                <w:rFonts w:ascii="標楷體" w:eastAsia="標楷體" w:hAnsi="標楷體"/>
              </w:rPr>
              <w:t>知行合一與自我反省。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635B4" w14:textId="77777777" w:rsidR="002E24D5" w:rsidRDefault="002E24D5" w:rsidP="002E24D5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</w:tbl>
    <w:p w14:paraId="64C8A7AC" w14:textId="77777777" w:rsidR="00F17874" w:rsidRDefault="00F17874">
      <w:pPr>
        <w:widowControl w:val="0"/>
        <w:ind w:left="240" w:hanging="240"/>
        <w:rPr>
          <w:rFonts w:ascii="標楷體" w:eastAsia="標楷體" w:hAnsi="標楷體" w:cs="標楷體"/>
          <w:sz w:val="24"/>
          <w:szCs w:val="24"/>
        </w:rPr>
      </w:pPr>
    </w:p>
    <w:p w14:paraId="1474E146" w14:textId="77777777" w:rsidR="00F17874" w:rsidRDefault="00F17874">
      <w:pPr>
        <w:widowControl w:val="0"/>
        <w:ind w:left="230" w:hanging="230"/>
        <w:rPr>
          <w:rFonts w:ascii="標楷體" w:eastAsia="標楷體" w:hAnsi="標楷體" w:cs="標楷體"/>
          <w:sz w:val="23"/>
          <w:szCs w:val="23"/>
        </w:rPr>
      </w:pPr>
    </w:p>
    <w:sectPr w:rsidR="00F17874">
      <w:pgSz w:w="16838" w:h="11906" w:orient="landscape"/>
      <w:pgMar w:top="1021" w:right="1134" w:bottom="1021" w:left="1134" w:header="0" w:footer="0" w:gutter="0"/>
      <w:cols w:space="720"/>
      <w:formProt w:val="0"/>
      <w:docGrid w:type="lines"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499FB" w14:textId="77777777" w:rsidR="00FC407C" w:rsidRDefault="00FC407C" w:rsidP="002E24D5">
      <w:r>
        <w:separator/>
      </w:r>
    </w:p>
  </w:endnote>
  <w:endnote w:type="continuationSeparator" w:id="0">
    <w:p w14:paraId="6BDC1608" w14:textId="77777777" w:rsidR="00FC407C" w:rsidRDefault="00FC407C" w:rsidP="002E2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7FC6B" w14:textId="77777777" w:rsidR="00FC407C" w:rsidRDefault="00FC407C" w:rsidP="002E24D5">
      <w:r>
        <w:separator/>
      </w:r>
    </w:p>
  </w:footnote>
  <w:footnote w:type="continuationSeparator" w:id="0">
    <w:p w14:paraId="0391DF1F" w14:textId="77777777" w:rsidR="00FC407C" w:rsidRDefault="00FC407C" w:rsidP="002E24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874"/>
    <w:rsid w:val="002E24D5"/>
    <w:rsid w:val="00475EA8"/>
    <w:rsid w:val="00613FE8"/>
    <w:rsid w:val="0094372D"/>
    <w:rsid w:val="00B63D83"/>
    <w:rsid w:val="00B654B6"/>
    <w:rsid w:val="00CD397C"/>
    <w:rsid w:val="00F17874"/>
    <w:rsid w:val="00FC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B1BCC6"/>
  <w15:docId w15:val="{6FED8C31-F6C9-4920-B304-6E7BB91C5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A41"/>
    <w:rPr>
      <w:rFonts w:ascii="Times New Roman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6829B5"/>
    <w:rPr>
      <w:rFonts w:ascii="Times New Roman" w:hAnsi="Times New Roman" w:cs="Times New Roman"/>
      <w:kern w:val="0"/>
      <w:sz w:val="20"/>
      <w:szCs w:val="20"/>
    </w:rPr>
  </w:style>
  <w:style w:type="character" w:customStyle="1" w:styleId="a4">
    <w:name w:val="頁尾 字元"/>
    <w:basedOn w:val="a0"/>
    <w:uiPriority w:val="99"/>
    <w:qFormat/>
    <w:rsid w:val="006829B5"/>
    <w:rPr>
      <w:rFonts w:ascii="Times New Roman" w:hAnsi="Times New Roman" w:cs="Times New Roman"/>
      <w:kern w:val="0"/>
      <w:sz w:val="20"/>
      <w:szCs w:val="20"/>
    </w:rPr>
  </w:style>
  <w:style w:type="character" w:customStyle="1" w:styleId="1">
    <w:name w:val="頁首 字元1"/>
    <w:basedOn w:val="a0"/>
    <w:uiPriority w:val="99"/>
    <w:semiHidden/>
    <w:qFormat/>
    <w:rsid w:val="00323BBA"/>
    <w:rPr>
      <w:rFonts w:ascii="Times New Roman" w:hAnsi="Times New Roman" w:cs="Times New Roman"/>
      <w:kern w:val="0"/>
      <w:szCs w:val="20"/>
    </w:rPr>
  </w:style>
  <w:style w:type="character" w:customStyle="1" w:styleId="10">
    <w:name w:val="頁尾 字元1"/>
    <w:basedOn w:val="a0"/>
    <w:uiPriority w:val="99"/>
    <w:semiHidden/>
    <w:qFormat/>
    <w:rsid w:val="00323BBA"/>
    <w:rPr>
      <w:rFonts w:ascii="Times New Roman" w:hAnsi="Times New Roman" w:cs="Times New Roman"/>
      <w:kern w:val="0"/>
      <w:szCs w:val="20"/>
    </w:rPr>
  </w:style>
  <w:style w:type="paragraph" w:styleId="a5">
    <w:name w:val="Title"/>
    <w:basedOn w:val="a"/>
    <w:next w:val="a6"/>
    <w:qFormat/>
    <w:rsid w:val="00BB22B1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rsid w:val="00BB22B1"/>
    <w:pPr>
      <w:spacing w:after="140" w:line="276" w:lineRule="auto"/>
    </w:pPr>
  </w:style>
  <w:style w:type="paragraph" w:styleId="a7">
    <w:name w:val="List"/>
    <w:basedOn w:val="a6"/>
    <w:rsid w:val="00BB22B1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9">
    <w:name w:val="索引"/>
    <w:basedOn w:val="a"/>
    <w:qFormat/>
    <w:rsid w:val="00BB22B1"/>
    <w:pPr>
      <w:suppressLineNumbers/>
    </w:pPr>
    <w:rPr>
      <w:rFonts w:cs="Arial"/>
    </w:rPr>
  </w:style>
  <w:style w:type="paragraph" w:customStyle="1" w:styleId="2">
    <w:name w:val="頁首 字元2"/>
    <w:basedOn w:val="a"/>
    <w:link w:val="aa"/>
    <w:qFormat/>
    <w:rsid w:val="00BB22B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頁首與頁尾"/>
    <w:basedOn w:val="a"/>
    <w:qFormat/>
    <w:rsid w:val="00BB22B1"/>
  </w:style>
  <w:style w:type="paragraph" w:customStyle="1" w:styleId="20">
    <w:name w:val="頁尾 字元2"/>
    <w:basedOn w:val="a"/>
    <w:link w:val="ac"/>
    <w:uiPriority w:val="99"/>
    <w:unhideWhenUsed/>
    <w:qFormat/>
    <w:rsid w:val="006829B5"/>
    <w:pPr>
      <w:tabs>
        <w:tab w:val="center" w:pos="4153"/>
        <w:tab w:val="right" w:pos="8306"/>
      </w:tabs>
      <w:snapToGrid w:val="0"/>
    </w:pPr>
  </w:style>
  <w:style w:type="paragraph" w:customStyle="1" w:styleId="11">
    <w:name w:val="頁尾1"/>
    <w:basedOn w:val="a"/>
    <w:uiPriority w:val="99"/>
    <w:unhideWhenUsed/>
    <w:qFormat/>
    <w:rsid w:val="006829B5"/>
    <w:pPr>
      <w:tabs>
        <w:tab w:val="center" w:pos="4153"/>
        <w:tab w:val="right" w:pos="8306"/>
      </w:tabs>
      <w:snapToGrid w:val="0"/>
    </w:pPr>
  </w:style>
  <w:style w:type="paragraph" w:styleId="aa">
    <w:name w:val="header"/>
    <w:basedOn w:val="a"/>
    <w:link w:val="2"/>
    <w:uiPriority w:val="99"/>
    <w:unhideWhenUsed/>
    <w:rsid w:val="00323BBA"/>
    <w:pPr>
      <w:tabs>
        <w:tab w:val="center" w:pos="4153"/>
        <w:tab w:val="right" w:pos="8306"/>
      </w:tabs>
      <w:snapToGrid w:val="0"/>
    </w:pPr>
  </w:style>
  <w:style w:type="paragraph" w:styleId="ac">
    <w:name w:val="footer"/>
    <w:basedOn w:val="a"/>
    <w:link w:val="20"/>
    <w:uiPriority w:val="99"/>
    <w:unhideWhenUsed/>
    <w:rsid w:val="00323BBA"/>
    <w:pPr>
      <w:tabs>
        <w:tab w:val="center" w:pos="4153"/>
        <w:tab w:val="right" w:pos="8306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23</Pages>
  <Words>2330</Words>
  <Characters>13283</Characters>
  <Application>Microsoft Office Word</Application>
  <DocSecurity>0</DocSecurity>
  <Lines>110</Lines>
  <Paragraphs>31</Paragraphs>
  <ScaleCrop>false</ScaleCrop>
  <Company/>
  <LinksUpToDate>false</LinksUpToDate>
  <CharactersWithSpaces>15582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顏婕</dc:creator>
  <dc:description/>
  <cp:lastModifiedBy>365 KA</cp:lastModifiedBy>
  <cp:revision>37</cp:revision>
  <dcterms:created xsi:type="dcterms:W3CDTF">2021-04-07T07:52:00Z</dcterms:created>
  <dcterms:modified xsi:type="dcterms:W3CDTF">2026-04-16T01:31:00Z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