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1AE8" w14:textId="77777777" w:rsidR="007A1E0E" w:rsidRDefault="00000000">
      <w:pPr>
        <w:widowControl w:val="0"/>
        <w:ind w:left="278" w:hanging="278"/>
        <w:jc w:val="center"/>
        <w:rPr>
          <w:rFonts w:ascii="標楷體" w:eastAsia="標楷體" w:hAnsi="標楷體" w:cs="Gungsuh"/>
          <w:b/>
          <w:sz w:val="28"/>
          <w:szCs w:val="28"/>
          <w:u w:val="single"/>
        </w:rPr>
      </w:pPr>
      <w:r>
        <w:rPr>
          <w:rFonts w:ascii="標楷體" w:eastAsia="標楷體" w:hAnsi="標楷體" w:cs="Gungsuh"/>
          <w:b/>
          <w:sz w:val="28"/>
          <w:szCs w:val="28"/>
          <w:u w:val="single"/>
        </w:rPr>
        <w:t>部定課程之領域課程計畫參考格式</w:t>
      </w:r>
    </w:p>
    <w:p w14:paraId="2B10E0FE" w14:textId="77777777" w:rsidR="007A1E0E" w:rsidRDefault="007A1E0E">
      <w:pPr>
        <w:widowControl w:val="0"/>
        <w:ind w:left="278" w:hanging="278"/>
        <w:jc w:val="center"/>
        <w:rPr>
          <w:sz w:val="28"/>
          <w:szCs w:val="28"/>
          <w:u w:val="single"/>
        </w:rPr>
      </w:pPr>
    </w:p>
    <w:tbl>
      <w:tblPr>
        <w:tblW w:w="14824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35"/>
        <w:gridCol w:w="651"/>
        <w:gridCol w:w="774"/>
        <w:gridCol w:w="561"/>
        <w:gridCol w:w="880"/>
        <w:gridCol w:w="1262"/>
        <w:gridCol w:w="1276"/>
        <w:gridCol w:w="3061"/>
        <w:gridCol w:w="1475"/>
        <w:gridCol w:w="283"/>
        <w:gridCol w:w="471"/>
        <w:gridCol w:w="792"/>
        <w:gridCol w:w="785"/>
        <w:gridCol w:w="1235"/>
        <w:gridCol w:w="674"/>
        <w:gridCol w:w="9"/>
      </w:tblGrid>
      <w:tr w:rsidR="007A1E0E" w14:paraId="34D1216D" w14:textId="77777777" w:rsidTr="0049191E">
        <w:trPr>
          <w:trHeight w:val="454"/>
        </w:trPr>
        <w:tc>
          <w:tcPr>
            <w:tcW w:w="2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943848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教材來源</w:t>
            </w:r>
          </w:p>
        </w:tc>
        <w:tc>
          <w:tcPr>
            <w:tcW w:w="7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FEAFC" w14:textId="0EF4893C" w:rsidR="007A1E0E" w:rsidRDefault="00000000">
            <w:pPr>
              <w:spacing w:line="240" w:lineRule="exact"/>
              <w:ind w:right="126"/>
              <w:jc w:val="both"/>
            </w:pPr>
            <w:r>
              <w:rPr>
                <w:rFonts w:ascii="標楷體" w:eastAsia="標楷體" w:hAnsi="標楷體"/>
                <w:sz w:val="24"/>
              </w:rPr>
              <w:t>真平版國中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本土語文(閩南語文)</w:t>
            </w:r>
            <w:r w:rsidR="001D372A">
              <w:rPr>
                <w:rFonts w:ascii="標楷體" w:eastAsia="標楷體" w:hAnsi="標楷體" w:cs="標楷體" w:hint="eastAsia"/>
                <w:sz w:val="24"/>
                <w:szCs w:val="24"/>
              </w:rPr>
              <w:t>8</w:t>
            </w:r>
            <w:r>
              <w:rPr>
                <w:rFonts w:ascii="標楷體" w:eastAsia="標楷體" w:hAnsi="標楷體"/>
                <w:sz w:val="24"/>
              </w:rPr>
              <w:t>上教材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26B4AB" w14:textId="77777777" w:rsidR="007A1E0E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教學節數</w:t>
            </w:r>
          </w:p>
        </w:tc>
        <w:tc>
          <w:tcPr>
            <w:tcW w:w="4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C5FB" w14:textId="2217765C" w:rsidR="007A1E0E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每週（1）節，本學期共（ 2</w:t>
            </w:r>
            <w:r w:rsidR="00064361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/>
                <w:sz w:val="24"/>
                <w:szCs w:val="24"/>
              </w:rPr>
              <w:t xml:space="preserve"> ）節</w:t>
            </w:r>
          </w:p>
        </w:tc>
      </w:tr>
      <w:tr w:rsidR="007A1E0E" w14:paraId="1E4363FF" w14:textId="77777777" w:rsidTr="0049191E">
        <w:trPr>
          <w:trHeight w:val="454"/>
        </w:trPr>
        <w:tc>
          <w:tcPr>
            <w:tcW w:w="2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FC1402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設計者</w:t>
            </w:r>
          </w:p>
        </w:tc>
        <w:tc>
          <w:tcPr>
            <w:tcW w:w="7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88085" w14:textId="77777777" w:rsidR="007A1E0E" w:rsidRDefault="00000000">
            <w:pPr>
              <w:jc w:val="both"/>
            </w:pPr>
            <w:r>
              <w:rPr>
                <w:rFonts w:ascii="標楷體" w:eastAsia="標楷體" w:hAnsi="標楷體"/>
                <w:sz w:val="24"/>
              </w:rPr>
              <w:t>閩南語文領域團隊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74874" w14:textId="77777777" w:rsidR="007A1E0E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教學者</w:t>
            </w:r>
          </w:p>
        </w:tc>
        <w:tc>
          <w:tcPr>
            <w:tcW w:w="42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377B0" w14:textId="77777777" w:rsidR="007A1E0E" w:rsidRDefault="00000000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閩南語文 領域教學團隊</w:t>
            </w:r>
          </w:p>
        </w:tc>
      </w:tr>
      <w:tr w:rsidR="007A1E0E" w14:paraId="065E9BC1" w14:textId="77777777" w:rsidTr="002B7234">
        <w:trPr>
          <w:trHeight w:val="454"/>
        </w:trPr>
        <w:tc>
          <w:tcPr>
            <w:tcW w:w="2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5FE4F0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年級課程目標</w:t>
            </w:r>
          </w:p>
        </w:tc>
        <w:tc>
          <w:tcPr>
            <w:tcW w:w="127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1EF77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1.能了解課文內容，並使用閩南語闡述大意。</w:t>
            </w:r>
          </w:p>
          <w:p w14:paraId="7EBC6FA2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2.能運用標音符號、羅馬字及漢字，正確念讀課文，藉此了解母親為家庭無私的付出。</w:t>
            </w:r>
          </w:p>
          <w:p w14:paraId="1E139E07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3.能正確念讀本課新詞，了解語詞意涵，並運用於日常生活中。</w:t>
            </w:r>
          </w:p>
          <w:p w14:paraId="71A235E7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4.能分辨本課文白音，並正確念出語詞。</w:t>
            </w:r>
          </w:p>
          <w:p w14:paraId="76FAC411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5.能用閩南語朗讀〈遊子吟〉，並理解詩的內容。</w:t>
            </w:r>
          </w:p>
          <w:p w14:paraId="0D40C8C6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6.運用閩南語探討母親扮演的多元角色。</w:t>
            </w:r>
          </w:p>
          <w:p w14:paraId="09630C81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7.能以閩南語文記錄討論內容，並進行溝通與發表。</w:t>
            </w:r>
          </w:p>
          <w:p w14:paraId="37E369A9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8.能正確拼讀「iunn」、「uann」和「uainn」，並聯想其他含有這些鼻韻母的語詞。</w:t>
            </w:r>
          </w:p>
          <w:p w14:paraId="2A594619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9.能理解科技產品可能對長輩產生困擾，並透過反思，增進同理心，提升包容與體諒。</w:t>
            </w:r>
          </w:p>
          <w:p w14:paraId="3DE2EE6C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10.能體會長輩與晚輩的親情，並學會用閩南語適切形容，與表達對長輩的關懷。</w:t>
            </w:r>
          </w:p>
          <w:p w14:paraId="45E167B2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11.能正確分辨入聲韻尾的差異，並正確拼讀。</w:t>
            </w:r>
          </w:p>
          <w:p w14:paraId="7353F5EC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12.能運用網路資源學習閩南語、查詢相關資料，並將所學實際使用在生活中。</w:t>
            </w:r>
          </w:p>
          <w:p w14:paraId="770E4BE7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13.能認識閩南語疊字詞，並了解運用方式。</w:t>
            </w:r>
          </w:p>
          <w:p w14:paraId="7A82CFC8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14.能在日常生活中正確使用閩南語疊字詞，豐富閩南語對話的活潑性。</w:t>
            </w:r>
          </w:p>
          <w:p w14:paraId="076A1708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15.能運用疊字詞的方式，感受閩南語加強語氣和一般語氣的差異。</w:t>
            </w:r>
          </w:p>
          <w:p w14:paraId="0C024CA0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16.能理解、思辨課文內容，並使用閩南語闡述大意，表達想法、情感，進行價值判斷。</w:t>
            </w:r>
          </w:p>
          <w:p w14:paraId="4F424AE0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17.能以去偽存真的態度審慎運用科技產品與時代互動。</w:t>
            </w:r>
          </w:p>
          <w:p w14:paraId="3D3F486B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18.能從課程中思考科技的影響，以及面對科技時應有的態度，並學會用閩南語進行表達觀點。</w:t>
            </w:r>
          </w:p>
          <w:p w14:paraId="3FCA10EE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19.能認識不同人聲、大自然聲音及車聲的閩南語擬聲詞。</w:t>
            </w:r>
          </w:p>
          <w:p w14:paraId="45F84F0E" w14:textId="77777777" w:rsidR="003124DF" w:rsidRPr="003124DF" w:rsidRDefault="003124DF" w:rsidP="003124DF">
            <w:pPr>
              <w:spacing w:line="2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20.能用閩南語擬聲詞來模擬事物或自然界的聲音，以及描述事物情態。</w:t>
            </w:r>
          </w:p>
          <w:p w14:paraId="05AE2F70" w14:textId="61FDA8B2" w:rsidR="007A1E0E" w:rsidRDefault="003124DF" w:rsidP="003124DF">
            <w:pPr>
              <w:widowControl w:val="0"/>
              <w:spacing w:line="280" w:lineRule="exact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124DF">
              <w:rPr>
                <w:rFonts w:ascii="標楷體" w:eastAsia="標楷體" w:hAnsi="標楷體" w:hint="eastAsia"/>
                <w:sz w:val="24"/>
                <w:szCs w:val="24"/>
              </w:rPr>
              <w:t>21.能了解閩南語特殊用語和華語不同之處，並能發覺閩南語之美。</w:t>
            </w:r>
          </w:p>
        </w:tc>
      </w:tr>
      <w:tr w:rsidR="002B7234" w14:paraId="0A7A1352" w14:textId="77777777" w:rsidTr="002B7234">
        <w:trPr>
          <w:gridAfter w:val="1"/>
          <w:wAfter w:w="9" w:type="dxa"/>
          <w:trHeight w:val="346"/>
        </w:trPr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689FA33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主題</w:t>
            </w:r>
          </w:p>
        </w:tc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650747C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單元名稱</w:t>
            </w:r>
          </w:p>
        </w:tc>
        <w:tc>
          <w:tcPr>
            <w:tcW w:w="13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2F14BDA" w14:textId="4319BF44" w:rsidR="007A1E0E" w:rsidRDefault="00000000" w:rsidP="002B7234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總綱核心素養/領綱核心素養</w:t>
            </w:r>
          </w:p>
        </w:tc>
        <w:tc>
          <w:tcPr>
            <w:tcW w:w="2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DF7A910" w14:textId="77777777" w:rsidR="007A1E0E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學習重點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11D8D80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學習目標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5CA344E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教學活動概述</w:t>
            </w:r>
          </w:p>
          <w:p w14:paraId="59454EC7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（教學活動重點）</w:t>
            </w:r>
          </w:p>
        </w:tc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2EC1C35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節數</w:t>
            </w:r>
          </w:p>
        </w:tc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702F705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教學資源</w:t>
            </w:r>
          </w:p>
        </w:tc>
        <w:tc>
          <w:tcPr>
            <w:tcW w:w="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7CB4585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評量方式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C36DCD4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議題融入</w:t>
            </w:r>
          </w:p>
          <w:p w14:paraId="4FC27EDE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實質內涵</w:t>
            </w:r>
          </w:p>
        </w:tc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389D9EB" w14:textId="77777777" w:rsidR="007A1E0E" w:rsidRDefault="00000000">
            <w:pPr>
              <w:widowControl w:val="0"/>
              <w:jc w:val="center"/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備註</w:t>
            </w:r>
          </w:p>
        </w:tc>
      </w:tr>
      <w:tr w:rsidR="002B7234" w14:paraId="03D5ED38" w14:textId="77777777" w:rsidTr="002B7234">
        <w:trPr>
          <w:gridAfter w:val="1"/>
          <w:wAfter w:w="9" w:type="dxa"/>
          <w:trHeight w:val="345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3E983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20D53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33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5EE9D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4BFBF1F" w14:textId="77777777" w:rsidR="007A1E0E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學習內容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B13EA0C" w14:textId="77777777" w:rsidR="007A1E0E" w:rsidRDefault="00000000">
            <w:pPr>
              <w:widowControl w:val="0"/>
              <w:ind w:left="200" w:hanging="200"/>
              <w:jc w:val="center"/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  <w:t>學習表現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8369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C1DB4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2B9B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1890A" w14:textId="77777777" w:rsidR="007A1E0E" w:rsidRDefault="007A1E0E">
            <w:pPr>
              <w:rPr>
                <w:rFonts w:ascii="標楷體" w:eastAsia="標楷體" w:hAnsi="標楷體" w:cs="標楷體"/>
                <w:b/>
                <w:kern w:val="2"/>
                <w:sz w:val="24"/>
                <w:szCs w:val="24"/>
              </w:rPr>
            </w:pPr>
          </w:p>
        </w:tc>
        <w:tc>
          <w:tcPr>
            <w:tcW w:w="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1328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2CD29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  <w:tc>
          <w:tcPr>
            <w:tcW w:w="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55977" w14:textId="77777777" w:rsidR="007A1E0E" w:rsidRDefault="007A1E0E">
            <w:pPr>
              <w:rPr>
                <w:rFonts w:ascii="標楷體" w:eastAsia="標楷體" w:hAnsi="標楷體" w:cs="標楷體"/>
                <w:kern w:val="2"/>
                <w:sz w:val="24"/>
                <w:szCs w:val="24"/>
              </w:rPr>
            </w:pPr>
          </w:p>
        </w:tc>
      </w:tr>
      <w:tr w:rsidR="003124DF" w14:paraId="588C7ADD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A3FA8" w14:textId="180137D9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一、溫暖的親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E05A" w14:textId="776DFA7D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1.阿母的頭毛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0B1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A3規劃執行與創新應變</w:t>
            </w:r>
          </w:p>
          <w:p w14:paraId="198ED4C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</w:t>
            </w:r>
            <w:r w:rsidRPr="003124DF">
              <w:rPr>
                <w:rFonts w:ascii="標楷體" w:eastAsia="標楷體" w:hAnsi="標楷體" w:hint="eastAsia"/>
              </w:rPr>
              <w:lastRenderedPageBreak/>
              <w:t>與溝通表達</w:t>
            </w:r>
          </w:p>
          <w:p w14:paraId="1BEBEA2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FA2336" w14:textId="178672B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閩-J-A3</w:t>
            </w:r>
          </w:p>
          <w:p w14:paraId="0D25B9F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具備閩南語文探索與發展多元知能之素養，進而提升規劃與執行能力，並激發創新應變之潛能。</w:t>
            </w:r>
          </w:p>
          <w:p w14:paraId="7B5D03F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335047DA" w14:textId="3A6EDC0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639FB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</w:rPr>
              <w:t>Aa-Ⅳ-1 羅馬拼音。</w:t>
            </w:r>
          </w:p>
          <w:p w14:paraId="50AB4832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</w:rPr>
              <w:t>Aa-Ⅳ-2 漢字書寫。</w:t>
            </w:r>
          </w:p>
          <w:p w14:paraId="55FD834D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Ab-Ⅳ-1 語詞運用。</w:t>
            </w:r>
          </w:p>
          <w:p w14:paraId="79A2F257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Ab-Ⅳ-2 句型運用。</w:t>
            </w:r>
          </w:p>
          <w:p w14:paraId="7B37FDD8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Ac-Ⅳ-1 詩歌選讀。</w:t>
            </w:r>
          </w:p>
          <w:p w14:paraId="2E124C9E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Be-Ⅳ-1 數位資源。</w:t>
            </w:r>
          </w:p>
          <w:p w14:paraId="0F121AB3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Bg-Ⅳ-1 口語表達。</w:t>
            </w:r>
          </w:p>
          <w:p w14:paraId="40A91EE5" w14:textId="4496FB93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E7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</w:t>
            </w: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主題，並思辨其內容。</w:t>
            </w:r>
          </w:p>
          <w:p w14:paraId="279D7DC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5FEFA4B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078E133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7084C51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6C025E0E" w14:textId="308979C4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63E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lastRenderedPageBreak/>
              <w:t>1.能運用標音符號、羅馬字及漢</w:t>
            </w:r>
            <w:r w:rsidRPr="003124DF">
              <w:rPr>
                <w:rFonts w:ascii="標楷體" w:eastAsia="標楷體" w:hAnsi="標楷體" w:cs="DFYuanStd-W3" w:hint="eastAsia"/>
              </w:rPr>
              <w:lastRenderedPageBreak/>
              <w:t>字，正確念讀課文，藉此了解母親為家庭無私的付出。</w:t>
            </w:r>
          </w:p>
          <w:p w14:paraId="39A23A8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2.能正確念讀本課新詞，了解語詞意涵，並運用於日常生活中。</w:t>
            </w:r>
          </w:p>
          <w:p w14:paraId="1FAC547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3.能分辨本課文白音，並正確念出語詞。</w:t>
            </w:r>
          </w:p>
          <w:p w14:paraId="31302F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4.能用閩南語朗讀〈遊子吟〉，並理解詩的內容。</w:t>
            </w:r>
          </w:p>
          <w:p w14:paraId="208D6BD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5.運用閩南語探討母親扮演的多元角色。</w:t>
            </w:r>
          </w:p>
          <w:p w14:paraId="6C6F09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6.能以閩南語文記錄討論內容，並進行溝通與發表。</w:t>
            </w:r>
          </w:p>
          <w:p w14:paraId="76BE6C25" w14:textId="7AC47B8D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KaiShu-SB-Estd-BF;Arial Unico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7.能正確拼讀「iunn」、「uann」和「uainn」，並聯想其他含有這些鼻韻母的語</w:t>
            </w:r>
            <w:r w:rsidRPr="003124DF">
              <w:rPr>
                <w:rFonts w:ascii="標楷體" w:eastAsia="標楷體" w:hAnsi="標楷體" w:cs="DFYuanStd-W3" w:hint="eastAsia"/>
              </w:rPr>
              <w:lastRenderedPageBreak/>
              <w:t>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B22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699316F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進行課本「咧講啥物」：</w:t>
            </w:r>
          </w:p>
          <w:p w14:paraId="4AE467B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1.請學生先自行閱讀課本的四格漫畫。</w:t>
            </w:r>
          </w:p>
          <w:p w14:paraId="376C49A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2.請學生提出漫畫中不熟悉的語詞，師生共同討論語詞的意思。</w:t>
            </w:r>
          </w:p>
          <w:p w14:paraId="5052418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3.請學生用閩南語說出四格漫畫所要表達的意思。</w:t>
            </w:r>
          </w:p>
          <w:p w14:paraId="7EA93B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4.教師提問：「假使你是bàng-gà內底的阿惠，你會按怎回應阿母？請你講看覓。」藉此討論進入本課課文。</w:t>
            </w:r>
          </w:p>
          <w:p w14:paraId="3D6EAE6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5A2665E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E1F8A9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活動一：唸讀現代詩</w:t>
            </w:r>
          </w:p>
          <w:p w14:paraId="6B145D2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1.教師分段範讀、學生跟讀。</w:t>
            </w:r>
          </w:p>
          <w:p w14:paraId="0746980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2.新詞解釋：教師可以使用教育部《臺灣台語常用詞辭典》來進行新詞解釋，並引導學生運用辭典學習新詞。</w:t>
            </w:r>
          </w:p>
          <w:p w14:paraId="3A423B8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3.教師說明本詩的特色是運用譬喻形容母親的頭髮，請學生嘗試運用譬喻來形容人的外貌，參考句型如下：</w:t>
            </w:r>
          </w:p>
          <w:p w14:paraId="19F16E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（頭毛）親像（寒天）的（日頭）</w:t>
            </w:r>
          </w:p>
          <w:p w14:paraId="5E3744E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→（目睭）親像（閃爍）的（天星）</w:t>
            </w:r>
          </w:p>
          <w:p w14:paraId="095ABD8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→（耳仔）親像（大大）的（葵扇）</w:t>
            </w:r>
          </w:p>
          <w:p w14:paraId="7926216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4.教師介紹本課作者及其作品。</w:t>
            </w:r>
          </w:p>
          <w:p w14:paraId="46DBAD0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5.教師播放作者朗讀本課現代詩的網路影片。</w:t>
            </w:r>
          </w:p>
          <w:p w14:paraId="7489CC4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656E4E0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活動二：心智圖</w:t>
            </w:r>
          </w:p>
          <w:p w14:paraId="53B4502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1.請學生4-5人為一組，討論本課的心智圖，並利用小白板將討論內容用閩南語文記錄下來。</w:t>
            </w:r>
          </w:p>
          <w:p w14:paraId="47742B2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2.教師行間巡視，協助學生完成心智圖。</w:t>
            </w:r>
          </w:p>
          <w:p w14:paraId="4EA782F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3.各組上臺發表心智圖。（參考本書補充資料，第28頁）</w:t>
            </w:r>
          </w:p>
          <w:p w14:paraId="0B57AF0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</w:p>
          <w:p w14:paraId="3DE3221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DA0D30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1.教師請學生先各自書寫本課學習單第一大題，再進行答案討論。</w:t>
            </w:r>
          </w:p>
          <w:p w14:paraId="1DB757A8" w14:textId="2DCCB698" w:rsidR="003124DF" w:rsidRPr="003124DF" w:rsidRDefault="003124DF" w:rsidP="003124DF">
            <w:pPr>
              <w:spacing w:line="0" w:lineRule="atLeast"/>
              <w:ind w:left="5"/>
              <w:rPr>
                <w:rFonts w:ascii="標楷體" w:eastAsia="標楷體" w:hAnsi="標楷體" w:cs="DFYuanStd-W3;Arial Unicode MS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2.預告：請學生回家自行使用教育部《臺灣台語常用詞辭典》搜查「做伙來充電」的「語詞運用」中的四個語詞，以先行了解語詞及例句的意思。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842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4CE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5E567EE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投影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機</w:t>
            </w:r>
          </w:p>
          <w:p w14:paraId="374F523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3.小白板</w:t>
            </w:r>
          </w:p>
          <w:p w14:paraId="4BB53144" w14:textId="7911C9D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87E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lastRenderedPageBreak/>
              <w:t>1.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閱讀</w:t>
            </w:r>
            <w:r w:rsidRPr="003124DF">
              <w:rPr>
                <w:rFonts w:ascii="標楷體" w:eastAsia="標楷體" w:hAnsi="標楷體"/>
                <w:bCs/>
                <w:snapToGrid w:val="0"/>
              </w:rPr>
              <w:t>評量</w:t>
            </w:r>
          </w:p>
          <w:p w14:paraId="04AA339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口語</w:t>
            </w:r>
            <w:r w:rsidRPr="003124DF">
              <w:rPr>
                <w:rFonts w:ascii="標楷體" w:eastAsia="標楷體" w:hAnsi="標楷體"/>
                <w:bCs/>
                <w:snapToGrid w:val="0"/>
              </w:rPr>
              <w:lastRenderedPageBreak/>
              <w:t>評量</w:t>
            </w:r>
          </w:p>
          <w:p w14:paraId="0CA0EF03" w14:textId="1088C6D9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331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【家庭教育】</w:t>
            </w:r>
          </w:p>
          <w:p w14:paraId="5CE91218" w14:textId="154BE00E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</w:t>
            </w:r>
            <w:r w:rsidRPr="003124DF">
              <w:rPr>
                <w:rFonts w:ascii="標楷體" w:eastAsia="標楷體" w:hAnsi="標楷體" w:hint="eastAsia"/>
              </w:rPr>
              <w:lastRenderedPageBreak/>
              <w:t>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18CE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043E4280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5D02" w14:textId="29A619B6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DEB6" w14:textId="6429FB9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1.阿母的頭毛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EA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5AF6FED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49BEA66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D71B3E" w14:textId="509A47B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43D086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0478C41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7E63F10D" w14:textId="2808852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DCAD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Aa-Ⅳ-1 羅馬拼音。</w:t>
            </w:r>
          </w:p>
          <w:p w14:paraId="04D0B696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Aa-Ⅳ-2 漢字書寫。</w:t>
            </w:r>
          </w:p>
          <w:p w14:paraId="55F954E2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Ab-Ⅳ-1 語詞運用。</w:t>
            </w:r>
          </w:p>
          <w:p w14:paraId="593A4B60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Ab-Ⅳ-2 句型運用。</w:t>
            </w:r>
          </w:p>
          <w:p w14:paraId="2C6A8395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Ac-Ⅳ-1 詩歌選讀。</w:t>
            </w:r>
          </w:p>
          <w:p w14:paraId="0D46BF94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Bg-Ⅳ-1 口語表達。</w:t>
            </w:r>
          </w:p>
          <w:p w14:paraId="4A93270A" w14:textId="6E303913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E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1-Ⅳ-1 能聆聽並理解閩南語對話的主題，並思辨其內容。</w:t>
            </w:r>
          </w:p>
          <w:p w14:paraId="0D4FE08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4C649F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4B55A3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2F6C352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5F25E42E" w14:textId="6540638C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4-Ⅳ-1 能以閩南語文寫出簡單短文，進行表</w:t>
            </w: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68B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lastRenderedPageBreak/>
              <w:t>1.能運用標音符號、羅馬字及漢字，正確念讀課文，藉此了解母親為家庭無私的付出。</w:t>
            </w:r>
          </w:p>
          <w:p w14:paraId="3F5ADE0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2.能正確念讀本課新詞，了解語詞意涵，並運用於日常生活中。</w:t>
            </w:r>
          </w:p>
          <w:p w14:paraId="1C04DEA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3.能分辨本課文白音，並正確念出語詞。</w:t>
            </w:r>
          </w:p>
          <w:p w14:paraId="01DE8F4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4.能用閩南語朗讀〈遊子吟〉，並理解詩的內容。</w:t>
            </w:r>
          </w:p>
          <w:p w14:paraId="522B4BC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5.能以閩南語文記錄討論內容，並進行溝通與發表。</w:t>
            </w:r>
          </w:p>
          <w:p w14:paraId="3F5E7518" w14:textId="6206882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;Arial Unicode MS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6.能正確拼讀「iunn」、「uann」和「uainn」，並聯想其他含有這些鼻韻母的語</w:t>
            </w:r>
            <w:r w:rsidRPr="003124DF">
              <w:rPr>
                <w:rFonts w:ascii="標楷體" w:eastAsia="標楷體" w:hAnsi="標楷體" w:cs="DFYuanStd-W3" w:hint="eastAsia"/>
              </w:rPr>
              <w:lastRenderedPageBreak/>
              <w:t>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534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46AF83D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1.請學生拿出本課學習單，帶領全班進行第二大題「臆謎猜」。</w:t>
            </w:r>
          </w:p>
          <w:p w14:paraId="5661CB6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2.請各組將答案寫在小白板上，教師提問後，全班一起翻牌回答。</w:t>
            </w:r>
          </w:p>
          <w:p w14:paraId="00C5621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3.教師帶領學生念讀題目，並解釋及複誦較難的語詞。</w:t>
            </w:r>
          </w:p>
          <w:p w14:paraId="2F51229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6A8B59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14BA38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活動三：語詞運用</w:t>
            </w:r>
          </w:p>
          <w:p w14:paraId="6DCC8A3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1.教師範讀、學生跟讀「做伙來充電」的「語詞運用」的四個語詞和例句。</w:t>
            </w:r>
          </w:p>
          <w:p w14:paraId="5ADE5D1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2.教師解釋語詞和造句。</w:t>
            </w:r>
          </w:p>
          <w:p w14:paraId="1FA5BC0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3.請學生運用語詞造句。</w:t>
            </w:r>
          </w:p>
          <w:p w14:paraId="342B4AB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BDEE13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活動四：咱來開講</w:t>
            </w:r>
          </w:p>
          <w:p w14:paraId="3073E44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1.教師領念「咱來開講」對話，教師一句，學生一句。</w:t>
            </w:r>
          </w:p>
          <w:p w14:paraId="6909999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2.學生兩兩一組練習對話，再請自願的學生上臺表演，並給予學生回饋與鼓勵。</w:t>
            </w:r>
          </w:p>
          <w:p w14:paraId="3055095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955561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活動五：俗諺</w:t>
            </w:r>
          </w:p>
          <w:p w14:paraId="69D5266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312FC43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1086662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</w:t>
            </w: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弓蕉吐囝為囝死。</w:t>
            </w:r>
          </w:p>
          <w:p w14:paraId="0F0A355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</w:t>
            </w: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在生一粒豆，較贏死了拜豬頭。</w:t>
            </w:r>
          </w:p>
          <w:p w14:paraId="15AD53E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3.請學生運用俗諺造句。</w:t>
            </w:r>
          </w:p>
          <w:p w14:paraId="357789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4.進行「應用練習：二、朗讀語句」。由於本課朗讀語句中，運用第二句俗諺，所以在此進行朗讀練習。</w:t>
            </w:r>
          </w:p>
          <w:p w14:paraId="45D8292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0B052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574D765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預告：教師提醒學生，回家後進行下列兩項功課，於下一堂課中進行本課「討論看覓」。</w:t>
            </w:r>
          </w:p>
          <w:p w14:paraId="51C1DA5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1.觀察家中一位長輩的頭髮、外型。</w:t>
            </w:r>
          </w:p>
          <w:p w14:paraId="31DE1726" w14:textId="14E1592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2.找一篇有關孝順的故事，並思考對故事的看法。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E2F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09E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618DC99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投影機</w:t>
            </w:r>
          </w:p>
          <w:p w14:paraId="177BE02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3.小白板</w:t>
            </w:r>
          </w:p>
          <w:p w14:paraId="4407D97E" w14:textId="0652265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69EA" w14:textId="5BCC484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1.口語評量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F8D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769A298C" w14:textId="088D241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C730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3F50390D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D59B" w14:textId="514FF2C8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4827C" w14:textId="400708C9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1.阿母的頭毛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321D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A3規劃執行與創新應變</w:t>
            </w:r>
          </w:p>
          <w:p w14:paraId="4F36D8E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5FE8B1A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53AA323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2AEF35" w14:textId="7CF4BAA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閩-J-A3</w:t>
            </w:r>
          </w:p>
          <w:p w14:paraId="382771F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具備閩南語文探索與發展多元知能之素養，進而提升規劃與執行能力，並激發創新應變之潛能。</w:t>
            </w:r>
          </w:p>
          <w:p w14:paraId="5C4BBC9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608DC41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39A98AA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29ECF474" w14:textId="383883F4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善用閩南語文，增進溝通協調和群體參與的能力，建立良好的人際關係，並培養</w:t>
            </w:r>
            <w:r w:rsidRPr="003124DF">
              <w:rPr>
                <w:rFonts w:ascii="標楷體" w:eastAsia="標楷體" w:hAnsi="標楷體" w:hint="eastAsia"/>
              </w:rPr>
              <w:lastRenderedPageBreak/>
              <w:t>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245EB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</w:rPr>
              <w:t>Aa-Ⅳ-1 羅馬拼音。</w:t>
            </w:r>
          </w:p>
          <w:p w14:paraId="6E213278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Aa-Ⅳ-2 漢字書寫。</w:t>
            </w:r>
          </w:p>
          <w:p w14:paraId="0A9A073B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Ab-Ⅳ-1 語詞運用。</w:t>
            </w:r>
          </w:p>
          <w:p w14:paraId="5214099F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Ab-Ⅳ-2 句型運用。</w:t>
            </w:r>
          </w:p>
          <w:p w14:paraId="65C1F286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Ac-Ⅳ-1 詩歌選讀。</w:t>
            </w:r>
          </w:p>
          <w:p w14:paraId="5C81EFBF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Be-Ⅳ-1 數位資源。</w:t>
            </w:r>
          </w:p>
          <w:p w14:paraId="7FD74FE5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Bg-Ⅳ-1 口語表達。</w:t>
            </w:r>
          </w:p>
          <w:p w14:paraId="067CB69E" w14:textId="0220F869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1B3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1-Ⅳ-1 能聆聽並理解閩南語對話的主題，並思辨其內容。</w:t>
            </w:r>
          </w:p>
          <w:p w14:paraId="02AB1B4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7941FD6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73A45D3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2-Ⅳ-2 能運用閩南語適切地表情達意，並分享社會參與、團隊合作的經驗。</w:t>
            </w:r>
          </w:p>
          <w:p w14:paraId="039932A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6A731D50" w14:textId="27389CD0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4-Ⅳ-1 能以閩南語文寫出簡單短文，進行表</w:t>
            </w: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16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lastRenderedPageBreak/>
              <w:t>1.能運用標音符號、羅馬字及漢字，正確念讀課文，藉此了解母親為家庭無私的付出。</w:t>
            </w:r>
          </w:p>
          <w:p w14:paraId="042F694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2.能正確念讀本課新詞，了解語詞意涵，並運用於日常生活中。</w:t>
            </w:r>
          </w:p>
          <w:p w14:paraId="29E6887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3.能分辨本課文白音，並正確念出語詞。</w:t>
            </w:r>
          </w:p>
          <w:p w14:paraId="0C0EBFA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4.能用閩南語朗讀〈遊子吟〉，並理解詩的內容。</w:t>
            </w:r>
          </w:p>
          <w:p w14:paraId="2CDB7C3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5.能以閩南語文記錄討論內容，並進行溝通與發表。</w:t>
            </w:r>
          </w:p>
          <w:p w14:paraId="414F3FD1" w14:textId="7B39A1F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DFYuanStd-W3" w:hint="eastAsia"/>
              </w:rPr>
              <w:t>6.能正確拼讀「iunn」、「uann」和「uainn」，並聯想其他含有這些鼻韻母的語</w:t>
            </w:r>
            <w:r w:rsidRPr="003124DF">
              <w:rPr>
                <w:rFonts w:ascii="標楷體" w:eastAsia="標楷體" w:hAnsi="標楷體" w:cs="DFYuanStd-W3" w:hint="eastAsia"/>
              </w:rPr>
              <w:lastRenderedPageBreak/>
              <w:t>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6C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726253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1.複習念誦課文。</w:t>
            </w:r>
          </w:p>
          <w:p w14:paraId="413C78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提醒上週請學生觀察一位長輩的頭髮、外型，請學生在小白板上畫出自己觀察長輩的樣貌，再用閩南語文簡單書寫他的特色，例如：頭毛短閣虯；頭毛有烏嘛有白，無染色；目尾小可仔有皺痕；手摸起來粗粗。</w:t>
            </w:r>
          </w:p>
          <w:p w14:paraId="47DB8D1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CC0D2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二發展活動：</w:t>
            </w:r>
          </w:p>
          <w:p w14:paraId="1C61BAF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活動六：做伙來討論</w:t>
            </w:r>
          </w:p>
          <w:p w14:paraId="6C4F27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教師以課本「討論看覓」的問題進行討論。</w:t>
            </w:r>
          </w:p>
          <w:p w14:paraId="33BD277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1.根據課文，阿母的頭毛對少女時代到老，產生啥物變化？是按怎會有按呢的變化？</w:t>
            </w:r>
          </w:p>
          <w:p w14:paraId="7A9EE58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2.你敢捌斟酌觀察厝內序大人的頭毛？是長的抑是短的？虯的抑是直的？敢有染色？染啥物色？（請揀一个對象來分享）</w:t>
            </w:r>
          </w:p>
          <w:p w14:paraId="3CD75C5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請學生拿出剛剛畫的長輩特色圖，請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4-6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位學生介紹自己所觀察到的頭髮特色，以及其他外型的細節。</w:t>
            </w:r>
          </w:p>
          <w:p w14:paraId="2CFDF40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教師提問：「拄才講的特色，親像：頭毛有烏嘛有白，無染色；目尾小可仔有皺痕；手摸起來粗粗。請你想看覓，序大人敢是本成就生做按呢？是按怎伊會有遮的變化？」</w:t>
            </w:r>
          </w:p>
          <w:p w14:paraId="2587B7D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參考答案：</w:t>
            </w:r>
          </w:p>
          <w:p w14:paraId="62A574C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Cambria Math" w:eastAsia="標楷體" w:hAnsi="Cambria Math" w:cs="Cambria Math"/>
                <w:color w:val="000000"/>
              </w:rPr>
              <w:t>①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阿母的頭毛有烏嘛有白，無染色，因為伊的年歲愈來愈大</w:t>
            </w:r>
          </w:p>
          <w:p w14:paraId="007DA17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，毋但愛食頭路，閣愛無閒厝內的工課，照顧阿媽的身體，</w:t>
            </w:r>
          </w:p>
          <w:p w14:paraId="6EA7AA9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所以就算講有白頭毛，嘛無時間去染烏。</w:t>
            </w:r>
          </w:p>
          <w:p w14:paraId="31485FB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Cambria Math" w:eastAsia="標楷體" w:hAnsi="Cambria Math" w:cs="Cambria Math"/>
                <w:color w:val="000000"/>
              </w:rPr>
              <w:t>②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阿爸的手摸起來粗粗，因為伊做工課的時愛修理機械、搬重的物件，有時小可仔割著嘛無閒去糊藥仔，所以手攏是為阮規家伙仔付出的痕跡。</w:t>
            </w:r>
          </w:p>
          <w:p w14:paraId="408BB97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3.對古早到今，有真濟有孝的故事，請你去揣一篇故事來分享。</w:t>
            </w:r>
          </w:p>
          <w:p w14:paraId="4B5775A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5497CE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活動七：文白異讀</w:t>
            </w:r>
          </w:p>
          <w:p w14:paraId="1F4A9A9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1.教師播放本課「文白異讀」聲音檔，讓學生聆聽、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分辨文言音與白話音的差異。</w:t>
            </w:r>
          </w:p>
          <w:p w14:paraId="0C1879E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2.進行「語詞大捙拚」：</w:t>
            </w:r>
          </w:p>
          <w:p w14:paraId="220A5D5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全班分為兩組。</w:t>
            </w:r>
          </w:p>
          <w:p w14:paraId="02AC20E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教師選取本課例字的文言音，寫在黑板上，進行語詞聯想比賽。例如：教師在黑板上寫下「家，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ka」。</w:t>
            </w:r>
          </w:p>
          <w:p w14:paraId="20765A1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⑶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請兩組輪流說出這個字的語詞，直到對方想不出語詞則獲勝。</w:t>
            </w:r>
          </w:p>
          <w:p w14:paraId="776BE6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⑷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以此類推，再進行該例字白話音的語詞聯想。</w:t>
            </w:r>
          </w:p>
          <w:p w14:paraId="01759BE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7EBC99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活動八：做伙來讀古詩</w:t>
            </w:r>
          </w:p>
          <w:p w14:paraId="4BA0537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1.教師說明母愛由古至今皆相同，並介紹與母愛相關的古詩。</w:t>
            </w:r>
          </w:p>
          <w:p w14:paraId="60AE93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2.教師範讀或播放聲音檔，學生跟讀。</w:t>
            </w:r>
          </w:p>
          <w:p w14:paraId="244C05E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3.進行「古詩賞析」：</w:t>
            </w:r>
          </w:p>
          <w:p w14:paraId="138C5B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教師說明古詩內容，以及語詞註解。</w:t>
            </w:r>
          </w:p>
          <w:p w14:paraId="0AA8718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教師引導學生了解本首詩的特色，並進行賞析。</w:t>
            </w:r>
          </w:p>
          <w:p w14:paraId="7B17F1E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0A8FF8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E6047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1.分組念本堂課所教的內容。</w:t>
            </w:r>
          </w:p>
          <w:p w14:paraId="0A94A149" w14:textId="5EA1B2F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2.預告：請學生預習「看圖講話」的內容，於下一堂課進行討論與發表。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C121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E26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1.電腦設備</w:t>
            </w:r>
          </w:p>
          <w:p w14:paraId="32E9AD8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投影機</w:t>
            </w:r>
          </w:p>
          <w:p w14:paraId="49B24C7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3.小白板</w:t>
            </w:r>
          </w:p>
          <w:p w14:paraId="71222087" w14:textId="582D1F5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4.</w:t>
            </w:r>
            <w:r w:rsidRPr="003124DF">
              <w:rPr>
                <w:rFonts w:ascii="標楷體" w:eastAsia="標楷體" w:hAnsi="標楷體" w:hint="eastAsia"/>
                <w:bCs/>
              </w:rPr>
              <w:t>叫人鈴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9C4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  <w:r w:rsidRPr="003124DF">
              <w:rPr>
                <w:rFonts w:ascii="標楷體" w:eastAsia="標楷體" w:hAnsi="標楷體"/>
                <w:bCs/>
                <w:snapToGrid w:val="0"/>
              </w:rPr>
              <w:t>口語評量</w:t>
            </w:r>
          </w:p>
          <w:p w14:paraId="653DE105" w14:textId="610A5163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2</w:t>
            </w:r>
            <w:r w:rsidRPr="003124DF">
              <w:rPr>
                <w:rFonts w:ascii="標楷體" w:eastAsia="標楷體" w:hAnsi="標楷體"/>
                <w:bCs/>
                <w:snapToGrid w:val="0"/>
              </w:rPr>
              <w:t>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7F67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3E71DD83" w14:textId="1C67DC7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AD9D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32FEFD46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97979" w14:textId="45EB046C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DEABE" w14:textId="2497B42B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1.阿母的頭毛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60F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A3規劃執行與創新應變</w:t>
            </w:r>
          </w:p>
          <w:p w14:paraId="61AC3E5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4D16392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391BFB" w14:textId="27DFBB03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閩-J-A3</w:t>
            </w:r>
          </w:p>
          <w:p w14:paraId="6DF338C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具備閩南語文探索與發展多元知能之素養，進而提升規劃與執行能力，並激發創新應變之潛能。</w:t>
            </w:r>
          </w:p>
          <w:p w14:paraId="26D55CB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666887EA" w14:textId="6253BF03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428B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</w:rPr>
              <w:t>Aa-Ⅳ-1 羅馬拼音。</w:t>
            </w:r>
          </w:p>
          <w:p w14:paraId="66149A06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Aa-Ⅳ-2 漢字書寫。</w:t>
            </w:r>
          </w:p>
          <w:p w14:paraId="3F65B59E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Ab-Ⅳ-1 語詞運用。</w:t>
            </w:r>
          </w:p>
          <w:p w14:paraId="3BF53548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Ab-Ⅳ-2 句型運用。</w:t>
            </w:r>
          </w:p>
          <w:p w14:paraId="4909DE8D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Ac-Ⅳ-1 詩歌選讀。</w:t>
            </w:r>
          </w:p>
          <w:p w14:paraId="1AABA76F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Be-Ⅳ-</w:t>
            </w:r>
            <w:r w:rsidRPr="003124DF">
              <w:rPr>
                <w:rFonts w:ascii="標楷體" w:eastAsia="標楷體" w:hAnsi="標楷體" w:hint="eastAsia"/>
              </w:rPr>
              <w:lastRenderedPageBreak/>
              <w:t>1 數位資源。</w:t>
            </w:r>
          </w:p>
          <w:p w14:paraId="4643097E" w14:textId="77777777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Bg-Ⅳ-1 口語表達。</w:t>
            </w:r>
          </w:p>
          <w:p w14:paraId="0C8721F3" w14:textId="14CFFB25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370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1-Ⅳ-1 能聆聽並理解閩南語對話的主題，並思辨其內容。</w:t>
            </w:r>
          </w:p>
          <w:p w14:paraId="0F3B57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1-Ⅳ-2 能聽辨生活中以閩南語表達的重要議題，並藉以增進溝通協調。</w:t>
            </w:r>
          </w:p>
          <w:p w14:paraId="72908C9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2-Ⅳ-1 能適切的運用閩南語表達並解決問題。</w:t>
            </w:r>
          </w:p>
          <w:p w14:paraId="2E6F885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2-Ⅳ-2 能運用閩南語適切地表情達意，並分享社會參與、團隊合作的經驗。</w:t>
            </w:r>
          </w:p>
          <w:p w14:paraId="07CDCCF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3-Ⅳ-1 能運用標音符號、羅馬字及漢字閱讀不同文體的閩南語文作品，藉此增進自我了解。</w:t>
            </w:r>
          </w:p>
          <w:p w14:paraId="328DEA46" w14:textId="7D3D0062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A78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1.能運用標音符號、羅馬字及漢字，正確念讀課文，藉此了解母親為家庭無私的付出。</w:t>
            </w:r>
          </w:p>
          <w:p w14:paraId="588143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71FBEA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3.能分辨本課文白音，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並正確念出語詞。</w:t>
            </w:r>
          </w:p>
          <w:p w14:paraId="684EA52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4.能用閩南語朗讀〈遊子吟〉，並理解詩的內容。</w:t>
            </w:r>
          </w:p>
          <w:p w14:paraId="2C21A3A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5.運用閩南語探討母親扮演的多元角色。</w:t>
            </w:r>
          </w:p>
          <w:p w14:paraId="21900E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6.能以閩南語文記錄討論內容，並進行溝通與發表。</w:t>
            </w:r>
          </w:p>
          <w:p w14:paraId="5B0405EA" w14:textId="2E7B5811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7.能正確拼讀「iunn」、「uann」和「uainn」，並聯想其他含有這些鼻韻母的語詞。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17C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2523A4B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活動九：做伙來看影片</w:t>
            </w:r>
          </w:p>
          <w:p w14:paraId="637285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1.教師播放線上動畫影片《Bao》（包寶寶）。</w:t>
            </w:r>
          </w:p>
          <w:p w14:paraId="3B6CE06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2.請學生用閩南語說說看這個短片的內容。</w:t>
            </w:r>
          </w:p>
          <w:p w14:paraId="5AE89D7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3.討論影片內容：</w:t>
            </w:r>
          </w:p>
          <w:p w14:paraId="28EDA8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你對這个阿母對待包仔囝的方式有啥物看法？</w:t>
            </w:r>
          </w:p>
          <w:p w14:paraId="4073D6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你認為包仔囝對待阿母的態度按怎？為啥物你會按呢想？</w:t>
            </w:r>
          </w:p>
          <w:p w14:paraId="36F7653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⑶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你的阿母是按怎咧照顧你？佮影片內底的阿母有啥物仝款抑無仝款的所在？</w:t>
            </w:r>
          </w:p>
          <w:p w14:paraId="4BF24AC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⑷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你若無佮意阿母對待你的方式，你會按怎做？</w:t>
            </w:r>
          </w:p>
          <w:p w14:paraId="292C0B7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⑸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你平常時仔對阿母的態度按怎？你認為家己做了敢好？為啥物？</w:t>
            </w:r>
          </w:p>
          <w:p w14:paraId="19C187A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07E42A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6CFB57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活動十：漢羅攏會通</w:t>
            </w:r>
          </w:p>
          <w:p w14:paraId="19727EC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1.教師領讀「語詞讀看覓」的音標、拼音和語詞，學生跟著複述。</w:t>
            </w:r>
          </w:p>
          <w:p w14:paraId="5876C0F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2.教師解釋例詞意思，讓學生練習這些語詞的拼讀，並鼓勵學生再造詞。</w:t>
            </w:r>
          </w:p>
          <w:p w14:paraId="5ED54B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3.進行「短句讀看覓」：</w:t>
            </w:r>
          </w:p>
          <w:p w14:paraId="37D0688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請學生兩人一組，討論臺羅拼音短句的內容，並將答案寫在課本上。</w:t>
            </w:r>
          </w:p>
          <w:p w14:paraId="51479B9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教師公布答案，並說明短句的意思。</w:t>
            </w:r>
          </w:p>
          <w:p w14:paraId="432832A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82B880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活動十一：看圖講話</w:t>
            </w:r>
          </w:p>
          <w:p w14:paraId="390F700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1.請學生4-5人為一組，討論「看圖講話」的內容，並記錄在小白板上，串成一個故事或活動，每張圖都得說到，等一下各組用1分鐘時間看圖說話。</w:t>
            </w:r>
          </w:p>
          <w:p w14:paraId="204AA36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2.各組依序發表，時間1分鐘，還剩10秒時按一短鈴，1分鐘到，按一短一長鈴。</w:t>
            </w:r>
          </w:p>
          <w:p w14:paraId="6A6A6EF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3.發表完，由教師做簡短講評及評選優勝組別給予鼓勵。</w:t>
            </w:r>
          </w:p>
          <w:p w14:paraId="1030ED4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00C73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8B5B96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活動十二：驗收時間</w:t>
            </w:r>
          </w:p>
          <w:p w14:paraId="2E9667D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1.請學生各自完成應用練習內容三、聽力測驗；四、文意理解；五、塌空測驗。</w:t>
            </w:r>
          </w:p>
          <w:p w14:paraId="5B1B025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="5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2.教師公布答案，並與學生檢討訂正。</w:t>
            </w:r>
          </w:p>
          <w:p w14:paraId="19980BCC" w14:textId="3634BB63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;Arial Unicode MS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3.請學生思考透過第一課的課程學到了什麼？對於家人的付出，有什麼想法上的改變？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4B0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0B5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1.電腦設備</w:t>
            </w:r>
          </w:p>
          <w:p w14:paraId="2D5FBE3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2.投影機</w:t>
            </w:r>
          </w:p>
          <w:p w14:paraId="4D10E5C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3.小白板</w:t>
            </w:r>
          </w:p>
          <w:p w14:paraId="5348E0C3" w14:textId="1C4BB3B3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4.叫人鈴。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890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6397DD2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</w:rPr>
              <w:t>2.書寫評量</w:t>
            </w:r>
          </w:p>
          <w:p w14:paraId="587EEC47" w14:textId="540B4A7A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3.聽力評量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950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327AE4AD" w14:textId="76D694E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9E5C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38D37D81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35B3" w14:textId="4FD991E0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1AF8" w14:textId="5E5AD72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2.阮阿媽專用的電話簿仔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7CF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74425F0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2147D9F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2B0777" w14:textId="314438E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07CA441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</w:t>
            </w:r>
            <w:r w:rsidRPr="003124DF">
              <w:rPr>
                <w:rFonts w:ascii="標楷體" w:eastAsia="標楷體" w:hAnsi="標楷體" w:hint="eastAsia"/>
              </w:rPr>
              <w:lastRenderedPageBreak/>
              <w:t>題的能力。</w:t>
            </w:r>
          </w:p>
          <w:p w14:paraId="75A3C4E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6AB012C" w14:textId="26C4DC5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BF2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2B5C07D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04A68FF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04ECBE3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6AB194DC" w14:textId="0948DC4E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Ba-Ⅳ-4 自我覺察。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EEA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22D18DC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5C38C55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2-Ⅳ-1 能適切的運用閩南語表達並解決問題。</w:t>
            </w:r>
          </w:p>
          <w:p w14:paraId="08F851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2-Ⅳ-2 能運用閩南語適切地表情達意，並分享社會參與、團隊合作的經驗。</w:t>
            </w:r>
          </w:p>
          <w:p w14:paraId="39692CE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12ED6F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能運用標音符號、羅馬字及漢字閱讀不同文體的閩南語文作品，藉此增進自我了解。</w:t>
            </w:r>
          </w:p>
          <w:p w14:paraId="0559DB98" w14:textId="39D35901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654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1.能了解課文內容，並使用閩南語闡述大意。</w:t>
            </w:r>
          </w:p>
          <w:p w14:paraId="06D32B1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6E288E8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3.能理解科技產品可能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對長輩產生困擾，並透過反思，增進同理心，提升包容與體諒。</w:t>
            </w:r>
          </w:p>
          <w:p w14:paraId="24EFEED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4.能體會長輩與晚輩的親情，並學會用閩南語適切形容，與表達對長輩的關懷。</w:t>
            </w:r>
          </w:p>
          <w:p w14:paraId="504141C1" w14:textId="23A97675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2E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211D6F3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活動一：咧講啥物</w:t>
            </w:r>
          </w:p>
          <w:p w14:paraId="0140F87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教師播放本課bàng-gà的聲音檔。</w:t>
            </w:r>
          </w:p>
          <w:p w14:paraId="3487978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0CD3B1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C618C6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活動二：唸讀課文</w:t>
            </w:r>
          </w:p>
          <w:p w14:paraId="755545A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1.教師分段範讀、學生跟讀。</w:t>
            </w:r>
          </w:p>
          <w:p w14:paraId="635E14D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2.共同討論與發表：教師提問，學生自由回答或教師指定學生回答。</w:t>
            </w:r>
          </w:p>
          <w:p w14:paraId="2B539CE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3.新詞解釋：</w:t>
            </w:r>
          </w:p>
          <w:p w14:paraId="41B8423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教師可以使用教育部《臺灣台語常用詞辭典》來協助「新詞解釋」教學，也可順便查詢。</w:t>
            </w:r>
          </w:p>
          <w:p w14:paraId="54D0CCB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4.句型練習。</w:t>
            </w:r>
          </w:p>
          <w:p w14:paraId="694B2E3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5.教師介紹本課作者及其作品。</w:t>
            </w:r>
          </w:p>
          <w:p w14:paraId="0438359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B6BC9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活動三：提取大意</w:t>
            </w:r>
          </w:p>
          <w:p w14:paraId="7127AEE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拿出小白板，請各組學生用「5W1H」寫下關鍵詞，提取課文大意，再請各組派代表上臺發表。</w:t>
            </w:r>
          </w:p>
          <w:p w14:paraId="1A6EB4C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41937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66AF04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1.複習念讀課文。</w:t>
            </w:r>
          </w:p>
          <w:p w14:paraId="19FF59F0" w14:textId="7F9141F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2.預告：請學生回家上網查詢或詢問長輩：「較早的電話佮這馬的電話有啥物無仝？」請學生蒐集答案，下節課進行討論。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FD1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0E5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1.電腦設備</w:t>
            </w:r>
          </w:p>
          <w:p w14:paraId="62049F6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2.投影機</w:t>
            </w:r>
          </w:p>
          <w:p w14:paraId="66645DA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3.電子白板</w:t>
            </w:r>
          </w:p>
          <w:p w14:paraId="4D12A58D" w14:textId="3368C534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4.小白板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451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3B1218C3" w14:textId="7082814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026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3910E843" w14:textId="3F6D1F4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25BC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65844804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A065" w14:textId="625E1457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1710" w14:textId="6B93672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2.阮阿媽專用的電話簿</w:t>
            </w:r>
            <w:r w:rsidRPr="003124DF">
              <w:rPr>
                <w:rFonts w:ascii="標楷體" w:eastAsia="標楷體" w:hAnsi="標楷體" w:hint="eastAsia"/>
              </w:rPr>
              <w:lastRenderedPageBreak/>
              <w:t>仔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BD2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A2系統思考與解決問題</w:t>
            </w:r>
          </w:p>
          <w:p w14:paraId="744E2A0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38E0FA0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29241E" w14:textId="75AE402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閩-J-A2</w:t>
            </w:r>
          </w:p>
          <w:p w14:paraId="065B524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7870ADF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56918640" w14:textId="15CF72DE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17E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0FDD8AA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運用。</w:t>
            </w:r>
          </w:p>
          <w:p w14:paraId="411C30C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718850E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1B00C3B6" w14:textId="1593BAFB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Ba-Ⅳ-4 自我覺察。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8C71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2A5A0F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1-Ⅳ-2 能聽辨生活中以閩南語表達的重要議題，並藉以增進溝通協調。</w:t>
            </w:r>
          </w:p>
          <w:p w14:paraId="5C1FD46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4C24269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2-Ⅳ-2 能運用閩南語適切地表情達意，並分享社會參與、團隊合作的經驗。</w:t>
            </w:r>
          </w:p>
          <w:p w14:paraId="21E9716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13AF801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能運用標音符號、羅馬字及漢字閱讀不同文體的閩南語文作品，藉此增進自我了解。</w:t>
            </w:r>
          </w:p>
          <w:p w14:paraId="127EBF11" w14:textId="4ED2A543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析與解決生活問題。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5A8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1.能了解課文內容，並使用閩南語闡述大意。</w:t>
            </w:r>
          </w:p>
          <w:p w14:paraId="00B2CB0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讀本課新詞，了解語詞意涵，並運用於日常生活中。</w:t>
            </w:r>
          </w:p>
          <w:p w14:paraId="6622CDB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3.能理解科技產品可能對長輩產生困擾，並透過反思，增進同理心，提升包容與體諒。</w:t>
            </w:r>
          </w:p>
          <w:p w14:paraId="603BA6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4.能體會長輩與晚輩的親情，並學會用閩南語適切形容，與表達對長輩的關懷。</w:t>
            </w:r>
          </w:p>
          <w:p w14:paraId="2A88EE9D" w14:textId="6B6E5AF4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D31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6F66AAE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活動四：快問快答</w:t>
            </w:r>
          </w:p>
          <w:p w14:paraId="50B6B3A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教師在黑板寫下「電話」，讓學生分組討論搶答「電話」前可以接什麼動詞？且須說出華語的意思。</w:t>
            </w:r>
          </w:p>
          <w:p w14:paraId="0C1640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CBD97C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二、發展活動：</w:t>
            </w:r>
          </w:p>
          <w:p w14:paraId="20748B5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活動五：討論看覓</w:t>
            </w:r>
          </w:p>
          <w:p w14:paraId="3211EDC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1.複習念誦課文。</w:t>
            </w:r>
          </w:p>
          <w:p w14:paraId="74DBEA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2.進行課本「討論看覓」。</w:t>
            </w:r>
          </w:p>
          <w:p w14:paraId="33BDFA9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A446C1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活動六：語詞運用</w:t>
            </w:r>
          </w:p>
          <w:p w14:paraId="4DF4AA3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1.教師範讀、學生齊讀、分組讀或個別讀「做伙來充電」的「語詞運用」的語詞和例句。</w:t>
            </w:r>
          </w:p>
          <w:p w14:paraId="3E33E33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2.教師解釋語詞和造句，並引導學生運用語詞造句。</w:t>
            </w:r>
          </w:p>
          <w:p w14:paraId="67A094E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3.教師可以藉著網路搜尋相關語詞，協助解釋其意義及如何運用。</w:t>
            </w:r>
          </w:p>
          <w:p w14:paraId="167CB57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4.使用學習單，請同學完成第一題。</w:t>
            </w:r>
          </w:p>
          <w:p w14:paraId="494B3AE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61F762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60038B0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1.使用學習單，請同學完成第二題。</w:t>
            </w:r>
          </w:p>
          <w:p w14:paraId="0B5F11A2" w14:textId="02F990D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2.請學生回家用閩南語教長輩使用手機中他們不知道的特殊功能，或便利的操作方法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42D2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ED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14528C9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3DE7D5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</w:t>
            </w: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白板</w:t>
            </w:r>
          </w:p>
          <w:p w14:paraId="7D627F46" w14:textId="01F43B6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3B97" w14:textId="22EF8F4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lastRenderedPageBreak/>
              <w:t>口語評量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927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28F41E66" w14:textId="440C51A0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F0A8B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73D74DC4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348A" w14:textId="56281438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6C7" w14:textId="432C605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2.阮阿媽專用的電話簿仔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0E6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7A77C5E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B2科技資訊與媒體素養</w:t>
            </w:r>
          </w:p>
          <w:p w14:paraId="11AA7B7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CE8C443" w14:textId="5FEFE82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28BE0A5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1D9EA64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閩-J-B2</w:t>
            </w:r>
          </w:p>
          <w:p w14:paraId="57975CD4" w14:textId="6A5EF93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A6C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6FE20C0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4DF3970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14F583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Ba-Ⅳ-4 自我覺察。</w:t>
            </w:r>
          </w:p>
          <w:p w14:paraId="33773C47" w14:textId="29B109E0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176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3F9AE3F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34296C8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3434538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5676150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能運用標音符號、羅馬字及漢字閱讀不同文體的閩南語文作品，藉此增進自我了解。</w:t>
            </w:r>
          </w:p>
          <w:p w14:paraId="0B1167F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析與解決生活問題。</w:t>
            </w:r>
          </w:p>
          <w:p w14:paraId="6FA10BC0" w14:textId="35CF2276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696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1..能正確念讀本課新詞，了解語詞意涵，並運用於日常生活中。</w:t>
            </w:r>
          </w:p>
          <w:p w14:paraId="5CEC931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2.能理解科技產品可能對長輩產生困擾，並透過反思，增進同理心，提升包容與體諒。</w:t>
            </w:r>
          </w:p>
          <w:p w14:paraId="7AD4EC0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3.能正確分辨入聲韻尾「ah」、「ih」、「eh」、「oh」、「ooh」和「uh」的差異，並正確拼讀。</w:t>
            </w:r>
          </w:p>
          <w:p w14:paraId="1F22B508" w14:textId="556F5AE6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A9FF" w14:textId="77777777" w:rsidR="003124DF" w:rsidRPr="003124DF" w:rsidRDefault="003124DF" w:rsidP="003124DF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引起動機：</w:t>
            </w:r>
          </w:p>
          <w:p w14:paraId="4AE17F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活動七：敲電話跋感情</w:t>
            </w:r>
          </w:p>
          <w:p w14:paraId="47F708F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1.教師選兩位自願的學生上臺，扮演打電話的人。</w:t>
            </w:r>
          </w:p>
          <w:p w14:paraId="6B1FA4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2.以鈴聲作為開場，接電話的人說：「喂，請問你敲電話來欲共我講啥物？」</w:t>
            </w:r>
          </w:p>
          <w:p w14:paraId="37EC1D4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3.打電話的人用脣語說話（以閩南語為主），讓臺下的同學猜。</w:t>
            </w:r>
          </w:p>
          <w:p w14:paraId="782B653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4.請學生將答案寫在小白板上，教師可指定或讓學生搶答，直到猜對為止，並給答對的同學鼓勵或加分。</w:t>
            </w:r>
          </w:p>
          <w:p w14:paraId="33D79D1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5.活動主要讓學生從中運用閩南語的表達，來增進同學間的感情，因此教師可引導學生以正面的語詞或短句來進行。</w:t>
            </w:r>
          </w:p>
          <w:p w14:paraId="71B2639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3A3180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02DCC6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活動八：咱來開講</w:t>
            </w:r>
          </w:p>
          <w:p w14:paraId="6AAFDC3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1.教師領念「咱來開講」對話，學生跟念。</w:t>
            </w:r>
          </w:p>
          <w:p w14:paraId="77A155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2.學生兩兩一組練習對話後，各組派出一組來比賽，由教師主評，學生互評，選出表現最佳組別，給予鼓勵。</w:t>
            </w:r>
          </w:p>
          <w:p w14:paraId="034C71B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B43EE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活動九：俗諺佮謎猜</w:t>
            </w:r>
          </w:p>
          <w:p w14:paraId="6BDDAB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3217118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2.教師介紹這句俗諺的意涵，以及使用時機。</w:t>
            </w:r>
          </w:p>
          <w:p w14:paraId="3A0761F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3.教師念閩南語謎語（或播放聲音檔），並解釋謎語的意思。</w:t>
            </w:r>
          </w:p>
          <w:p w14:paraId="48474F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4.請學生在書本上寫下謎語的答案，再請學生用閩南語說出謎底。</w:t>
            </w:r>
          </w:p>
          <w:p w14:paraId="72B6300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25CF72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活動十：漢羅攏會通</w:t>
            </w:r>
          </w:p>
          <w:p w14:paraId="538243A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1.教師領讀「語詞讀看覓」的音標、拼音和語詞，學生跟著複述。</w:t>
            </w:r>
          </w:p>
          <w:p w14:paraId="4769FEC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2.教師解釋例詞意義，讓學生練習這些語詞的拼讀，並鼓勵學生造詞。</w:t>
            </w:r>
          </w:p>
          <w:p w14:paraId="486049C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3.進行「短句讀看覓」：教師和學生共同討論臺羅拼音短句的內容，將答案寫在課本上，並說明短句的意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思。</w:t>
            </w:r>
          </w:p>
          <w:p w14:paraId="30FBFCB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E1AB7A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6CC6E4CE" w14:textId="72041380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預告：提醒學生，先預習「應用練習</w:t>
            </w:r>
            <w:r w:rsidRPr="003124DF">
              <w:rPr>
                <w:rFonts w:ascii="標楷體" w:eastAsia="標楷體" w:hAnsi="標楷體" w:cs="DFYuanStd-W3" w:hint="cs"/>
                <w:color w:val="000000"/>
              </w:rPr>
              <w:t>――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看圖講話」，並練習說說看，時間1分鐘，下次上課要上臺發表。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AE9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4F6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6FC1C5C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77CD7FA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3F6A721B" w14:textId="21A7A042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4.小白板。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7C9F" w14:textId="5EF77B15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口語評量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AF3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581BAF56" w14:textId="5B03C1F9" w:rsidR="003124DF" w:rsidRPr="003124DF" w:rsidRDefault="003124DF" w:rsidP="003124DF">
            <w:pPr>
              <w:snapToGrid w:val="0"/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4C56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260D4FA4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3FD5" w14:textId="1C3FB199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一、溫暖的親情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89F3" w14:textId="07E83556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2.阮阿媽專用的電話簿仔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549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17743E4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B2科技資訊與媒體素養</w:t>
            </w:r>
          </w:p>
          <w:p w14:paraId="7C7A406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7BD37E" w14:textId="61866915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616D550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3A64AA1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閩-J-B2</w:t>
            </w:r>
          </w:p>
          <w:p w14:paraId="65884B58" w14:textId="42DF04E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透過資訊及檢索工具，蒐集、整理閩南語文資料，並能分析明辨資訊的正確性，重視資訊倫理，以提升媒體識讀能力。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E9D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2049AAB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4526829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716C214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句型運用。</w:t>
            </w:r>
          </w:p>
          <w:p w14:paraId="5C46C0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24C4E6B0" w14:textId="215C37C6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2B8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2B1BC41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633EC0E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797C601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2-Ⅳ-2 能運用閩南語適切地表情達意，並分享社會參與、團隊合作的經驗。</w:t>
            </w:r>
          </w:p>
          <w:p w14:paraId="337F7FA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3-Ⅳ-1 能運用標音符號、羅馬字及漢字閱讀不同文體的閩南語文作品，藉此增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進自我了解。</w:t>
            </w:r>
          </w:p>
          <w:p w14:paraId="3D517BD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66590FB3" w14:textId="7A08D433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DF1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1.能了解課文內容，並使用閩南語闡述大意。</w:t>
            </w:r>
          </w:p>
          <w:p w14:paraId="1A70622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6472421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3.能理解科技產品可能對長輩產生困擾，並透過反思，增進同理心，提升包容與體諒。</w:t>
            </w:r>
          </w:p>
          <w:p w14:paraId="0E5F4B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4.能體會長輩與晚輩的親情，並學會用閩南語適切形容，與表達對長輩的關懷。</w:t>
            </w:r>
          </w:p>
          <w:p w14:paraId="7F6C99EA" w14:textId="78DF1AE0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5.能正確分辨入聲韻尾「ah」、「ih」、「eh」、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「oh」、「ooh」和「uh」的差異，並正確拼讀。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1D9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219F4B3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活動十一：快寫快答</w:t>
            </w:r>
          </w:p>
          <w:p w14:paraId="7715000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1.教師提問，學生分組討論，用小白板搶答。</w:t>
            </w:r>
          </w:p>
          <w:p w14:paraId="7BAFDD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2.請各組拿出小白板，互相討論，把語詞的閩南語漢字、臺羅拼音、華語的意思寫在小白板上。</w:t>
            </w:r>
          </w:p>
          <w:p w14:paraId="24D9C45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14F32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66358B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活動十二：接力看圖講話</w:t>
            </w:r>
          </w:p>
          <w:p w14:paraId="0C4F51A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1.各組依圖所提供的訊息，採接力方式，串成一個故事或活動，每張圖都得說到，準備時間5分鐘。</w:t>
            </w:r>
          </w:p>
          <w:p w14:paraId="59FC401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2.各組依序發表，時間1分鐘，還剩10秒時按一短鈴，1分鐘到，按一短一長鈴。</w:t>
            </w:r>
          </w:p>
          <w:p w14:paraId="3D33BD0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3.發表完，由教師做簡短講評及評選優勝組別給予鼓勵。</w:t>
            </w:r>
          </w:p>
          <w:p w14:paraId="04E8578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0723AD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9484CC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活動十三：應用練習</w:t>
            </w:r>
          </w:p>
          <w:p w14:paraId="05B6661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1.應用練習：二、朗讀語句。</w:t>
            </w:r>
          </w:p>
          <w:p w14:paraId="4177DE4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2.應用練習：三、聽力測驗。</w:t>
            </w:r>
          </w:p>
          <w:p w14:paraId="2E97BDD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3.應用練習：四、文意理解。</w:t>
            </w:r>
          </w:p>
          <w:p w14:paraId="52C9956A" w14:textId="0E5A8560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4.書寫學習單第三題。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47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85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18E6705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5B71372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3.小白板</w:t>
            </w:r>
          </w:p>
          <w:p w14:paraId="215E138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4.叫人鈴</w:t>
            </w:r>
          </w:p>
          <w:p w14:paraId="547AF061" w14:textId="311F467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5.學習單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C20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4B293C1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2.口語評量</w:t>
            </w:r>
          </w:p>
          <w:p w14:paraId="02A26535" w14:textId="07F41FF2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754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【家庭教育】</w:t>
            </w:r>
          </w:p>
          <w:p w14:paraId="432C89B1" w14:textId="0B588E51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家J5 了解與家人溝通互動及相互支持的適切方式。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2092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714C680F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0ECF" w14:textId="6D0B37F5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 xml:space="preserve">語文天地一 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F8F0" w14:textId="47A6DBD1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疊字詞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31C8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2C2F4AC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0180DDB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A191072" w14:textId="2D53C38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0E98DD3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196BBE8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31E91E41" w14:textId="557A282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0D1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03E310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1CEBB5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6915E883" w14:textId="1992853F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502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3E2B744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2419D1F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7E48E9FA" w14:textId="0D99D697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3F0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1.能認識閩南語疊字詞，並了解運用方式。</w:t>
            </w:r>
          </w:p>
          <w:p w14:paraId="3751F15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2.能在日常生活中正確使用閩南語疊字詞，豐富閩南語對話的活潑性。</w:t>
            </w:r>
          </w:p>
          <w:p w14:paraId="511EC0EC" w14:textId="5DA4C76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3.能運用疊字詞的方式，感受閩南語加強語氣和一般語氣的差異。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93B7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1D4A393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1.教師和學生討論使用閩南語單字詞和疊字詞形容事或物的差異。</w:t>
            </w:r>
          </w:p>
          <w:p w14:paraId="4382B53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2.教師詢問學生，於日常生活中曾經聽過哪些疊字詞，並請各組討論後寫在小白板上。</w:t>
            </w:r>
          </w:p>
          <w:p w14:paraId="087014C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3.請各組派出一名組員發表答案，依序念出小白板上的疊字詞，教師判斷是否正確，答對題數較多的組別則獲勝。</w:t>
            </w:r>
          </w:p>
          <w:p w14:paraId="4EDA809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2F8420A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7AE6AEC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活動一：我會曉疊字詞</w:t>
            </w:r>
          </w:p>
          <w:p w14:paraId="7ECB833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1.教師帶讀，並依據不同的疊字詞加以解釋其用法。</w:t>
            </w:r>
          </w:p>
          <w:p w14:paraId="607507E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2.教師和學生討論疊字詞可形容哪些事或物。</w:t>
            </w:r>
          </w:p>
          <w:p w14:paraId="04BC20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3.請學生將所學的疊字詞延伸為短句。</w:t>
            </w:r>
          </w:p>
          <w:p w14:paraId="402B253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4.教師可視學生能力或教學實際情形，彈性運用補充資料，介紹其他與疊字詞相關的內容。</w:t>
            </w:r>
          </w:p>
          <w:p w14:paraId="52401BD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0078743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三、綜合活動：</w:t>
            </w:r>
          </w:p>
          <w:p w14:paraId="280F913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活動二：咱來練習</w:t>
            </w:r>
          </w:p>
          <w:p w14:paraId="7843A58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1.教師說明應用練習題目，請學生進行作答。</w:t>
            </w:r>
          </w:p>
          <w:p w14:paraId="0A1CE9FC" w14:textId="5632259D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2.教師請學生發表答案，再公布正確答案，並進行解說。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304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09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3D8524D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37E248D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3.小白板</w:t>
            </w:r>
          </w:p>
          <w:p w14:paraId="13B6558B" w14:textId="7F10E439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831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243DC51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書寫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  <w:p w14:paraId="184B8C0F" w14:textId="70BF6111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3.</w:t>
            </w: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觀察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C6EE5" w14:textId="78FBB53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F833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7EE2C242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0F5BF" w14:textId="5F9C1F1F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 xml:space="preserve">語文天地一  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6240" w14:textId="03C21750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疊字詞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AFC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67D01AE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6D0AFA6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D2E69F7" w14:textId="35A3EEC0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48A3DCF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51606DA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3B9F2C6" w14:textId="7B5AB664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3B4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018EB0C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5A201BD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1477C869" w14:textId="1CD9736F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F66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5C0DE5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C33B4C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11132A4D" w14:textId="06AB9283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81D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1.能認識閩南語疊字詞，並了解運用方式。</w:t>
            </w:r>
          </w:p>
          <w:p w14:paraId="652E35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2.能在日常生活中正確使用閩南語疊字詞，豐富閩南語對話的活潑性。</w:t>
            </w:r>
          </w:p>
          <w:p w14:paraId="4B2DD1BB" w14:textId="38CFCB4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3.能運用疊字詞的方式，感受閩南語加強語氣和一般語氣的差異。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811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一、引起動機：</w:t>
            </w:r>
          </w:p>
          <w:p w14:paraId="23E9181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活動三：疊字詞大挑戰</w:t>
            </w:r>
          </w:p>
          <w:p w14:paraId="404ED26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1.將學生分成兩組，每組各自推派一位代表，輪流說出三個字的疊字詞，一次說一個語詞，直到對方想不出語詞則獲勝。</w:t>
            </w:r>
          </w:p>
          <w:p w14:paraId="2AEA5FE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2.可換不同字數或詞性的疊字詞再進行活動。（參見本書補充資料第86頁）</w:t>
            </w:r>
          </w:p>
          <w:p w14:paraId="7C6F153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4C8E8E9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二、發展活動：</w:t>
            </w:r>
          </w:p>
          <w:p w14:paraId="140110F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活動四：疊字詞總複習</w:t>
            </w:r>
          </w:p>
          <w:p w14:paraId="07F5CDD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1.教師帶領學生複習課本上不同詞性的疊字詞，例如：動詞、名詞與形容詞。</w:t>
            </w:r>
          </w:p>
          <w:p w14:paraId="7BE5BA3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2.教師說明不同詞性及意思的疊字詞，適合用在什麼地方。</w:t>
            </w:r>
          </w:p>
          <w:p w14:paraId="3724DFE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3.教師視實際教學情形，帶領學生運用疊字詞造出完整的長句，並可請自願者分享發表造句。</w:t>
            </w:r>
          </w:p>
          <w:p w14:paraId="1CADEB7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</w:p>
          <w:p w14:paraId="57302D6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三、綜合活動：</w:t>
            </w:r>
          </w:p>
          <w:p w14:paraId="6E4B4A3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活動五：學習單</w:t>
            </w:r>
          </w:p>
          <w:p w14:paraId="596C2DB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1.請學生各自完成學習單內容。</w:t>
            </w:r>
          </w:p>
          <w:p w14:paraId="26220B9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2.師生共同討論、檢討學習單答案。</w:t>
            </w:r>
          </w:p>
          <w:p w14:paraId="3EAF555C" w14:textId="03225D7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3.教師可引導學生上教育部《臺灣台語常用詞辭典》網站，查詢更多不同詞性或字數的疊字詞。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917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C24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54BE5FA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266959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3.小白板</w:t>
            </w:r>
          </w:p>
          <w:p w14:paraId="7B5917EF" w14:textId="32A99AAD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D7D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7EA4FF1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2.</w:t>
            </w: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書寫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  <w:p w14:paraId="2904FF5D" w14:textId="1ADAE0B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3.</w:t>
            </w: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觀察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0B5B" w14:textId="59EC5BF2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7638C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66856A0C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4AFF" w14:textId="046D60C0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0FD91" w14:textId="788F9240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3.綴會著時代的老教授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2C7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0D66A68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</w:rPr>
              <w:t>C1</w:t>
            </w:r>
            <w:r w:rsidRPr="003124DF">
              <w:rPr>
                <w:rFonts w:ascii="標楷體" w:eastAsia="標楷體" w:hAnsi="標楷體" w:hint="eastAsia"/>
              </w:rPr>
              <w:t>道德實踐與公民意識</w:t>
            </w:r>
          </w:p>
          <w:p w14:paraId="2F337E6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E97B754" w14:textId="36106D0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</w:t>
            </w:r>
            <w:r w:rsidRPr="003124DF">
              <w:rPr>
                <w:rFonts w:ascii="標楷體" w:eastAsia="標楷體" w:hAnsi="標楷體"/>
              </w:rPr>
              <w:t>-J-A2</w:t>
            </w:r>
          </w:p>
          <w:p w14:paraId="5D60E7E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</w:t>
            </w:r>
            <w:r w:rsidRPr="003124DF">
              <w:rPr>
                <w:rFonts w:ascii="標楷體" w:eastAsia="標楷體" w:hAnsi="標楷體" w:hint="eastAsia"/>
              </w:rPr>
              <w:lastRenderedPageBreak/>
              <w:t>解決生活問題的能力。</w:t>
            </w:r>
          </w:p>
          <w:p w14:paraId="69AD99A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閩-J-C1</w:t>
            </w:r>
          </w:p>
          <w:p w14:paraId="1285DCEA" w14:textId="43ED7F5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透過閩南語文的學習，具備成為社會公民的意識與責任感，並能關注社會問題與自然生態，主動參與社區活動。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495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◎Aa-Ⅳ-1 羅馬拼音。</w:t>
            </w:r>
          </w:p>
          <w:p w14:paraId="2D7A760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◎Aa-Ⅳ-2 漢字書寫。</w:t>
            </w:r>
          </w:p>
          <w:p w14:paraId="4E0DF7A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◎Ab-Ⅳ-1 語詞運用。</w:t>
            </w:r>
          </w:p>
          <w:p w14:paraId="08E3969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◎Be-Ⅳ-1 數位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資源。</w:t>
            </w:r>
          </w:p>
          <w:p w14:paraId="38F001C9" w14:textId="1E150A88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0B5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6AD63D2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調。</w:t>
            </w:r>
          </w:p>
          <w:p w14:paraId="37F4DE6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4804079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5DA3988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#3-Ⅳ-4 能透過閱讀閩南語藝文作品及相關資訊，體會作品的意境與美感。</w:t>
            </w:r>
          </w:p>
          <w:p w14:paraId="1370FF92" w14:textId="681F2BC3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985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1.能理解、思辨課文內容，並使用閩南語闡述大意，表達想法、情感，進行價值判斷。</w:t>
            </w:r>
          </w:p>
          <w:p w14:paraId="64F771F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2.能正確念讀本課新詞，了解語</w:t>
            </w:r>
            <w:r w:rsidRPr="003124DF">
              <w:rPr>
                <w:rFonts w:ascii="標楷體" w:eastAsia="標楷體" w:hAnsi="標楷體" w:hint="eastAsia"/>
              </w:rPr>
              <w:lastRenderedPageBreak/>
              <w:t>詞意涵，並運用於日常生活中。</w:t>
            </w:r>
          </w:p>
          <w:p w14:paraId="03DCC0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3.能以去偽存真的態度審慎運用科技產品與時代互動。</w:t>
            </w:r>
          </w:p>
          <w:p w14:paraId="7F82BD61" w14:textId="46DA031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4.能從課程中思考科技的影響，以及面對科技時應有的態度，並學會用閩南語進行表達觀點。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43F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0D23F27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活動一：生活大改造</w:t>
            </w:r>
          </w:p>
          <w:p w14:paraId="371A48C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1.教師準備電話、農耕、火車等，過去與現在具有差異的物品或行為圖片。</w:t>
            </w:r>
          </w:p>
          <w:p w14:paraId="0666C9F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2.藉由圖片與學生進行討論。</w:t>
            </w:r>
          </w:p>
          <w:p w14:paraId="305DFF9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師：講看覓你對相片的觀察，伊的作用抑是這个人是咧做啥物？</w:t>
            </w:r>
          </w:p>
          <w:p w14:paraId="2123F47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3.每張圖片都發表後，教師進行總結。</w:t>
            </w:r>
          </w:p>
          <w:p w14:paraId="7B6554A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師：科技攏是根據咱的需要來發展，嘛予生活過了閣較好。這馬咱就來看第三課〈綴會著時代的老教授〉的「咧講啥物」。</w:t>
            </w:r>
          </w:p>
          <w:p w14:paraId="796EC24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91FC54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42E02A8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活動二：認捌課文</w:t>
            </w:r>
          </w:p>
          <w:p w14:paraId="2CCB7E6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1.進行「咧講啥物」：</w:t>
            </w:r>
          </w:p>
          <w:p w14:paraId="15BD836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閱讀課本「咧講啥物」的內容。</w:t>
            </w:r>
          </w:p>
          <w:p w14:paraId="2266A03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學生發表「有哪些線上購物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APP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？」。</w:t>
            </w:r>
          </w:p>
          <w:p w14:paraId="561C64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2.念讀課文：</w:t>
            </w:r>
          </w:p>
          <w:p w14:paraId="1A3DB2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教師範讀、學生跟讀。（班上有閩南語講得好的學生，也可請學生領讀，學生跟讀）</w:t>
            </w:r>
          </w:p>
          <w:p w14:paraId="4BE94F8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3.講解幾句不好理解與翻譯的句子。</w:t>
            </w:r>
          </w:p>
          <w:p w14:paraId="509CA61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4.介紹作者及其作品。</w:t>
            </w:r>
          </w:p>
          <w:p w14:paraId="249C951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10CAA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活動三：老教授的科技生活</w:t>
            </w:r>
          </w:p>
          <w:p w14:paraId="6D3A679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1.課文引導：</w:t>
            </w:r>
          </w:p>
          <w:p w14:paraId="74A400C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師：課文中的老教授真正足厲害，真</w:t>
            </w:r>
            <w:r w:rsidRPr="003124DF">
              <w:rPr>
                <w:rFonts w:ascii="新細明體-ExtB" w:eastAsia="新細明體-ExtB" w:hAnsi="新細明體-ExtB" w:cs="新細明體-ExtB" w:hint="eastAsia"/>
                <w:color w:val="000000"/>
              </w:rPr>
              <w:t>𠢕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運用科技。咱先來寫學習單的第一題，共老教授會曉用的科技勾起來。</w:t>
            </w:r>
          </w:p>
          <w:p w14:paraId="52BF1A6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2.發下學習單，請學生完成第一題。（連結「討論看覓」第一題）</w:t>
            </w:r>
          </w:p>
          <w:p w14:paraId="0865A7B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3.檢討與發表：</w:t>
            </w:r>
          </w:p>
          <w:p w14:paraId="3EE08C7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師：請大家講看覓答案是啥物?</w:t>
            </w:r>
          </w:p>
          <w:p w14:paraId="477ABCA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師：對！真好。有「會曉用悠遊卡納錢」、「會曉用電腦上課」、「愛拍電動」、「用平板追劇」、「手機仔有各種支付工具」。</w:t>
            </w:r>
          </w:p>
          <w:p w14:paraId="4AA333D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師：請問「愛用報紙看新聞」，應該改做啥物?</w:t>
            </w:r>
          </w:p>
          <w:p w14:paraId="7207D62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生：看網路新聞。</w:t>
            </w:r>
          </w:p>
          <w:p w14:paraId="31AE9DD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師：回答了誠好。而且雖然老教授會曉線頂教學，毋過課文無講著老教授會曉修理電腦喔。</w:t>
            </w:r>
          </w:p>
          <w:p w14:paraId="12E9D94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04278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77112517" w14:textId="012406A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師：老教授的行為予作者啥物款的啟發呢？咱後一節課才閣來討論。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DB9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4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59E4F6B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3FD95C1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10AEAC2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  <w:p w14:paraId="14F7C289" w14:textId="180E5CA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5.物品圖片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573E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</w:t>
            </w:r>
            <w:r w:rsidRPr="003124DF">
              <w:rPr>
                <w:rFonts w:ascii="標楷體" w:eastAsia="標楷體" w:hAnsi="標楷體"/>
                <w:bCs/>
                <w:snapToGrid w:val="0"/>
                <w:color w:val="000000"/>
              </w:rPr>
              <w:t>口語評量</w:t>
            </w:r>
          </w:p>
          <w:p w14:paraId="55B20FB6" w14:textId="2F2D5B30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362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1D9E652E" w14:textId="0C8D472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4810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54E4E5A0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23F34" w14:textId="6251F01C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767F" w14:textId="3B914DF9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3.綴會著時代的老教授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C7F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3D73CF8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320B11C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5CB09E5" w14:textId="1EEE2B9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閩-J-A2</w:t>
            </w:r>
          </w:p>
          <w:p w14:paraId="4947698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53A79FD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636CDC7F" w14:textId="60AB6EA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AC9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◎Aa-Ⅳ-1 羅馬拼音。</w:t>
            </w:r>
          </w:p>
          <w:p w14:paraId="3289B75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◎Aa-Ⅳ-2 漢字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書寫。</w:t>
            </w:r>
          </w:p>
          <w:p w14:paraId="684B2FF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◎Ab-Ⅳ-1 語詞運用。</w:t>
            </w:r>
          </w:p>
          <w:p w14:paraId="277CDD4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◎Ab-Ⅳ-3 方音差異。</w:t>
            </w:r>
          </w:p>
          <w:p w14:paraId="18C9EDA5" w14:textId="7C416A2B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F0A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175DD26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1-Ⅳ-2 能聽辨生活中以閩南語表達的重要議題，並藉以增進溝通協調。</w:t>
            </w:r>
          </w:p>
          <w:p w14:paraId="055D281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1-Ⅳ-5 能聽辨閩南語方音與語詞的差異性，並培養多元文化的精神。</w:t>
            </w:r>
          </w:p>
          <w:p w14:paraId="61D8959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4CEF660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172AA9F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#3-Ⅳ-4 能透過閱讀閩南語藝文作品及相關資訊，體會作品的意境與美感。</w:t>
            </w:r>
          </w:p>
          <w:p w14:paraId="4DDD0BB8" w14:textId="5AC60BEA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B50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1.能理解、思辨課文內容，並使用閩南語闡述大意，表達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想法、情感，進行價值判斷。</w:t>
            </w:r>
          </w:p>
          <w:p w14:paraId="506FB8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4CF9D32A" w14:textId="69048EC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3.能運用入聲韻尾 iah、auh、iuh、ioh、uah、ueh、uaih、uih 練習拼音。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7EB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6C5433D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複習上一節課的學習單，說說看老教授會用哪些科技？</w:t>
            </w:r>
          </w:p>
          <w:p w14:paraId="7555796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B1F242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24BBE8B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課文重點探究：老教授用兩句話說明伊願意運用科技的原因。請問你認同佗一點咧？為啥物？</w:t>
            </w:r>
          </w:p>
          <w:p w14:paraId="57DC16B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參考答案：</w:t>
            </w:r>
          </w:p>
          <w:p w14:paraId="315F461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我認為第一句說得很好。科技發展能讓我們的生活更加便利。</w:t>
            </w:r>
          </w:p>
          <w:p w14:paraId="2F10A64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我認為第二句說得不錯。若將科技發明棄而不用，人生就沒有享受到便利的生活了。</w:t>
            </w:r>
          </w:p>
          <w:p w14:paraId="2CC7443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391A13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活動四：討論看覓</w:t>
            </w:r>
          </w:p>
          <w:p w14:paraId="34E298A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1.請學生發表課本中第二題的答案，分組或請自願者發表皆可。</w:t>
            </w:r>
          </w:p>
          <w:p w14:paraId="7406A78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/>
                <w:color w:val="000000"/>
              </w:rPr>
              <w:t>2.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題目二：對來你講，科技有啥物</w:t>
            </w: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䆀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處？想看覓，你欲按怎克服？</w:t>
            </w:r>
          </w:p>
          <w:p w14:paraId="3E5547E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參考答案：我感覺科技真容易成癮，尤其是電腦佮手機仔，若是定定耍，真緊就會近視。咱愛培養自律的態度，管理家己耍電腦佮手機仔的時間，避免科技成癮。</w:t>
            </w:r>
          </w:p>
          <w:p w14:paraId="68B501F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319941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活動五：語詞運用</w:t>
            </w:r>
          </w:p>
          <w:p w14:paraId="0753CA2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1.請學生分組讀或個別讀出課本上的語詞。</w:t>
            </w:r>
          </w:p>
          <w:p w14:paraId="347F9ED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2.教師解釋語詞並示範正確讀音，接著帶領學生念讀造句，並引導學生運用語詞造出不同的句子。</w:t>
            </w:r>
          </w:p>
          <w:p w14:paraId="1EFDE9C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DFD502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3209D272" w14:textId="49F9428C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師：請逐家轉去完成學習單的第二題，後擺才閣來討論。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B22A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3095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7FEA63B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5E0028F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</w:t>
            </w: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白板</w:t>
            </w:r>
          </w:p>
          <w:p w14:paraId="63392253" w14:textId="472F67B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B0F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1.口語評量</w:t>
            </w:r>
          </w:p>
          <w:p w14:paraId="563A875C" w14:textId="72D9D87A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2.多元評量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FA6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29A66EEF" w14:textId="478B563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</w:t>
            </w:r>
            <w:r w:rsidRPr="003124DF">
              <w:rPr>
                <w:rFonts w:ascii="標楷體" w:eastAsia="標楷體" w:hAnsi="標楷體" w:hint="eastAsia"/>
              </w:rPr>
              <w:lastRenderedPageBreak/>
              <w:t>環境的關係。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7EF1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7EE731FC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118D" w14:textId="6D05E612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33AC" w14:textId="51C155E4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3.綴會著時代的老教授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913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2BE4E9C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B3藝術涵養與美感素養</w:t>
            </w:r>
          </w:p>
          <w:p w14:paraId="7356BDC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</w:rPr>
              <w:t>C1</w:t>
            </w:r>
            <w:r w:rsidRPr="003124DF">
              <w:rPr>
                <w:rFonts w:ascii="標楷體" w:eastAsia="標楷體" w:hAnsi="標楷體" w:hint="eastAsia"/>
              </w:rPr>
              <w:t>道德實踐與公民意識</w:t>
            </w:r>
          </w:p>
          <w:p w14:paraId="018EC45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7EA57FC" w14:textId="61BBED62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</w:t>
            </w:r>
            <w:r w:rsidRPr="003124DF">
              <w:rPr>
                <w:rFonts w:ascii="標楷體" w:eastAsia="標楷體" w:hAnsi="標楷體"/>
              </w:rPr>
              <w:t>-J-B1</w:t>
            </w:r>
          </w:p>
          <w:p w14:paraId="443E115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1C2C630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閩-J-B3</w:t>
            </w:r>
          </w:p>
          <w:p w14:paraId="6DDF689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透過閩南語文進行藝術欣賞，感知音韻之美，了解其中蘊涵的意義，並能體會藝文特色，具備寫作能力。</w:t>
            </w:r>
          </w:p>
          <w:p w14:paraId="2EBB73E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閩-J-C1</w:t>
            </w:r>
          </w:p>
          <w:p w14:paraId="77C1A6ED" w14:textId="6859DD5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透過閩南語文的學習，具備成為社會公民的意識與責任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感，並能關注社會問題與自然生態，主動參與社區活動。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AEF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◎Aa-Ⅳ-1 羅馬拼音。</w:t>
            </w:r>
          </w:p>
          <w:p w14:paraId="105012A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◎Aa-Ⅳ-2 漢字書寫。</w:t>
            </w:r>
          </w:p>
          <w:p w14:paraId="6AE7617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◎Ab-Ⅳ-1 語詞運用。</w:t>
            </w:r>
          </w:p>
          <w:p w14:paraId="4993B85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◎Ab-Ⅳ-3 方音差異。</w:t>
            </w:r>
          </w:p>
          <w:p w14:paraId="43131FB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◎Be-Ⅳ-1 數位資源。</w:t>
            </w:r>
          </w:p>
          <w:p w14:paraId="68EF40A6" w14:textId="4FB5A2D3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ACD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147EAF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5B2D4DE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1-Ⅳ-5 能聽辨閩南語方音與語詞的差異性，並培養多元文化的精神。</w:t>
            </w:r>
          </w:p>
          <w:p w14:paraId="7412A5F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0A75785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5795FD9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#3-Ⅳ-4 能透過閱讀閩南語藝文作品及相關資訊，體會作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品的意境與美感。</w:t>
            </w:r>
          </w:p>
          <w:p w14:paraId="6336176B" w14:textId="302D6F5B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F1D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1.能理解、思辨課文內容，並使用閩南語闡述大意，表達想法、情感，進行價值判斷。</w:t>
            </w:r>
          </w:p>
          <w:p w14:paraId="7922998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3F6984E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3.能運用入聲韻尾 iah、auh、iuh、ioh、uah、ueh、uaih、uih 練習拼音。</w:t>
            </w:r>
          </w:p>
          <w:p w14:paraId="4E1C3AE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4.能以去偽存真的態度審慎運用科技產品與時代互動。</w:t>
            </w:r>
          </w:p>
          <w:p w14:paraId="2B35344F" w14:textId="2C0C977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5.能從課程中思考科技的影響，以及面對科技時應有的態度，並學會用閩南語進行表達觀點。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A23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7C7ED17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活動六：想像科技新生活</w:t>
            </w:r>
          </w:p>
          <w:p w14:paraId="2837C89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請學生拿出學習單，交換欣賞第二題，並發表意見。若有畫圖者，也可徵詢學生意見後，與全班分享其想像中新科技的樣貌。</w:t>
            </w:r>
          </w:p>
          <w:p w14:paraId="7F17C9A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師：你感覺啥人的未來世界上有創意？</w:t>
            </w:r>
          </w:p>
          <w:p w14:paraId="4E9F383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參考答案：自由回答。</w:t>
            </w:r>
          </w:p>
          <w:p w14:paraId="4D3BC92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9A1BC9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1CCC75E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活動七：咱來開講</w:t>
            </w:r>
          </w:p>
          <w:p w14:paraId="6AD4B7B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學生兩兩一組練習對話後提問學生問題。</w:t>
            </w:r>
          </w:p>
          <w:p w14:paraId="7D9A127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師：買臭豆腐真正會當用LINEPAY嗎?</w:t>
            </w:r>
          </w:p>
          <w:p w14:paraId="1AC4729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參考答案：自由回答。</w:t>
            </w:r>
          </w:p>
          <w:p w14:paraId="7D6C1C2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37822C6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活動八：俗諺</w:t>
            </w:r>
          </w:p>
          <w:p w14:paraId="17EEA35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1.請學生分組讀或個別讀。</w:t>
            </w:r>
          </w:p>
          <w:p w14:paraId="38FE243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2.教師解釋這兩句俗諺的意涵，以及使用時機。</w:t>
            </w:r>
          </w:p>
          <w:p w14:paraId="08C02E5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FBFA49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活動九：漢羅攏會通</w:t>
            </w:r>
          </w:p>
          <w:p w14:paraId="06190F0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1.請學生分組讀或個別讀拼音。</w:t>
            </w:r>
          </w:p>
          <w:p w14:paraId="0A62CD9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2.進行「短句讀看覓」。</w:t>
            </w:r>
          </w:p>
          <w:p w14:paraId="0B762DB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FC3A13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05EAE566" w14:textId="1F0D7502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師：老教授的行為抑是這馬的新科技，恁敢攏會曉用？咱後一節課閣來繼續討論有啥物予人料想袂到的新發明。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2F6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35A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1C30E37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1A9334F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29286472" w14:textId="1C64587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624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20F014D8" w14:textId="290F0BD3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BEB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594D80ED" w14:textId="34F14695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DDDD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111DC914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946D" w14:textId="4FB867C3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C115" w14:textId="5005D5C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3.綴會著時代的老教授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F2D8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68624A7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4A855F2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B3藝術涵養與美感素養</w:t>
            </w:r>
          </w:p>
          <w:p w14:paraId="1AC0DBF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CEA5F2" w14:textId="79A06EA0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1BC1070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5737C11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0F804A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15D8087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閩-J-B3</w:t>
            </w:r>
          </w:p>
          <w:p w14:paraId="27434643" w14:textId="1BCA5A43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透過閩南語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文進行藝術欣賞，感知音韻之美，了解其中蘊涵的意義，並能體會藝文特色，具備寫作能力。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3EF7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◎Aa-Ⅳ-1 羅馬拼音。</w:t>
            </w:r>
          </w:p>
          <w:p w14:paraId="5D8703F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◎Aa-Ⅳ-2 漢字書寫。</w:t>
            </w:r>
          </w:p>
          <w:p w14:paraId="1FB11DF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◎Ab-Ⅳ-1 語詞運用。</w:t>
            </w:r>
          </w:p>
          <w:p w14:paraId="68D7356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◎Ab-Ⅳ-3 方音差異。</w:t>
            </w:r>
          </w:p>
          <w:p w14:paraId="2329158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◎Be-Ⅳ-1 數位資源。</w:t>
            </w:r>
          </w:p>
          <w:p w14:paraId="7D269D7C" w14:textId="7A2C873A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◎Bg-Ⅳ-1 口語表達。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60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059498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30B8E2B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1-Ⅳ-5 能聽辨閩南語方音與語詞的差異性，並培養多元文化的精神。</w:t>
            </w:r>
          </w:p>
          <w:p w14:paraId="3FDEB2E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#2-Ⅳ-3 能透過科技媒材蒐集資源，以進行閩南語的口語表達。</w:t>
            </w:r>
          </w:p>
          <w:p w14:paraId="5D81ACF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析與解決生活問題。</w:t>
            </w:r>
          </w:p>
          <w:p w14:paraId="52D48AC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#3-Ⅳ-4 能透過閱讀閩南語藝文作品及相關資訊，體會作品的意境與美感。</w:t>
            </w:r>
          </w:p>
          <w:p w14:paraId="36D61865" w14:textId="3EDC6CA7" w:rsidR="003124DF" w:rsidRPr="003124DF" w:rsidRDefault="003124DF" w:rsidP="003124DF">
            <w:pPr>
              <w:spacing w:line="0" w:lineRule="atLeast"/>
              <w:ind w:right="-50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089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1.能理解、思辨課文內容，並使用閩南語闡述大意，表達想法、情感，進行價值判斷。</w:t>
            </w:r>
          </w:p>
          <w:p w14:paraId="52AF926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2.能正確念讀本課新詞，了解語詞意涵，並運用於日常生活中。</w:t>
            </w:r>
          </w:p>
          <w:p w14:paraId="348F6C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3.能運用入聲韻尾 iah、auh、iuh、ioh、uah、ueh、uaih、uih 練習拼音。</w:t>
            </w:r>
          </w:p>
          <w:p w14:paraId="7D35EB7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4.能以去偽存真的態度審慎運用科技產品與時代互動。</w:t>
            </w:r>
          </w:p>
          <w:p w14:paraId="5FB2E5C8" w14:textId="1897FEE4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5.能從課程中思考科技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的影響，以及面對科技時應有的態度，並學會用閩南語進行表達觀點。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82F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1B51E78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活動十：未來新科技</w:t>
            </w:r>
          </w:p>
          <w:p w14:paraId="302C3DA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1.介紹MichioKaku所著的《2100科技大未來：從現在到2100年，科技將如何改變我們的生活》。</w:t>
            </w:r>
          </w:p>
          <w:p w14:paraId="2C44E83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2.若無書籍也可播放參考資料的影片。</w:t>
            </w:r>
          </w:p>
          <w:p w14:paraId="6A8D253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3D9F21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1B295C4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活動十一：看圖講故事</w:t>
            </w:r>
          </w:p>
          <w:p w14:paraId="1CC52C2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請學生一人一句，或分組後一組一句，進行故事接龍。</w:t>
            </w:r>
          </w:p>
          <w:p w14:paraId="533B249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EF7819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8330AF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活動十二：驗收活動</w:t>
            </w:r>
          </w:p>
          <w:p w14:paraId="79389DC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1.播放聲音檔，完成聽力測驗。</w:t>
            </w:r>
          </w:p>
          <w:p w14:paraId="05D4F90D" w14:textId="0C09419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2.完成課後文意理解練習題。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172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48E1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61BB2E7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492D7A45" w14:textId="64F1801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2202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74B7D94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2.多元評量</w:t>
            </w:r>
          </w:p>
          <w:p w14:paraId="4C1818B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3.口語評量</w:t>
            </w:r>
          </w:p>
          <w:p w14:paraId="74A7ABBD" w14:textId="537A0CA9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4.書寫評量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8EDB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5F746E90" w14:textId="3D292AC5" w:rsidR="003124DF" w:rsidRPr="003124DF" w:rsidRDefault="003124DF" w:rsidP="003124DF">
            <w:pPr>
              <w:snapToGrid w:val="0"/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82BA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21F2DA5C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BDE3" w14:textId="6413D0C5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7B18" w14:textId="2B904E3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4.好奇號上火星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1F2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</w:rPr>
              <w:t>A1</w:t>
            </w:r>
            <w:r w:rsidRPr="003124DF">
              <w:rPr>
                <w:rFonts w:ascii="標楷體" w:eastAsia="標楷體" w:hAnsi="標楷體" w:hint="eastAsia"/>
              </w:rPr>
              <w:t>身心素質與自我精進</w:t>
            </w:r>
          </w:p>
          <w:p w14:paraId="54CEAB7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5439705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9221D9" w14:textId="1795430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閩-J-A1</w:t>
            </w:r>
          </w:p>
          <w:p w14:paraId="2E29382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拓展閩南語文之學習內容，並能透過選擇、分析與運用，感知其精神與文化特色，以增進自我了解。</w:t>
            </w:r>
          </w:p>
          <w:p w14:paraId="7E5C247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2A46064F" w14:textId="2FEF72B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</w:t>
            </w:r>
            <w:r w:rsidRPr="003124DF">
              <w:rPr>
                <w:rFonts w:ascii="標楷體" w:eastAsia="標楷體" w:hAnsi="標楷體" w:hint="eastAsia"/>
              </w:rPr>
              <w:lastRenderedPageBreak/>
              <w:t>好的人際關係，並培養相互合作及與人和諧互動的能力。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7D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5F49AF8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28E047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3F1787D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04C29AD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38BC221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43E5BBC3" w14:textId="2474DEB1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5BD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4CBA3A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1F61C36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0491BD3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達。</w:t>
            </w:r>
          </w:p>
          <w:p w14:paraId="6614409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31FFC73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  <w:p w14:paraId="3C8B40D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  <w:p w14:paraId="39F20D6A" w14:textId="454304C5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EB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能了解課文內容，並使用閩南語闡述大意。</w:t>
            </w:r>
          </w:p>
          <w:p w14:paraId="1B81A67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能正確念讀本課新詞，了解其意義，並運用於日常生活中。</w:t>
            </w:r>
          </w:p>
          <w:p w14:paraId="6134FBB3" w14:textId="57DCEAA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2D4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334AAFE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教師要求學生分組分配工作（平板手、白板手、提問手、回答手、搶答手），再播放本課的bàng-gà。</w:t>
            </w:r>
          </w:p>
          <w:p w14:paraId="534BDF7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0C936F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624F88C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活動一：唸讀課文</w:t>
            </w:r>
          </w:p>
          <w:p w14:paraId="203F710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1.教師分段範讀、學生跟讀：</w:t>
            </w:r>
          </w:p>
          <w:p w14:paraId="3CE08DA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教師分段範讀（班上有閩南語講得好的學生，也可請學生領讀），學生跟讀。</w:t>
            </w:r>
          </w:p>
          <w:p w14:paraId="0DA75DF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2.教師範讀時，要注意語速、念讀節奏以及語調。學生跟讀時，要特別注意新詞、難詞和閩南語的特有音位，學生一旦出現錯誤，要立即指導學生正確的發音和語調。</w:t>
            </w:r>
          </w:p>
          <w:p w14:paraId="68CDABB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3.教師帶學生讀語詞註解，並說明語詞的用法。</w:t>
            </w:r>
          </w:p>
          <w:p w14:paraId="35409E0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4.教師介紹本課作者及其作品。</w:t>
            </w:r>
          </w:p>
          <w:p w14:paraId="0AFAA47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C845F1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活動二：提問與理解</w:t>
            </w:r>
          </w:p>
          <w:p w14:paraId="0D40EAD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3124DF">
              <w:rPr>
                <w:rFonts w:ascii="標楷體" w:eastAsia="標楷體" w:hAnsi="標楷體" w:hint="eastAsia"/>
                <w:color w:val="000000"/>
              </w:rPr>
              <w:t>1.</w:t>
            </w:r>
            <w:r w:rsidRPr="003124DF">
              <w:rPr>
                <w:rFonts w:ascii="標楷體" w:eastAsia="標楷體" w:hAnsi="標楷體"/>
                <w:color w:val="000000"/>
              </w:rPr>
              <w:t>藉由問答的過程，讓學生了解文意。</w:t>
            </w:r>
          </w:p>
          <w:p w14:paraId="0E7E331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2.聆聽並使用閩南語漢字書寫正確漢字。</w:t>
            </w:r>
          </w:p>
          <w:p w14:paraId="1A7BC6C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985F26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2B103A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活動三：討論看覓</w:t>
            </w:r>
          </w:p>
          <w:p w14:paraId="371709E1" w14:textId="1BE6EEC6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/>
                <w:color w:val="000000"/>
              </w:rPr>
              <w:t>共同討論與發表：教師提問，學生自由回答或教師指定學生回答。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2C5B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48F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0E1E956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46578B6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278BFB9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4.小白板</w:t>
            </w:r>
          </w:p>
          <w:p w14:paraId="403F650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5.分組記分板</w:t>
            </w:r>
          </w:p>
          <w:p w14:paraId="25288EDF" w14:textId="5B14D9C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6.搶答器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A25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3951D90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64A87E12" w14:textId="13FF607F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497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6DBE6E8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  <w:p w14:paraId="3DA43D1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【能源教育】</w:t>
            </w:r>
          </w:p>
          <w:p w14:paraId="487643F9" w14:textId="60C9615E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能J5了解能源與經濟發展、環境之間相互的影響與關聯。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8F28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0C71FCD1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B364" w14:textId="10124DFB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  <w:color w:val="000000" w:themeColor="text1"/>
              </w:rPr>
            </w:pPr>
            <w:r w:rsidRPr="003124DF">
              <w:rPr>
                <w:rFonts w:ascii="標楷體" w:eastAsia="標楷體" w:hAnsi="標楷體" w:hint="eastAsia"/>
              </w:rPr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F777" w14:textId="09E35A4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4.好奇號上火星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C71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736BC67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1FE7851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75D7890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8A9F93C" w14:textId="0FE8ECF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7BCB2E3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具備運用閩南語文從事閱讀理解、獨立思辨分析，並培養解決生活問題的能力。</w:t>
            </w:r>
          </w:p>
          <w:p w14:paraId="3CB8CF6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8F9203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2856E07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30657229" w14:textId="27EDE4F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D5B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3845C3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67686FB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應用。</w:t>
            </w:r>
          </w:p>
          <w:p w14:paraId="2C9398C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3557D79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05F68D8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7BD35FCB" w14:textId="5EA04D6E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828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65EE347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的重要議題，並藉以增進溝通協調。</w:t>
            </w:r>
          </w:p>
          <w:p w14:paraId="7E600D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45E7586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573789C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08ADD57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  <w:p w14:paraId="3F4CC9F6" w14:textId="0FE2E9DC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DB2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/>
                <w:bCs/>
              </w:rPr>
              <w:lastRenderedPageBreak/>
              <w:t>1.</w:t>
            </w:r>
            <w:r w:rsidRPr="003124DF">
              <w:rPr>
                <w:rFonts w:ascii="標楷體" w:eastAsia="標楷體" w:hAnsi="標楷體" w:hint="eastAsia"/>
                <w:bCs/>
              </w:rPr>
              <w:t>能正確念讀本課新詞，了解其意義，並運用於日常生活中。</w:t>
            </w:r>
          </w:p>
          <w:p w14:paraId="26E87E4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能正確進行「入聲韻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尾」之「喉塞音 h」的正確拼讀，並應用於日常生活中。</w:t>
            </w:r>
          </w:p>
          <w:p w14:paraId="4F1C365E" w14:textId="4040EB84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D1A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443FAF5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1.教師準備臺羅拼音語詞卡，讓各組學生搶答，答對的得1分。</w:t>
            </w:r>
          </w:p>
          <w:p w14:paraId="5A355A0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4BCB300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4CFD8D6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1.教師領讀，再請學生跟讀、隨機或指定學生念讀「做伙來充電」的「語詞運用」的五個語詞和例句。</w:t>
            </w:r>
          </w:p>
          <w:p w14:paraId="36275A2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2.教師解釋語詞和造句，並引導學生運用語詞造句。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教師可以上網搜尋相關語詞，協助解釋其意義及如何運用。</w:t>
            </w:r>
          </w:p>
          <w:p w14:paraId="1EB95B1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3.新詞解釋：</w:t>
            </w:r>
          </w:p>
          <w:p w14:paraId="47E73BB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教師可以使用教育部《臺灣台語常用詞辭典》來協助「新詞解釋」教學，也可順便查詢。</w:t>
            </w:r>
          </w:p>
          <w:p w14:paraId="0CE9EF1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4.請學生拿出小白板，進行聽寫測驗。</w:t>
            </w:r>
          </w:p>
          <w:p w14:paraId="0584F2A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85DF99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活動五：咱來開講</w:t>
            </w:r>
          </w:p>
          <w:p w14:paraId="283BDDA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1.教師領念「咱來開講」對話，教師一句，學生一句。</w:t>
            </w:r>
          </w:p>
          <w:p w14:paraId="1BB44A4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2.學生兩兩一組練習對話後，各組派出一組來比賽，由教師主評，學生互評，選出表現最佳的組別，給予鼓勵。</w:t>
            </w:r>
          </w:p>
          <w:p w14:paraId="6E927F7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531449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4E2008A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活動六：好奇號上火星</w:t>
            </w:r>
          </w:p>
          <w:p w14:paraId="3DF9AFD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1.分享及提問</w:t>
            </w:r>
          </w:p>
          <w:p w14:paraId="2EDA85A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頂禮拜咱有一張「好奇號上火星」的學習單，等一下我會抽號碼，抽著的人請恁提出來佮逐家分享。老師閣會收轉來看恁有認真寫無？等一下同學發表的時陣，請恁愛認真聽，共恁感覺有疑問的所在記佇評分單，嘛愛拍伊發表的分數（0-5分）。等同學發表結束，恁會使問伊相關的問題，評分單佮學習單老師欲收轉來登記分數喔！</w:t>
            </w:r>
          </w:p>
          <w:p w14:paraId="7BE548E0" w14:textId="1046D96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生：好！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B30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428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1.電腦設備</w:t>
            </w:r>
          </w:p>
          <w:p w14:paraId="617814B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2.投影機</w:t>
            </w:r>
          </w:p>
          <w:p w14:paraId="56BED59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3.電子白板</w:t>
            </w:r>
          </w:p>
          <w:p w14:paraId="7214F56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4.臺羅拼音語</w:t>
            </w:r>
            <w:r w:rsidRPr="003124DF">
              <w:rPr>
                <w:rFonts w:ascii="標楷體" w:eastAsia="標楷體" w:hAnsi="標楷體" w:cs="DFYuanStd-W3" w:hint="eastAsia"/>
              </w:rPr>
              <w:lastRenderedPageBreak/>
              <w:t>詞卡</w:t>
            </w:r>
          </w:p>
          <w:p w14:paraId="291700F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5.小白板</w:t>
            </w:r>
          </w:p>
          <w:p w14:paraId="728D563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6.分組記分板</w:t>
            </w:r>
          </w:p>
          <w:p w14:paraId="3330EB7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7.評分單</w:t>
            </w:r>
          </w:p>
          <w:p w14:paraId="76C742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8.叫人鈴</w:t>
            </w:r>
          </w:p>
          <w:p w14:paraId="2DE62B80" w14:textId="554E05E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9.學習單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D44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1.口語評量</w:t>
            </w:r>
          </w:p>
          <w:p w14:paraId="318297F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55AC69A9" w14:textId="7A0C8EFB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B04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7A85E5C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  <w:p w14:paraId="7DCD3BF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【能源教</w:t>
            </w:r>
            <w:r w:rsidRPr="003124DF">
              <w:rPr>
                <w:rFonts w:ascii="標楷體" w:eastAsia="標楷體" w:hAnsi="標楷體" w:hint="eastAsia"/>
              </w:rPr>
              <w:lastRenderedPageBreak/>
              <w:t>育】</w:t>
            </w:r>
          </w:p>
          <w:p w14:paraId="2597643B" w14:textId="45834F5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能J5了解能源與經濟發展、環境之間相互的影響與關聯。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F4A4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172B17D8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8B1C" w14:textId="42C1ECA3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  <w:color w:val="000000" w:themeColor="text1"/>
              </w:rPr>
            </w:pPr>
            <w:r w:rsidRPr="003124DF">
              <w:rPr>
                <w:rFonts w:ascii="標楷體" w:eastAsia="標楷體" w:hAnsi="標楷體" w:hint="eastAsia"/>
              </w:rPr>
              <w:t>二、科技</w:t>
            </w:r>
            <w:r w:rsidRPr="003124DF">
              <w:rPr>
                <w:rFonts w:ascii="標楷體" w:eastAsia="標楷體" w:hAnsi="標楷體" w:hint="eastAsia"/>
              </w:rPr>
              <w:lastRenderedPageBreak/>
              <w:t>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78F3" w14:textId="2C25E4C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4.好奇號</w:t>
            </w:r>
            <w:r w:rsidRPr="003124DF">
              <w:rPr>
                <w:rFonts w:ascii="標楷體" w:eastAsia="標楷體" w:hAnsi="標楷體" w:hint="eastAsia"/>
              </w:rPr>
              <w:lastRenderedPageBreak/>
              <w:t>上火星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AE7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</w:rPr>
              <w:lastRenderedPageBreak/>
              <w:t>A1</w:t>
            </w:r>
            <w:r w:rsidRPr="003124DF">
              <w:rPr>
                <w:rFonts w:ascii="標楷體" w:eastAsia="標楷體" w:hAnsi="標楷體" w:hint="eastAsia"/>
              </w:rPr>
              <w:t>身心素質與自我精進</w:t>
            </w:r>
          </w:p>
          <w:p w14:paraId="2408C18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B1符號運用與溝通表達</w:t>
            </w:r>
          </w:p>
          <w:p w14:paraId="3EA0811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56BB0ED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EF50C6A" w14:textId="2E859BE9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閩-J-A1</w:t>
            </w:r>
          </w:p>
          <w:p w14:paraId="19EA3D7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拓展閩南語文之學習內容，並能透過選擇、分析與運用，感知其精神與文化特色，以增進自我了解。</w:t>
            </w:r>
          </w:p>
          <w:p w14:paraId="4A43C02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242EDF6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  <w:p w14:paraId="353C257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18B0AB1D" w14:textId="5F770E6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11F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拼音。</w:t>
            </w:r>
          </w:p>
          <w:p w14:paraId="21A36FC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1604C6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5032358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313C962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7C59E1C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1F38BB8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699E2B7D" w14:textId="5E7E4710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80C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南語對話的主題，並思辨其內容。</w:t>
            </w:r>
          </w:p>
          <w:p w14:paraId="0EF8D48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7AFE9D3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14E1C36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34116B3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能從閩南語文的閱讀中進行獨立思辨分析與解決生活問題。</w:t>
            </w:r>
          </w:p>
          <w:p w14:paraId="1B4B8E1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  <w:p w14:paraId="3C9742D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閩南語文寫出簡單短文，進行表達溝通。</w:t>
            </w:r>
          </w:p>
          <w:p w14:paraId="2311CB29" w14:textId="11EC8302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15AE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能了解課文內容，並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使用閩南語闡述大意。</w:t>
            </w:r>
          </w:p>
          <w:p w14:paraId="4369D98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能正確念讀本課新詞，了解其意義，並運用於日常生活中。</w:t>
            </w:r>
          </w:p>
          <w:p w14:paraId="4ECB59C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能正確進行「入聲韻尾」之「喉塞音 h」的正確拼讀，並應用於日常生活中。</w:t>
            </w:r>
          </w:p>
          <w:p w14:paraId="2C89699A" w14:textId="6A3EF3B0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1BC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1D5F381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師：咱進前學過有疊字的詞，比論講「媠噹噹」、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「芳貢貢」、「白泡泡」。佇這課內底，作者寫講「『瑪爾斯』面仔『紅紅紅』」，這是閩南語詞足趣味的用法。閩南語形容詞的用法逐家愛較注意咧，伊欲表示的強度是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3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字＞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1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字＞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2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字。比論講「『瑪爾斯』的面足紅」、「『瑪爾斯』的面紅紅」、「『瑪爾斯』的面紅紅紅」。佗一个上紅？等咧，咱來練習三字疊詞的唸法，請恁共抽著的彼字，造三句，唸一遍，咱來看佗一組唸了上好。（教師準備字卡，寫類似以下的詞：青、白、爛、芳……，讓學生練習。）</w:t>
            </w:r>
          </w:p>
          <w:p w14:paraId="68F8A68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261A344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655804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活動七：俗諺</w:t>
            </w:r>
          </w:p>
          <w:p w14:paraId="292826B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1.教師範讀，學生跟讀。</w:t>
            </w:r>
          </w:p>
          <w:p w14:paraId="046260C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⑴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千算萬算，毋值天一劃。</w:t>
            </w:r>
          </w:p>
          <w:p w14:paraId="4D265B8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新細明體" w:eastAsia="新細明體" w:hAnsi="新細明體" w:cs="新細明體" w:hint="eastAsia"/>
                <w:color w:val="000000"/>
              </w:rPr>
              <w:t>⑵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送伊魚，較輸教伊掠魚。</w:t>
            </w:r>
          </w:p>
          <w:p w14:paraId="5392F3B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2.教師介紹這兩句俗諺的意涵，以及使用時機。</w:t>
            </w:r>
          </w:p>
          <w:p w14:paraId="479D400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6AE000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活動八：做伙來造句</w:t>
            </w:r>
          </w:p>
          <w:p w14:paraId="0C43917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1.教師說明本課句型「無論……攏……」。</w:t>
            </w:r>
          </w:p>
          <w:p w14:paraId="173141F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2.請學生拿出小白板，利用句型進行造句。</w:t>
            </w:r>
          </w:p>
          <w:p w14:paraId="57BBE37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3.請學生發表造句，並進行討論。</w:t>
            </w:r>
          </w:p>
          <w:p w14:paraId="5E11298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374460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活動九：漢羅攏會通</w:t>
            </w:r>
          </w:p>
          <w:p w14:paraId="2EAFC7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1.語詞讀看覓：</w:t>
            </w:r>
          </w:p>
          <w:p w14:paraId="28843EA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教師可藉板書或以PPT方式呈現臺羅拼音，盡量不要出現漢字，減少學生對漢字的依賴，可以提升學生對臺羅拼音的熟悉度。</w:t>
            </w:r>
          </w:p>
          <w:p w14:paraId="74637F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2.短句讀看覓：</w:t>
            </w:r>
          </w:p>
          <w:p w14:paraId="282DA8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教師和學生共同討論臺羅拼音短句的內容，將答案寫在課本上，並說明短句的意思。</w:t>
            </w:r>
          </w:p>
          <w:p w14:paraId="7AB7D77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9D27C0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6A34B118" w14:textId="1AECD33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預告：提醒學生，先預習「應用練習</w:t>
            </w:r>
            <w:r w:rsidRPr="003124DF">
              <w:rPr>
                <w:rFonts w:ascii="標楷體" w:eastAsia="標楷體" w:hAnsi="標楷體" w:cs="DFYuanStd-W3" w:hint="cs"/>
                <w:color w:val="000000"/>
              </w:rPr>
              <w:t>――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看圖講話」的內容，並提示幾個與圖片有關的關鍵詞，請學生回家練習說說看，時間1分鐘，下次上課要上臺發表。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D6D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07B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5FC950B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lastRenderedPageBreak/>
              <w:t>2.投影機</w:t>
            </w:r>
          </w:p>
          <w:p w14:paraId="4929ACA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5ED27E4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4.小白板</w:t>
            </w:r>
          </w:p>
          <w:p w14:paraId="4C4264C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5.分組記分板</w:t>
            </w:r>
          </w:p>
          <w:p w14:paraId="028A94BB" w14:textId="2A21B024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6.字卡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62B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1.觀察評量</w:t>
            </w:r>
          </w:p>
          <w:p w14:paraId="682EB88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lastRenderedPageBreak/>
              <w:t>2.口語評量</w:t>
            </w:r>
          </w:p>
          <w:p w14:paraId="408C5E81" w14:textId="636B463A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D66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【科技教育】</w:t>
            </w:r>
          </w:p>
          <w:p w14:paraId="3F85629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科 J7 主動關注人與科技、社會、環境的關係。</w:t>
            </w:r>
          </w:p>
          <w:p w14:paraId="7B231CE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【能源教育】</w:t>
            </w:r>
          </w:p>
          <w:p w14:paraId="73FC7BDE" w14:textId="0D18CE05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能J5了解能源與經濟發展、環境之間相互的影響與關聯。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8FAD2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451B2186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6CDE" w14:textId="3CBAF0CE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二、科技的發展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71B7" w14:textId="6AB4E886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4.好奇號上火星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EC8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/>
              </w:rPr>
              <w:t>A1</w:t>
            </w:r>
            <w:r w:rsidRPr="003124DF">
              <w:rPr>
                <w:rFonts w:ascii="標楷體" w:eastAsia="標楷體" w:hAnsi="標楷體" w:hint="eastAsia"/>
              </w:rPr>
              <w:t>身心素質與自我精進</w:t>
            </w:r>
          </w:p>
          <w:p w14:paraId="0F2B7F1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1A2B4BE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C2人際關係與團隊合作</w:t>
            </w:r>
          </w:p>
          <w:p w14:paraId="5C46D70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2B64D00" w14:textId="0A0AD2D4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閩-J-A1</w:t>
            </w:r>
          </w:p>
          <w:p w14:paraId="76B4B7B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拓展閩南語文之學習內容，並能透過選擇、分析與運用，感知其精神與文化特色，以增進自我了解。</w:t>
            </w:r>
          </w:p>
          <w:p w14:paraId="0DF8C299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1B4E164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校與社區之中。</w:t>
            </w:r>
          </w:p>
          <w:p w14:paraId="1DB8E86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閩-J-C2</w:t>
            </w:r>
          </w:p>
          <w:p w14:paraId="378A9657" w14:textId="59B865A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善用閩南語文，增進溝通協調和群體參與的能力，建立良好的人際關係，並培養相互合作及與人和諧互動的能力。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16D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3DC1600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Aa-Ⅳ-2 漢字書寫。</w:t>
            </w:r>
          </w:p>
          <w:p w14:paraId="3E8E5E5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語詞應用。</w:t>
            </w:r>
          </w:p>
          <w:p w14:paraId="76C5E8F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Ab-Ⅳ-2 句型應用。</w:t>
            </w:r>
          </w:p>
          <w:p w14:paraId="2188841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Ac-Ⅳ-2 散文選讀。</w:t>
            </w:r>
          </w:p>
          <w:p w14:paraId="0D4006C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6C51B2E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3ED6294C" w14:textId="154905E3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DC2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4242598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1-Ⅳ-2 能聽辨生活中以閩南語表達的重要議題，並藉以增進溝通協調。</w:t>
            </w:r>
          </w:p>
          <w:p w14:paraId="06713A9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40E2066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2-Ⅳ-3 能透過科技媒材蒐集資源，以進行閩南語的口語表達。</w:t>
            </w:r>
          </w:p>
          <w:p w14:paraId="3A1B885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3-Ⅳ-2 能從閩南語文的閱讀中進行獨立思辨分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析與解決生活問題。</w:t>
            </w:r>
          </w:p>
          <w:p w14:paraId="4D492D1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  <w:p w14:paraId="0B52D45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  <w:p w14:paraId="07D06DD9" w14:textId="03AA0945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4-Ⅳ-5 能運用閩南語文寫出對社會議題的想法，以作為相互合作的基礎。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032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能了解課文內容，並使用閩南語闡述大意。</w:t>
            </w:r>
          </w:p>
          <w:p w14:paraId="6B349D0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能正確念讀本課新詞，了解其意義，並運用於日常生活中。</w:t>
            </w:r>
          </w:p>
          <w:p w14:paraId="5C79F57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能正確進行「入聲韻尾」之「喉塞音 h」的正確拼讀，並應用於日常生活中。</w:t>
            </w:r>
          </w:p>
          <w:p w14:paraId="78A976B6" w14:textId="4DCB4FF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</w:t>
            </w:r>
            <w:r w:rsidRPr="003124DF">
              <w:rPr>
                <w:rFonts w:ascii="標楷體" w:eastAsia="標楷體" w:hAnsi="標楷體"/>
                <w:bCs/>
              </w:rPr>
              <w:t>.</w:t>
            </w:r>
            <w:r w:rsidRPr="003124DF">
              <w:rPr>
                <w:rFonts w:ascii="標楷體" w:eastAsia="標楷體" w:hAnsi="標楷體" w:hint="eastAsia"/>
                <w:bCs/>
              </w:rPr>
              <w:t>能運用網路資源學習閩南語、查詢相關資料，並將所學實際使用在生活中。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C7B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29AB4CA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1.教師帶領學生複習上節課教到的「漢羅攏會通」及入聲韻尾。</w:t>
            </w:r>
          </w:p>
          <w:p w14:paraId="2BA898D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2.教師進入教育部「臺灣台語羅馬字拼音教學網」網站，並帶領學生練習。</w:t>
            </w:r>
          </w:p>
          <w:p w14:paraId="7DFBE80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3.教師念出「漢羅攏會通」的範例語詞，接著請各組將念到的語詞入聲韻尾寫在小白板上，填寫完畢後，由教師發號施令，各組統一翻牌，答對的組別可加分。</w:t>
            </w:r>
          </w:p>
          <w:p w14:paraId="4400A39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791A6D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9BB242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活動十：接力看圖講話</w:t>
            </w:r>
          </w:p>
          <w:p w14:paraId="7B67E5E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師：頂一節課老師交代恁轉去愛先看「看圖講話」，毋知逐家有看無？</w:t>
            </w:r>
          </w:p>
          <w:p w14:paraId="5BEADB8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生：轉去有（無）先看。</w:t>
            </w:r>
          </w:p>
          <w:p w14:paraId="5BF4AE5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1.各組依圖所提供的訊息，採接力方式，串成一個故事或活動，每張圖都要說到，準備時間5分鐘。</w:t>
            </w:r>
          </w:p>
          <w:p w14:paraId="54D254A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2.請各組拿出小白板，各組互相討論把四格圖提供的訊息寫在小白板上，等一下各組用1分鐘時間看圖說話。</w:t>
            </w:r>
          </w:p>
          <w:p w14:paraId="2406FC0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3.各組依序發表，時間1分鐘，還剩10秒時按一短鈴，1分鐘到，按一短一長鈴。</w:t>
            </w:r>
          </w:p>
          <w:p w14:paraId="3AFEDB6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4.發表完，由教師做簡短講評及評選優勝組別，並給予鼓勵。</w:t>
            </w:r>
          </w:p>
          <w:p w14:paraId="5E33CFD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師：這馬請各組共小白枋提出來，共這四格圖的重要訊息寫佇小白枋頂面，愛用閩南語文寫，若是恁攏袂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曉寫的，平枋手愛緊去揣資料，好，開始。</w:t>
            </w:r>
          </w:p>
          <w:p w14:paraId="04BA3C2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77A1BEF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326EE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活動十一：驗收時間</w:t>
            </w:r>
          </w:p>
          <w:p w14:paraId="578C314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1.應用練習：二、朗讀語句。</w:t>
            </w:r>
          </w:p>
          <w:p w14:paraId="384A5C9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2.應用練習：三、聽力測驗。</w:t>
            </w:r>
          </w:p>
          <w:p w14:paraId="000B8CE5" w14:textId="17CEB565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;Arial Unicode MS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3.應用練習：四、文意理解。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E13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846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1AE51AA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623BDA6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2D36463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4.小白板</w:t>
            </w:r>
          </w:p>
          <w:p w14:paraId="1630403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5.分組記分板</w:t>
            </w:r>
          </w:p>
          <w:p w14:paraId="63B5E7A9" w14:textId="541C331B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6.叫人鈴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DC5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1.觀察評量</w:t>
            </w:r>
          </w:p>
          <w:p w14:paraId="095B7F5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2.口語評量</w:t>
            </w:r>
          </w:p>
          <w:p w14:paraId="27B111A4" w14:textId="1631445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701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【科技教育】</w:t>
            </w:r>
          </w:p>
          <w:p w14:paraId="5E5C336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科 J7 主動關注人與科技、社會、環境的關係。</w:t>
            </w:r>
          </w:p>
          <w:p w14:paraId="122C366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【能源教育】</w:t>
            </w:r>
          </w:p>
          <w:p w14:paraId="65F9AD83" w14:textId="4530EF2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能J5了解能源與經濟發展、環境之間相互的影響與關聯。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704E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0F2482FF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EC91" w14:textId="42BB9C02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語文天地二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5D2E" w14:textId="2EBECE12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擬聲詞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A08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61D2E95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  <w:r w:rsidRPr="003124DF">
              <w:rPr>
                <w:rFonts w:ascii="標楷體" w:eastAsia="標楷體" w:hAnsi="標楷體"/>
              </w:rPr>
              <w:br/>
            </w:r>
          </w:p>
          <w:p w14:paraId="562A8240" w14:textId="112F6218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37D3C81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52AFD0FA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lastRenderedPageBreak/>
              <w:t>閩-J-B1</w:t>
            </w:r>
          </w:p>
          <w:p w14:paraId="3A81FF51" w14:textId="3DF0F09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B48B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14252D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1871470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4CBE4BC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11987A9E" w14:textId="3B6DFDA4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607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1-Ⅳ-1 能聆聽並理解閩南語對話的主題，並思辨其內容。</w:t>
            </w:r>
          </w:p>
          <w:p w14:paraId="4D4CA12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0FCE380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閱讀閩南語文資料，進行多元學科／專業領域知能的發展。</w:t>
            </w:r>
          </w:p>
          <w:p w14:paraId="53D2683A" w14:textId="7548EA0A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AEC9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1.能認識不同人聲、大自然聲音及車聲的閩南語擬聲詞。</w:t>
            </w:r>
          </w:p>
          <w:p w14:paraId="7402A7B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2.能用閩南語擬聲詞來模擬事物或自然界的聲音，以及描述事物情態。</w:t>
            </w:r>
          </w:p>
          <w:p w14:paraId="678BF77E" w14:textId="24E9932B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3.能了解閩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南語特殊用語和華語不同之處，並能發覺閩南語之美。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E3F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一、引起動機：</w:t>
            </w:r>
          </w:p>
          <w:p w14:paraId="0C03221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1.教師問學生動物或物體會發出哪些聲音，例如：羊叫聲「咩咩咩」、公雞叫聲「ku-ku-kuh」、鞭炮聲「砰砰碰碰（phing-phingpöng-pöng）」，再問學生還知道哪些擬聲詞，由此進入本堂課主題。</w:t>
            </w:r>
          </w:p>
          <w:p w14:paraId="6F3ECDE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2.請各組討論後將答案寫在小白板上，派出一名組員發表答案，依序念出小白板上的擬聲詞，教師判斷是否正確，答對題數較多的組別則獲勝。</w:t>
            </w:r>
          </w:p>
          <w:p w14:paraId="576CF3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09BAC9D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5DDEF10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活動一：擬聲詞</w:t>
            </w:r>
          </w:p>
          <w:p w14:paraId="4CD2BB1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1.教師帶讀，並依據不同的擬聲詞加以解釋其用法。</w:t>
            </w:r>
          </w:p>
          <w:p w14:paraId="4B61529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2.教師引導學生運用擬聲詞造句，在黑板上寫句型：</w:t>
            </w:r>
          </w:p>
          <w:p w14:paraId="6FAABC9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（車聲）（哹哹叫）。</w:t>
            </w:r>
          </w:p>
          <w:p w14:paraId="0411636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新細明體-ExtB" w:hint="eastAsia"/>
                <w:color w:val="000000"/>
              </w:rPr>
              <w:t>(1)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說明：車聲→主語。</w:t>
            </w:r>
          </w:p>
          <w:p w14:paraId="2A1FB7D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　　哹哹叫→擬聲詞，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AAB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重疊式結構。</w:t>
            </w:r>
          </w:p>
          <w:p w14:paraId="1DDCA73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(2)例句：（蠓仔聲）（嗚嗚叫）。</w:t>
            </w:r>
          </w:p>
          <w:p w14:paraId="3508E43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　　　（羊仔聲）（咩咩叫）。</w:t>
            </w:r>
          </w:p>
          <w:p w14:paraId="3127108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 xml:space="preserve">　　　　（鑼鼓聲）（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tsh</w:t>
            </w:r>
            <w:r w:rsidRPr="003124DF">
              <w:rPr>
                <w:rFonts w:ascii="Cambria" w:eastAsia="標楷體" w:hAnsi="Cambria" w:cs="Cambria"/>
                <w:color w:val="000000"/>
              </w:rPr>
              <w:t>ī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n-tshi</w:t>
            </w:r>
            <w:r w:rsidRPr="003124DF">
              <w:rPr>
                <w:rFonts w:ascii="標楷體" w:eastAsia="標楷體" w:hAnsi="標楷體" w:cs="標楷體" w:hint="eastAsia"/>
                <w:color w:val="000000"/>
              </w:rPr>
              <w:t>ä</w:t>
            </w:r>
            <w:r w:rsidRPr="003124DF">
              <w:rPr>
                <w:rFonts w:ascii="標楷體" w:eastAsia="標楷體" w:hAnsi="標楷體" w:cs="DFYuanStd-W3"/>
                <w:color w:val="000000"/>
              </w:rPr>
              <w:t>ng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t>叫）。</w:t>
            </w:r>
          </w:p>
          <w:p w14:paraId="42B1037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3.教師引導學生使用教育部《臺灣台語常用詞辭典》來認識其他擬聲詞。</w:t>
            </w:r>
          </w:p>
          <w:p w14:paraId="1BE008C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4.教師可視學生能力或教學實際情形，彈性運用補充資料，介紹其他與擬聲詞相關的內容。</w:t>
            </w:r>
          </w:p>
          <w:p w14:paraId="7CBDE53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1C0EE21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0204834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活動二：應用練習</w:t>
            </w:r>
          </w:p>
          <w:p w14:paraId="022CABA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1.教師說明應用練習題目，請學生進行作答。</w:t>
            </w:r>
          </w:p>
          <w:p w14:paraId="0D4D1F6A" w14:textId="06C231B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2.教師請學生發表答案，再公布正確答案，並進行解說。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ACF9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AC9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3015BA0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4C8EB6B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1229258D" w14:textId="1A04ADAD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4.小白板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CE38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6B0FF7B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640F2F1D" w14:textId="5E9ED1E3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59BD" w14:textId="0DE6EA7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57E20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03BF1394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1D4C" w14:textId="0315AD6A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</w:rPr>
              <w:t>語文天地二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AA9F9" w14:textId="310C1B42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</w:rPr>
            </w:pPr>
            <w:r w:rsidRPr="003124DF">
              <w:rPr>
                <w:rFonts w:ascii="標楷體" w:eastAsia="標楷體" w:hAnsi="標楷體" w:hint="eastAsia"/>
              </w:rPr>
              <w:t>擬聲詞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423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A2系統思考與解決問題</w:t>
            </w:r>
          </w:p>
          <w:p w14:paraId="31CAF555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79B0C68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FE62539" w14:textId="523295F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閩-J-A2</w:t>
            </w:r>
          </w:p>
          <w:p w14:paraId="6B2EF57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具備運用閩南語文從事閱讀理解、獨立思辨分析，並培養解決生活問題的能力。</w:t>
            </w:r>
          </w:p>
          <w:p w14:paraId="038BB68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5DF8E75D" w14:textId="21E5A92A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具備運用閩南語文表情達意的能力，並能以同理心與他人溝通互動，以運用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於家庭、學校與社區之中。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6F9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Aa-Ⅳ-1 羅馬拼音。</w:t>
            </w:r>
          </w:p>
          <w:p w14:paraId="72ACC55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Ab-Ⅳ-1 語詞運用。</w:t>
            </w:r>
          </w:p>
          <w:p w14:paraId="691BBF9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Be-Ⅳ-1 數位資源。</w:t>
            </w:r>
          </w:p>
          <w:p w14:paraId="6892298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Bg-Ⅳ-1 口語表達。</w:t>
            </w:r>
          </w:p>
          <w:p w14:paraId="19387F94" w14:textId="4A4FC475" w:rsidR="003124DF" w:rsidRPr="003124DF" w:rsidRDefault="003124DF" w:rsidP="003124DF">
            <w:pPr>
              <w:spacing w:line="0" w:lineRule="atLeast"/>
              <w:ind w:left="-36" w:right="-48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vertAlign w:val="superscript"/>
              </w:rPr>
              <w:t>◎</w:t>
            </w:r>
            <w:r w:rsidRPr="003124DF">
              <w:rPr>
                <w:rFonts w:ascii="標楷體" w:eastAsia="標楷體" w:hAnsi="標楷體" w:hint="eastAsia"/>
                <w:bCs/>
              </w:rPr>
              <w:t>Bg-Ⅳ-2 書面表達。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856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1-Ⅳ-1 能聆聽並理解閩南語對話的主題，並思辨其內容。</w:t>
            </w:r>
          </w:p>
          <w:p w14:paraId="180DA3E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2-Ⅳ-1 能適切的運用閩南語表達並解決問題。</w:t>
            </w:r>
          </w:p>
          <w:p w14:paraId="5E5676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rightChars="-21" w:right="-42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3-Ⅳ-3 能透過資訊及檢索工具，蒐集、整理與閱讀閩南語文資料，進行多元學科／專業領域知能的發展。</w:t>
            </w:r>
          </w:p>
          <w:p w14:paraId="25B605DE" w14:textId="361EC097" w:rsidR="003124DF" w:rsidRPr="003124DF" w:rsidRDefault="003124DF" w:rsidP="003124DF">
            <w:pPr>
              <w:spacing w:line="0" w:lineRule="atLeast"/>
              <w:ind w:left="-50" w:right="-50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4-Ⅳ-1 能以閩南語文寫</w:t>
            </w: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出簡單短文，進行表達溝通。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910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lastRenderedPageBreak/>
              <w:t>1.能認識不同人聲、大自然聲音及車聲的閩南語擬聲詞。</w:t>
            </w:r>
          </w:p>
          <w:p w14:paraId="110174C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2.能用閩南語擬聲詞來模擬事物或自然界的聲音，以及描述事物情態。</w:t>
            </w:r>
          </w:p>
          <w:p w14:paraId="1986D4A5" w14:textId="7FE9F6F1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;Arial Unicode MS"/>
              </w:rPr>
            </w:pPr>
            <w:r w:rsidRPr="003124DF">
              <w:rPr>
                <w:rFonts w:ascii="標楷體" w:eastAsia="標楷體" w:hAnsi="標楷體" w:hint="eastAsia"/>
                <w:bCs/>
              </w:rPr>
              <w:t>3.能了解閩南語特殊用語和華語不同之處，並能發覺閩南語之美。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54E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一、引起動機：</w:t>
            </w:r>
          </w:p>
          <w:p w14:paraId="50C9254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活動三：聲音接龍</w:t>
            </w:r>
          </w:p>
          <w:p w14:paraId="4FA8B1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1.教師將學生分組，第一組說一個擬聲詞，指定另一組接力說出該擬聲詞的來源或發生的情境。</w:t>
            </w:r>
          </w:p>
          <w:p w14:paraId="15B7BDC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2.答錯或回答不出來的組別則先淘汰，看哪一組是最後的贏家。</w:t>
            </w:r>
          </w:p>
          <w:p w14:paraId="44F79F5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6AA944C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二、發展活動：</w:t>
            </w:r>
          </w:p>
          <w:p w14:paraId="7AC003D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活動四：擬聲詞總複習</w:t>
            </w:r>
          </w:p>
          <w:p w14:paraId="335F695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1.教師帶領學生複習課本上不同情境會出現的擬聲詞，例如：人發出來的、動物發出來的、物件發出來的。</w:t>
            </w:r>
          </w:p>
          <w:p w14:paraId="6E59886B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2.教師說明不同情境的擬聲詞，適合用在什麼地方。</w:t>
            </w:r>
          </w:p>
          <w:p w14:paraId="7BD3723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3.教師視實際教學情形，帶領學生運用擬聲詞造出完整的長句，並可請自願者分享發表造句。</w:t>
            </w:r>
          </w:p>
          <w:p w14:paraId="79D0D5C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</w:p>
          <w:p w14:paraId="5BA64FF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三、綜合活動：</w:t>
            </w:r>
          </w:p>
          <w:p w14:paraId="1656AFB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活動五：學習單</w:t>
            </w:r>
          </w:p>
          <w:p w14:paraId="16A0CCE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1.請學生各自完成學習單內容。</w:t>
            </w:r>
          </w:p>
          <w:p w14:paraId="31E1EC0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2.師生共同討論、檢討學習單答案。</w:t>
            </w:r>
          </w:p>
          <w:p w14:paraId="57770EC2" w14:textId="432872C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cs="DFYuanStd-W3" w:hint="eastAsia"/>
                <w:color w:val="000000"/>
              </w:rPr>
              <w:t>3.教師引導學生上教育部《臺灣台語常用詞辭典》網</w:t>
            </w:r>
            <w:r w:rsidRPr="003124DF">
              <w:rPr>
                <w:rFonts w:ascii="標楷體" w:eastAsia="標楷體" w:hAnsi="標楷體" w:cs="DFYuanStd-W3" w:hint="eastAsia"/>
                <w:color w:val="000000"/>
              </w:rPr>
              <w:lastRenderedPageBreak/>
              <w:t>站，查詢更多不同情境會出現的擬聲詞。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FCC6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/>
                <w:bCs/>
              </w:rPr>
              <w:lastRenderedPageBreak/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D5A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1.電腦設備</w:t>
            </w:r>
          </w:p>
          <w:p w14:paraId="7FD0788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2.投影機</w:t>
            </w:r>
          </w:p>
          <w:p w14:paraId="7BAD84B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3.電子白板</w:t>
            </w:r>
          </w:p>
          <w:p w14:paraId="0B1886BB" w14:textId="4ACA972F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  <w:bCs/>
                <w:color w:val="000000"/>
              </w:rPr>
              <w:t>4.學習單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8A40E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1.口語評量</w:t>
            </w:r>
          </w:p>
          <w:p w14:paraId="557A892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2.書寫評量</w:t>
            </w:r>
          </w:p>
          <w:p w14:paraId="73C5669A" w14:textId="58ED3FE3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  <w:color w:val="000000"/>
              </w:rPr>
              <w:t>3.觀察評量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A584" w14:textId="20B8DEAE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8BC0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3124DF" w14:paraId="293A4237" w14:textId="77777777" w:rsidTr="002B7234">
        <w:trPr>
          <w:gridAfter w:val="1"/>
          <w:wAfter w:w="9" w:type="dxa"/>
          <w:trHeight w:val="444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9DDF" w14:textId="6968C58B" w:rsidR="003124DF" w:rsidRPr="003124DF" w:rsidRDefault="003124DF" w:rsidP="003124DF">
            <w:pPr>
              <w:spacing w:line="0" w:lineRule="atLeast"/>
              <w:ind w:left="35" w:hanging="1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526C" w14:textId="1335DA5C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綜合練習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C6B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A3規劃執行與創新應變</w:t>
            </w:r>
          </w:p>
          <w:p w14:paraId="27023AE3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B1符號運用與溝通表達</w:t>
            </w:r>
          </w:p>
          <w:p w14:paraId="1B99CDFD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B2科技資訊與媒體素養</w:t>
            </w:r>
          </w:p>
          <w:p w14:paraId="36A0D73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 xml:space="preserve"> </w:t>
            </w:r>
          </w:p>
          <w:p w14:paraId="76802D3C" w14:textId="5F5E1036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閩-J-A3</w:t>
            </w:r>
          </w:p>
          <w:p w14:paraId="2E545E3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具備閩南語文探索與發展多元專業知能之素養，進而提升規劃與執行能力，並激發創新應變之潛能。</w:t>
            </w:r>
          </w:p>
          <w:p w14:paraId="75AE6054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閩-J-B1</w:t>
            </w:r>
          </w:p>
          <w:p w14:paraId="3DB27140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具備運用閩南語文表情達意的能力，並</w:t>
            </w:r>
          </w:p>
          <w:p w14:paraId="01AF6C1C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能以同理心與他人溝通互動，以運用於家庭、學校與社區之中。</w:t>
            </w:r>
          </w:p>
          <w:p w14:paraId="41D3291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閩-J-B2</w:t>
            </w:r>
          </w:p>
          <w:p w14:paraId="4019CDFB" w14:textId="5CDB422D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</w:rPr>
            </w:pPr>
            <w:r w:rsidRPr="003124DF">
              <w:rPr>
                <w:rFonts w:ascii="標楷體" w:eastAsia="標楷體" w:hAnsi="標楷體" w:hint="eastAsia"/>
              </w:rPr>
              <w:t>透過資訊及檢索工具，蒐集、整理閩南語文資料，並能分</w:t>
            </w:r>
            <w:r w:rsidRPr="003124DF">
              <w:rPr>
                <w:rFonts w:ascii="標楷體" w:eastAsia="標楷體" w:hAnsi="標楷體" w:hint="eastAsia"/>
              </w:rPr>
              <w:lastRenderedPageBreak/>
              <w:t>析明辨資訊的正確性，重視資訊倫理，以提升媒體識讀能力。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AD46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  <w:vertAlign w:val="superscript"/>
              </w:rPr>
              <w:lastRenderedPageBreak/>
              <w:t>◎</w:t>
            </w:r>
            <w:r w:rsidRPr="003124DF">
              <w:rPr>
                <w:rFonts w:ascii="標楷體" w:eastAsia="標楷體" w:hAnsi="標楷體" w:cs="DFYuanStd-W3" w:hint="eastAsia"/>
              </w:rPr>
              <w:t>Aa-Ⅳ-1 羅馬拼音。</w:t>
            </w:r>
          </w:p>
          <w:p w14:paraId="22B04C72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cs="DFYuanStd-W3" w:hint="eastAsia"/>
              </w:rPr>
              <w:t>Aa-Ⅳ-2 漢字書寫。</w:t>
            </w:r>
          </w:p>
          <w:p w14:paraId="607168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cs="TimesNewRomanPSMT"/>
              </w:rPr>
              <w:t>Ab-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TimesNewRomanPSMT"/>
              </w:rPr>
              <w:t xml:space="preserve">-1 </w:t>
            </w:r>
            <w:r w:rsidRPr="003124DF">
              <w:rPr>
                <w:rFonts w:ascii="標楷體" w:eastAsia="標楷體" w:hAnsi="標楷體" w:cs="DFYuanStd-W3" w:hint="eastAsia"/>
              </w:rPr>
              <w:t>語詞運用。</w:t>
            </w:r>
          </w:p>
          <w:p w14:paraId="79B6CACE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cs="TimesNewRomanPSMT"/>
              </w:rPr>
              <w:t>Ab-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TimesNewRomanPSMT"/>
              </w:rPr>
              <w:t xml:space="preserve">-2 </w:t>
            </w:r>
            <w:r w:rsidRPr="003124DF">
              <w:rPr>
                <w:rFonts w:ascii="標楷體" w:eastAsia="標楷體" w:hAnsi="標楷體" w:cs="DFYuanStd-W3" w:hint="eastAsia"/>
              </w:rPr>
              <w:t>句型運用。</w:t>
            </w:r>
          </w:p>
          <w:p w14:paraId="748F4B1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cs="TimesNewRomanPSMT" w:hint="eastAsia"/>
              </w:rPr>
              <w:t>Ac-Ⅳ-3 應用文體。</w:t>
            </w:r>
          </w:p>
          <w:p w14:paraId="38401D0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15" w:left="-30" w:rightChars="-20" w:right="-40"/>
              <w:rPr>
                <w:rFonts w:ascii="標楷體" w:eastAsia="標楷體" w:hAnsi="標楷體" w:cs="TimesNewRomanPSMT"/>
              </w:rPr>
            </w:pPr>
            <w:r w:rsidRPr="003124DF">
              <w:rPr>
                <w:rFonts w:ascii="標楷體" w:eastAsia="標楷體" w:hAnsi="標楷體" w:cs="TimesNewRomanPSMT" w:hint="eastAsia"/>
              </w:rPr>
              <w:t>Bc-Ⅳ-1  社區活動。</w:t>
            </w:r>
          </w:p>
          <w:p w14:paraId="38FFDA5E" w14:textId="0EA74D06" w:rsidR="003124DF" w:rsidRPr="003124DF" w:rsidRDefault="003124DF" w:rsidP="00312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0" w:lineRule="atLeast"/>
              <w:ind w:leftChars="-15" w:left="-30" w:rightChars="-20" w:right="-40"/>
              <w:rPr>
                <w:rFonts w:ascii="標楷體" w:eastAsia="標楷體" w:hAnsi="標楷體"/>
                <w:vertAlign w:val="superscript"/>
              </w:rPr>
            </w:pPr>
            <w:r w:rsidRPr="003124DF">
              <w:rPr>
                <w:rFonts w:ascii="標楷體" w:eastAsia="標楷體" w:hAnsi="標楷體" w:cs="TimesNewRomanPSMT" w:hint="eastAsia"/>
                <w:vertAlign w:val="superscript"/>
              </w:rPr>
              <w:t>◎</w:t>
            </w:r>
            <w:r w:rsidRPr="003124DF">
              <w:rPr>
                <w:rFonts w:ascii="標楷體" w:eastAsia="標楷體" w:hAnsi="標楷體" w:cs="TimesNewRomanPSMT" w:hint="eastAsia"/>
              </w:rPr>
              <w:t>Be-Ⅳ-1 數位資源。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C53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/>
              </w:rPr>
              <w:t>1-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DFKaiShu-SB-Estd-BF"/>
              </w:rPr>
              <w:t xml:space="preserve">-1 </w:t>
            </w:r>
            <w:r w:rsidRPr="003124DF">
              <w:rPr>
                <w:rFonts w:ascii="標楷體" w:eastAsia="標楷體" w:hAnsi="標楷體" w:cs="DFKaiShu-SB-Estd-BF" w:hint="eastAsia"/>
              </w:rPr>
              <w:t>能聆聽並理解閩南語對話的主題，並思辨其內容。</w:t>
            </w:r>
          </w:p>
          <w:p w14:paraId="359FF30A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/>
              </w:rPr>
              <w:t>1-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DFKaiShu-SB-Estd-BF"/>
              </w:rPr>
              <w:t xml:space="preserve">-2 </w:t>
            </w:r>
            <w:r w:rsidRPr="003124DF">
              <w:rPr>
                <w:rFonts w:ascii="標楷體" w:eastAsia="標楷體" w:hAnsi="標楷體" w:cs="DFKaiShu-SB-Estd-BF" w:hint="eastAsia"/>
              </w:rPr>
              <w:t>能聽辨生活中以閩南語表達的重要議題，並藉以增進溝通協調。</w:t>
            </w:r>
          </w:p>
          <w:p w14:paraId="543B8C9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/>
              </w:rPr>
              <w:t>2-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DFKaiShu-SB-Estd-BF"/>
              </w:rPr>
              <w:t xml:space="preserve">-1 </w:t>
            </w:r>
            <w:r w:rsidRPr="003124DF">
              <w:rPr>
                <w:rFonts w:ascii="標楷體" w:eastAsia="標楷體" w:hAnsi="標楷體" w:cs="DFKaiShu-SB-Estd-BF" w:hint="eastAsia"/>
              </w:rPr>
              <w:t>能適切的運用閩南語表達並解決問題。</w:t>
            </w:r>
          </w:p>
          <w:p w14:paraId="0B8E55E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/>
              </w:rPr>
              <w:t>2-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DFKaiShu-SB-Estd-BF"/>
              </w:rPr>
              <w:t xml:space="preserve">-2 </w:t>
            </w:r>
            <w:r w:rsidRPr="003124DF">
              <w:rPr>
                <w:rFonts w:ascii="標楷體" w:eastAsia="標楷體" w:hAnsi="標楷體" w:cs="DFKaiShu-SB-Estd-BF" w:hint="eastAsia"/>
              </w:rPr>
              <w:t>能運用閩南語適切地表情達意，並分享社會參與、團隊合作的經驗。</w:t>
            </w:r>
          </w:p>
          <w:p w14:paraId="6E8243D9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 w:hint="eastAsia"/>
              </w:rPr>
              <w:t>#2-Ⅳ-3能透過科技媒材蒐集資源，以進行閩南語的口語表達。</w:t>
            </w:r>
          </w:p>
          <w:p w14:paraId="1671E03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 w:cs="DFKaiShu-SB-Estd-BF"/>
              </w:rPr>
            </w:pPr>
            <w:r w:rsidRPr="003124DF">
              <w:rPr>
                <w:rFonts w:ascii="標楷體" w:eastAsia="標楷體" w:hAnsi="標楷體" w:cs="DFKaiShu-SB-Estd-BF"/>
              </w:rPr>
              <w:t>3-</w:t>
            </w:r>
            <w:r w:rsidRPr="003124DF">
              <w:rPr>
                <w:rFonts w:ascii="標楷體" w:eastAsia="標楷體" w:hAnsi="標楷體" w:cs="DFKaiShu-SB-Estd-BF" w:hint="eastAsia"/>
              </w:rPr>
              <w:t>Ⅳ</w:t>
            </w:r>
            <w:r w:rsidRPr="003124DF">
              <w:rPr>
                <w:rFonts w:ascii="標楷體" w:eastAsia="標楷體" w:hAnsi="標楷體" w:cs="DFKaiShu-SB-Estd-BF"/>
              </w:rPr>
              <w:t xml:space="preserve">-2 </w:t>
            </w:r>
            <w:r w:rsidRPr="003124DF">
              <w:rPr>
                <w:rFonts w:ascii="標楷體" w:eastAsia="標楷體" w:hAnsi="標楷體" w:cs="DFKaiShu-SB-Estd-BF" w:hint="eastAsia"/>
              </w:rPr>
              <w:t>能從閩南語文的閱讀中進行獨立思辨分析與解決生</w:t>
            </w:r>
            <w:r w:rsidRPr="003124DF">
              <w:rPr>
                <w:rFonts w:ascii="標楷體" w:eastAsia="標楷體" w:hAnsi="標楷體" w:cs="DFKaiShu-SB-Estd-BF" w:hint="eastAsia"/>
              </w:rPr>
              <w:lastRenderedPageBreak/>
              <w:t>活問題。</w:t>
            </w:r>
          </w:p>
          <w:p w14:paraId="4A692D3A" w14:textId="54CF390C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ind w:leftChars="-21" w:left="-42" w:rightChars="-21" w:right="-42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3BD40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1.能夠複習本學期所學的課文、語詞與句型。</w:t>
            </w:r>
          </w:p>
          <w:p w14:paraId="255006C3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2.能了解各地方音差，並養成尊重的習慣。</w:t>
            </w:r>
          </w:p>
          <w:p w14:paraId="3FF8E52F" w14:textId="0A202E66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3.能依照課程內容進行練習，並融入於團體活動中。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DE2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一、引起動機</w:t>
            </w:r>
          </w:p>
          <w:p w14:paraId="0E03FD87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教師以電子書播放與課文相關的影片，藉此喚起學生對於前幾堂課的記憶，接著依照班上人數讓學生分組。</w:t>
            </w:r>
          </w:p>
          <w:p w14:paraId="4A21D8B8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0F83D8EC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二、發展活動</w:t>
            </w:r>
          </w:p>
          <w:p w14:paraId="5025938D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1.教師指定某一課的某段課文或對話，請學生以分組的方式上臺朗讀或演示。</w:t>
            </w:r>
          </w:p>
          <w:p w14:paraId="4C9A5C71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2.教師帶領學生複習課本學過的語詞及俗諺，接著念出這些語詞或俗諺的華語意思，每組推派一名搶答，如此重複數回合，讓每位學生都能玩到。</w:t>
            </w:r>
          </w:p>
          <w:p w14:paraId="58D93B2F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3.教師帶領學生念讀課堂上學過的方音差及「漢羅攏會通」，接著念出語詞讓學生搶答，率先回答出該詞之華語意思的組別即獲勝。</w:t>
            </w:r>
          </w:p>
          <w:p w14:paraId="20C055A4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</w:p>
          <w:p w14:paraId="0DA226B5" w14:textId="77777777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三、統整活動</w:t>
            </w:r>
          </w:p>
          <w:p w14:paraId="4A7D111E" w14:textId="20B3B516" w:rsidR="003124DF" w:rsidRPr="003124DF" w:rsidRDefault="003124DF" w:rsidP="003124D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7"/>
                <w:color w:val="000000"/>
              </w:rPr>
            </w:pPr>
            <w:r w:rsidRPr="003124DF">
              <w:rPr>
                <w:rFonts w:ascii="標楷體" w:eastAsia="標楷體" w:hAnsi="標楷體" w:cs="DFYuanStd-W7" w:hint="eastAsia"/>
              </w:rPr>
              <w:t>教師整理課堂活動中，學生較不熟悉或答錯率較高的語詞或俗諺，重複帶領學生複習這幾個拼音，可搭配電子書播放音檔，以加強學生印象。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8BF5" w14:textId="68FD4056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新細明體;PMingLiU"/>
                <w:bCs/>
              </w:rPr>
            </w:pPr>
            <w:r w:rsidRPr="003124DF">
              <w:rPr>
                <w:rFonts w:ascii="標楷體" w:eastAsia="標楷體" w:hAnsi="標楷體" w:cs="新細明體;PMingLiU" w:hint="eastAsia"/>
                <w:bCs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0E42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  <w:r w:rsidRPr="003124DF">
              <w:rPr>
                <w:rFonts w:ascii="標楷體" w:eastAsia="標楷體" w:hAnsi="標楷體" w:cs="DFYuanStd-W3" w:hint="eastAsia"/>
              </w:rPr>
              <w:t>電腦設備</w:t>
            </w:r>
          </w:p>
          <w:p w14:paraId="58F2C1AF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 w:cs="DFYuanStd-W3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2.觸控顯示器</w:t>
            </w:r>
          </w:p>
          <w:p w14:paraId="05340A9A" w14:textId="73FD29E4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cs="DFYuanStd-W3" w:hint="eastAsia"/>
              </w:rPr>
              <w:t>3.電子白板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D5B1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1.觀察評量</w:t>
            </w:r>
          </w:p>
          <w:p w14:paraId="28639BE7" w14:textId="7777777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2.口語評量</w:t>
            </w:r>
          </w:p>
          <w:p w14:paraId="38876C32" w14:textId="1060B407" w:rsidR="003124DF" w:rsidRPr="003124DF" w:rsidRDefault="003124DF" w:rsidP="003124DF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color w:val="000000"/>
              </w:rPr>
            </w:pPr>
            <w:r w:rsidRPr="003124DF">
              <w:rPr>
                <w:rFonts w:ascii="標楷體" w:eastAsia="標楷體" w:hAnsi="標楷體" w:hint="eastAsia"/>
                <w:bCs/>
                <w:snapToGrid w:val="0"/>
              </w:rPr>
              <w:t>3.書寫評量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E811F" w14:textId="77777777" w:rsidR="003124DF" w:rsidRPr="003124DF" w:rsidRDefault="003124DF" w:rsidP="003124DF">
            <w:pPr>
              <w:spacing w:line="0" w:lineRule="atLeast"/>
              <w:ind w:leftChars="30" w:left="60"/>
              <w:rPr>
                <w:rFonts w:ascii="標楷體" w:eastAsia="標楷體" w:hAnsi="標楷體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5CA0" w14:textId="77777777" w:rsidR="003124DF" w:rsidRDefault="003124DF" w:rsidP="003124DF">
            <w:pPr>
              <w:widowControl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14:paraId="545ECB8A" w14:textId="77777777" w:rsidR="007A1E0E" w:rsidRDefault="007A1E0E">
      <w:pPr>
        <w:rPr>
          <w:rFonts w:ascii="標楷體" w:eastAsia="標楷體" w:hAnsi="標楷體" w:cs="標楷體"/>
          <w:sz w:val="24"/>
          <w:szCs w:val="24"/>
        </w:rPr>
      </w:pPr>
    </w:p>
    <w:sectPr w:rsidR="007A1E0E" w:rsidSect="00566D0A">
      <w:pgSz w:w="16838" w:h="11906" w:orient="landscape"/>
      <w:pgMar w:top="1021" w:right="1134" w:bottom="1021" w:left="1134" w:header="0" w:footer="0" w:gutter="0"/>
      <w:cols w:space="720"/>
      <w:formProt w:val="0"/>
      <w:docGrid w:type="lines"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32077" w14:textId="77777777" w:rsidR="00427965" w:rsidRDefault="00427965" w:rsidP="00064361">
      <w:r>
        <w:separator/>
      </w:r>
    </w:p>
  </w:endnote>
  <w:endnote w:type="continuationSeparator" w:id="0">
    <w:p w14:paraId="217B9683" w14:textId="77777777" w:rsidR="00427965" w:rsidRDefault="00427965" w:rsidP="000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Std-W3">
    <w:altName w:val="Arial Unicode MS"/>
    <w:charset w:val="88"/>
    <w:family w:val="auto"/>
    <w:pitch w:val="default"/>
  </w:font>
  <w:font w:name="DFKaiShu-SB-Estd-BF;Arial Unico">
    <w:panose1 w:val="00000000000000000000"/>
    <w:charset w:val="00"/>
    <w:family w:val="roman"/>
    <w:notTrueType/>
    <w:pitch w:val="default"/>
  </w:font>
  <w:font w:name="DFYuanStd-W3;Arial Unicode M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00"/>
    <w:family w:val="roman"/>
    <w:pitch w:val="default"/>
  </w:font>
  <w:font w:name="DFYuanStd-W7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4BF9" w14:textId="77777777" w:rsidR="00427965" w:rsidRDefault="00427965" w:rsidP="00064361">
      <w:r>
        <w:separator/>
      </w:r>
    </w:p>
  </w:footnote>
  <w:footnote w:type="continuationSeparator" w:id="0">
    <w:p w14:paraId="5183E330" w14:textId="77777777" w:rsidR="00427965" w:rsidRDefault="00427965" w:rsidP="00064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260B8D"/>
    <w:multiLevelType w:val="hybridMultilevel"/>
    <w:tmpl w:val="31AAC578"/>
    <w:lvl w:ilvl="0" w:tplc="26527830">
      <w:start w:val="1"/>
      <w:numFmt w:val="taiwaneseCountingThousand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052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E0E"/>
    <w:rsid w:val="00064361"/>
    <w:rsid w:val="001D372A"/>
    <w:rsid w:val="00210154"/>
    <w:rsid w:val="002B7234"/>
    <w:rsid w:val="003124DF"/>
    <w:rsid w:val="00400456"/>
    <w:rsid w:val="00427965"/>
    <w:rsid w:val="0049191E"/>
    <w:rsid w:val="00566D0A"/>
    <w:rsid w:val="00774C8B"/>
    <w:rsid w:val="007A1E0E"/>
    <w:rsid w:val="009053BF"/>
    <w:rsid w:val="00997378"/>
    <w:rsid w:val="009A2F9D"/>
    <w:rsid w:val="00DE3A09"/>
    <w:rsid w:val="00DF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1BEBF"/>
  <w15:docId w15:val="{701638B1-E463-4958-A00E-7C184F68D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zh-TW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A41"/>
    <w:rPr>
      <w:rFonts w:ascii="Times New Roman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a4">
    <w:name w:val="頁尾 字元"/>
    <w:basedOn w:val="a0"/>
    <w:uiPriority w:val="99"/>
    <w:qFormat/>
    <w:rsid w:val="006829B5"/>
    <w:rPr>
      <w:rFonts w:ascii="Times New Roman" w:hAnsi="Times New Roman" w:cs="Times New Roman"/>
      <w:kern w:val="0"/>
      <w:sz w:val="20"/>
      <w:szCs w:val="20"/>
    </w:rPr>
  </w:style>
  <w:style w:type="character" w:customStyle="1" w:styleId="WW8Num8z0">
    <w:name w:val="WW8Num8z0"/>
    <w:qFormat/>
    <w:rsid w:val="005E0AA0"/>
    <w:rPr>
      <w:rFonts w:ascii="新細明體;PMingLiU" w:hAnsi="新細明體;PMingLiU" w:cs="新細明體;PMingLiU"/>
    </w:rPr>
  </w:style>
  <w:style w:type="character" w:customStyle="1" w:styleId="WW8Num8z1">
    <w:name w:val="WW8Num8z1"/>
    <w:qFormat/>
    <w:rsid w:val="005E0AA0"/>
  </w:style>
  <w:style w:type="character" w:customStyle="1" w:styleId="WW8Num8z2">
    <w:name w:val="WW8Num8z2"/>
    <w:qFormat/>
    <w:rsid w:val="005E0AA0"/>
  </w:style>
  <w:style w:type="character" w:customStyle="1" w:styleId="WW8Num8z3">
    <w:name w:val="WW8Num8z3"/>
    <w:qFormat/>
    <w:rsid w:val="005E0AA0"/>
  </w:style>
  <w:style w:type="character" w:customStyle="1" w:styleId="WW8Num8z4">
    <w:name w:val="WW8Num8z4"/>
    <w:qFormat/>
    <w:rsid w:val="005E0AA0"/>
  </w:style>
  <w:style w:type="character" w:customStyle="1" w:styleId="WW8Num8z5">
    <w:name w:val="WW8Num8z5"/>
    <w:qFormat/>
    <w:rsid w:val="005E0AA0"/>
  </w:style>
  <w:style w:type="character" w:customStyle="1" w:styleId="WW8Num8z6">
    <w:name w:val="WW8Num8z6"/>
    <w:qFormat/>
    <w:rsid w:val="005E0AA0"/>
  </w:style>
  <w:style w:type="character" w:customStyle="1" w:styleId="WW8Num8z7">
    <w:name w:val="WW8Num8z7"/>
    <w:qFormat/>
    <w:rsid w:val="005E0AA0"/>
  </w:style>
  <w:style w:type="character" w:customStyle="1" w:styleId="WW8Num8z8">
    <w:name w:val="WW8Num8z8"/>
    <w:qFormat/>
    <w:rsid w:val="005E0AA0"/>
  </w:style>
  <w:style w:type="character" w:customStyle="1" w:styleId="1">
    <w:name w:val="頁首 字元1"/>
    <w:basedOn w:val="a0"/>
    <w:link w:val="a5"/>
    <w:uiPriority w:val="99"/>
    <w:qFormat/>
    <w:rsid w:val="00A76AC2"/>
    <w:rPr>
      <w:rFonts w:ascii="Times New Roman" w:hAnsi="Times New Roman" w:cs="Times New Roman"/>
      <w:kern w:val="0"/>
      <w:szCs w:val="20"/>
    </w:rPr>
  </w:style>
  <w:style w:type="character" w:customStyle="1" w:styleId="10">
    <w:name w:val="頁尾 字元1"/>
    <w:basedOn w:val="a0"/>
    <w:uiPriority w:val="99"/>
    <w:semiHidden/>
    <w:qFormat/>
    <w:rsid w:val="00A76AC2"/>
    <w:rPr>
      <w:rFonts w:ascii="Times New Roman" w:hAnsi="Times New Roman" w:cs="Times New Roman"/>
      <w:kern w:val="0"/>
      <w:szCs w:val="20"/>
    </w:rPr>
  </w:style>
  <w:style w:type="paragraph" w:styleId="a6">
    <w:name w:val="Title"/>
    <w:basedOn w:val="a"/>
    <w:next w:val="a7"/>
    <w:qFormat/>
    <w:rsid w:val="005E0AA0"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rsid w:val="005E0AA0"/>
    <w:pPr>
      <w:spacing w:after="140" w:line="276" w:lineRule="auto"/>
    </w:pPr>
  </w:style>
  <w:style w:type="paragraph" w:styleId="a8">
    <w:name w:val="List"/>
    <w:basedOn w:val="a7"/>
    <w:rsid w:val="005E0AA0"/>
    <w:rPr>
      <w:rFonts w:cs="Arial"/>
    </w:rPr>
  </w:style>
  <w:style w:type="paragraph" w:customStyle="1" w:styleId="11">
    <w:name w:val="標號1"/>
    <w:basedOn w:val="a"/>
    <w:qFormat/>
    <w:rsid w:val="005E0AA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9">
    <w:name w:val="索引"/>
    <w:basedOn w:val="a"/>
    <w:qFormat/>
    <w:rsid w:val="005E0AA0"/>
    <w:pPr>
      <w:suppressLineNumbers/>
    </w:pPr>
    <w:rPr>
      <w:rFonts w:cs="Arial"/>
    </w:rPr>
  </w:style>
  <w:style w:type="paragraph" w:customStyle="1" w:styleId="aa">
    <w:name w:val="頁首與頁尾"/>
    <w:basedOn w:val="a"/>
    <w:qFormat/>
    <w:rsid w:val="005E0AA0"/>
  </w:style>
  <w:style w:type="paragraph" w:styleId="a5">
    <w:name w:val="header"/>
    <w:basedOn w:val="a"/>
    <w:link w:val="1"/>
    <w:uiPriority w:val="99"/>
    <w:unhideWhenUsed/>
    <w:rsid w:val="00A76AC2"/>
    <w:pPr>
      <w:tabs>
        <w:tab w:val="center" w:pos="4153"/>
        <w:tab w:val="right" w:pos="8306"/>
      </w:tabs>
      <w:snapToGrid w:val="0"/>
    </w:pPr>
  </w:style>
  <w:style w:type="paragraph" w:styleId="ab">
    <w:name w:val="footer"/>
    <w:basedOn w:val="a"/>
    <w:uiPriority w:val="99"/>
    <w:unhideWhenUsed/>
    <w:rsid w:val="00A76AC2"/>
    <w:pPr>
      <w:tabs>
        <w:tab w:val="center" w:pos="4153"/>
        <w:tab w:val="right" w:pos="8306"/>
      </w:tabs>
      <w:snapToGrid w:val="0"/>
    </w:pPr>
  </w:style>
  <w:style w:type="paragraph" w:customStyle="1" w:styleId="Default">
    <w:name w:val="Default"/>
    <w:qFormat/>
    <w:rsid w:val="005E0AA0"/>
    <w:pPr>
      <w:widowControl w:val="0"/>
    </w:pPr>
    <w:rPr>
      <w:rFonts w:ascii="標楷體" w:eastAsia="新細明體" w:hAnsi="標楷體" w:cs="標楷體"/>
      <w:color w:val="000000"/>
      <w:kern w:val="0"/>
      <w:sz w:val="24"/>
      <w:szCs w:val="24"/>
    </w:rPr>
  </w:style>
  <w:style w:type="numbering" w:customStyle="1" w:styleId="WW8Num8">
    <w:name w:val="WW8Num8"/>
    <w:qFormat/>
    <w:rsid w:val="005E0AA0"/>
  </w:style>
  <w:style w:type="character" w:styleId="ac">
    <w:name w:val="Hyperlink"/>
    <w:uiPriority w:val="99"/>
    <w:unhideWhenUsed/>
    <w:rsid w:val="002B723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25</Pages>
  <Words>3642</Words>
  <Characters>20762</Characters>
  <Application>Microsoft Office Word</Application>
  <DocSecurity>0</DocSecurity>
  <Lines>173</Lines>
  <Paragraphs>48</Paragraphs>
  <ScaleCrop>false</ScaleCrop>
  <Company/>
  <LinksUpToDate>false</LinksUpToDate>
  <CharactersWithSpaces>24356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顏婕</dc:creator>
  <dc:description/>
  <cp:lastModifiedBy>365 KA</cp:lastModifiedBy>
  <cp:revision>7</cp:revision>
  <dcterms:created xsi:type="dcterms:W3CDTF">2023-04-19T05:51:00Z</dcterms:created>
  <dcterms:modified xsi:type="dcterms:W3CDTF">2026-04-10T03:00:00Z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