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8F6AC3" w14:textId="61F2BF6D" w:rsidR="002114CD" w:rsidRDefault="002114CD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 w:hint="eastAsia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5B0CCD"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EA0CB5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F20BB0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年級第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課程計畫</w:t>
      </w:r>
      <w:r w:rsidRPr="001E290D">
        <w:rPr>
          <w:rFonts w:ascii="標楷體" w:eastAsia="標楷體" w:hAnsi="標楷體" w:cs="標楷體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3CFFBD11" w14:textId="77777777" w:rsidR="002114CD" w:rsidRPr="001E290D" w:rsidRDefault="002114CD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3A050354" w14:textId="77777777" w:rsidR="002114CD" w:rsidRPr="009476AD" w:rsidRDefault="002114CD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請勾選</w:t>
      </w:r>
      <w:r>
        <w:rPr>
          <w:rFonts w:ascii="新細明體" w:hAnsi="新細明體" w:cs="標楷體" w:hint="eastAsia"/>
          <w:color w:val="FF0000"/>
          <w:sz w:val="24"/>
          <w:szCs w:val="24"/>
        </w:rPr>
        <w:t>，</w:t>
      </w:r>
      <w:r w:rsidRPr="003E11DC">
        <w:rPr>
          <w:rFonts w:ascii="標楷體" w:eastAsia="標楷體" w:hAnsi="標楷體" w:cs="標楷體" w:hint="eastAsia"/>
          <w:color w:val="FF0000"/>
          <w:sz w:val="24"/>
          <w:szCs w:val="24"/>
        </w:rPr>
        <w:t>原住民族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語文及新住民語文請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分別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填寫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族別及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語文名稱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)</w:t>
      </w:r>
      <w:r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6D5D724C" w14:textId="77777777" w:rsidR="002114CD" w:rsidRDefault="002114CD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/>
          <w:sz w:val="24"/>
          <w:szCs w:val="24"/>
        </w:rPr>
        <w:t xml:space="preserve">    </w:t>
      </w:r>
      <w:r w:rsidRPr="00FF527C">
        <w:rPr>
          <w:rFonts w:ascii="標楷體" w:eastAsia="標楷體" w:hAnsi="標楷體" w:cs="標楷體"/>
          <w:sz w:val="24"/>
          <w:szCs w:val="24"/>
        </w:rPr>
        <w:t>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□國語文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閩南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>
        <w:rPr>
          <w:rFonts w:ascii="標楷體" w:eastAsia="標楷體" w:hAnsi="標楷體" w:cs="標楷體"/>
          <w:sz w:val="24"/>
          <w:szCs w:val="24"/>
        </w:rPr>
        <w:t xml:space="preserve">   3.</w:t>
      </w:r>
      <w:r>
        <w:rPr>
          <w:rFonts w:ascii="標楷體" w:eastAsia="標楷體" w:hAnsi="Wingdings 2" w:cs="標楷體" w:hint="eastAsia"/>
          <w:sz w:val="24"/>
          <w:szCs w:val="24"/>
        </w:rPr>
        <w:sym w:font="Wingdings 2" w:char="F052"/>
      </w:r>
      <w:r w:rsidR="006C4AE6">
        <w:rPr>
          <w:rFonts w:ascii="標楷體" w:eastAsia="標楷體" w:hAnsi="標楷體" w:cs="標楷體" w:hint="eastAsia"/>
          <w:sz w:val="24"/>
          <w:szCs w:val="24"/>
        </w:rPr>
        <w:t>客語</w:t>
      </w:r>
      <w:r w:rsidRPr="00ED746A">
        <w:rPr>
          <w:rFonts w:ascii="標楷體" w:eastAsia="標楷體" w:hAnsi="標楷體" w:cs="標楷體" w:hint="eastAsia"/>
          <w:sz w:val="24"/>
          <w:szCs w:val="24"/>
        </w:rPr>
        <w:t>文</w:t>
      </w:r>
      <w:r>
        <w:rPr>
          <w:rFonts w:ascii="標楷體" w:eastAsia="標楷體" w:hAnsi="標楷體" w:cs="標楷體"/>
          <w:sz w:val="24"/>
          <w:szCs w:val="24"/>
        </w:rPr>
        <w:t xml:space="preserve">   4.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原住民族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>
        <w:rPr>
          <w:rFonts w:ascii="標楷體" w:eastAsia="標楷體" w:hAnsi="標楷體" w:cs="標楷體" w:hint="eastAsia"/>
          <w:sz w:val="24"/>
          <w:szCs w:val="24"/>
        </w:rPr>
        <w:t>族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5.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□新住民語文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6.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英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</w:p>
    <w:p w14:paraId="34F6C412" w14:textId="253B8FA2" w:rsidR="002114CD" w:rsidRPr="00504BCC" w:rsidRDefault="002114CD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 xml:space="preserve">    7.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□數學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8.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□健康與體育</w:t>
      </w:r>
      <w:r>
        <w:rPr>
          <w:rFonts w:ascii="標楷體" w:eastAsia="標楷體" w:hAnsi="標楷體" w:cs="標楷體"/>
          <w:sz w:val="24"/>
          <w:szCs w:val="24"/>
        </w:rPr>
        <w:t xml:space="preserve"> 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9.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□生活課程</w:t>
      </w:r>
      <w:r>
        <w:rPr>
          <w:rFonts w:ascii="標楷體" w:eastAsia="標楷體" w:hAnsi="標楷體" w:cs="標楷體"/>
          <w:sz w:val="24"/>
          <w:szCs w:val="24"/>
        </w:rPr>
        <w:t xml:space="preserve">    10.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社會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自然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藝術</w:t>
      </w:r>
      <w:r>
        <w:rPr>
          <w:rFonts w:ascii="標楷體" w:eastAsia="標楷體" w:hAnsi="標楷體" w:cs="標楷體"/>
          <w:sz w:val="24"/>
          <w:szCs w:val="24"/>
        </w:rPr>
        <w:t xml:space="preserve">    </w:t>
      </w:r>
      <w:r w:rsidR="000B1872">
        <w:rPr>
          <w:rFonts w:ascii="標楷體" w:eastAsia="標楷體" w:hAnsi="標楷體" w:cs="標楷體"/>
          <w:color w:val="CE181E"/>
          <w:sz w:val="24"/>
          <w:szCs w:val="24"/>
        </w:rPr>
        <w:t>13.□綜合活動  14.□台灣手語</w:t>
      </w:r>
    </w:p>
    <w:p w14:paraId="79CCC71E" w14:textId="6BFE1CE3" w:rsidR="002114CD" w:rsidRPr="000B1872" w:rsidRDefault="002114CD" w:rsidP="002026C7">
      <w:pPr>
        <w:spacing w:line="360" w:lineRule="auto"/>
        <w:rPr>
          <w:rFonts w:ascii="標楷體" w:eastAsiaTheme="minorEastAsia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二、學習節數：每週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節，實施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0E6BE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週，共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0E6BE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節。</w:t>
      </w:r>
      <w:r w:rsidRPr="00504BCC">
        <w:rPr>
          <w:rFonts w:ascii="標楷體" w:eastAsia="標楷體" w:hAnsi="標楷體" w:cs="標楷體"/>
          <w:sz w:val="24"/>
          <w:szCs w:val="24"/>
        </w:rPr>
        <w:t xml:space="preserve">  </w:t>
      </w:r>
    </w:p>
    <w:p w14:paraId="63608B01" w14:textId="77777777" w:rsidR="000B1872" w:rsidRPr="006B77E9" w:rsidRDefault="000B1872" w:rsidP="000B1872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6B77E9">
        <w:rPr>
          <w:rFonts w:ascii="標楷體" w:eastAsia="標楷體" w:hAnsi="標楷體" w:cs="標楷體" w:hint="eastAsia"/>
          <w:sz w:val="24"/>
          <w:szCs w:val="24"/>
        </w:rPr>
        <w:t>三、課程目標(請條列式敘寫)</w:t>
      </w:r>
    </w:p>
    <w:p w14:paraId="2FA4703C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1.能了解「日頭追月光」課文大意及課文語意朗讀課文，並記住課文主要語詞的意義和用法。。</w:t>
      </w:r>
    </w:p>
    <w:p w14:paraId="52727A73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2.能用客語說出「禮拜」、「日子」等語詞練習。</w:t>
      </w:r>
    </w:p>
    <w:p w14:paraId="0CD060A7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4.能培養運用客語報讀月曆、日曆上的年、月、日和星期的習慣並應用於日常生活中。</w:t>
      </w:r>
    </w:p>
    <w:p w14:paraId="31189619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5.能用「～月～日禮拜～去～」的句型及詞彙做說話練習。</w:t>
      </w:r>
    </w:p>
    <w:p w14:paraId="1743161A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6.能體會太陽對人類的幫助並培養愛護大自然的情操。</w:t>
      </w:r>
    </w:p>
    <w:p w14:paraId="03B38ED5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7.能了解「暗晡頭」課文大意及課文語意朗讀課文，並記住課文主要語詞的意義和用法。。</w:t>
      </w:r>
    </w:p>
    <w:p w14:paraId="1A7B3B60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8.能用客語表達「一日到暗」各時段的客語說法並應用於日常生活中。</w:t>
      </w:r>
    </w:p>
    <w:p w14:paraId="04A19BFC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9.能讓兒童學習和家人和樂相處，增進彼此的感情。</w:t>
      </w:r>
    </w:p>
    <w:p w14:paraId="46E9B850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10.能用「～，～摎～共下去～」的句型及詞彙做說話練習。</w:t>
      </w:r>
    </w:p>
    <w:p w14:paraId="0F509D85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11.能運用時間序來規畫一日的活動，並用客語表達。</w:t>
      </w:r>
    </w:p>
    <w:p w14:paraId="22B7C398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12.能樂意聆聽用客語敘述「后羿射日頭」的故事，並了解其大意。</w:t>
      </w:r>
    </w:p>
    <w:p w14:paraId="7ED7749C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13.能用客語表達「后羿射日頭」故事內容中所提及語詞的意思。</w:t>
      </w:r>
    </w:p>
    <w:p w14:paraId="2AA16F12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14.能了解「跈阿姆去市場」課文大意及課文語意朗讀課文，並記住課文主要語詞的意義和用法。。</w:t>
      </w:r>
    </w:p>
    <w:p w14:paraId="0E2EDCAF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15.能用客語說出生活中常見到的青菜名稱。</w:t>
      </w:r>
    </w:p>
    <w:p w14:paraId="36D4E291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/>
          <w:sz w:val="24"/>
          <w:szCs w:val="24"/>
        </w:rPr>
        <w:t>16.</w:t>
      </w:r>
      <w:r w:rsidRPr="00F7014A">
        <w:rPr>
          <w:rFonts w:ascii="標楷體" w:eastAsia="標楷體" w:hAnsi="標楷體" w:cs="標楷體" w:hint="eastAsia"/>
          <w:sz w:val="24"/>
          <w:szCs w:val="24"/>
        </w:rPr>
        <w:t>能運用「頭家</w:t>
      </w:r>
      <w:r w:rsidRPr="00F7014A">
        <w:rPr>
          <w:rFonts w:ascii="標楷體" w:eastAsia="標楷體" w:hAnsi="標楷體" w:cs="標楷體"/>
          <w:sz w:val="24"/>
          <w:szCs w:val="24"/>
        </w:rPr>
        <w:t>(</w:t>
      </w:r>
      <w:r w:rsidRPr="00F7014A">
        <w:rPr>
          <w:rFonts w:ascii="標楷體" w:eastAsia="標楷體" w:hAnsi="標楷體" w:cs="標楷體" w:hint="eastAsia"/>
          <w:sz w:val="24"/>
          <w:szCs w:val="24"/>
        </w:rPr>
        <w:t>娘</w:t>
      </w:r>
      <w:r w:rsidRPr="00F7014A">
        <w:rPr>
          <w:rFonts w:ascii="標楷體" w:eastAsia="標楷體" w:hAnsi="標楷體" w:cs="標楷體"/>
          <w:sz w:val="24"/>
          <w:szCs w:val="24"/>
        </w:rPr>
        <w:t>)</w:t>
      </w:r>
      <w:r w:rsidRPr="00F7014A">
        <w:rPr>
          <w:rFonts w:ascii="標楷體" w:eastAsia="標楷體" w:hAnsi="標楷體" w:cs="標楷體" w:hint="eastAsia"/>
          <w:sz w:val="24"/>
          <w:szCs w:val="24"/>
        </w:rPr>
        <w:t>，〜仰般賣？」、「〜一隻</w:t>
      </w:r>
      <w:r w:rsidRPr="00F7014A">
        <w:rPr>
          <w:rFonts w:ascii="標楷體" w:eastAsia="標楷體" w:hAnsi="標楷體" w:cs="標楷體"/>
          <w:sz w:val="24"/>
          <w:szCs w:val="24"/>
        </w:rPr>
        <w:t>(</w:t>
      </w:r>
      <w:r w:rsidRPr="00F7014A">
        <w:rPr>
          <w:rFonts w:ascii="標楷體" w:eastAsia="標楷體" w:hAnsi="標楷體" w:cs="標楷體" w:hint="eastAsia"/>
          <w:sz w:val="24"/>
          <w:szCs w:val="24"/>
        </w:rPr>
        <w:t>斤、條</w:t>
      </w:r>
      <w:r w:rsidRPr="00F7014A">
        <w:rPr>
          <w:rFonts w:ascii="標楷體" w:eastAsia="標楷體" w:hAnsi="標楷體" w:cs="標楷體"/>
          <w:sz w:val="24"/>
          <w:szCs w:val="24"/>
        </w:rPr>
        <w:t>)</w:t>
      </w:r>
      <w:r w:rsidRPr="00F7014A">
        <w:rPr>
          <w:rFonts w:ascii="標楷體" w:eastAsia="標楷體" w:hAnsi="標楷體" w:cs="標楷體" w:hint="eastAsia"/>
          <w:sz w:val="24"/>
          <w:szCs w:val="24"/>
        </w:rPr>
        <w:t>幾多錢？」的句型及詞彙，做對話練習。</w:t>
      </w:r>
    </w:p>
    <w:p w14:paraId="2004A8F9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17.能在買賣物品時，表現出應有的禮儀。</w:t>
      </w:r>
    </w:p>
    <w:p w14:paraId="6DD31931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18.能了解「水果」課文大意及課文語意朗讀課文，並記住課文主要語詞的意義和用法。。</w:t>
      </w:r>
    </w:p>
    <w:p w14:paraId="567A6A9B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19.能用客語說出水果名稱，並應用於日常生活中。</w:t>
      </w:r>
    </w:p>
    <w:p w14:paraId="31589540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20.能用客語描述「柑仔」、「甘蔗」、「弓蕉」、「西瓜」等水果的外型。</w:t>
      </w:r>
    </w:p>
    <w:p w14:paraId="2E628308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/>
          <w:sz w:val="24"/>
          <w:szCs w:val="24"/>
        </w:rPr>
        <w:t>21.</w:t>
      </w:r>
      <w:r w:rsidRPr="00F7014A">
        <w:rPr>
          <w:rFonts w:ascii="標楷體" w:eastAsia="標楷體" w:hAnsi="標楷體" w:cs="標楷體" w:hint="eastAsia"/>
          <w:sz w:val="24"/>
          <w:szCs w:val="24"/>
        </w:rPr>
        <w:t>能運用「這係麼个水果？」、「這係〜」、「你好食麼个水果？」、「〜好食〜」的句型及詞彙，做對話練習。</w:t>
      </w:r>
    </w:p>
    <w:p w14:paraId="14498806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lastRenderedPageBreak/>
        <w:t>22.能知道柿餅是客家特色文化之一。</w:t>
      </w:r>
    </w:p>
    <w:p w14:paraId="63F417E8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23.能了解「落雨(水)」課文大意及課文語意朗讀課文，並記住課文主要語詞的意義和用法。。</w:t>
      </w:r>
    </w:p>
    <w:p w14:paraId="2646154C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24.能用客語說出天氣變化等自然現象。</w:t>
      </w:r>
    </w:p>
    <w:p w14:paraId="69ABBB4E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/>
          <w:sz w:val="24"/>
          <w:szCs w:val="24"/>
        </w:rPr>
        <w:t>25.</w:t>
      </w:r>
      <w:r w:rsidRPr="00F7014A">
        <w:rPr>
          <w:rFonts w:ascii="標楷體" w:eastAsia="標楷體" w:hAnsi="標楷體" w:cs="標楷體" w:hint="eastAsia"/>
          <w:sz w:val="24"/>
          <w:szCs w:val="24"/>
        </w:rPr>
        <w:t>能運用「今晡日个天時仰般？」、「今晡日～」的句型及詞彙，做天氣變化的說話練習。</w:t>
      </w:r>
    </w:p>
    <w:p w14:paraId="7C3D901A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26.能知道紙傘是客家特色文化之一。</w:t>
      </w:r>
    </w:p>
    <w:p w14:paraId="60CE1D72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27.能了解「冬節」的由來及其傳統習俗文化。</w:t>
      </w:r>
    </w:p>
    <w:p w14:paraId="5E4C7CBF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28.能了解「冬節圓」童謠大意，並唸出童謠。</w:t>
      </w:r>
    </w:p>
    <w:p w14:paraId="375A9F87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29.能專心欣賞「阿豬伯」客家童謠。</w:t>
      </w:r>
    </w:p>
    <w:p w14:paraId="2AA6C65A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30.能在教師解釋下聽、唸「阿豬伯」童謠中之主要語詞。</w:t>
      </w:r>
    </w:p>
    <w:p w14:paraId="5B142909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31.能夠跟著教師唸唱「阿豬伯」客家童謠。</w:t>
      </w:r>
    </w:p>
    <w:p w14:paraId="2F771CE8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32.能做「阿豬伯」客家童謠的身體律動。</w:t>
      </w:r>
    </w:p>
    <w:p w14:paraId="079CB392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33.能了解「揣令仔」的大意及語意，並朗讀「令仔」。</w:t>
      </w:r>
    </w:p>
    <w:p w14:paraId="21A19FDD" w14:textId="77777777" w:rsidR="00F7014A" w:rsidRPr="00F7014A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34.能在教師解釋下聽、唸「揣令仔」中的主要語詞。</w:t>
      </w:r>
    </w:p>
    <w:p w14:paraId="6E32F040" w14:textId="507EA120" w:rsidR="000B1872" w:rsidRDefault="00F7014A" w:rsidP="00F7014A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7014A">
        <w:rPr>
          <w:rFonts w:ascii="標楷體" w:eastAsia="標楷體" w:hAnsi="標楷體" w:cs="標楷體" w:hint="eastAsia"/>
          <w:sz w:val="24"/>
          <w:szCs w:val="24"/>
        </w:rPr>
        <w:t>35.能夠跟著教師唸唱「揣令仔」並做說白節奏練習。</w:t>
      </w:r>
    </w:p>
    <w:p w14:paraId="2AD7A317" w14:textId="77777777" w:rsidR="00F7014A" w:rsidRDefault="00F7014A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3FFFCF45" w14:textId="568E441B" w:rsidR="002114CD" w:rsidRPr="00285A39" w:rsidRDefault="000B1872" w:rsidP="0061264C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四</w:t>
      </w:r>
      <w:r w:rsidR="002114CD" w:rsidRPr="00433109">
        <w:rPr>
          <w:rFonts w:ascii="標楷體" w:eastAsia="標楷體" w:hAnsi="標楷體" w:cs="標楷體" w:hint="eastAsia"/>
          <w:sz w:val="24"/>
          <w:szCs w:val="24"/>
        </w:rPr>
        <w:t>、課程內涵：</w:t>
      </w:r>
      <w:r w:rsidR="002114CD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Layout w:type="fixed"/>
        <w:tblLook w:val="0000" w:firstRow="0" w:lastRow="0" w:firstColumn="0" w:lastColumn="0" w:noHBand="0" w:noVBand="0"/>
      </w:tblPr>
      <w:tblGrid>
        <w:gridCol w:w="3111"/>
        <w:gridCol w:w="11430"/>
      </w:tblGrid>
      <w:tr w:rsidR="00080266" w:rsidRPr="00BE1D42" w14:paraId="201222A4" w14:textId="77777777" w:rsidTr="00937F4E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948E2B" w14:textId="77777777" w:rsidR="00080266" w:rsidRPr="00434C48" w:rsidRDefault="00080266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1EF10B" w14:textId="77777777" w:rsidR="00080266" w:rsidRPr="00434C48" w:rsidRDefault="00080266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領域核心素養</w:t>
            </w:r>
          </w:p>
        </w:tc>
      </w:tr>
      <w:tr w:rsidR="00080266" w:rsidRPr="00BE1D42" w14:paraId="305130C8" w14:textId="77777777" w:rsidTr="00937F4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7B9C7" w14:textId="77777777" w:rsidR="00080266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</w:p>
          <w:p w14:paraId="732EFD14" w14:textId="77777777" w:rsidR="00080266" w:rsidRPr="00EC7948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6CAFD6C8" w14:textId="77777777" w:rsidR="00080266" w:rsidRPr="00EC7948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0CFB3DD" w14:textId="77777777" w:rsidR="00080266" w:rsidRPr="00EC7948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2B33ECD8" w14:textId="77777777" w:rsidR="00080266" w:rsidRPr="00EC7948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0211DFDB" w14:textId="77777777" w:rsidR="00080266" w:rsidRPr="00EC7948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02C58FAE" w14:textId="77777777" w:rsidR="00080266" w:rsidRPr="00EC7948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7025C5C0" w14:textId="77777777" w:rsidR="00080266" w:rsidRPr="00EC7948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742048C9" w14:textId="77777777" w:rsidR="00080266" w:rsidRPr="00EC7948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15952AE7" w14:textId="77777777" w:rsidR="00080266" w:rsidRPr="001D3382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B9858" w14:textId="77777777" w:rsidR="00080266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 w:val="24"/>
                <w:szCs w:val="24"/>
              </w:rPr>
              <w:t>-E-A1</w:t>
            </w:r>
          </w:p>
          <w:p w14:paraId="6A3012D3" w14:textId="77777777" w:rsidR="00080266" w:rsidRPr="00AF411E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學習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文，認識客家民情風俗，藉此培養良好生活習慣以促進身心健康、發展個人生命潛能。</w:t>
            </w:r>
          </w:p>
          <w:p w14:paraId="514F24F5" w14:textId="77777777" w:rsidR="00080266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 w:val="24"/>
                <w:szCs w:val="24"/>
              </w:rPr>
              <w:t>-E-A2</w:t>
            </w:r>
          </w:p>
          <w:p w14:paraId="6449B1F4" w14:textId="77777777" w:rsidR="00080266" w:rsidRPr="00AF411E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透過客家經驗傳承與體驗，使學生具備以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文思考的能力，並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能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運用所學處理日常生活的問題。</w:t>
            </w:r>
          </w:p>
          <w:p w14:paraId="7A3CCD81" w14:textId="77777777" w:rsidR="00080266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 w:val="24"/>
                <w:szCs w:val="24"/>
              </w:rPr>
              <w:t>-E-B1</w:t>
            </w:r>
          </w:p>
          <w:p w14:paraId="09A4D556" w14:textId="77777777" w:rsidR="00080266" w:rsidRDefault="00080266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具備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文基本聽、說、讀、寫的能力，並能運用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文進行日常生活的表達。</w:t>
            </w:r>
          </w:p>
          <w:p w14:paraId="1399074E" w14:textId="77777777" w:rsidR="00080266" w:rsidRDefault="00080266" w:rsidP="00937F4E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 w:val="24"/>
                <w:szCs w:val="24"/>
              </w:rPr>
              <w:t>-E-C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  <w:p w14:paraId="70BA049D" w14:textId="77777777" w:rsidR="00080266" w:rsidRDefault="00080266" w:rsidP="00937F4E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認識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客家文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化中的傳統美德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環境保護與社會關懷等課題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，藉此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增進個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人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道德知識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與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是非判斷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的能力。</w:t>
            </w:r>
          </w:p>
          <w:p w14:paraId="2B4FED9A" w14:textId="77777777" w:rsidR="00080266" w:rsidRDefault="00080266" w:rsidP="00937F4E">
            <w:pPr>
              <w:ind w:firstLine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 w:val="24"/>
                <w:szCs w:val="24"/>
              </w:rPr>
              <w:t>-E-C2</w:t>
            </w:r>
          </w:p>
          <w:p w14:paraId="345AFC72" w14:textId="77777777" w:rsidR="00080266" w:rsidRDefault="00080266" w:rsidP="00937F4E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具備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 w:val="24"/>
                <w:szCs w:val="24"/>
              </w:rPr>
              <w:t>文溝通能力，與他人建立良好關係，樂於與人互動協調，提升團隊合作的能力。</w:t>
            </w:r>
          </w:p>
          <w:p w14:paraId="2193708A" w14:textId="77777777" w:rsidR="00080266" w:rsidRPr="0022456F" w:rsidRDefault="00080266" w:rsidP="00937F4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9C0C06C" w14:textId="791EF27F" w:rsidR="00080266" w:rsidRPr="00F20BB0" w:rsidRDefault="00080266" w:rsidP="00290376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1DB8E4AA" w14:textId="3349D9EA" w:rsidR="002114CD" w:rsidRDefault="00080266" w:rsidP="00290376">
      <w:pP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noProof/>
          <w:color w:val="FF0000"/>
          <w:sz w:val="18"/>
          <w:szCs w:val="18"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44190EB" wp14:editId="3C4084FC">
                <wp:simplePos x="567690" y="557530"/>
                <wp:positionH relativeFrom="margin">
                  <wp:align>right</wp:align>
                </wp:positionH>
                <wp:positionV relativeFrom="margin">
                  <wp:align>center</wp:align>
                </wp:positionV>
                <wp:extent cx="9029700" cy="5093970"/>
                <wp:effectExtent l="19050" t="19050" r="19050" b="11430"/>
                <wp:wrapSquare wrapText="bothSides"/>
                <wp:docPr id="288804209" name="群組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29700" cy="5093970"/>
                          <a:chOff x="1359" y="1290"/>
                          <a:chExt cx="14220" cy="8022"/>
                        </a:xfrm>
                      </wpg:grpSpPr>
                      <wps:wsp>
                        <wps:cNvPr id="1886816762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10972" y="1700"/>
                            <a:ext cx="0" cy="175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317303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10988" y="3451"/>
                            <a:ext cx="48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653105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10972" y="1700"/>
                            <a:ext cx="48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3849503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11459" y="1290"/>
                            <a:ext cx="4022" cy="9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177357" w14:textId="77777777" w:rsidR="00080266" w:rsidRPr="00F5284F" w:rsidRDefault="00080266" w:rsidP="00080266">
                              <w:pPr>
                                <w:spacing w:beforeLines="50" w:before="120" w:line="0" w:lineRule="atLeast"/>
                                <w:jc w:val="center"/>
                                <w:rPr>
                                  <w:rFonts w:ascii="新細明體"/>
                                  <w:sz w:val="28"/>
                                  <w:szCs w:val="28"/>
                                </w:rPr>
                              </w:pPr>
                              <w:r w:rsidRPr="00F5284F">
                                <w:rPr>
                                  <w:rFonts w:ascii="新細明體" w:hint="eastAsia"/>
                                  <w:sz w:val="28"/>
                                  <w:szCs w:val="28"/>
                                </w:rPr>
                                <w:t>第一課　日頭追月光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6174228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11459" y="2845"/>
                            <a:ext cx="4022" cy="9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B09504" w14:textId="77777777" w:rsidR="00080266" w:rsidRPr="00F5284F" w:rsidRDefault="00080266" w:rsidP="00080266">
                              <w:pPr>
                                <w:spacing w:beforeLines="50" w:before="120" w:line="0" w:lineRule="atLeast"/>
                                <w:jc w:val="center"/>
                                <w:rPr>
                                  <w:rFonts w:ascii="新細明體"/>
                                  <w:sz w:val="28"/>
                                  <w:szCs w:val="28"/>
                                </w:rPr>
                              </w:pPr>
                              <w:r w:rsidRPr="00F5284F">
                                <w:rPr>
                                  <w:rFonts w:ascii="新細明體" w:hint="eastAsia"/>
                                  <w:sz w:val="28"/>
                                  <w:szCs w:val="28"/>
                                </w:rPr>
                                <w:t>第二課　暗晡頭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147538" name="Line 157"/>
                        <wps:cNvCnPr>
                          <a:cxnSpLocks noChangeShapeType="1"/>
                        </wps:cNvCnPr>
                        <wps:spPr bwMode="auto">
                          <a:xfrm flipH="1">
                            <a:off x="5452" y="2452"/>
                            <a:ext cx="0" cy="646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73089" name="Line 158"/>
                        <wps:cNvCnPr>
                          <a:cxnSpLocks noChangeShapeType="1"/>
                        </wps:cNvCnPr>
                        <wps:spPr bwMode="auto">
                          <a:xfrm>
                            <a:off x="5457" y="2466"/>
                            <a:ext cx="551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8025928" name="Line 159"/>
                        <wps:cNvCnPr>
                          <a:cxnSpLocks noChangeShapeType="1"/>
                        </wps:cNvCnPr>
                        <wps:spPr bwMode="auto">
                          <a:xfrm>
                            <a:off x="5452" y="8920"/>
                            <a:ext cx="610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0463426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6047" y="2060"/>
                            <a:ext cx="4385" cy="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518E14" w14:textId="77777777" w:rsidR="00080266" w:rsidRDefault="00080266" w:rsidP="00080266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28"/>
                                </w:rPr>
                              </w:pPr>
                              <w:r>
                                <w:rPr>
                                  <w:rFonts w:ascii="新細明體" w:hint="eastAsia"/>
                                  <w:sz w:val="28"/>
                                </w:rPr>
                                <w:t>第一單元　日仔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6936328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6037" y="8528"/>
                            <a:ext cx="4386" cy="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C454A8" w14:textId="77777777" w:rsidR="00080266" w:rsidRDefault="00080266" w:rsidP="00080266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>
                                <w:rPr>
                                  <w:rFonts w:ascii="新細明體" w:hint="eastAsia"/>
                                  <w:sz w:val="28"/>
                                </w:rPr>
                                <w:t>第三單元　天時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35446791" name="Group 162"/>
                        <wpg:cNvGrpSpPr>
                          <a:grpSpLocks/>
                        </wpg:cNvGrpSpPr>
                        <wpg:grpSpPr bwMode="auto">
                          <a:xfrm>
                            <a:off x="10993" y="5172"/>
                            <a:ext cx="487" cy="1545"/>
                            <a:chOff x="8667" y="4672"/>
                            <a:chExt cx="822" cy="1850"/>
                          </a:xfrm>
                        </wpg:grpSpPr>
                        <wps:wsp>
                          <wps:cNvPr id="1559567108" name="Line 16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667" y="4672"/>
                              <a:ext cx="15" cy="185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64479735" name="Line 1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3" y="4682"/>
                              <a:ext cx="77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7774578" name="Line 1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667" y="6507"/>
                              <a:ext cx="82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812820259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4701" y="5865"/>
                            <a:ext cx="629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5175064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6037" y="5415"/>
                            <a:ext cx="4385" cy="8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F07E22" w14:textId="77777777" w:rsidR="00080266" w:rsidRDefault="00080266" w:rsidP="00080266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</w:rPr>
                              </w:pPr>
                              <w:r>
                                <w:rPr>
                                  <w:rFonts w:ascii="新細明體" w:hint="eastAsia"/>
                                  <w:sz w:val="28"/>
                                </w:rPr>
                                <w:t>第二單元　遶市場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420168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1359" y="5172"/>
                            <a:ext cx="3509" cy="11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23B4AC" w14:textId="77777777" w:rsidR="00080266" w:rsidRDefault="00080266" w:rsidP="00080266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  <w:szCs w:val="32"/>
                                </w:rPr>
                                <w:t>客語2上</w:t>
                              </w:r>
                            </w:p>
                            <w:p w14:paraId="13D6E78E" w14:textId="77777777" w:rsidR="00080266" w:rsidRDefault="00080266" w:rsidP="00080266">
                              <w:pPr>
                                <w:spacing w:line="0" w:lineRule="atLeast"/>
                                <w:jc w:val="center"/>
                                <w:rPr>
                                  <w:rFonts w:ascii="新細明體" w:hAnsi="新細明體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  <w:szCs w:val="32"/>
                                </w:rPr>
                                <w:t>（第三冊）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7832216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11557" y="8457"/>
                            <a:ext cx="4022" cy="8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7DE77C" w14:textId="77777777" w:rsidR="00080266" w:rsidRPr="00F5284F" w:rsidRDefault="00080266" w:rsidP="00080266">
                              <w:pPr>
                                <w:spacing w:line="0" w:lineRule="atLeast"/>
                                <w:jc w:val="center"/>
                                <w:rPr>
                                  <w:rFonts w:ascii="新細明體"/>
                                  <w:sz w:val="28"/>
                                  <w:szCs w:val="28"/>
                                </w:rPr>
                              </w:pPr>
                              <w:r w:rsidRPr="00F5284F">
                                <w:rPr>
                                  <w:rFonts w:ascii="新細明體" w:hint="eastAsia"/>
                                  <w:sz w:val="28"/>
                                  <w:szCs w:val="28"/>
                                </w:rPr>
                                <w:t>第五課  落雨(水)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4458468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11452" y="4700"/>
                            <a:ext cx="4022" cy="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266308" w14:textId="77777777" w:rsidR="00080266" w:rsidRPr="00F5284F" w:rsidRDefault="00080266" w:rsidP="00080266">
                              <w:pPr>
                                <w:spacing w:beforeLines="50" w:before="120" w:line="0" w:lineRule="atLeast"/>
                                <w:jc w:val="center"/>
                                <w:rPr>
                                  <w:rFonts w:ascii="新細明體" w:hAnsi="新細明體"/>
                                  <w:sz w:val="28"/>
                                  <w:szCs w:val="28"/>
                                </w:rPr>
                              </w:pPr>
                              <w:r w:rsidRPr="00F5284F">
                                <w:rPr>
                                  <w:rFonts w:ascii="新細明體" w:hint="eastAsia"/>
                                  <w:sz w:val="28"/>
                                  <w:szCs w:val="28"/>
                                </w:rPr>
                                <w:t>第三課　跈阿姆去市場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530261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11452" y="6273"/>
                            <a:ext cx="4023" cy="8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B1DB5C" w14:textId="77777777" w:rsidR="00080266" w:rsidRPr="00F5284F" w:rsidRDefault="00080266" w:rsidP="00080266">
                              <w:pPr>
                                <w:spacing w:line="0" w:lineRule="atLeast"/>
                                <w:jc w:val="center"/>
                                <w:rPr>
                                  <w:rFonts w:ascii="新細明體"/>
                                  <w:sz w:val="28"/>
                                  <w:szCs w:val="28"/>
                                </w:rPr>
                              </w:pPr>
                              <w:r w:rsidRPr="00F5284F">
                                <w:rPr>
                                  <w:rFonts w:ascii="新細明體" w:hint="eastAsia"/>
                                  <w:sz w:val="28"/>
                                  <w:szCs w:val="28"/>
                                </w:rPr>
                                <w:t>第四課  水果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4190EB" id="群組 49" o:spid="_x0000_s1026" style="position:absolute;left:0;text-align:left;margin-left:659.8pt;margin-top:0;width:711pt;height:401.1pt;z-index:-251658240;mso-position-horizontal:right;mso-position-horizontal-relative:margin;mso-position-vertical:center;mso-position-vertical-relative:margin" coordorigin="1359,1290" coordsize="14220,8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">
                <v:line id="Line 152" o:spid="_x0000_s1027" style="position:absolute;visibility:visible;mso-wrap-style:square" from="10972,1700" to="10972,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" strokeweight="1.5pt"/>
                <v:line id="Line 153" o:spid="_x0000_s1028" style="position:absolute;visibility:visible;mso-wrap-style:square" from="10988,3451" to="11475,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" strokeweight="1.5pt"/>
                <v:line id="Line 154" o:spid="_x0000_s1029" style="position:absolute;visibility:visible;mso-wrap-style:square" from="10972,1700" to="11459,1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5" o:spid="_x0000_s1030" type="#_x0000_t202" style="position:absolute;left:11459;top:1290;width:4022;height: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" strokeweight="3pt">
                  <v:stroke linestyle="thinThin"/>
                  <v:textbox>
                    <w:txbxContent>
                      <w:p w14:paraId="02177357" w14:textId="77777777" w:rsidR="00080266" w:rsidRPr="00F5284F" w:rsidRDefault="00080266" w:rsidP="00080266">
                        <w:pPr>
                          <w:spacing w:beforeLines="50" w:before="120" w:line="0" w:lineRule="atLeast"/>
                          <w:jc w:val="center"/>
                          <w:rPr>
                            <w:rFonts w:ascii="新細明體"/>
                            <w:sz w:val="28"/>
                            <w:szCs w:val="28"/>
                          </w:rPr>
                        </w:pPr>
                        <w:r w:rsidRPr="00F5284F">
                          <w:rPr>
                            <w:rFonts w:ascii="新細明體" w:hint="eastAsia"/>
                            <w:sz w:val="28"/>
                            <w:szCs w:val="28"/>
                          </w:rPr>
                          <w:t>第一課　日頭追月光</w:t>
                        </w:r>
                      </w:p>
                    </w:txbxContent>
                  </v:textbox>
                </v:shape>
                <v:shape id="Text Box 156" o:spid="_x0000_s1031" type="#_x0000_t202" style="position:absolute;left:11459;top:2845;width:4022;height: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" strokeweight="3pt">
                  <v:stroke linestyle="thinThin"/>
                  <v:textbox>
                    <w:txbxContent>
                      <w:p w14:paraId="58B09504" w14:textId="77777777" w:rsidR="00080266" w:rsidRPr="00F5284F" w:rsidRDefault="00080266" w:rsidP="00080266">
                        <w:pPr>
                          <w:spacing w:beforeLines="50" w:before="120" w:line="0" w:lineRule="atLeast"/>
                          <w:jc w:val="center"/>
                          <w:rPr>
                            <w:rFonts w:ascii="新細明體"/>
                            <w:sz w:val="28"/>
                            <w:szCs w:val="28"/>
                          </w:rPr>
                        </w:pPr>
                        <w:r w:rsidRPr="00F5284F">
                          <w:rPr>
                            <w:rFonts w:ascii="新細明體" w:hint="eastAsia"/>
                            <w:sz w:val="28"/>
                            <w:szCs w:val="28"/>
                          </w:rPr>
                          <w:t>第二課　暗晡頭</w:t>
                        </w:r>
                      </w:p>
                    </w:txbxContent>
                  </v:textbox>
                </v:shape>
                <v:line id="Line 157" o:spid="_x0000_s1032" style="position:absolute;flip:x;visibility:visible;mso-wrap-style:square" from="5452,2452" to="5452,8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" strokeweight="1.5pt"/>
                <v:line id="Line 158" o:spid="_x0000_s1033" style="position:absolute;visibility:visible;mso-wrap-style:square" from="5457,2466" to="10972,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" strokeweight="1.5pt"/>
                <v:line id="Line 159" o:spid="_x0000_s1034" style="position:absolute;visibility:visible;mso-wrap-style:square" from="5452,8920" to="11557,8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" strokeweight="1.5pt"/>
                <v:shape id="Text Box 160" o:spid="_x0000_s1035" type="#_x0000_t202" style="position:absolute;left:6047;top:2060;width:4385;height: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" strokeweight="3pt">
                  <v:stroke linestyle="thinThin"/>
                  <v:textbox>
                    <w:txbxContent>
                      <w:p w14:paraId="09518E14" w14:textId="77777777" w:rsidR="00080266" w:rsidRDefault="00080266" w:rsidP="00080266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28"/>
                          </w:rPr>
                        </w:pPr>
                        <w:r>
                          <w:rPr>
                            <w:rFonts w:ascii="新細明體" w:hint="eastAsia"/>
                            <w:sz w:val="28"/>
                          </w:rPr>
                          <w:t>第一單元　日仔</w:t>
                        </w:r>
                      </w:p>
                    </w:txbxContent>
                  </v:textbox>
                </v:shape>
                <v:shape id="Text Box 161" o:spid="_x0000_s1036" type="#_x0000_t202" style="position:absolute;left:6037;top:8528;width:4386;height: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" strokeweight="3pt">
                  <v:stroke linestyle="thinThin"/>
                  <v:textbox>
                    <w:txbxContent>
                      <w:p w14:paraId="18C454A8" w14:textId="77777777" w:rsidR="00080266" w:rsidRDefault="00080266" w:rsidP="00080266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>
                          <w:rPr>
                            <w:rFonts w:ascii="新細明體" w:hint="eastAsia"/>
                            <w:sz w:val="28"/>
                          </w:rPr>
                          <w:t>第三單元　天時</w:t>
                        </w:r>
                      </w:p>
                    </w:txbxContent>
                  </v:textbox>
                </v:shape>
                <v:group id="Group 162" o:spid="_x0000_s1037" style="position:absolute;left:10993;top:5172;width:487;height:1545" coordorigin="8667,4672" coordsize="822,1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">
                  <v:line id="Line 163" o:spid="_x0000_s1038" style="position:absolute;flip:x;visibility:visible;mso-wrap-style:square" from="8667,4672" to="8682,65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" strokeweight="1.5pt"/>
                  <v:line id="Line 164" o:spid="_x0000_s1039" style="position:absolute;visibility:visible;mso-wrap-style:square" from="8703,4682" to="9478,4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" strokeweight="1.5pt"/>
                  <v:line id="Line 165" o:spid="_x0000_s1040" style="position:absolute;visibility:visible;mso-wrap-style:square" from="8667,6507" to="9489,6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" strokeweight="1.5pt"/>
                </v:group>
                <v:line id="Line 166" o:spid="_x0000_s1041" style="position:absolute;visibility:visible;mso-wrap-style:square" from="4701,5865" to="10993,58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" strokeweight="1.5pt"/>
                <v:shape id="Text Box 167" o:spid="_x0000_s1042" type="#_x0000_t202" style="position:absolute;left:6037;top:5415;width:4385;height: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" strokeweight="3pt">
                  <v:stroke linestyle="thinThin"/>
                  <v:textbox>
                    <w:txbxContent>
                      <w:p w14:paraId="3EF07E22" w14:textId="77777777" w:rsidR="00080266" w:rsidRDefault="00080266" w:rsidP="00080266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</w:rPr>
                        </w:pPr>
                        <w:r>
                          <w:rPr>
                            <w:rFonts w:ascii="新細明體" w:hint="eastAsia"/>
                            <w:sz w:val="28"/>
                          </w:rPr>
                          <w:t>第二單元　遶市場</w:t>
                        </w:r>
                      </w:p>
                    </w:txbxContent>
                  </v:textbox>
                </v:shape>
                <v:shape id="Text Box 168" o:spid="_x0000_s1043" type="#_x0000_t202" style="position:absolute;left:1359;top:5172;width:3509;height:1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" strokeweight="3pt">
                  <v:stroke linestyle="thinThin"/>
                  <v:textbox>
                    <w:txbxContent>
                      <w:p w14:paraId="2B23B4AC" w14:textId="77777777" w:rsidR="00080266" w:rsidRDefault="00080266" w:rsidP="00080266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  <w:szCs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  <w:szCs w:val="32"/>
                          </w:rPr>
                          <w:t>客語2上</w:t>
                        </w:r>
                      </w:p>
                      <w:p w14:paraId="13D6E78E" w14:textId="77777777" w:rsidR="00080266" w:rsidRDefault="00080266" w:rsidP="00080266">
                        <w:pPr>
                          <w:spacing w:line="0" w:lineRule="atLeast"/>
                          <w:jc w:val="center"/>
                          <w:rPr>
                            <w:rFonts w:ascii="新細明體" w:hAnsi="新細明體"/>
                            <w:sz w:val="32"/>
                            <w:szCs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  <w:szCs w:val="32"/>
                          </w:rPr>
                          <w:t>（第三冊）</w:t>
                        </w:r>
                      </w:p>
                    </w:txbxContent>
                  </v:textbox>
                </v:shape>
                <v:shape id="Text Box 169" o:spid="_x0000_s1044" type="#_x0000_t202" style="position:absolute;left:11557;top:8457;width:4022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" strokeweight="3pt">
                  <v:stroke linestyle="thinThin"/>
                  <v:textbox>
                    <w:txbxContent>
                      <w:p w14:paraId="367DE77C" w14:textId="77777777" w:rsidR="00080266" w:rsidRPr="00F5284F" w:rsidRDefault="00080266" w:rsidP="00080266">
                        <w:pPr>
                          <w:spacing w:line="0" w:lineRule="atLeast"/>
                          <w:jc w:val="center"/>
                          <w:rPr>
                            <w:rFonts w:ascii="新細明體"/>
                            <w:sz w:val="28"/>
                            <w:szCs w:val="28"/>
                          </w:rPr>
                        </w:pPr>
                        <w:r w:rsidRPr="00F5284F">
                          <w:rPr>
                            <w:rFonts w:ascii="新細明體" w:hint="eastAsia"/>
                            <w:sz w:val="28"/>
                            <w:szCs w:val="28"/>
                          </w:rPr>
                          <w:t>第五課  落雨(水)</w:t>
                        </w:r>
                      </w:p>
                    </w:txbxContent>
                  </v:textbox>
                </v:shape>
                <v:shape id="Text Box 170" o:spid="_x0000_s1045" type="#_x0000_t202" style="position:absolute;left:11452;top:4700;width:4022;height: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" strokeweight="3pt">
                  <v:stroke linestyle="thinThin"/>
                  <v:textbox>
                    <w:txbxContent>
                      <w:p w14:paraId="17266308" w14:textId="77777777" w:rsidR="00080266" w:rsidRPr="00F5284F" w:rsidRDefault="00080266" w:rsidP="00080266">
                        <w:pPr>
                          <w:spacing w:beforeLines="50" w:before="120" w:line="0" w:lineRule="atLeast"/>
                          <w:jc w:val="center"/>
                          <w:rPr>
                            <w:rFonts w:ascii="新細明體" w:hAnsi="新細明體"/>
                            <w:sz w:val="28"/>
                            <w:szCs w:val="28"/>
                          </w:rPr>
                        </w:pPr>
                        <w:r w:rsidRPr="00F5284F">
                          <w:rPr>
                            <w:rFonts w:ascii="新細明體" w:hint="eastAsia"/>
                            <w:sz w:val="28"/>
                            <w:szCs w:val="28"/>
                          </w:rPr>
                          <w:t>第三課　跈阿姆去市場</w:t>
                        </w:r>
                      </w:p>
                    </w:txbxContent>
                  </v:textbox>
                </v:shape>
                <v:shape id="Text Box 171" o:spid="_x0000_s1046" type="#_x0000_t202" style="position:absolute;left:11452;top:6273;width:4023;height: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" strokeweight="3pt">
                  <v:stroke linestyle="thinThin"/>
                  <v:textbox>
                    <w:txbxContent>
                      <w:p w14:paraId="36B1DB5C" w14:textId="77777777" w:rsidR="00080266" w:rsidRPr="00F5284F" w:rsidRDefault="00080266" w:rsidP="00080266">
                        <w:pPr>
                          <w:spacing w:line="0" w:lineRule="atLeast"/>
                          <w:jc w:val="center"/>
                          <w:rPr>
                            <w:rFonts w:ascii="新細明體"/>
                            <w:sz w:val="28"/>
                            <w:szCs w:val="28"/>
                          </w:rPr>
                        </w:pPr>
                        <w:r w:rsidRPr="00F5284F">
                          <w:rPr>
                            <w:rFonts w:ascii="新細明體" w:hint="eastAsia"/>
                            <w:sz w:val="28"/>
                            <w:szCs w:val="28"/>
                          </w:rPr>
                          <w:t>第四課  水果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0B1872">
        <w:rPr>
          <w:rFonts w:ascii="標楷體" w:eastAsia="標楷體" w:hAnsi="標楷體" w:cs="標楷體" w:hint="eastAsia"/>
          <w:sz w:val="24"/>
          <w:szCs w:val="24"/>
        </w:rPr>
        <w:t>五</w:t>
      </w:r>
      <w:r w:rsidR="002114CD" w:rsidRPr="00A77E44">
        <w:rPr>
          <w:rFonts w:ascii="標楷體" w:eastAsia="標楷體" w:hAnsi="標楷體" w:cs="標楷體" w:hint="eastAsia"/>
          <w:sz w:val="24"/>
          <w:szCs w:val="24"/>
        </w:rPr>
        <w:t>、課程架構：</w:t>
      </w:r>
      <w:r w:rsidR="002114CD" w:rsidRPr="00A77E44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="002114CD" w:rsidRPr="00A77E44">
        <w:rPr>
          <w:rFonts w:ascii="標楷體" w:eastAsia="標楷體" w:hAnsi="標楷體" w:cs="標楷體" w:hint="eastAsia"/>
          <w:color w:val="FF0000"/>
          <w:sz w:val="24"/>
          <w:szCs w:val="24"/>
        </w:rPr>
        <w:t>自行視需要決定是否呈現</w:t>
      </w:r>
      <w:r w:rsidR="002114CD" w:rsidRPr="00A77E44">
        <w:rPr>
          <w:rFonts w:ascii="標楷體" w:eastAsia="標楷體" w:hAnsi="標楷體" w:cs="標楷體"/>
          <w:color w:val="FF0000"/>
          <w:sz w:val="24"/>
          <w:szCs w:val="24"/>
        </w:rPr>
        <w:t>)</w:t>
      </w:r>
    </w:p>
    <w:p w14:paraId="3FBFD20C" w14:textId="4BE80093" w:rsidR="002114CD" w:rsidRPr="00BB0783" w:rsidRDefault="002114CD" w:rsidP="001D7298">
      <w:pPr>
        <w:tabs>
          <w:tab w:val="left" w:pos="12525"/>
        </w:tabs>
        <w:rPr>
          <w:color w:val="FF0000"/>
          <w:sz w:val="18"/>
          <w:szCs w:val="18"/>
        </w:rPr>
      </w:pPr>
      <w:r w:rsidRPr="00BB0783">
        <w:rPr>
          <w:color w:val="FF0000"/>
          <w:sz w:val="18"/>
          <w:szCs w:val="18"/>
        </w:rPr>
        <w:tab/>
      </w:r>
    </w:p>
    <w:p w14:paraId="5CA70B91" w14:textId="5FE7938A" w:rsidR="002114CD" w:rsidRDefault="002114CD" w:rsidP="00080266">
      <w:pPr>
        <w:rPr>
          <w:rFonts w:ascii="標楷體" w:eastAsia="標楷體" w:hAnsi="標楷體" w:cs="標楷體"/>
          <w:sz w:val="24"/>
          <w:szCs w:val="24"/>
        </w:rPr>
      </w:pPr>
    </w:p>
    <w:p w14:paraId="618A0E21" w14:textId="77777777" w:rsidR="002114CD" w:rsidRDefault="002114CD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B6D49CD" w14:textId="7FA76A10" w:rsidR="000B1872" w:rsidRDefault="000B1872" w:rsidP="000B1872">
      <w:pPr>
        <w:pStyle w:val="Textbody"/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br w:type="page"/>
      </w: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084CF9E2" w14:textId="77777777" w:rsidR="002114CD" w:rsidRPr="000B1872" w:rsidRDefault="002114CD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0C1B0A2D" w14:textId="16449828" w:rsidR="002114CD" w:rsidRPr="00C453F2" w:rsidRDefault="000B1872" w:rsidP="001948DA">
      <w:pPr>
        <w:spacing w:line="24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2114CD" w:rsidRPr="00902CB0">
        <w:rPr>
          <w:rFonts w:ascii="標楷體" w:eastAsia="標楷體" w:hAnsi="標楷體" w:cs="標楷體" w:hint="eastAsia"/>
          <w:sz w:val="24"/>
          <w:szCs w:val="24"/>
        </w:rPr>
        <w:t>、素養導向教學規劃：</w:t>
      </w:r>
    </w:p>
    <w:tbl>
      <w:tblPr>
        <w:tblW w:w="16156" w:type="dxa"/>
        <w:jc w:val="center"/>
        <w:tblLayout w:type="fixed"/>
        <w:tblLook w:val="0000" w:firstRow="0" w:lastRow="0" w:firstColumn="0" w:lastColumn="0" w:noHBand="0" w:noVBand="0"/>
      </w:tblPr>
      <w:tblGrid>
        <w:gridCol w:w="797"/>
        <w:gridCol w:w="1620"/>
        <w:gridCol w:w="1799"/>
        <w:gridCol w:w="5333"/>
        <w:gridCol w:w="364"/>
        <w:gridCol w:w="1204"/>
        <w:gridCol w:w="1077"/>
        <w:gridCol w:w="1077"/>
        <w:gridCol w:w="1101"/>
        <w:gridCol w:w="1784"/>
      </w:tblGrid>
      <w:tr w:rsidR="00F4575D" w:rsidRPr="00BE1D42" w14:paraId="4D98B2F6" w14:textId="77777777" w:rsidTr="007065F3">
        <w:trPr>
          <w:trHeight w:val="278"/>
          <w:jc w:val="center"/>
        </w:trPr>
        <w:tc>
          <w:tcPr>
            <w:tcW w:w="7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2B62572" w14:textId="77777777" w:rsidR="00F4575D" w:rsidRPr="002278E1" w:rsidRDefault="00F4575D" w:rsidP="00937F4E">
            <w:pPr>
              <w:spacing w:line="240" w:lineRule="atLeast"/>
              <w:ind w:leftChars="-25" w:left="-50" w:rightChars="-19" w:right="-38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74B93" w14:textId="77777777" w:rsidR="00F4575D" w:rsidRPr="002026C7" w:rsidRDefault="00F4575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5333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AB12FB" w14:textId="77777777" w:rsidR="00F4575D" w:rsidRPr="002278E1" w:rsidRDefault="00F4575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r w:rsidRPr="002278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</w:t>
            </w: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3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03F317" w14:textId="77777777" w:rsidR="00F4575D" w:rsidRPr="002026C7" w:rsidRDefault="00F4575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04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0916CE8" w14:textId="71A161DA" w:rsidR="00F4575D" w:rsidRPr="002278E1" w:rsidRDefault="00F4575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</w:t>
            </w:r>
            <w:r w:rsidRPr="002278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7A819" w14:textId="5EFB816F" w:rsidR="00F4575D" w:rsidRPr="0022456F" w:rsidRDefault="00F4575D" w:rsidP="00937F4E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077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0BD8EC" w14:textId="081A01E7" w:rsidR="00F4575D" w:rsidRPr="0022456F" w:rsidRDefault="00F4575D" w:rsidP="00937F4E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456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10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8DAB01" w14:textId="77777777" w:rsidR="00F4575D" w:rsidRPr="002026C7" w:rsidRDefault="00F4575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8E613F7" w14:textId="77777777" w:rsidR="00F4575D" w:rsidRPr="002026C7" w:rsidRDefault="00F4575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備註</w:t>
            </w:r>
          </w:p>
        </w:tc>
      </w:tr>
      <w:tr w:rsidR="00F4575D" w:rsidRPr="00BE1D42" w14:paraId="618F261F" w14:textId="77777777" w:rsidTr="007065F3">
        <w:trPr>
          <w:trHeight w:val="278"/>
          <w:jc w:val="center"/>
        </w:trPr>
        <w:tc>
          <w:tcPr>
            <w:tcW w:w="7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166519" w14:textId="77777777" w:rsidR="00F4575D" w:rsidRPr="002278E1" w:rsidRDefault="00F4575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317933" w14:textId="77777777" w:rsidR="00F4575D" w:rsidRPr="00434C48" w:rsidRDefault="00F4575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0382F5" w14:textId="77777777" w:rsidR="00F4575D" w:rsidRPr="00434C48" w:rsidRDefault="00F4575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5333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6C393EB" w14:textId="77777777" w:rsidR="00F4575D" w:rsidRPr="002278E1" w:rsidRDefault="00F4575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6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0E90EF" w14:textId="77777777" w:rsidR="00F4575D" w:rsidRPr="002026C7" w:rsidRDefault="00F4575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DB169C" w14:textId="77777777" w:rsidR="00F4575D" w:rsidRPr="002278E1" w:rsidRDefault="00F4575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4C5B" w14:textId="77777777" w:rsidR="00F4575D" w:rsidRPr="0022456F" w:rsidRDefault="00F4575D" w:rsidP="00937F4E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FF4D31" w14:textId="4E88B53A" w:rsidR="00F4575D" w:rsidRPr="0022456F" w:rsidRDefault="00F4575D" w:rsidP="00937F4E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9412791" w14:textId="77777777" w:rsidR="00F4575D" w:rsidRPr="002026C7" w:rsidRDefault="00F4575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397CC8E" w14:textId="77777777" w:rsidR="00F4575D" w:rsidRPr="002026C7" w:rsidRDefault="00F4575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A0CB5" w:rsidRPr="00BE1D42" w14:paraId="24698F6A" w14:textId="77777777" w:rsidTr="00F4575D">
        <w:trPr>
          <w:trHeight w:val="880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6587D" w14:textId="1A2F6123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hint="eastAsia"/>
              </w:rPr>
              <w:t>第一週</w:t>
            </w:r>
            <w:r w:rsidRPr="00EA0CB5">
              <w:rPr>
                <w:rFonts w:ascii="標楷體" w:eastAsia="標楷體" w:hAnsi="標楷體" w:hint="eastAsia"/>
              </w:rPr>
              <w:br/>
              <w:t>08-31~09-04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D9C76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1-Ⅰ-1能從日常客家生活語句了解語詞。</w:t>
            </w:r>
          </w:p>
          <w:p w14:paraId="611827AB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2-Ⅰ-2能表現言說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的興趣。</w:t>
            </w:r>
          </w:p>
          <w:p w14:paraId="76B6ABED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2-Ⅰ-3能說出日常生活的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  <w:p w14:paraId="58EE9703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3-Ⅰ-1能識讀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文日常生活常用語詞。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2427EE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Ab-Ⅰ-1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淺易漢字。</w:t>
            </w:r>
          </w:p>
          <w:p w14:paraId="0A1CA723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Ab-Ⅰ-2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淺易語詞。</w:t>
            </w:r>
          </w:p>
          <w:p w14:paraId="08449CBF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Ac-Ⅰ-1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淺易生活用語。</w:t>
            </w:r>
          </w:p>
          <w:p w14:paraId="4B3DF340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</w:t>
            </w:r>
          </w:p>
          <w:p w14:paraId="22A9AA01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Bb-Ⅰ-1簡易表達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。</w:t>
            </w:r>
          </w:p>
          <w:p w14:paraId="61EBB457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Be-Ⅰ-1時間與天氣。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724E7D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一、日仔</w:t>
            </w:r>
          </w:p>
          <w:p w14:paraId="7E39E5ED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1.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日頭追月光</w:t>
            </w:r>
          </w:p>
          <w:p w14:paraId="0E36B11B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  <w:p w14:paraId="633523F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〈活動一：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日頭追月光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08B1755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1.教師在黑板畫上「太陽」、「月亮」，並提問：「先生畫麼个？」、「逐日做得在哪位看著佢？」</w:t>
            </w:r>
          </w:p>
          <w:p w14:paraId="1AEECCA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2.兒童互相討論〜「太陽」有關的故事，並分組發表。</w:t>
            </w:r>
          </w:p>
          <w:p w14:paraId="562D811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3.兒童互相討論〜「月亮」有關的故事，並分組發表。</w:t>
            </w:r>
          </w:p>
          <w:p w14:paraId="2ABE8DE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4.兒童觀察課文情境圖，教師依據情境圖提問、歸納，並統整說明。</w:t>
            </w:r>
          </w:p>
          <w:p w14:paraId="6B56870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5.教師領讀課文，並解釋課文大意及課文語意。</w:t>
            </w:r>
          </w:p>
          <w:p w14:paraId="7186BC2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6.教師領讀課文，兒童朗讀課文。</w:t>
            </w:r>
          </w:p>
          <w:p w14:paraId="58EE2A2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7.課文說白節奏練習。</w:t>
            </w:r>
          </w:p>
          <w:p w14:paraId="43D49E65" w14:textId="77777777" w:rsidR="00EA0CB5" w:rsidRPr="00FA4512" w:rsidRDefault="00EA0CB5" w:rsidP="00EA0CB5">
            <w:pPr>
              <w:ind w:rightChars="26" w:right="52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8.兒童念唱並做律動。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CD5C50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5B37D0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4178FCBB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5984676D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3.鈴鼓、響板、木魚</w:t>
            </w:r>
          </w:p>
          <w:p w14:paraId="31511F25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4.日曆、月曆、年曆</w:t>
            </w:r>
          </w:p>
          <w:p w14:paraId="10249F71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68057316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4780A41A" w14:textId="74505353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C53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020436F7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4CDDA729" w14:textId="76BD4A1D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245BAE" w14:textId="46873A8A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1.課文、語詞朗讀</w:t>
            </w:r>
          </w:p>
          <w:p w14:paraId="66DDDAB4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2.討論、發表</w:t>
            </w:r>
          </w:p>
          <w:p w14:paraId="681C29F1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3.遊戲</w:t>
            </w:r>
          </w:p>
          <w:p w14:paraId="1B81FABD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4.肢體律動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01C087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人權教育</w:t>
            </w:r>
          </w:p>
          <w:p w14:paraId="0F43ED3D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人E8</w:t>
            </w:r>
          </w:p>
          <w:p w14:paraId="647CE59F" w14:textId="3BF0E9BE" w:rsidR="00EA0CB5" w:rsidRPr="00D70C10" w:rsidRDefault="00EA0CB5" w:rsidP="00EA0CB5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81F11C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620B8BAC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6FFA30C7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6C2E46B0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465ACCA4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2C9B9617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F9533" w14:textId="05AE0173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第二週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09-07~09-11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B8823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1-Ⅰ-1能從日常客家生活語句了解語詞。</w:t>
            </w:r>
          </w:p>
          <w:p w14:paraId="4EA292E9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2-Ⅰ-2能表現言說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的興趣。</w:t>
            </w:r>
          </w:p>
          <w:p w14:paraId="4DEAE51D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2-Ⅰ-3能說出日常生活的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  <w:p w14:paraId="476455AA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3-Ⅰ-1能識讀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文日常生活常用語詞。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372336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Ab-Ⅰ-1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淺易漢字。</w:t>
            </w:r>
          </w:p>
          <w:p w14:paraId="314EC142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Ab-Ⅰ-2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淺易語詞。</w:t>
            </w:r>
          </w:p>
          <w:p w14:paraId="3558D785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Ac-Ⅰ-1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淺易生活用語。</w:t>
            </w:r>
          </w:p>
          <w:p w14:paraId="2C50DB4A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</w:t>
            </w:r>
          </w:p>
          <w:p w14:paraId="34F974C9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Bb-Ⅰ-1簡易表達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。</w:t>
            </w:r>
          </w:p>
          <w:p w14:paraId="610200C2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Be-Ⅰ-1時間與天氣。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E40618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lastRenderedPageBreak/>
              <w:t>一、日仔</w:t>
            </w:r>
          </w:p>
          <w:p w14:paraId="5ACA849C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1.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日頭追月光</w:t>
            </w:r>
          </w:p>
          <w:p w14:paraId="264E2FDD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  <w:p w14:paraId="208EE6F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〈活動二：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語詞練習──禮拜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253E3AC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1.複誦課文及說白節奏。</w:t>
            </w:r>
          </w:p>
          <w:p w14:paraId="5F611FC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2.教師提問：「一禮拜个第一日係禮拜幾？」、「接等係禮拜幾？」並依據兒童的回答內容，逐一揭示星期語詞卡。</w:t>
            </w:r>
          </w:p>
          <w:p w14:paraId="2C0E214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3.教師領讀語詞，再請兒童領讀語詞。</w:t>
            </w:r>
          </w:p>
          <w:p w14:paraId="351FEC9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4.教師請兒童回家詳看日曆、月曆、年曆，並於下次上課帶來。</w:t>
            </w:r>
          </w:p>
          <w:p w14:paraId="24C485D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遊戲：鐵板神算</w:t>
            </w:r>
          </w:p>
          <w:p w14:paraId="224E93C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1.教師將全班分成若干組，且發給每組一份今年年曆。</w:t>
            </w:r>
          </w:p>
          <w:p w14:paraId="3B87B52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2.教師出題，由各組搶答，最快找出答案且用客語回答完整語句者為勝方。</w:t>
            </w:r>
          </w:p>
          <w:p w14:paraId="603E3332" w14:textId="77777777" w:rsidR="00EA0CB5" w:rsidRPr="00FA4512" w:rsidRDefault="00EA0CB5" w:rsidP="00EA0CB5">
            <w:pPr>
              <w:spacing w:line="0" w:lineRule="atLeast"/>
              <w:ind w:rightChars="26" w:right="5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遊戲：猜日期</w:t>
            </w:r>
          </w:p>
          <w:p w14:paraId="4D3EF9A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1.教師心裡想一個日期，由兒童搶猜這個日期。</w:t>
            </w:r>
          </w:p>
          <w:p w14:paraId="03FD4D0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2.如果兒童猜的日期比教師想的小，老師則回答「較後背」；反之則說「較頭前」。</w:t>
            </w:r>
          </w:p>
          <w:p w14:paraId="277FA2B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3.當兒童猜出日期時，請兒童用客語說出完整的語句，才可加分。</w:t>
            </w:r>
          </w:p>
          <w:p w14:paraId="6692E6C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2CAD44E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三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：</w:t>
            </w:r>
            <w:r w:rsidRPr="00FA4512">
              <w:rPr>
                <w:rFonts w:ascii="標楷體" w:eastAsia="新細明體-ExtB" w:hAnsi="標楷體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會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做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0E382FA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1.複習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活動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二。</w:t>
            </w:r>
          </w:p>
          <w:p w14:paraId="1C87D65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教師說明課本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P1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6、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P1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7活動內容。</w:t>
            </w:r>
          </w:p>
          <w:p w14:paraId="2236401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3.教師領念附件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1-1貼紙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的活動名稱。</w:t>
            </w:r>
          </w:p>
          <w:p w14:paraId="16466C1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4.教師播放教學CD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並引導兒童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完成活動。</w:t>
            </w:r>
          </w:p>
          <w:p w14:paraId="26AD296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5.教師統整解答，並進行討論。</w:t>
            </w:r>
          </w:p>
          <w:p w14:paraId="5C1A7B6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6.教師範念語句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，再請兒童領讀語詞。</w:t>
            </w:r>
          </w:p>
          <w:p w14:paraId="7EFE267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7.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教師引導兒童規畫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10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月份週休二日的活動，用「～月～日禮拜～去～」做說話練習。</w:t>
            </w:r>
          </w:p>
          <w:p w14:paraId="7715A41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8.全班兒童做週休二日行程規劃的分組發表、聆聽。</w:t>
            </w:r>
          </w:p>
          <w:p w14:paraId="144463D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9.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請兒童回家查出自己的生日是在今年的幾月幾日星期幾？於下次上課發表。</w:t>
            </w:r>
          </w:p>
          <w:p w14:paraId="1EB60698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10.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請兒童帶今年的月曆或年曆，以利下次上課活動使用。</w:t>
            </w:r>
          </w:p>
          <w:p w14:paraId="4827BB80" w14:textId="77777777" w:rsidR="00EA0CB5" w:rsidRPr="00FA4512" w:rsidRDefault="00EA0CB5" w:rsidP="00EA0CB5">
            <w:pPr>
              <w:spacing w:line="0" w:lineRule="atLeast"/>
              <w:ind w:rightChars="26" w:right="5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遊戲：讀脣接龍</w:t>
            </w:r>
          </w:p>
          <w:p w14:paraId="375105E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1.教師將全班分成每六人一組，且每組排成一行。</w:t>
            </w:r>
          </w:p>
          <w:p w14:paraId="3A5B3D3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2.排第一位兒童拿著粉筆，教師站在最後面，告訴最後一位兒童語句，其餘兒童面向黑板，最後一位兒童以脣語且不能發出聲音告訴前一位兒童。</w:t>
            </w:r>
          </w:p>
          <w:p w14:paraId="594739F8" w14:textId="77777777" w:rsidR="00EA0CB5" w:rsidRPr="00FA4512" w:rsidRDefault="00EA0CB5" w:rsidP="00EA0CB5">
            <w:pPr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3.當傳到第一位兒童時，將答案寫出來且能用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說出者，才為勝方。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87CFA3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357350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1A958866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759E7DB4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3.月曆或年曆</w:t>
            </w:r>
          </w:p>
          <w:p w14:paraId="5C495BA0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4.粉筆</w:t>
            </w:r>
          </w:p>
          <w:p w14:paraId="37512A4B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5.語詞卡</w:t>
            </w:r>
          </w:p>
          <w:p w14:paraId="3FD05351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36191CA0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054CDF12" w14:textId="48997D94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136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523C0C51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</w:t>
            </w:r>
            <w:r w:rsidRPr="00E609B8">
              <w:rPr>
                <w:rFonts w:ascii="標楷體" w:eastAsia="標楷體" w:hAnsi="標楷體" w:hint="eastAsia"/>
              </w:rPr>
              <w:lastRenderedPageBreak/>
              <w:t>句型訊息等。</w:t>
            </w:r>
          </w:p>
          <w:p w14:paraId="58AF1322" w14:textId="64B16840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167620" w14:textId="6E62A05D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1.語詞朗讀</w:t>
            </w:r>
          </w:p>
          <w:p w14:paraId="05BE997F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2.討論、發表</w:t>
            </w:r>
          </w:p>
          <w:p w14:paraId="7C1357F4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3.遊戲</w:t>
            </w:r>
          </w:p>
          <w:p w14:paraId="0D221C09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4.對話練習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F8C5E9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lastRenderedPageBreak/>
              <w:t>人權教育</w:t>
            </w:r>
          </w:p>
          <w:p w14:paraId="08CD7422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人E8</w:t>
            </w:r>
          </w:p>
          <w:p w14:paraId="709A4A6D" w14:textId="4CECF2D3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62A89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553ABC2F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9523EED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lastRenderedPageBreak/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7344DA7E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37F1028" w14:textId="77777777" w:rsidR="00EA0CB5" w:rsidRDefault="00EA0CB5" w:rsidP="00EA0CB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40397900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9B5BD" w14:textId="0F22E9F0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lastRenderedPageBreak/>
              <w:t>第三週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09-14~09-18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DF525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1-Ⅰ-1能從日常客家生活語句了解語詞。</w:t>
            </w:r>
          </w:p>
          <w:p w14:paraId="66524BFB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2-Ⅰ-2能表現言說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的興趣。</w:t>
            </w:r>
          </w:p>
          <w:p w14:paraId="7E39B738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2-Ⅰ-3能說出日常生活的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  <w:p w14:paraId="0736D3C9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3-Ⅰ-1能識讀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文日常生活常用語詞。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6783FC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Ab-Ⅰ-1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淺易漢字。</w:t>
            </w:r>
          </w:p>
          <w:p w14:paraId="673F3CB3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Ab-Ⅰ-2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淺易語詞。</w:t>
            </w:r>
          </w:p>
          <w:p w14:paraId="00089D49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Ac-Ⅰ-1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淺易生活用語。</w:t>
            </w:r>
          </w:p>
          <w:p w14:paraId="6586AF77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</w:t>
            </w:r>
          </w:p>
          <w:p w14:paraId="7B06600A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Bb-Ⅰ-1簡易表達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。</w:t>
            </w:r>
          </w:p>
          <w:p w14:paraId="3E9F581E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Be-Ⅰ-1時間與天氣。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0453BD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一、日仔</w:t>
            </w:r>
          </w:p>
          <w:p w14:paraId="7B0D2F28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1.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日頭追月光</w:t>
            </w:r>
          </w:p>
          <w:p w14:paraId="43D705E6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</w:p>
          <w:p w14:paraId="2B0A1668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四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：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語詞練習──日仔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3D0A630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1.複誦課文及說白節奏練習。</w:t>
            </w:r>
          </w:p>
          <w:p w14:paraId="5286F0A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2.教師提問：「今晡日係幾月幾日禮拜幾？」並根據兒童的發表內容，逐一揭示語詞卡。</w:t>
            </w:r>
          </w:p>
          <w:p w14:paraId="1DCBAF2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3.教師領念課本語詞並說明其意。</w:t>
            </w:r>
          </w:p>
          <w:p w14:paraId="2A0A6B1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4.教師領讀語詞，再請兒童領讀語詞。</w:t>
            </w:r>
          </w:p>
          <w:p w14:paraId="6CBC277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09435B6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〈活動五：</w:t>
            </w:r>
            <w:r w:rsidRPr="00FA4512">
              <w:rPr>
                <w:rFonts w:ascii="標楷體" w:eastAsia="新細明體-ExtB" w:hAnsi="新細明體-ExtB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會講一句話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 xml:space="preserve">　</w:t>
            </w:r>
          </w:p>
          <w:p w14:paraId="7816171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1.複習活動二、三、四。</w:t>
            </w:r>
          </w:p>
          <w:p w14:paraId="027FDE2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2.教師揭示課本日曆提問，並領念語句。</w:t>
            </w:r>
          </w:p>
          <w:p w14:paraId="7E7AB5D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3.教師引導兒童完成課本P.21的活動內容，並請兒童個別領讀。</w:t>
            </w:r>
          </w:p>
          <w:p w14:paraId="449DF47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4.請兒童回家詢問家人的生日日期，並查出是星期幾，於下次上課發表。</w:t>
            </w:r>
          </w:p>
          <w:p w14:paraId="7AB916A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29A619A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遊戲：連鎖練習</w:t>
            </w:r>
          </w:p>
          <w:p w14:paraId="6433A6A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1.教師將全班分成若干組，且排成一列。</w:t>
            </w:r>
          </w:p>
          <w:p w14:paraId="2C8C9C2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2.第1號兒童問2號「今晡日係麼个日？」2號則回答「今晡日係～月～日禮拜～。」依此類推，反覆練習句型替換。</w:t>
            </w:r>
          </w:p>
          <w:p w14:paraId="29501F7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01D4367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〈活動六：關西个仙草〉</w:t>
            </w:r>
          </w:p>
          <w:p w14:paraId="453AD82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1.複習活動一、二。</w:t>
            </w:r>
          </w:p>
          <w:p w14:paraId="7D828D2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2.教師展示仙草乾、請兒童品嘗仙草茶，再說說喝仙草茶的感覺。</w:t>
            </w:r>
          </w:p>
          <w:p w14:paraId="146F261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教師說明仙草茶的功效。</w:t>
            </w:r>
          </w:p>
          <w:p w14:paraId="0714BD96" w14:textId="77777777" w:rsidR="00EA0CB5" w:rsidRPr="00FA4512" w:rsidRDefault="00EA0CB5" w:rsidP="00EA0CB5">
            <w:pPr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教師指導手做仙草凍並分享成果。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B9E1AF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13C746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78D093F4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74C8FB70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3.語詞卡</w:t>
            </w:r>
          </w:p>
          <w:p w14:paraId="5D62E502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4.日曆</w:t>
            </w:r>
          </w:p>
          <w:p w14:paraId="398F5C04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5.仙草乾、仙草茶</w:t>
            </w:r>
          </w:p>
          <w:p w14:paraId="4BC9DF24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1A82522E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35F8582A" w14:textId="43737C4B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3D84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68B99165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C6922CC" w14:textId="320BC27C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5B2651" w14:textId="4F7DE93A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1.語詞朗讀</w:t>
            </w:r>
          </w:p>
          <w:p w14:paraId="2AD9A9D9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2.討論、發表</w:t>
            </w:r>
          </w:p>
          <w:p w14:paraId="7B55BB0D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3.遊戲</w:t>
            </w:r>
          </w:p>
          <w:p w14:paraId="22F5DE08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4.對話練習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18E9F3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人權教育</w:t>
            </w:r>
          </w:p>
          <w:p w14:paraId="11D412DB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人E8</w:t>
            </w:r>
          </w:p>
          <w:p w14:paraId="4D539992" w14:textId="0FE40D8A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74684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3298EC94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FB8AD34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5AD969A6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1B6E343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6D9C6B22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3D1E8" w14:textId="371320B0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第四週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09-21~09-25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8BA79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-1能從日常客家生活語句了解語詞。</w:t>
            </w:r>
          </w:p>
          <w:p w14:paraId="5616A446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2-Ⅰ-2能表現言說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的興趣。</w:t>
            </w:r>
          </w:p>
          <w:p w14:paraId="3DA8F60F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2-Ⅰ-3能說出日常生活的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  <w:p w14:paraId="15F4751E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3-Ⅰ-1能識讀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文日常生活常用語詞。</w:t>
            </w:r>
          </w:p>
          <w:p w14:paraId="5E3DC74E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3-Ⅰ-2能養成閱讀客家日用語詞的興趣。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13D926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Ac-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淺易生活用語。</w:t>
            </w:r>
          </w:p>
          <w:p w14:paraId="2B7E4A2B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Ab-Ⅰ-2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淺易語詞。</w:t>
            </w:r>
          </w:p>
          <w:p w14:paraId="26F0126A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Ac-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淺易生活用語。</w:t>
            </w:r>
          </w:p>
          <w:p w14:paraId="62FF3F3A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淺易歌謠。</w:t>
            </w:r>
          </w:p>
          <w:p w14:paraId="75298249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Ae-Ⅰ-1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簡易情意表達。</w:t>
            </w:r>
          </w:p>
          <w:p w14:paraId="54783224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Bc-Ⅰ-1 生活起居。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28603A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一、日仔</w:t>
            </w:r>
          </w:p>
          <w:p w14:paraId="0200600D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b/>
                <w:sz w:val="24"/>
                <w:szCs w:val="24"/>
              </w:rPr>
              <w:t>2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暗晡頭</w:t>
            </w:r>
          </w:p>
          <w:p w14:paraId="63717111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</w:p>
          <w:p w14:paraId="120B88A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〈活動一：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暗晡頭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5F8703C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1.教師播放教學CD，請兒童觀察課文情境圖並提問：「該係麼个時節？」、「佢兜在該做麼个？」</w:t>
            </w:r>
          </w:p>
          <w:p w14:paraId="59A7D1B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.教師根據兒童發表內容，引導兒童進入課文學習並統整說明。</w:t>
            </w:r>
          </w:p>
          <w:p w14:paraId="162521B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教師領讀課文，並解釋課文大意及課文語意。</w:t>
            </w:r>
          </w:p>
          <w:p w14:paraId="298B20D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教師領讀課文，再請兒童領讀課文。</w:t>
            </w:r>
          </w:p>
          <w:p w14:paraId="59782DF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5.教師指導兒童進行課文內容的角色扮演。</w:t>
            </w:r>
          </w:p>
          <w:p w14:paraId="7287AC8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59F37EE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遊戲：角色扮演</w:t>
            </w:r>
          </w:p>
          <w:p w14:paraId="6D5944E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1.教師將全班分成若干組，每組五人。</w:t>
            </w:r>
          </w:p>
          <w:p w14:paraId="14B546F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2.由每組成員協調角色，分別飾演「阿爸」、「阿姆」、「阿弟牿」、「阿公」、「阿婆」。</w:t>
            </w:r>
          </w:p>
          <w:p w14:paraId="096FF45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3.分組練習，教師行間巡視並從旁指導。</w:t>
            </w:r>
          </w:p>
          <w:p w14:paraId="26FE084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4.兒童分組表演。</w:t>
            </w:r>
          </w:p>
          <w:p w14:paraId="7A8F33C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62C2196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遊戲：對對碰</w:t>
            </w:r>
          </w:p>
          <w:p w14:paraId="4B567D6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1.教師製作語詞卡和圖卡。</w:t>
            </w:r>
          </w:p>
          <w:p w14:paraId="5014EC1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2.教師將圖卡貼在黑板上。</w:t>
            </w:r>
          </w:p>
          <w:p w14:paraId="4DB155B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3.請兒童拿語詞卡與圖卡做配對並念出語詞。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322BE4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CA9E92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5A323196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010FA5B8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3.圖卡</w:t>
            </w:r>
          </w:p>
          <w:p w14:paraId="505543C2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721540FE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52A52C92" w14:textId="407427CE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CD04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5335CE3F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467ECCF3" w14:textId="52361EC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</w:t>
            </w:r>
            <w:r w:rsidRPr="00E609B8">
              <w:rPr>
                <w:rFonts w:ascii="標楷體" w:eastAsia="標楷體" w:hAnsi="標楷體" w:hint="eastAsia"/>
              </w:rPr>
              <w:lastRenderedPageBreak/>
              <w:t>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ABB827" w14:textId="5868C5F2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1.課文、語詞朗讀</w:t>
            </w:r>
          </w:p>
          <w:p w14:paraId="47C48536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2.討論、發表</w:t>
            </w:r>
          </w:p>
          <w:p w14:paraId="593748AD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3.遊戲</w:t>
            </w:r>
          </w:p>
          <w:p w14:paraId="38EBE971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4.對話練習</w:t>
            </w:r>
          </w:p>
          <w:p w14:paraId="4D6770A9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34BA20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人權教育</w:t>
            </w:r>
          </w:p>
          <w:p w14:paraId="5FD54AB8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人E8</w:t>
            </w:r>
          </w:p>
          <w:p w14:paraId="1459F0B8" w14:textId="14A060AB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476D8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6400188E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72BAE27D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068FCCA0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5A9C94D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667E97E9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6E13A" w14:textId="0362A890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第五週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09-28~10-02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B3ADE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-1能從日常客家生活語句了解語詞。</w:t>
            </w:r>
          </w:p>
          <w:p w14:paraId="35CE5DD2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2-Ⅰ-2能表現言說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的興趣。</w:t>
            </w:r>
          </w:p>
          <w:p w14:paraId="48F20ED7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2-Ⅰ-3能說出日常生活的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  <w:p w14:paraId="093027E0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3-Ⅰ-1能識讀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文日常生活常用語詞。</w:t>
            </w:r>
          </w:p>
          <w:p w14:paraId="177660B8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3-Ⅰ-2能養成閱讀客家日用語詞的興趣。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6929FE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Ac-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淺易生活用語。</w:t>
            </w:r>
          </w:p>
          <w:p w14:paraId="647CC31F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Ab-Ⅰ-2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淺易語詞。</w:t>
            </w:r>
          </w:p>
          <w:p w14:paraId="215671E7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Ac-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淺易生活用語。</w:t>
            </w:r>
          </w:p>
          <w:p w14:paraId="0C5C6524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淺易歌謠。</w:t>
            </w:r>
          </w:p>
          <w:p w14:paraId="4FA0CEB9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Ae-Ⅰ-1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簡易情意表達。</w:t>
            </w:r>
          </w:p>
          <w:p w14:paraId="67277555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Bc-Ⅰ-1 生活起居。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CD2DD2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一、日仔</w:t>
            </w:r>
          </w:p>
          <w:p w14:paraId="2D63B95E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b/>
                <w:sz w:val="24"/>
                <w:szCs w:val="24"/>
              </w:rPr>
              <w:t>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暗晡頭</w:t>
            </w:r>
          </w:p>
          <w:p w14:paraId="65CB0A29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</w:p>
          <w:p w14:paraId="3951BDE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〈活動二：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語詞練習──一日到暗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0FEE4BA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1.複習課文及角色扮演。</w:t>
            </w:r>
          </w:p>
          <w:p w14:paraId="43D973F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2.教師提問：「日頭在哪時出來？」、「日頭哪時落山？」，並根據兒童的發表內容，逐一揭示語詞卡。</w:t>
            </w:r>
          </w:p>
          <w:p w14:paraId="08421E2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3.教師領讀語詞，並說明時間的各時段語意。</w:t>
            </w:r>
          </w:p>
          <w:p w14:paraId="6B8B6EB8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4.教師領讀語詞，再請兒童領讀語詞。</w:t>
            </w:r>
          </w:p>
          <w:p w14:paraId="5F237DA8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6F9876C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遊戲：一條龍</w:t>
            </w:r>
          </w:p>
          <w:p w14:paraId="471103C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1.教師揭示第一張圖卡，兒童說出「暗晡頭」。</w:t>
            </w:r>
          </w:p>
          <w:p w14:paraId="72CB140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2.教師在出示第二張圖卡，兒童說出「暗晡頭」、「朝晨頭」。</w:t>
            </w:r>
          </w:p>
          <w:p w14:paraId="73CD355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3.依此規則進行，如能將圖卡名稱全部說出來，教師給予鼓勵。</w:t>
            </w:r>
          </w:p>
          <w:p w14:paraId="228496A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5393B61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遊戲：大風吹</w:t>
            </w:r>
          </w:p>
          <w:p w14:paraId="64BC959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1.教師推派一人當鬼，其餘的兒童每人拿一張時間語詞卡(課本附件)。</w:t>
            </w:r>
          </w:p>
          <w:p w14:paraId="31C4E0B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2.當鬼者喊口令，喊完口令及加入搶位置行動，沒有搶到位置者，則當鬼。</w:t>
            </w:r>
          </w:p>
          <w:p w14:paraId="68EE5C5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3.教師示範遊戲口訣。</w:t>
            </w:r>
          </w:p>
          <w:p w14:paraId="1B588F5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兒童問：阿爸哪時上班？</w:t>
            </w:r>
          </w:p>
          <w:p w14:paraId="2F7F65A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當鬼者答：阿爸「朝晨頭」去上班。</w:t>
            </w:r>
          </w:p>
          <w:p w14:paraId="456C87B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4.拿到「朝晨頭」語詞卡的兒童須換位置，沒換成者須當鬼。</w:t>
            </w:r>
          </w:p>
          <w:p w14:paraId="6F9F90E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5787FAA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〈活動三：</w:t>
            </w:r>
            <w:r w:rsidRPr="00FA4512">
              <w:rPr>
                <w:rFonts w:ascii="標楷體" w:eastAsia="新細明體-ExtB" w:hAnsi="新細明體-ExtB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會做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16A81D8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1.複習課文及活動二。</w:t>
            </w:r>
          </w:p>
          <w:p w14:paraId="4A80BE3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請兒童觀察課文圖片，並說明活動內容。</w:t>
            </w:r>
          </w:p>
          <w:p w14:paraId="480E5AD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教師領念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P.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26</w:t>
            </w:r>
            <w:r w:rsidRPr="00FA4512">
              <w:rPr>
                <w:rFonts w:ascii="標楷體" w:eastAsia="新細明體-ExtB" w:hAnsi="新細明體-ExtB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會做的時間語詞名稱。</w:t>
            </w:r>
          </w:p>
          <w:p w14:paraId="69BEA9B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教師播放教學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CD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，並引導兒童完成活動。</w:t>
            </w:r>
          </w:p>
          <w:p w14:paraId="5280B3C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5.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教師統整解答，並進行討論。</w:t>
            </w:r>
          </w:p>
          <w:p w14:paraId="2E7CE5C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6.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教師範念語句，再請兒童領念語句。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</w:p>
          <w:p w14:paraId="0886F38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3C38864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遊戲：雞同鴨講</w:t>
            </w:r>
          </w:p>
          <w:p w14:paraId="5F838F7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1.教師將本課的時間序語詞卡、家人稱謂卡、活動圖卡，分別放入1、2、3號箱中，將箱子放置於講桌上。</w:t>
            </w:r>
          </w:p>
          <w:p w14:paraId="5524450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2.教師將兒童分成每三人一組，亦可請一位兒童依照先後順序，在各箱中取出一張語詞卡或圖卡，並大聲朗讀。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7964ED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21BF33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48B0DEF8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4466A8F5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3.語詞卡、稱謂卡、活動圖卡</w:t>
            </w:r>
          </w:p>
          <w:p w14:paraId="316CA92E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4.紙箱</w:t>
            </w:r>
          </w:p>
          <w:p w14:paraId="09E54292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3B379AF4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5F405A28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30A30BF3" w14:textId="4327EC84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949C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321CCFC2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7627F158" w14:textId="165B09F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0E32A1" w14:textId="09895FAC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1.語詞朗讀</w:t>
            </w:r>
          </w:p>
          <w:p w14:paraId="0DB94406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2.討論、發表</w:t>
            </w:r>
          </w:p>
          <w:p w14:paraId="177365A3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3.遊戲</w:t>
            </w:r>
          </w:p>
          <w:p w14:paraId="410ECE52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4.對話練習</w:t>
            </w:r>
          </w:p>
          <w:p w14:paraId="700DEACA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5DCD09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人權教育</w:t>
            </w:r>
          </w:p>
          <w:p w14:paraId="208FADAF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人E8</w:t>
            </w:r>
          </w:p>
          <w:p w14:paraId="60F540C4" w14:textId="4306DD21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282EF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3025DB99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7664F14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6AF48B94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429B9A63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0AB7E7B6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6BE95" w14:textId="60E9699C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第六週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10-05~10-09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A140D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-1能從日常客家生活語句了解語詞。</w:t>
            </w:r>
          </w:p>
          <w:p w14:paraId="167FF9DC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2-Ⅰ-2能表現言說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的興趣。</w:t>
            </w:r>
          </w:p>
          <w:p w14:paraId="46A13D2C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2-Ⅰ-3能說出日常生活的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  <w:p w14:paraId="32B48911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3-Ⅰ-1能識讀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文日常生活常用語詞。</w:t>
            </w:r>
          </w:p>
          <w:p w14:paraId="52FB20F9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3-Ⅰ-2能養成閱讀客家日用語詞的興趣。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2CDB75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Ac-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淺易生活用語。</w:t>
            </w:r>
          </w:p>
          <w:p w14:paraId="5EEBD9AA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Ab-Ⅰ-2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淺易語詞。</w:t>
            </w:r>
          </w:p>
          <w:p w14:paraId="190A3783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Ac-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淺易生活用語。</w:t>
            </w:r>
          </w:p>
          <w:p w14:paraId="38004D85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淺易歌謠。</w:t>
            </w:r>
          </w:p>
          <w:p w14:paraId="7EAAB23E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Ae-Ⅰ-1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簡易情意表達。</w:t>
            </w:r>
          </w:p>
          <w:p w14:paraId="7584E6F0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Bc-Ⅰ-1 生活起居。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9C6D1E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lastRenderedPageBreak/>
              <w:t>一、日仔</w:t>
            </w:r>
          </w:p>
          <w:p w14:paraId="3A12C8FA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b/>
                <w:sz w:val="24"/>
                <w:szCs w:val="24"/>
              </w:rPr>
              <w:t>2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暗晡頭</w:t>
            </w:r>
          </w:p>
          <w:p w14:paraId="7DB4F7AF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</w:p>
          <w:p w14:paraId="228EDEC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〈活動四：</w:t>
            </w:r>
            <w:r w:rsidRPr="00FA4512">
              <w:rPr>
                <w:rFonts w:ascii="標楷體" w:eastAsia="新細明體-ExtB" w:hAnsi="標楷體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會講一句話〉</w:t>
            </w:r>
          </w:p>
          <w:p w14:paraId="5E042E0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1.複習課文及活動二。</w:t>
            </w:r>
          </w:p>
          <w:p w14:paraId="6167EC2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請兒童觀察課本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P2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8~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P2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9圖意，教師提問並做說話練習。</w:t>
            </w:r>
          </w:p>
          <w:p w14:paraId="6ADAC9C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教師歸納兒童發表內容，並做說話練習。</w:t>
            </w:r>
          </w:p>
          <w:p w14:paraId="667B2FE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教師範念語句，再請兒童領讀語句。</w:t>
            </w:r>
          </w:p>
          <w:p w14:paraId="1EE8B64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5.教師引導兒童兩兩一組共同做對話練習，並做分組表演。</w:t>
            </w:r>
          </w:p>
          <w:p w14:paraId="60A4F4E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6.教師引導兒童分組共同討論，用「～，～摎～共下去～」的句型及詞彙表達──在放假那天，什麼時候會和家人一起做什麼事的說話練習。</w:t>
            </w:r>
          </w:p>
          <w:p w14:paraId="3354A74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51A20258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〈活動五：</w:t>
            </w:r>
            <w:r w:rsidRPr="00FA4512">
              <w:rPr>
                <w:rFonts w:ascii="標楷體" w:eastAsia="新細明體-ExtB" w:hAnsi="標楷體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會做〉</w:t>
            </w:r>
          </w:p>
          <w:p w14:paraId="4F40C29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紹介</w:t>
            </w:r>
            <w:r w:rsidRPr="00FA4512">
              <w:rPr>
                <w:rFonts w:ascii="標楷體" w:eastAsia="新細明體-ExtB" w:hAnsi="新細明體-ExtB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个一日生活</w:t>
            </w:r>
          </w:p>
          <w:p w14:paraId="0276AFF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1.複習活動二及活動四。</w:t>
            </w:r>
          </w:p>
          <w:p w14:paraId="1E487F2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請兒童觀察課本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P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30~31圖意，教師提問。</w:t>
            </w:r>
          </w:p>
          <w:p w14:paraId="5E42C36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教師示範小書製作及指導兒童完成小書，完成後並貼在課本第31頁上。</w:t>
            </w:r>
          </w:p>
          <w:p w14:paraId="424F14C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完成小書製作後，請兒童互相觀摩、分享彼此的作品。</w:t>
            </w:r>
          </w:p>
          <w:p w14:paraId="6EDD896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43EE516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遊戲：腳踏「時」地</w:t>
            </w:r>
          </w:p>
          <w:p w14:paraId="28B67DD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1.教師將有標示上下午的時鐘圖卡放置地上。</w:t>
            </w:r>
          </w:p>
          <w:p w14:paraId="7C077B1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2.將全班分成兩組，每組派一人代表比賽。</w:t>
            </w:r>
          </w:p>
          <w:p w14:paraId="460B4D6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3.當一人站在時鐘上，另一人必須馬上用客語說出是「朝晨頭」、「當晝頭」、「下晝」、「臨暗仔」或「暗晡頭」的語詞，才能為該組加分。</w:t>
            </w:r>
          </w:p>
          <w:p w14:paraId="3AA5F72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4.依此規則進行，獲勝該組，教師給予鼓勵。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06B776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B8D0C0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652D605E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18D6D17D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3.照片或自畫像</w:t>
            </w:r>
          </w:p>
          <w:p w14:paraId="042F6C00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4.膠水</w:t>
            </w:r>
          </w:p>
          <w:p w14:paraId="2A4EE955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5.剪刀</w:t>
            </w:r>
          </w:p>
          <w:p w14:paraId="305A3799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6.筆</w:t>
            </w:r>
          </w:p>
          <w:p w14:paraId="263CF9FF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7.時鐘圖卡</w:t>
            </w:r>
          </w:p>
          <w:p w14:paraId="0C4F7239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5EDDAC3A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1013BAA2" w14:textId="6DA96642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0875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594349C8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</w:t>
            </w:r>
            <w:r w:rsidRPr="00E609B8">
              <w:rPr>
                <w:rFonts w:ascii="標楷體" w:eastAsia="標楷體" w:hAnsi="標楷體" w:hint="eastAsia"/>
              </w:rPr>
              <w:lastRenderedPageBreak/>
              <w:t>複誦重要的字詞、句型訊息等。</w:t>
            </w:r>
          </w:p>
          <w:p w14:paraId="65E3AB0B" w14:textId="05725494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EB885B" w14:textId="7562AF15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.討論、發表</w:t>
            </w:r>
          </w:p>
          <w:p w14:paraId="69DAEB0A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.遊戲</w:t>
            </w:r>
          </w:p>
          <w:p w14:paraId="0E77D2A0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3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.對話練習</w:t>
            </w:r>
          </w:p>
          <w:p w14:paraId="25D7FE7F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4.我的小書製作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C80C68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lastRenderedPageBreak/>
              <w:t>人權教育</w:t>
            </w:r>
          </w:p>
          <w:p w14:paraId="4090C062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人E8</w:t>
            </w:r>
          </w:p>
          <w:p w14:paraId="6A4B14B8" w14:textId="0C3137D6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6B4BA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48303443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7C51CF5E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698D51F7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D8E64A4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1CA88C48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0D59B" w14:textId="19D8E8D1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lastRenderedPageBreak/>
              <w:t>第七週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10-12~10-16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F86C1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能培養聆聽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文的興趣。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F18615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Bb-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簡易表達。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B1CA16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看圖聽故事：后羿射日頭</w:t>
            </w:r>
          </w:p>
          <w:p w14:paraId="6EA2B4EF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  <w:p w14:paraId="73043A4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1.教師指導兒童瀏覽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P32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35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的圖意。</w:t>
            </w:r>
          </w:p>
          <w:p w14:paraId="043C563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教師播放故事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CD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，請兒童專心聆聽。</w:t>
            </w:r>
          </w:p>
          <w:p w14:paraId="19C52EA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 xml:space="preserve"> 教師配合圖意，說明故事內容。</w:t>
            </w:r>
          </w:p>
          <w:p w14:paraId="3C9BF4B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 xml:space="preserve"> 請兒童發表故事中所提及的語詞與心得。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070856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D7A383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54BC03B4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4BE6EA87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74C02A96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69A88B04" w14:textId="16C4D7CF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59DB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7D3AE0D9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4267B11A" w14:textId="56D0F12C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E9FBAA" w14:textId="6A25ACEB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發表、討論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37C41D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戶外教育</w:t>
            </w:r>
          </w:p>
          <w:p w14:paraId="086848C2" w14:textId="116B6F4B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戶E1善用教室外、戶外及校外教學，認識生活環境(自然或人為)。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BDD19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791DCF67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7AA9061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35718EF6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0865645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7C948EF9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A5943" w14:textId="0865C5FE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第八週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10-19~10-23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DF0E2B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能培養聆聽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文的興趣。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2F759D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Bb-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簡易表達。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BFFAC1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看圖聽故事：后羿射日頭</w:t>
            </w:r>
          </w:p>
          <w:p w14:paraId="3D03751C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</w:p>
          <w:p w14:paraId="48B0997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1.教師播放與「太陽」有關的故事的影片，請兒童欣賞。</w:t>
            </w:r>
          </w:p>
          <w:p w14:paraId="39FBBF4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教師參考教師手冊補充資料說故事：「十個太陽--阿美族的傳說故事、太陽與月亮的愛情故事、月球科普、仙草的故事」請兒童專心聆聽。</w:t>
            </w:r>
          </w:p>
          <w:p w14:paraId="09E69D61" w14:textId="77777777" w:rsidR="00EA0CB5" w:rsidRPr="00FA4512" w:rsidRDefault="00EA0CB5" w:rsidP="00EA0CB5">
            <w:pPr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請兒童分組發表故事的大綱與心得。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3052C0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4694F2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影片</w:t>
            </w:r>
          </w:p>
          <w:p w14:paraId="6CCCDE27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0A7380FF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2BE378A7" w14:textId="1897CDFC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0711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1038E81A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B6D6BE7" w14:textId="722CE783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</w:t>
            </w:r>
            <w:r w:rsidRPr="00E609B8">
              <w:rPr>
                <w:rFonts w:ascii="標楷體" w:eastAsia="標楷體" w:hAnsi="標楷體" w:hint="eastAsia"/>
              </w:rPr>
              <w:lastRenderedPageBreak/>
              <w:t>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985D88" w14:textId="1F020458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發表、討論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995328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戶外教育</w:t>
            </w:r>
          </w:p>
          <w:p w14:paraId="00491376" w14:textId="5218073D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戶E1善用教室外、戶外及校外教學，認識生活環境(自然或人為)。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C3C4F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4F225D25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745C305B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0FB81643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43ABDEA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588E75C4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DE5E8" w14:textId="3A2763F5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第九週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10-26~10-30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9F46F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1-Ⅰ-1能從日常客家生活語句了解語詞。</w:t>
            </w:r>
          </w:p>
          <w:p w14:paraId="0A132988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-2能培養聆聽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文的興趣。</w:t>
            </w:r>
          </w:p>
          <w:p w14:paraId="1C2D0CC4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1能說出客家文化的生活表徵。</w:t>
            </w:r>
          </w:p>
          <w:p w14:paraId="074F8430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能表現言說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的興趣。</w:t>
            </w:r>
          </w:p>
          <w:p w14:paraId="108ED5C5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2-Ⅰ-3能說出日常生活的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  <w:p w14:paraId="52ABA01C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3-Ⅰ-1能識讀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文日常生活常用語詞。</w:t>
            </w:r>
          </w:p>
          <w:p w14:paraId="1D2A3F32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能養成閱讀客家日用語詞的興趣。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C71FA7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Ab-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淺易語詞。</w:t>
            </w:r>
          </w:p>
          <w:p w14:paraId="0A16363E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Ac-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淺易生活用語。</w:t>
            </w:r>
          </w:p>
          <w:p w14:paraId="112BA3A5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淺易歌謠。</w:t>
            </w:r>
          </w:p>
          <w:p w14:paraId="5231B07B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Ae-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簡易情意表達。</w:t>
            </w:r>
          </w:p>
          <w:p w14:paraId="574C39B8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Cc-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客家生活飲食。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4F3C49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二、遶市場</w:t>
            </w:r>
          </w:p>
          <w:p w14:paraId="54C87A56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b/>
                <w:sz w:val="24"/>
                <w:szCs w:val="24"/>
              </w:rPr>
              <w:t>3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. 跈阿姆去市場</w:t>
            </w:r>
          </w:p>
          <w:p w14:paraId="2A0A0977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</w:p>
          <w:p w14:paraId="5E19D40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一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：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跈阿姆去市場買菜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1FE6DF9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1.教師請兒童觀察課文情境圖，並提問：「圖項是麼个地方？」、「你摎(同)麼人去个？」。</w:t>
            </w:r>
          </w:p>
          <w:p w14:paraId="771B6FC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2.教師請兒童觀察課文情境圖後發表、討論，教師統整。</w:t>
            </w:r>
          </w:p>
          <w:p w14:paraId="729CF92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3.教師領念課文並解釋課文大意及語意。</w:t>
            </w:r>
          </w:p>
          <w:p w14:paraId="0B0FBD7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4.教師領讀課文，範念→領念→齊念→分組念→個別念。</w:t>
            </w:r>
          </w:p>
          <w:p w14:paraId="75E445C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5.教師領讀課文後，再請兒童領讀課文。</w:t>
            </w:r>
          </w:p>
          <w:p w14:paraId="51561BC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6.請兒童和家人一起逛市場，觀察市場有什麼食物。</w:t>
            </w:r>
          </w:p>
          <w:p w14:paraId="6F740FD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52905238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遊戲：接力賽</w:t>
            </w:r>
          </w:p>
          <w:p w14:paraId="05AF014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1.教師選一位兒童關主，並給予「仙女棒」。</w:t>
            </w:r>
          </w:p>
          <w:p w14:paraId="25D150A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2.關主先念第一句課文，再用仙女棒點兒童接念。</w:t>
            </w:r>
          </w:p>
          <w:p w14:paraId="6A0F9ED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3.無法在三秒內接念者，請他演唱一首客家童謠。</w:t>
            </w:r>
          </w:p>
          <w:p w14:paraId="744D49D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5417801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遊戲：巡邏市場</w:t>
            </w:r>
          </w:p>
          <w:p w14:paraId="249B013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1.請三位兒童扮演蔬菜攤的老闆及老闆娘，其餘則當客人。</w:t>
            </w:r>
          </w:p>
          <w:p w14:paraId="6989D67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2.兒童根據桌上的圖卡，用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進行買賣情況的對話練習。</w:t>
            </w:r>
          </w:p>
          <w:p w14:paraId="67F69F3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3.每位兒童都要闖過關，並給予獎勵。※教師宜於課間巡視，並指示兒童正確問答。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474CC8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599741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7D0C8987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6504F60E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3.仙女棒</w:t>
            </w:r>
          </w:p>
          <w:p w14:paraId="46561C9A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4.圖卡</w:t>
            </w:r>
          </w:p>
          <w:p w14:paraId="7094240C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7E37D3F8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0A60543A" w14:textId="12C5EF5A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8407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7167C8B2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39624B89" w14:textId="358B51CC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8BE015" w14:textId="1FD13EC8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1.課文、語詞朗讀</w:t>
            </w:r>
          </w:p>
          <w:p w14:paraId="0D204326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2.討論、發表</w:t>
            </w:r>
          </w:p>
          <w:p w14:paraId="29BCC127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3.遊戲</w:t>
            </w:r>
          </w:p>
          <w:p w14:paraId="494ABF6C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4.對話練習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DA839A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人權教育</w:t>
            </w:r>
          </w:p>
          <w:p w14:paraId="1FF79FFC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人E8</w:t>
            </w:r>
          </w:p>
          <w:p w14:paraId="3F01AC77" w14:textId="79C155E5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22094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09E8B552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F80BF50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49384690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0EF7EEBD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1300913D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8C761" w14:textId="720535F7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第十週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11-02~11-06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5B2A6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1-Ⅰ-1能從日常客家生活語句了解語詞。</w:t>
            </w:r>
          </w:p>
          <w:p w14:paraId="3E735F0D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-2能培養聆聽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文的興趣。</w:t>
            </w:r>
          </w:p>
          <w:p w14:paraId="6B1239E8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1能說出客家文化的生活表徵。</w:t>
            </w:r>
          </w:p>
          <w:p w14:paraId="35445E5C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能表現言說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的興趣。</w:t>
            </w:r>
          </w:p>
          <w:p w14:paraId="1AE4CA9D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2-Ⅰ-3能說出日常生活的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  <w:p w14:paraId="563D9EAF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3-Ⅰ-1能識讀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文日常生活常用語詞。</w:t>
            </w:r>
          </w:p>
          <w:p w14:paraId="14FD7B84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能養成閱讀客家日用語詞的興趣。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78258F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Ab-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淺易語詞。</w:t>
            </w:r>
          </w:p>
          <w:p w14:paraId="2B45B80A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Ac-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淺易生活用語。</w:t>
            </w:r>
          </w:p>
          <w:p w14:paraId="2CB23059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淺易歌謠。</w:t>
            </w:r>
          </w:p>
          <w:p w14:paraId="4AF5A292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Ae-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簡易情意表達。</w:t>
            </w:r>
          </w:p>
          <w:p w14:paraId="4C6A8584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Cc-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客家生活飲食。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9107EC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二、遶市場</w:t>
            </w:r>
          </w:p>
          <w:p w14:paraId="2FE9C2F3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b/>
                <w:sz w:val="24"/>
                <w:szCs w:val="24"/>
              </w:rPr>
              <w:t>3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. 跈阿姆去市場</w:t>
            </w:r>
          </w:p>
          <w:p w14:paraId="35E8B26E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</w:p>
          <w:p w14:paraId="3B11EAB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二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：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語詞練習──青菜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3967717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1.複誦課文。</w:t>
            </w:r>
          </w:p>
          <w:p w14:paraId="5079828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2.教師提問。</w:t>
            </w:r>
          </w:p>
          <w:p w14:paraId="609259A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3.教師根據兒童的發表內容，逐一揭示語詞卡。</w:t>
            </w:r>
          </w:p>
          <w:p w14:paraId="6985395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4.教師領讀並說明「菜頭／蘿蔔仔」、「湯匙白」、「菜瓜」、「黃瓠／番瓜」、「玻璃菜／高麗菜」、「豆仔」的外型。</w:t>
            </w:r>
          </w:p>
          <w:p w14:paraId="36F6E11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5.教師領讀語詞，範念→領念→分組念→個別念。</w:t>
            </w:r>
          </w:p>
          <w:p w14:paraId="3825A7D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6.請兒童發表：「在屋下時常食个菜？」</w:t>
            </w:r>
          </w:p>
          <w:p w14:paraId="17A59CD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7.請兒童發表：「你自家盡好食麼个菜？」</w:t>
            </w:r>
          </w:p>
          <w:p w14:paraId="477E5F2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5615822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遊戲：心臟病</w:t>
            </w:r>
          </w:p>
          <w:p w14:paraId="12301A3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1.教師將全班分成四人一組，每位兒童拿出自己的附件圖卡。</w:t>
            </w:r>
          </w:p>
          <w:p w14:paraId="5A69B0D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2.同組兒童輪流出牌，出牌時，如遇相同的蔬菜圖卡時，能搶在第一時間大聲念出該蔬菜名稱者，為勝方，可將圖卡交給對方，圖卡最多者為輸方。</w:t>
            </w:r>
          </w:p>
          <w:p w14:paraId="23B1857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6C5AE96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遊戲：蘿蔔蹲</w:t>
            </w:r>
          </w:p>
          <w:p w14:paraId="76B8B17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1.將兒童分成若干組，並用「蔬菜」名稱命名。</w:t>
            </w:r>
          </w:p>
          <w:p w14:paraId="267DF48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2.每組討論肢體動作，輪流表演一次該組的動作。</w:t>
            </w:r>
          </w:p>
          <w:p w14:paraId="491AE37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3.教師指導練習遊戲口訣。例：炒菜瓜，炒菜瓜，菜瓜炒好，炒「黃瓠」。</w:t>
            </w:r>
          </w:p>
          <w:p w14:paraId="27943E5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7D27823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三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：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走迷宮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6FBB5B2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1.複習活動一、二。</w:t>
            </w:r>
          </w:p>
          <w:p w14:paraId="01A606C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2.教師請兒童觀察課文情境圖，並領念P.42~43</w:t>
            </w:r>
            <w:r w:rsidRPr="00FA4512">
              <w:rPr>
                <w:rFonts w:ascii="標楷體" w:eastAsia="新細明體-ExtB" w:hAnsi="新細明體-ExtB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會做的青菜名稱。</w:t>
            </w:r>
          </w:p>
          <w:p w14:paraId="595F892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3.教師說明做法，請兒童依老師所念的青菜語詞順序畫出路線圖。</w:t>
            </w:r>
          </w:p>
          <w:p w14:paraId="411DEDE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4.教師指導兒童用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說出路線圖中所經過的語詞名稱。</w:t>
            </w:r>
          </w:p>
          <w:p w14:paraId="343D37A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2B8BB42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遊戲：記憶大考驗</w:t>
            </w:r>
          </w:p>
          <w:p w14:paraId="298A99B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1.教師揭示第一張圖卡，兒童說出圖卡名稱「包粟」。</w:t>
            </w:r>
          </w:p>
          <w:p w14:paraId="453752F3" w14:textId="77777777" w:rsidR="00EA0CB5" w:rsidRPr="00FA4512" w:rsidRDefault="00EA0CB5" w:rsidP="00EA0CB5">
            <w:pPr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2.教師再出示第二張圖卡，兒童將前一位兒童所說的併入，說出「包粟」、「黃瓠」。依此規則進行，將所有圖卡名稱全部背誦者，教師給予鼓勵。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7615D5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307940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7DA8633D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3FF416F1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3.語詞卡</w:t>
            </w:r>
          </w:p>
          <w:p w14:paraId="1220F817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4.圖卡</w:t>
            </w:r>
          </w:p>
          <w:p w14:paraId="243D37B9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5.筆</w:t>
            </w:r>
          </w:p>
          <w:p w14:paraId="5B8F7C5D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2AA2D28E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15DA4A59" w14:textId="4E7C0904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BFC6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3C42DF67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7B8D3C80" w14:textId="6C814F6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62F073" w14:textId="0AF8882F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1.語詞朗讀</w:t>
            </w:r>
          </w:p>
          <w:p w14:paraId="58AF6DDA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2.討論、發表</w:t>
            </w:r>
          </w:p>
          <w:p w14:paraId="5D162A9F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3.遊戲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0919BF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人權教育</w:t>
            </w:r>
          </w:p>
          <w:p w14:paraId="3D2D6910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人E8</w:t>
            </w:r>
          </w:p>
          <w:p w14:paraId="46927BD7" w14:textId="122458E4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5C909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7F1E479D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7AE6139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07D4A60C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03F2C1C7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1419768F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08F81" w14:textId="503F2B01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第十一週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11-09~11-13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1E0023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1-Ⅰ-1能從日常客家生活語句了解語詞。</w:t>
            </w:r>
          </w:p>
          <w:p w14:paraId="14F80201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-2能培養聆聽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文的興趣。</w:t>
            </w:r>
          </w:p>
          <w:p w14:paraId="09719830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2-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1能說出客家文化的生活表徵。</w:t>
            </w:r>
          </w:p>
          <w:p w14:paraId="65E82946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能表現言說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的興趣。</w:t>
            </w:r>
          </w:p>
          <w:p w14:paraId="16845958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2-Ⅰ-3能說出日常生活的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  <w:p w14:paraId="6E64428F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3-Ⅰ-1能識讀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文日常生活常用語詞。</w:t>
            </w:r>
          </w:p>
          <w:p w14:paraId="175A4DA1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能養成閱讀客家日用語詞的興趣。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60DFB1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Ab-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淺易語詞。</w:t>
            </w:r>
          </w:p>
          <w:p w14:paraId="65729112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Ac-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淺易生活用語。</w:t>
            </w:r>
          </w:p>
          <w:p w14:paraId="77343E78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淺易歌謠。</w:t>
            </w:r>
          </w:p>
          <w:p w14:paraId="2A4D871E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Ae-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簡易情意表達。</w:t>
            </w:r>
          </w:p>
          <w:p w14:paraId="7B4557BF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Cc-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客家生活飲食。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443007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lastRenderedPageBreak/>
              <w:t>二、遶市場</w:t>
            </w:r>
          </w:p>
          <w:p w14:paraId="08F336EA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/>
                <w:b/>
                <w:sz w:val="24"/>
                <w:szCs w:val="24"/>
              </w:rPr>
              <w:t>3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. 跈阿姆去市場</w:t>
            </w:r>
            <w:r w:rsidRPr="00FA4512">
              <w:rPr>
                <w:rFonts w:ascii="標楷體" w:eastAsia="標楷體" w:hAnsi="標楷體" w:hint="eastAsia"/>
              </w:rPr>
              <w:t>。</w:t>
            </w:r>
          </w:p>
          <w:p w14:paraId="758E7596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/>
              </w:rPr>
              <w:t xml:space="preserve">  </w:t>
            </w:r>
          </w:p>
          <w:p w14:paraId="7541FFB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四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：</w:t>
            </w:r>
            <w:r w:rsidRPr="00FA4512">
              <w:rPr>
                <w:rFonts w:ascii="標楷體" w:eastAsia="新細明體-ExtB" w:hAnsi="新細明體-ExtB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會講一句話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7FFCE66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1.複習活動一、二。</w:t>
            </w:r>
          </w:p>
          <w:p w14:paraId="2420CBA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2.教師請兒童觀察課文情境圖P.44~45，教師提問：「這係哪位？」、「市場肚有麼人？」、「佢兜在該做麼人？」</w:t>
            </w:r>
          </w:p>
          <w:p w14:paraId="19326AD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3.教師歸納兒童發表內容，並引導兒童說出買菜時的對話。</w:t>
            </w:r>
          </w:p>
          <w:p w14:paraId="3E3A70E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4.教師領念語句並說明其意義。</w:t>
            </w:r>
          </w:p>
          <w:p w14:paraId="630A5F3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5.教師領念語句→齊念→分別念→個別念。</w:t>
            </w:r>
          </w:p>
          <w:p w14:paraId="1FF32F7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6.教師指導兒童用「～仰般賣？」、「～一斤(隻、條)～」的句型做說話練習。</w:t>
            </w:r>
          </w:p>
          <w:p w14:paraId="4F70154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19ED687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遊戲：角色扮演</w:t>
            </w:r>
          </w:p>
          <w:p w14:paraId="43CC5F2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教師將全班分成三人一組，分別扮演老闆、老闆娘和顧客，並進行說話練習。</w:t>
            </w:r>
          </w:p>
          <w:p w14:paraId="126AA26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1FE3FC7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遊戲：連鎖遊戲</w:t>
            </w:r>
          </w:p>
          <w:p w14:paraId="085A296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1.全班分成四~六小組，每組排成一路縱隊。</w:t>
            </w:r>
          </w:p>
          <w:p w14:paraId="05F3B7D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2.每組發一張圖卡。</w:t>
            </w:r>
          </w:p>
          <w:p w14:paraId="71DFFE34" w14:textId="77777777" w:rsidR="00EA0CB5" w:rsidRPr="00FA4512" w:rsidRDefault="00EA0CB5" w:rsidP="00EA0CB5">
            <w:pPr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3.由每組一號問二號：「這係麼个青菜？」二號回答：「這係～。」二號回答對後，再依序問三號，以此類推，直到最後一位問一號即結束。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2807F4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C5E73E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764519ED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54008239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3.圖卡</w:t>
            </w:r>
          </w:p>
          <w:p w14:paraId="1B90FC57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242D44E3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77B8838A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3290988E" w14:textId="0772B693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0C38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4371861A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47E81C9F" w14:textId="7532716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lastRenderedPageBreak/>
              <w:t>2.合作學習法:小組分工，能利用插圖、照片等，討論課文情境。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393CE0" w14:textId="7456FB00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1.討論、發表</w:t>
            </w:r>
          </w:p>
          <w:p w14:paraId="5EE14D8B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.遊戲</w:t>
            </w:r>
          </w:p>
          <w:p w14:paraId="0468A431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.對話練習</w:t>
            </w:r>
          </w:p>
          <w:p w14:paraId="3D6FA559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72E0A6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人權教育</w:t>
            </w:r>
          </w:p>
          <w:p w14:paraId="2D20EE2A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人E8</w:t>
            </w:r>
          </w:p>
          <w:p w14:paraId="44D48CF0" w14:textId="635D7B07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了解兒童對遊戲權力的需求。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FB32C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25F96C9D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6CC87D67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627FC55D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AC35ED2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71BD5AED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5FE61" w14:textId="16F73620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第十二週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11-16~11-20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C8C15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1-Ⅰ-1能從日常客家生活語句了解語詞。</w:t>
            </w:r>
          </w:p>
          <w:p w14:paraId="6A76C7FC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-2能培養聆聽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文的興趣。</w:t>
            </w:r>
          </w:p>
          <w:p w14:paraId="69E2FDE3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能說出客家文化的生活表徵。</w:t>
            </w:r>
          </w:p>
          <w:p w14:paraId="4432EA85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2-Ⅰ-2能表現言說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的興趣。</w:t>
            </w:r>
          </w:p>
          <w:p w14:paraId="705BD039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2-Ⅰ-3能說出日常生活的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  <w:p w14:paraId="0D5007BB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3-Ⅰ-1能識讀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文日常生活常用語詞。</w:t>
            </w:r>
          </w:p>
          <w:p w14:paraId="52454F7F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能養成閱讀客家日用語詞的興趣。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07AEAD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Ab-Ⅰ-2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淺易語詞。</w:t>
            </w:r>
          </w:p>
          <w:p w14:paraId="69C50022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Ac-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淺易生活用語。</w:t>
            </w:r>
          </w:p>
          <w:p w14:paraId="45A2F7A9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淺易歌謠。</w:t>
            </w:r>
          </w:p>
          <w:p w14:paraId="1803EA09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Ae-Ⅰ-1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簡易情意表達。</w:t>
            </w:r>
          </w:p>
          <w:p w14:paraId="6936145D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Cc-Ⅰ-1客家生活飲食。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B81D5C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二、遶市場</w:t>
            </w:r>
          </w:p>
          <w:p w14:paraId="644B29A3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b/>
                <w:sz w:val="24"/>
                <w:szCs w:val="24"/>
              </w:rPr>
              <w:t>4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. 水果</w:t>
            </w:r>
          </w:p>
          <w:p w14:paraId="32893C8A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</w:p>
          <w:p w14:paraId="55E44A4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〈活動一：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好食个水果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320379D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教師出謎語，讓兒童猜一猜。</w:t>
            </w:r>
          </w:p>
          <w:p w14:paraId="4A64F47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兒童觀察課文情境圖，教師依據情境圖提問：「樹頂吊等黃黃个係麼个水果？」、「節節高升个係麼个水果？」。</w:t>
            </w:r>
          </w:p>
          <w:p w14:paraId="1E03FD4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教師歸納兒童發表內容，發表、討論並統整說明。</w:t>
            </w:r>
          </w:p>
          <w:p w14:paraId="1A19856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教師領讀課文，並解釋課文大意及課文語意。</w:t>
            </w:r>
          </w:p>
          <w:p w14:paraId="601ED79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5.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教師領讀課文，再請兒童領讀課文。</w:t>
            </w:r>
          </w:p>
          <w:p w14:paraId="1A41B7A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6.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課文說白節奏練習。</w:t>
            </w:r>
          </w:p>
          <w:p w14:paraId="662EC4C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7.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兒童念唱並做律動。</w:t>
            </w:r>
          </w:p>
          <w:p w14:paraId="2B3EE01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262823E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遊戲：揣令仔</w:t>
            </w:r>
          </w:p>
          <w:p w14:paraId="6CF73D2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(1)黃黃的，圓圓的，撥開來一片一片，吃起來甜甜的，那是什麼水果？</w:t>
            </w:r>
          </w:p>
          <w:p w14:paraId="63F2A76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謎底：柑仔(橘子)。</w:t>
            </w:r>
          </w:p>
          <w:p w14:paraId="6F0D4CA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(2)紫色的，長長的，一節一節的，吃的時候要吐渣，那是什麼水果？</w:t>
            </w:r>
          </w:p>
          <w:p w14:paraId="6C43410B" w14:textId="77777777" w:rsidR="00EA0CB5" w:rsidRPr="00FA4512" w:rsidRDefault="00EA0CB5" w:rsidP="00EA0CB5">
            <w:pPr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 xml:space="preserve">謎底：甘蔗。　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2325D3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6EFFF8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435EB1B9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22D4DDE0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3.鈴鼓、響板、木魚</w:t>
            </w:r>
          </w:p>
          <w:p w14:paraId="463C41E9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10B953ED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30D55B21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5B50A1C8" w14:textId="56D2C9E4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7414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3CB30041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D934BB1" w14:textId="3A1D810D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</w:t>
            </w:r>
            <w:r w:rsidRPr="00E609B8">
              <w:rPr>
                <w:rFonts w:ascii="標楷體" w:eastAsia="標楷體" w:hAnsi="標楷體" w:hint="eastAsia"/>
              </w:rPr>
              <w:lastRenderedPageBreak/>
              <w:t>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5B5378" w14:textId="2E9ECFB6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1.課文、語詞朗讀</w:t>
            </w:r>
          </w:p>
          <w:p w14:paraId="2D9DE5F5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2.討論、發表</w:t>
            </w:r>
          </w:p>
          <w:p w14:paraId="1D8BA6CC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3.遊戲</w:t>
            </w:r>
          </w:p>
          <w:p w14:paraId="118A9BD5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4.肢體律動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45971C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人權教育</w:t>
            </w:r>
          </w:p>
          <w:p w14:paraId="4CC2BF4C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人E8</w:t>
            </w:r>
          </w:p>
          <w:p w14:paraId="6631B44D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了解兒童對遊戲權力的需求。</w:t>
            </w:r>
          </w:p>
          <w:p w14:paraId="1BDEEB2E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環境教育</w:t>
            </w:r>
          </w:p>
          <w:p w14:paraId="51F10B31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環E2</w:t>
            </w:r>
          </w:p>
          <w:p w14:paraId="27473B95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覺知生物生命的美與價值，關懷動、植物的生命。</w:t>
            </w:r>
          </w:p>
          <w:p w14:paraId="72C5825E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lastRenderedPageBreak/>
              <w:t>多元文化教育</w:t>
            </w:r>
          </w:p>
          <w:p w14:paraId="1E2735AE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多E1</w:t>
            </w:r>
          </w:p>
          <w:p w14:paraId="61430C7B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了解自己的文化特質。</w:t>
            </w:r>
          </w:p>
          <w:p w14:paraId="6442B455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多E2</w:t>
            </w:r>
          </w:p>
          <w:p w14:paraId="60ED7E94" w14:textId="6E0CFF10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建立自己的文化認同與意識。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DE2E3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1F95E041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3C8E385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5CCD5136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4BB17409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0F793D31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63840" w14:textId="5F14D66B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第十三週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11-23~11-27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8B65B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1-Ⅰ-1能從日常客家生活語句了解語詞。</w:t>
            </w:r>
          </w:p>
          <w:p w14:paraId="3F38A95C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-2能培養聆聽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文的興趣。</w:t>
            </w:r>
          </w:p>
          <w:p w14:paraId="7BC60243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能說出客家文化的生活表徵。</w:t>
            </w:r>
          </w:p>
          <w:p w14:paraId="7651CE5B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2-Ⅰ-2能表現言說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的興趣。</w:t>
            </w:r>
          </w:p>
          <w:p w14:paraId="3B666960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2-Ⅰ-3能說出日常生活的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  <w:p w14:paraId="62E56C80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3-Ⅰ-1能識讀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文日常生活常用語詞。</w:t>
            </w:r>
          </w:p>
          <w:p w14:paraId="16806888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能養成閱讀客家日用語詞的興趣。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36F0D0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 xml:space="preserve"> Ab-Ⅰ-2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淺易語詞。</w:t>
            </w:r>
          </w:p>
          <w:p w14:paraId="71C1395F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Ac-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淺易生活用語。</w:t>
            </w:r>
          </w:p>
          <w:p w14:paraId="1CC2DB3D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淺易歌謠。</w:t>
            </w:r>
          </w:p>
          <w:p w14:paraId="7A617206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Ae-Ⅰ-1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簡易情意表達。</w:t>
            </w:r>
          </w:p>
          <w:p w14:paraId="0760393C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Cc-Ⅰ-1客家生活飲食。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805963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二、遶市場</w:t>
            </w:r>
          </w:p>
          <w:p w14:paraId="03F1F359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b/>
                <w:sz w:val="24"/>
                <w:szCs w:val="24"/>
              </w:rPr>
              <w:t>4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. 水果</w:t>
            </w:r>
          </w:p>
          <w:p w14:paraId="741162A3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  <w:p w14:paraId="5A02081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〈活動二：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語詞練習──水果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1AFD446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複誦課文及說白節奏。</w:t>
            </w:r>
          </w:p>
          <w:p w14:paraId="013517E8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2.教師出謎語，讓兒童猜一猜。</w:t>
            </w:r>
          </w:p>
          <w:p w14:paraId="6CE2CA8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教師根據兒童的發表內容，逐一揭示語詞卡。</w:t>
            </w:r>
          </w:p>
          <w:p w14:paraId="537FFC6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教師領讀詞語並說明水果的名稱及外型。</w:t>
            </w:r>
          </w:p>
          <w:p w14:paraId="7001CCC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師生共同討論：「你還識食過麼个水果？」</w:t>
            </w:r>
          </w:p>
          <w:p w14:paraId="10191F2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2ECD95A8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遊戲：請你跈</w:t>
            </w:r>
            <w:r w:rsidRPr="00FA4512">
              <w:rPr>
                <w:rFonts w:ascii="標楷體" w:eastAsia="新細明體-ExtB" w:hAnsi="新細明體-ExtB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恁樣做</w:t>
            </w:r>
          </w:p>
          <w:p w14:paraId="1FF30A2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教師：請你跈</w:t>
            </w:r>
            <w:r w:rsidRPr="00FA4512">
              <w:rPr>
                <w:rFonts w:ascii="標楷體" w:eastAsia="新細明體-ExtB" w:hAnsi="新細明體-ExtB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恁樣做。</w:t>
            </w:r>
          </w:p>
          <w:p w14:paraId="49D83B0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兒童：</w:t>
            </w:r>
            <w:r w:rsidRPr="00FA4512">
              <w:rPr>
                <w:rFonts w:ascii="標楷體" w:eastAsia="新細明體-ExtB" w:hAnsi="新細明體-ExtB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 w:cs="新細明體" w:hint="eastAsia"/>
                <w:sz w:val="24"/>
                <w:szCs w:val="24"/>
              </w:rPr>
              <w:t>會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跈你恁樣做。</w:t>
            </w:r>
          </w:p>
          <w:p w14:paraId="075D476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教師：黃黃吊等係柑仔(右手上舉張開手掌，左手上舉，張開手掌做摘水果狀)</w:t>
            </w:r>
          </w:p>
          <w:p w14:paraId="2087DA7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節節高升係甘蔗(雙手在胸前做爬樓梯狀)</w:t>
            </w:r>
          </w:p>
          <w:p w14:paraId="16D4974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彎彎一條是係芎蕉(雙手在胸前，做香蕉彎彎狀)</w:t>
            </w:r>
          </w:p>
          <w:p w14:paraId="74BBE098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圓圓坐等係西瓜(雙手在胸前畫一個大圈，做抱球狀並蹲下站起一次)</w:t>
            </w:r>
          </w:p>
          <w:p w14:paraId="66A41FB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大家食到(雙手拍掌四次)</w:t>
            </w:r>
          </w:p>
          <w:p w14:paraId="4161193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笑哈哈(雙手放在臉旁做笑哈哈狀)</w:t>
            </w:r>
          </w:p>
          <w:p w14:paraId="4511A1E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507E1BD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〈活動三：</w:t>
            </w:r>
            <w:r w:rsidRPr="00FA4512">
              <w:rPr>
                <w:rFonts w:ascii="標楷體" w:eastAsia="新細明體-ExtB" w:hAnsi="標楷體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會做〉</w:t>
            </w:r>
          </w:p>
          <w:p w14:paraId="10FE4AD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複習活動一、二。</w:t>
            </w:r>
          </w:p>
          <w:p w14:paraId="068AD8A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教師請兒童觀察課文圖片，領念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P.4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2~43</w:t>
            </w:r>
            <w:r w:rsidRPr="00FA4512">
              <w:rPr>
                <w:rFonts w:ascii="標楷體" w:eastAsia="新細明體-ExtB" w:hAnsi="標楷體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會做的水果名稱。</w:t>
            </w:r>
          </w:p>
          <w:p w14:paraId="17A551E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教師說明作法；請兒童依老師所念的水果語詞順序畫出路線。</w:t>
            </w:r>
          </w:p>
          <w:p w14:paraId="3C432A3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教師指導兒童用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說出路線圖中所經過的語詞名稱。</w:t>
            </w:r>
          </w:p>
          <w:p w14:paraId="77B63A2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24E26F7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遊戲：耳聰目明</w:t>
            </w:r>
          </w:p>
          <w:p w14:paraId="1DDA2A9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1.教師將六張水果的語詞卡貼在黑板上並領讀。</w:t>
            </w:r>
          </w:p>
          <w:p w14:paraId="55A0322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2.請一位兒童當關主，其餘皆為挑戰者。挑戰者依關主所念的順序，將六張語詞卡排出，能用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讀出水果名稱，且全部答對者，即為勝方。</w:t>
            </w:r>
          </w:p>
          <w:p w14:paraId="7DB0D97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04934EC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遊戲：賓果</w:t>
            </w:r>
          </w:p>
          <w:p w14:paraId="2242B42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請兒童選出九樣水果，並將名稱寫上。教師抽出圖卡，請兒童大聲念出，並在紙上圈出名稱。最先連成一直線者獲勝。</w:t>
            </w:r>
          </w:p>
          <w:p w14:paraId="740670B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36201FC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遊戲：聞一知十</w:t>
            </w:r>
          </w:p>
          <w:p w14:paraId="0970381E" w14:textId="77777777" w:rsidR="00EA0CB5" w:rsidRPr="00FA4512" w:rsidRDefault="00EA0CB5" w:rsidP="00EA0CB5">
            <w:pPr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教師可剪下每張語詞圖卡的一小部分，或者拿已經切開水果的圖卡，揭示後請兒童搶答。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257F10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884A14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358E9CC2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3B20A0DC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3.筆</w:t>
            </w:r>
          </w:p>
          <w:p w14:paraId="6DC7DE5A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4.白紙</w:t>
            </w:r>
          </w:p>
          <w:p w14:paraId="27AA1902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5.語詞卡</w:t>
            </w:r>
          </w:p>
          <w:p w14:paraId="3B77D10C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7E9B7BE4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2DECE56C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438E345F" w14:textId="6F981B46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957C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472F6DA5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37DC70D8" w14:textId="018E243E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</w:t>
            </w:r>
            <w:r w:rsidRPr="00E609B8">
              <w:rPr>
                <w:rFonts w:ascii="標楷體" w:eastAsia="標楷體" w:hAnsi="標楷體" w:hint="eastAsia"/>
              </w:rPr>
              <w:lastRenderedPageBreak/>
              <w:t>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7C07C3" w14:textId="36CB7F39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1.語詞朗讀</w:t>
            </w:r>
          </w:p>
          <w:p w14:paraId="4E42A938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2.討論、發表</w:t>
            </w:r>
          </w:p>
          <w:p w14:paraId="6E6299F7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3.遊戲</w:t>
            </w:r>
          </w:p>
          <w:p w14:paraId="57B983A7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4.對話練習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A1EF05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人權教育</w:t>
            </w:r>
          </w:p>
          <w:p w14:paraId="765B3D00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人E8</w:t>
            </w:r>
          </w:p>
          <w:p w14:paraId="25400CF5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了解兒童對遊戲權力的需求。</w:t>
            </w:r>
          </w:p>
          <w:p w14:paraId="253DD278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環境教育</w:t>
            </w:r>
          </w:p>
          <w:p w14:paraId="4FC019AA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環E2</w:t>
            </w:r>
          </w:p>
          <w:p w14:paraId="17A560F5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覺知生物生命的美與價值，關懷動、植物的生命。</w:t>
            </w:r>
          </w:p>
          <w:p w14:paraId="3E855472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多元文化教育</w:t>
            </w:r>
          </w:p>
          <w:p w14:paraId="1C057128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多E1</w:t>
            </w:r>
          </w:p>
          <w:p w14:paraId="17D2D9E9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了解自己的文化特質。</w:t>
            </w:r>
          </w:p>
          <w:p w14:paraId="0EFE72F9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多E2</w:t>
            </w:r>
          </w:p>
          <w:p w14:paraId="3A912481" w14:textId="528D7E31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lastRenderedPageBreak/>
              <w:t>建立自己的文化認同與意識。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23B0F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3B109241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5C79F5C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5639346F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B9D6003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00DC0EB9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D3C12" w14:textId="71279C50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lastRenderedPageBreak/>
              <w:t>第十四週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11-30~12-04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64C05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1-Ⅰ-1能從日常客家生活語句了解語詞。</w:t>
            </w:r>
          </w:p>
          <w:p w14:paraId="4A7F0840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-2能培養聆聽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文的興趣。</w:t>
            </w:r>
          </w:p>
          <w:p w14:paraId="066C4E14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能說出客家文化的生活表徵。</w:t>
            </w:r>
          </w:p>
          <w:p w14:paraId="03FC0C0B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2-Ⅰ-2能表現言說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的興趣。</w:t>
            </w:r>
          </w:p>
          <w:p w14:paraId="7766AD00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2-Ⅰ-3能說出日常生活的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  <w:p w14:paraId="3907E33E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3-Ⅰ-1能識讀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文日常生活常用語詞。</w:t>
            </w:r>
          </w:p>
          <w:p w14:paraId="7EA5A04E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能養成閱讀客家日用語詞的興趣。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03C7EC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Ab-Ⅰ-2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淺易語詞。</w:t>
            </w:r>
          </w:p>
          <w:p w14:paraId="33197EAE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Ac-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淺易生活用語。</w:t>
            </w:r>
          </w:p>
          <w:p w14:paraId="741D99CC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淺易歌謠。</w:t>
            </w:r>
          </w:p>
          <w:p w14:paraId="2EA216FB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Ae-Ⅰ-1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簡易情意表達。</w:t>
            </w:r>
          </w:p>
          <w:p w14:paraId="1B585601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Cc-Ⅰ-1客家生活飲食。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E82E65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二、遶市場</w:t>
            </w:r>
          </w:p>
          <w:p w14:paraId="34489DDA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b/>
                <w:sz w:val="24"/>
                <w:szCs w:val="24"/>
              </w:rPr>
              <w:t>4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. 水果</w:t>
            </w:r>
          </w:p>
          <w:p w14:paraId="60DC80C5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</w:p>
          <w:p w14:paraId="0644F7D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〈活動四：</w:t>
            </w:r>
            <w:r w:rsidRPr="00FA4512">
              <w:rPr>
                <w:rFonts w:ascii="標楷體" w:eastAsia="新細明體-ExtB" w:hAnsi="標楷體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會講一句話〉</w:t>
            </w:r>
          </w:p>
          <w:p w14:paraId="1EE4804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複習活動一、二。</w:t>
            </w:r>
          </w:p>
          <w:p w14:paraId="3F1A95E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教師提問並示範說話練習。</w:t>
            </w:r>
          </w:p>
          <w:p w14:paraId="79F4FAB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教師歸納兒童發表內容，並做說話練習。</w:t>
            </w:r>
          </w:p>
          <w:p w14:paraId="4643CCE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教師範念語句，再請兒童領讀語句。</w:t>
            </w:r>
          </w:p>
          <w:p w14:paraId="32185BD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教師引導兒童兩人一組，共同做對話練習。</w:t>
            </w:r>
          </w:p>
          <w:p w14:paraId="6B88EBA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7EC437C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遊戲：神秘箱</w:t>
            </w:r>
          </w:p>
          <w:p w14:paraId="489BF73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1.教師將事先準備好的水果實物或模型，放入不透明的箱子內。由兒童輪流上臺摸，並說出答案。</w:t>
            </w:r>
          </w:p>
          <w:p w14:paraId="226744C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2.兒童拿出箱內水果，請全班一起用完整語句，說出正確的答案。例：這係柑仔。</w:t>
            </w:r>
          </w:p>
          <w:p w14:paraId="6EC5892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2B2BDD1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〈活動五：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屋下人好食个水果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4CCC695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複習活動二、四。</w:t>
            </w:r>
          </w:p>
          <w:p w14:paraId="58F1B66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教師請兒童觀察課文頁面並說明活動內容。</w:t>
            </w:r>
          </w:p>
          <w:p w14:paraId="4BEF3CB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教師用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念出句子，引導兒童完成活動。</w:t>
            </w:r>
          </w:p>
          <w:p w14:paraId="33F86A1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活動完成，請兒童用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發表。</w:t>
            </w:r>
          </w:p>
          <w:p w14:paraId="5C0B67C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3C99DCB8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遊戲：配對</w:t>
            </w:r>
          </w:p>
          <w:p w14:paraId="75B54FF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1.教師將五張家人圖卡貼於黑板上，再拿出九張水果圖卡。</w:t>
            </w:r>
          </w:p>
          <w:p w14:paraId="47CA923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2.教師在20秒鐘內，連續且重複念出家人所喜歡吃的水果，挑戰者必須將水果圖卡貼在家人圖卡的下方，且用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讀出完整語句者，才能過關。</w:t>
            </w:r>
          </w:p>
          <w:p w14:paraId="4159661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1DAF173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遊戲：打地鼠</w:t>
            </w:r>
          </w:p>
          <w:p w14:paraId="611B5B8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1.教師將水果名稱，寫在黑板上。</w:t>
            </w:r>
          </w:p>
          <w:p w14:paraId="7193E24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2.教師將全班兒童分成若干組，每組派一人輪流上臺做分組競賽。</w:t>
            </w:r>
          </w:p>
          <w:p w14:paraId="515C7E28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3.教師說出水名稱，兒童找到正確的位置，敲下響槌。</w:t>
            </w:r>
          </w:p>
          <w:p w14:paraId="64609F9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69D6721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〈活動六：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新埔个柿餅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62E4A6B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複習活動一、二。</w:t>
            </w:r>
          </w:p>
          <w:p w14:paraId="78DC8EB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教師展示柿子或柿子圖片並提問。</w:t>
            </w:r>
          </w:p>
          <w:p w14:paraId="405B492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教師展示柿餅圖片並提問。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</w:p>
          <w:p w14:paraId="0912858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教師說明柿餅製作的方法與過程。</w:t>
            </w:r>
          </w:p>
          <w:p w14:paraId="269991D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5.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大家一起享用柿餅，分享心得。</w:t>
            </w:r>
          </w:p>
          <w:p w14:paraId="6C7DB4DB" w14:textId="77777777" w:rsidR="00EA0CB5" w:rsidRPr="00FA4512" w:rsidRDefault="00EA0CB5" w:rsidP="00EA0CB5">
            <w:pPr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6.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請兒童動分組討論，柿餅可以做哪些創意料。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903324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06B00B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6B9C3FCE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6448A94F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3.鈴鼓、響板、木魚</w:t>
            </w:r>
          </w:p>
          <w:p w14:paraId="3B509556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1D7DC582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7D0EC7B7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5294360E" w14:textId="395B386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1512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3B62365F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5A2A00EC" w14:textId="41CCAFDB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EAA8AE" w14:textId="1EE1DEB8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1.課文、語詞朗讀</w:t>
            </w:r>
          </w:p>
          <w:p w14:paraId="3755DCC6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2.討論、發表</w:t>
            </w:r>
          </w:p>
          <w:p w14:paraId="74036F4B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3.遊戲</w:t>
            </w:r>
          </w:p>
          <w:p w14:paraId="42D18882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4.肢體律動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2EFF6F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人權教育</w:t>
            </w:r>
          </w:p>
          <w:p w14:paraId="3B0A12CD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人E8</w:t>
            </w:r>
          </w:p>
          <w:p w14:paraId="0C801546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了解兒童對遊戲權力的需求。</w:t>
            </w:r>
          </w:p>
          <w:p w14:paraId="28BCC6E5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環境教育</w:t>
            </w:r>
          </w:p>
          <w:p w14:paraId="6D26F5F6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環E2</w:t>
            </w:r>
          </w:p>
          <w:p w14:paraId="0AB6D61B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覺知生物生命的美與價值，關懷動、植物的生命。</w:t>
            </w:r>
          </w:p>
          <w:p w14:paraId="2340877A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多元文化教育</w:t>
            </w:r>
          </w:p>
          <w:p w14:paraId="7D9A199A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多E1</w:t>
            </w:r>
          </w:p>
          <w:p w14:paraId="1BD51153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了解自己的文化特質。</w:t>
            </w:r>
          </w:p>
          <w:p w14:paraId="580651AD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多E2</w:t>
            </w:r>
          </w:p>
          <w:p w14:paraId="531CA4AC" w14:textId="0578405A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建立自己的文化認同與意識。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646C2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79354602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BCBAA26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1F4B2B2E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1C4401B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37DBE42C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D8A8E" w14:textId="218B9836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第十五週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12-07~12-11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917AC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1-Ⅰ-1能從日常客家生活語句了解語詞。</w:t>
            </w:r>
          </w:p>
          <w:p w14:paraId="367DD54C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1-Ⅰ-3能透過視聽媒材認識日常生活的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  <w:p w14:paraId="146CA276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2-Ⅰ-1能說出客家文化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的生活表徵。</w:t>
            </w:r>
          </w:p>
          <w:p w14:paraId="26A13C92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2-Ⅰ-2能表現言說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的興趣。</w:t>
            </w:r>
          </w:p>
          <w:p w14:paraId="129D6D41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3-Ⅰ-1能識讀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文日常生活常用語詞。</w:t>
            </w:r>
          </w:p>
          <w:p w14:paraId="3C7523A4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4-Ⅰ-1能認識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文的文字書寫。</w:t>
            </w:r>
          </w:p>
          <w:p w14:paraId="74E519ED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能展現使用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文書寫的興趣。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2080A7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Ab-Ⅰ-1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淺易漢字。</w:t>
            </w:r>
          </w:p>
          <w:p w14:paraId="3DF43B58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Ab-Ⅰ-2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淺易語詞。</w:t>
            </w:r>
          </w:p>
          <w:p w14:paraId="5D956D0B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淺易歌謠。</w:t>
            </w:r>
          </w:p>
          <w:p w14:paraId="4885232D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Ae-Ⅰ-1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簡易情意表達。</w:t>
            </w:r>
          </w:p>
          <w:p w14:paraId="36A34991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Be-Ⅰ-1時間與天氣。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4A1FCF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三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天時</w:t>
            </w:r>
          </w:p>
          <w:p w14:paraId="03B323C4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b/>
                <w:sz w:val="24"/>
                <w:szCs w:val="24"/>
              </w:rPr>
              <w:t>5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. 落雨(水)</w:t>
            </w:r>
          </w:p>
          <w:p w14:paraId="0A6FC855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</w:p>
          <w:p w14:paraId="7D652C3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</w:rPr>
              <w:t>〈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活動一：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落雨(水)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2D5DEA7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教師出謎語，讓兒童猜一猜。</w:t>
            </w:r>
          </w:p>
          <w:p w14:paraId="06F8786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前門閂，後門閂，刀麻禾鐮剁毋斷。(揣一種自然个現象)</w:t>
            </w:r>
          </w:p>
          <w:p w14:paraId="0530B2F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謎底：落大水。</w:t>
            </w:r>
          </w:p>
          <w:p w14:paraId="384F28A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教師請兒童觀察課文情境圖，並提問：「堵著落雨(水)天，你个感覺仰般？」、「落雨(水)以後，出日頭，天頂會出現麼个？」。</w:t>
            </w:r>
          </w:p>
          <w:p w14:paraId="4FD7E7A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教師歸納兒童發表內容，發表、討論並統整說明。</w:t>
            </w:r>
          </w:p>
          <w:p w14:paraId="28DF196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教師領讀課文，並解釋課文大意及課文語意。</w:t>
            </w:r>
          </w:p>
          <w:p w14:paraId="11DF856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5.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教師領讀課文，再請兒童領讀語詞。</w:t>
            </w:r>
          </w:p>
          <w:p w14:paraId="470D7E3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6.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課文說白節奏練習。</w:t>
            </w:r>
          </w:p>
          <w:p w14:paraId="6BB09804" w14:textId="77777777" w:rsidR="00EA0CB5" w:rsidRPr="00FA4512" w:rsidRDefault="00EA0CB5" w:rsidP="00EA0CB5">
            <w:pPr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7.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兒童念唱並做律動。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C4B195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DDA321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05C80887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65FBC6DB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3.鈴鼓、響板、木魚</w:t>
            </w:r>
          </w:p>
          <w:p w14:paraId="33C1E9B4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312F6666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02781FE4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0708B905" w14:textId="7B8F9783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3A20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1959C81A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75096330" w14:textId="245E4532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</w:t>
            </w:r>
            <w:r w:rsidRPr="00E609B8">
              <w:rPr>
                <w:rFonts w:ascii="標楷體" w:eastAsia="標楷體" w:hAnsi="標楷體" w:hint="eastAsia"/>
              </w:rPr>
              <w:lastRenderedPageBreak/>
              <w:t>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AEB926" w14:textId="187253E6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1.課文、語詞朗讀</w:t>
            </w:r>
          </w:p>
          <w:p w14:paraId="6E01D9D1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2.討論、發表</w:t>
            </w:r>
          </w:p>
          <w:p w14:paraId="580E203C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3.遊戲</w:t>
            </w:r>
          </w:p>
          <w:p w14:paraId="30F77AA2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4.肢體律動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4982C0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人權教育</w:t>
            </w:r>
          </w:p>
          <w:p w14:paraId="2C29F996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人E8</w:t>
            </w:r>
          </w:p>
          <w:p w14:paraId="6158B074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了解兒童對遊戲權力的需求。</w:t>
            </w:r>
          </w:p>
          <w:p w14:paraId="22763E7D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多元文化教育</w:t>
            </w:r>
          </w:p>
          <w:p w14:paraId="2D480DEA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多E1</w:t>
            </w:r>
          </w:p>
          <w:p w14:paraId="404A8EF1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了解自己的文化特質。</w:t>
            </w:r>
          </w:p>
          <w:p w14:paraId="075A9197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多E2</w:t>
            </w:r>
          </w:p>
          <w:p w14:paraId="63BF71E4" w14:textId="388FFFC2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lastRenderedPageBreak/>
              <w:t>建立自己的文化認同與意識。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13688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7215DF29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C1F2D57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631B4FC6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9D051B9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6FB7BA25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D4E25" w14:textId="56C6138D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第十六週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12-14~12-18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B92F9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1-Ⅰ-1能從日常客家生活語句了解語詞。</w:t>
            </w:r>
          </w:p>
          <w:p w14:paraId="1C821068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1-Ⅰ-3能透過視聽媒材認識日常生活的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  <w:p w14:paraId="44BC373A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2-Ⅰ-1能說出客家文化的生活表徵。</w:t>
            </w:r>
          </w:p>
          <w:p w14:paraId="039F96EC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2-Ⅰ-2能表現言說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的興趣。</w:t>
            </w:r>
          </w:p>
          <w:p w14:paraId="1C6D8FF6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3-Ⅰ-1能識讀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文日常生活常用語詞。</w:t>
            </w:r>
          </w:p>
          <w:p w14:paraId="32389AFF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4-Ⅰ-1能認識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文的文字書寫。</w:t>
            </w:r>
          </w:p>
          <w:p w14:paraId="409EFF2E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能展現使用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文書寫的興趣。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B059AF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Ab-Ⅰ-1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淺易漢字。</w:t>
            </w:r>
          </w:p>
          <w:p w14:paraId="3E6D5D79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Ab-Ⅰ-2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淺易語詞。</w:t>
            </w:r>
          </w:p>
          <w:p w14:paraId="04A7CF11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淺易歌謠。</w:t>
            </w:r>
          </w:p>
          <w:p w14:paraId="34BF6611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Ae-Ⅰ-1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簡易情意表達。</w:t>
            </w:r>
          </w:p>
          <w:p w14:paraId="2DBB5811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Be-Ⅰ-1時間與天氣。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2E5F5E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三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天時</w:t>
            </w:r>
          </w:p>
          <w:p w14:paraId="190D4ECD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b/>
                <w:sz w:val="24"/>
                <w:szCs w:val="24"/>
              </w:rPr>
              <w:t>5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. 落雨(水)</w:t>
            </w:r>
          </w:p>
          <w:p w14:paraId="2E94C40C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</w:p>
          <w:p w14:paraId="1C31D55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〈活動二：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語詞練習──天時變化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3ED1D09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複習課文及說白節奏。</w:t>
            </w:r>
          </w:p>
          <w:p w14:paraId="123CA30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教師提問：「好天時、壞天時个自然現象有哪兜？」、「好天時，天頂會出現一隻又大又圓个，該係麼个？」並依據兒童的回答內容，逐一揭示語詞卡並解釋語詞。</w:t>
            </w:r>
          </w:p>
          <w:p w14:paraId="3B46F96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教師領讀語詞並說明天氣變化等自然現象的意義。</w:t>
            </w:r>
          </w:p>
          <w:p w14:paraId="2CDB485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教師領讀語詞，再請兒童領讀語詞。</w:t>
            </w:r>
          </w:p>
          <w:p w14:paraId="73736D4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5.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教師請兒童發表：還有哪些有關天氣的自然現象？</w:t>
            </w:r>
          </w:p>
          <w:p w14:paraId="2E34FD3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41E1E89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〈活動三：</w:t>
            </w:r>
            <w:r w:rsidRPr="00FA4512">
              <w:rPr>
                <w:rFonts w:ascii="標楷體" w:eastAsia="新細明體-ExtB" w:hAnsi="新細明體-ExtB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會做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12A4ADA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教師複習活動一、二。</w:t>
            </w:r>
          </w:p>
          <w:p w14:paraId="52A63CA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教師請兒童觀察課本圖片，並領念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P.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62~63語詞。</w:t>
            </w:r>
          </w:p>
          <w:p w14:paraId="4E72995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教師說明做法並指導兒童完成活動。</w:t>
            </w:r>
          </w:p>
          <w:p w14:paraId="1D72101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教師統整解答並進行討論。</w:t>
            </w:r>
          </w:p>
          <w:p w14:paraId="3BE0795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5.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指導兒童用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說出路線圖中所經過的語詞名稱。</w:t>
            </w:r>
          </w:p>
          <w:p w14:paraId="2D9B7B1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6.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教師領念短文，再請兒童領念短文。</w:t>
            </w:r>
          </w:p>
          <w:p w14:paraId="40CDC03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3054449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遊戲：天時達人</w:t>
            </w:r>
          </w:p>
          <w:p w14:paraId="2BD9292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1.教師準備兩套天時圖卡，並將全班分成兩組比賽。</w:t>
            </w:r>
          </w:p>
          <w:p w14:paraId="450DA40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2.教師在20秒內，連續且重複念出六種天氣現象。</w:t>
            </w:r>
          </w:p>
          <w:p w14:paraId="3759691F" w14:textId="77777777" w:rsidR="00EA0CB5" w:rsidRPr="00FA4512" w:rsidRDefault="00EA0CB5" w:rsidP="00EA0CB5">
            <w:pPr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3.兩組兒童必須在時間內，最快依順序排出，且能正確以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讀出者，即為勝方。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228AEC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387692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15299C2E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3E9AEE38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3.圖卡</w:t>
            </w:r>
          </w:p>
          <w:p w14:paraId="58B1AA97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32EA514D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78593BB7" w14:textId="4EB48376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4809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138555F1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CAA9632" w14:textId="7D3EBBC4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</w:t>
            </w:r>
            <w:r w:rsidRPr="00E609B8">
              <w:rPr>
                <w:rFonts w:ascii="標楷體" w:eastAsia="標楷體" w:hAnsi="標楷體" w:hint="eastAsia"/>
              </w:rPr>
              <w:lastRenderedPageBreak/>
              <w:t>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54E5BA" w14:textId="042F10F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1.語詞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、短文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朗讀</w:t>
            </w:r>
          </w:p>
          <w:p w14:paraId="5DFDC8FD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2.討論、發表</w:t>
            </w:r>
          </w:p>
          <w:p w14:paraId="6C14897E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3.遊戲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538E45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人權教育</w:t>
            </w:r>
          </w:p>
          <w:p w14:paraId="2B85A9E9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人E8</w:t>
            </w:r>
          </w:p>
          <w:p w14:paraId="41D41601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了解兒童對遊戲權力的需求。</w:t>
            </w:r>
          </w:p>
          <w:p w14:paraId="005CED59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多元文化教育</w:t>
            </w:r>
          </w:p>
          <w:p w14:paraId="080A1FAA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多E1</w:t>
            </w:r>
          </w:p>
          <w:p w14:paraId="076D764F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了解自己的文化特質。</w:t>
            </w:r>
          </w:p>
          <w:p w14:paraId="0D606360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多E2</w:t>
            </w:r>
          </w:p>
          <w:p w14:paraId="535C96CB" w14:textId="45D10450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建立自己的文化認同與意識。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1CDC7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20101194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37F1CC8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5E7FD91B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9B8C057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20CCB7D1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D16E6" w14:textId="0F0C90C5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第十七週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12-21~12-25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46054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1-Ⅰ-1能從日常客家生活語句了解語詞。</w:t>
            </w:r>
          </w:p>
          <w:p w14:paraId="72C04A35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1-Ⅰ-3能透過視聽媒材認識日常生活的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  <w:p w14:paraId="55EBCF56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2-Ⅰ-1能說出客家文化的生活表徵。</w:t>
            </w:r>
          </w:p>
          <w:p w14:paraId="527DE84A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2-Ⅰ-2能表現言說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的興趣。</w:t>
            </w:r>
          </w:p>
          <w:p w14:paraId="434534C0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3-Ⅰ-1能識讀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文日常生活常用語詞。</w:t>
            </w:r>
          </w:p>
          <w:p w14:paraId="510589BC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4-Ⅰ-1能認識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文的文字書寫。</w:t>
            </w:r>
          </w:p>
          <w:p w14:paraId="5C81BEEC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能展現使用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文書寫的興趣。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864477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Ab-Ⅰ-1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淺易漢字。</w:t>
            </w:r>
          </w:p>
          <w:p w14:paraId="51FD762D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Ab-Ⅰ-2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淺易語詞。</w:t>
            </w:r>
          </w:p>
          <w:p w14:paraId="03AB7A63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淺易歌謠。</w:t>
            </w:r>
          </w:p>
          <w:p w14:paraId="6482D9DD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Ae-Ⅰ-1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簡易情意表達。</w:t>
            </w:r>
          </w:p>
          <w:p w14:paraId="0AECF271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Be-Ⅰ-1時間與天氣。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D95E5" w14:textId="77777777" w:rsidR="00EA0CB5" w:rsidRPr="00FA4512" w:rsidRDefault="00EA0CB5" w:rsidP="00EA0CB5">
            <w:pPr>
              <w:spacing w:line="0" w:lineRule="atLeast"/>
              <w:ind w:leftChars="21" w:left="42" w:rightChars="26" w:right="52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lastRenderedPageBreak/>
              <w:t>三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天時</w:t>
            </w:r>
          </w:p>
          <w:p w14:paraId="6D0C388C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b/>
                <w:sz w:val="24"/>
                <w:szCs w:val="24"/>
              </w:rPr>
              <w:t>5</w:t>
            </w: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. 落雨(水)</w:t>
            </w:r>
          </w:p>
          <w:p w14:paraId="08E24235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</w:p>
          <w:p w14:paraId="6B129BB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〈活動四：</w:t>
            </w:r>
            <w:r w:rsidRPr="00FA4512">
              <w:rPr>
                <w:rFonts w:ascii="標楷體" w:eastAsia="新細明體-ExtB" w:hAnsi="新細明體-ExtB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會講一句話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 xml:space="preserve">〉  </w:t>
            </w:r>
          </w:p>
          <w:p w14:paraId="43ED42C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教師復習活動二、三。</w:t>
            </w:r>
          </w:p>
          <w:p w14:paraId="0027B13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請兒童觀察課本圖片，教師提問：「在圖項，你看著麼个？」、「該兜地方个天時仰般？」並引導兒童觀察、討論、發表。</w:t>
            </w:r>
          </w:p>
          <w:p w14:paraId="0DC6A4E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 xml:space="preserve"> 教師說明「今晡日个天時仰般？」、「今晡日係（有）～」的語意，並範念圖意。</w:t>
            </w:r>
          </w:p>
          <w:p w14:paraId="18B04F6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教師範念語句，再請兒童領讀語句。</w:t>
            </w:r>
          </w:p>
          <w:p w14:paraId="3EE276A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5.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教師引導兒童做說話練習。</w:t>
            </w:r>
          </w:p>
          <w:p w14:paraId="10EE504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218A393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遊戲：播報員</w:t>
            </w:r>
          </w:p>
          <w:p w14:paraId="4EC0C34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1.教師引導兒童當「氣象播報員。」</w:t>
            </w:r>
          </w:p>
          <w:p w14:paraId="5410304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2.由兒童任選一種天氣或自然現象來播報。</w:t>
            </w:r>
          </w:p>
          <w:p w14:paraId="0C197B4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3.由全班票選「最佳播報員」，並給予獎勵。</w:t>
            </w:r>
          </w:p>
          <w:p w14:paraId="4899FD1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568F806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〈活動五：</w:t>
            </w:r>
            <w:r w:rsidRPr="00FA4512">
              <w:rPr>
                <w:rFonts w:ascii="標楷體" w:eastAsia="新細明體-ExtB" w:hAnsi="標楷體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會做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5A3E8EF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複習活動二、四。</w:t>
            </w:r>
          </w:p>
          <w:p w14:paraId="2D00855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教師領念附件1-2~1-3的天氣型態貼紙。</w:t>
            </w:r>
          </w:p>
          <w:p w14:paraId="0808E128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教師說明課本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P.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66~67活動做法。</w:t>
            </w:r>
          </w:p>
          <w:p w14:paraId="57B280F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請兒童於下週報告。</w:t>
            </w:r>
          </w:p>
          <w:p w14:paraId="760B525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2B63753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遊戲：變天</w:t>
            </w:r>
          </w:p>
          <w:p w14:paraId="2194276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1.全班分為四組，每組選一種天氣現象，討論並創作各組的肢體語言。</w:t>
            </w:r>
          </w:p>
          <w:p w14:paraId="4BB785C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2.教師選擇其中一組示範動作，並且加入口呼「出日頭咧，出日頭咧，出日頭忒，換出虹(出天弓)」……以此類推，進行遊戲。</w:t>
            </w:r>
          </w:p>
          <w:p w14:paraId="5A93554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613BF4B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〈活動六：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美濃个遮仔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〉</w:t>
            </w:r>
          </w:p>
          <w:p w14:paraId="5427DB7C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複習活動一、二、五。</w:t>
            </w:r>
          </w:p>
          <w:p w14:paraId="181BF71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教師提問並介紹客家美濃地區特有的油紙傘。</w:t>
            </w:r>
          </w:p>
          <w:p w14:paraId="03E22AE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觀賞傳統紙傘製作影片。</w:t>
            </w:r>
          </w:p>
          <w:p w14:paraId="1694D70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發放紙傘材料、畫具，兒童一起動手彩繪並設計紙傘圖案。</w:t>
            </w:r>
          </w:p>
          <w:p w14:paraId="670B069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5.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兒童各自拿著自己的紙傘說一句客家祝福語。</w:t>
            </w:r>
          </w:p>
          <w:p w14:paraId="2D085B72" w14:textId="77777777" w:rsidR="00EA0CB5" w:rsidRPr="00FA4512" w:rsidRDefault="00EA0CB5" w:rsidP="00EA0CB5">
            <w:pPr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6.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展示作品，互相欣賞。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A8EBAC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65F55B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15829607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4DC24895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3.圖卡</w:t>
            </w:r>
          </w:p>
          <w:p w14:paraId="31676541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4.紙傘材料</w:t>
            </w:r>
          </w:p>
          <w:p w14:paraId="22A6AC19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5.畫具</w:t>
            </w:r>
          </w:p>
          <w:p w14:paraId="6F250EB3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7BB1DE23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66A44262" w14:textId="7E241DE8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3766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6B784527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4E18909F" w14:textId="0001E81A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</w:t>
            </w:r>
            <w:r w:rsidRPr="00E609B8">
              <w:rPr>
                <w:rFonts w:ascii="標楷體" w:eastAsia="標楷體" w:hAnsi="標楷體" w:hint="eastAsia"/>
              </w:rPr>
              <w:lastRenderedPageBreak/>
              <w:t>小組分工，能利用插圖、照片等，討論課文情境。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93864A" w14:textId="5750B40F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1.討論、發表</w:t>
            </w:r>
          </w:p>
          <w:p w14:paraId="249392CF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.遊戲</w:t>
            </w:r>
          </w:p>
          <w:p w14:paraId="4C73E571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.對話練習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9F4AF9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人權教育</w:t>
            </w:r>
          </w:p>
          <w:p w14:paraId="400C3176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人E8</w:t>
            </w:r>
          </w:p>
          <w:p w14:paraId="2ED25136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了解兒童對遊戲權力的需求。</w:t>
            </w:r>
          </w:p>
          <w:p w14:paraId="55825A2F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多元文化教育</w:t>
            </w:r>
          </w:p>
          <w:p w14:paraId="04CAA78D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多E1</w:t>
            </w:r>
          </w:p>
          <w:p w14:paraId="6D8A83F8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了解自己的文化特質。</w:t>
            </w:r>
          </w:p>
          <w:p w14:paraId="75F5A053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多E2</w:t>
            </w:r>
          </w:p>
          <w:p w14:paraId="4F6F8F10" w14:textId="6B148B42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lastRenderedPageBreak/>
              <w:t>建立自己的文化認同與意識。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03427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1F6D7FC1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6CAE2CF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706BF4EA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789FAD6A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30302BBE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48D96" w14:textId="43F16936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lastRenderedPageBreak/>
              <w:t>第十八週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12-28~01-01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8AA53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能培養聆聽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文的興趣。</w:t>
            </w:r>
          </w:p>
          <w:p w14:paraId="6E9B3580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能說出客家文化的生活表徵。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60595F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淺易歌謠。</w:t>
            </w:r>
          </w:p>
          <w:p w14:paraId="325184AD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Bb-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簡易表達。</w:t>
            </w:r>
          </w:p>
          <w:p w14:paraId="7C5BC1A7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Ca-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客家傳統節日。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211794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看圖聽故事：冬節打粄圓</w:t>
            </w:r>
          </w:p>
          <w:p w14:paraId="7B9288F7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</w:p>
          <w:p w14:paraId="3F9D63C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1.教師指導兒童瀏覽P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6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8～71的圖意。</w:t>
            </w:r>
          </w:p>
          <w:p w14:paraId="14092FB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2.教師播放故事CD，聆聽「冬節打粄圓」故事。</w:t>
            </w:r>
          </w:p>
          <w:p w14:paraId="3F79683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3.教師配合圖意，說明「冬節」習俗由來。</w:t>
            </w:r>
          </w:p>
          <w:p w14:paraId="2F9EBCF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4.請兒童發表故事中所提及的語詞與心得。</w:t>
            </w:r>
          </w:p>
          <w:p w14:paraId="77C3830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5.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請兒童發表「冬節」的習俗活動及其意義。</w:t>
            </w:r>
          </w:p>
          <w:p w14:paraId="22859734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6.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「冬節圓」童謠說白節奏練習。</w:t>
            </w:r>
          </w:p>
          <w:p w14:paraId="7A0677A2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7.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教師播放童謠CD，兒童跟著念唱並做律動。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288892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0C39A8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730CBC18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5DD23B57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653B543E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301BADFC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4A98CB4C" w14:textId="4A9C378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D588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66D9A310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4ABB45C4" w14:textId="465190A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BBEFB5" w14:textId="1F70F031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1.童謠念唱</w:t>
            </w:r>
          </w:p>
          <w:p w14:paraId="5EE7EF6F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2.說白節奏</w:t>
            </w:r>
          </w:p>
          <w:p w14:paraId="02D958C2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3.肢體律動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2F4D9A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多元文化教育</w:t>
            </w:r>
          </w:p>
          <w:p w14:paraId="47C0D2B4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多E1</w:t>
            </w:r>
          </w:p>
          <w:p w14:paraId="4B60215A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了解自己的文化特質。</w:t>
            </w:r>
          </w:p>
          <w:p w14:paraId="41EC4AFE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多E2</w:t>
            </w:r>
          </w:p>
          <w:p w14:paraId="0770A8DD" w14:textId="2105CF30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建立自己的文化認同與意識。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AC862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20B5FD84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0CB875A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1B14255F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EEA5E4A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7DC2A27D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AD4A4" w14:textId="79EBFD04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第十九週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01-04~01-08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C6F66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能培養聆聽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文的興趣。</w:t>
            </w:r>
          </w:p>
          <w:p w14:paraId="539A4B09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能說出客家文化的生活表徵。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3D6DD6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淺易歌謠。</w:t>
            </w:r>
          </w:p>
          <w:p w14:paraId="0CAB9538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Bb-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簡易表達。</w:t>
            </w:r>
          </w:p>
          <w:p w14:paraId="2D883D18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Ca-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Ⅰ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客家傳統節日。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9C7A96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看圖聽故事：冬節打粄圓</w:t>
            </w:r>
          </w:p>
          <w:p w14:paraId="3417C787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</w:p>
          <w:p w14:paraId="0F4E434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1.教師領念「冬節圓」童謠，並解釋其語意。</w:t>
            </w:r>
          </w:p>
          <w:p w14:paraId="4877242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2.教師領念→齊念→分組念→個別念。</w:t>
            </w:r>
          </w:p>
          <w:p w14:paraId="1DB3AD1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3.教師以鈴鼓(響板、木魚……)做童謠說白節奏練習。</w:t>
            </w:r>
          </w:p>
          <w:p w14:paraId="1103FD9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4.教師播放教學CD，兒童跟著唸、唱童謠。</w:t>
            </w:r>
          </w:p>
          <w:p w14:paraId="6123253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5.教師示範童謠律動，兒童跟著做童謠律動。</w:t>
            </w:r>
          </w:p>
          <w:p w14:paraId="1C58DAF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6.教師參考教師手冊P102-103，補充說明客家人的冬至習俗，讓兒童聆聽。</w:t>
            </w:r>
          </w:p>
          <w:p w14:paraId="17D54A51" w14:textId="77777777" w:rsidR="00EA0CB5" w:rsidRPr="00FA4512" w:rsidRDefault="00EA0CB5" w:rsidP="00EA0CB5">
            <w:pPr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7.教師補充教師手冊P103冬至諺語。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90C051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2EDACA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088C3880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0660340F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3.鈴鼓、響板、木魚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2977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736E890D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9146B51" w14:textId="728CBB38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</w:t>
            </w:r>
            <w:r w:rsidRPr="00E609B8">
              <w:rPr>
                <w:rFonts w:ascii="標楷體" w:eastAsia="標楷體" w:hAnsi="標楷體" w:hint="eastAsia"/>
              </w:rPr>
              <w:lastRenderedPageBreak/>
              <w:t>工，能利用插圖、照片等，討論課文情境。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B9E7B6" w14:textId="0D70525D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1.童謠念唱</w:t>
            </w:r>
          </w:p>
          <w:p w14:paraId="7DFAF6CC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2.說白節奏</w:t>
            </w:r>
          </w:p>
          <w:p w14:paraId="1FDAED77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3.肢體律動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EA20E7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多元文化教育</w:t>
            </w:r>
          </w:p>
          <w:p w14:paraId="0EFD2E2A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多E1</w:t>
            </w:r>
          </w:p>
          <w:p w14:paraId="21E0B8A2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了解自己的文化特質。</w:t>
            </w:r>
          </w:p>
          <w:p w14:paraId="4517DB3E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多E2</w:t>
            </w:r>
          </w:p>
          <w:p w14:paraId="796573B5" w14:textId="3F42C2CC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建立自己的文化認同與意識。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4EF59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722F0843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15CF7DE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369DA723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921B8FD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7A684D0E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09AC9" w14:textId="2797DE8B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第二十週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01-11~01-15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ED0C8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1-Ⅰ-1能從日常客家生活語句了解語詞。</w:t>
            </w:r>
          </w:p>
          <w:p w14:paraId="5CBC7899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2-Ⅰ-3能說出日常生活的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6B6DCF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Ab-Ⅰ-2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淺易語詞。</w:t>
            </w:r>
          </w:p>
          <w:p w14:paraId="45606B13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F89FAE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童謠欣賞～阿豬伯</w:t>
            </w:r>
          </w:p>
          <w:p w14:paraId="43129FA4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</w:rPr>
            </w:pPr>
          </w:p>
          <w:p w14:paraId="3C8330B8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〈活動一：</w:t>
            </w:r>
            <w:r w:rsidRPr="00FA4512">
              <w:rPr>
                <w:rFonts w:ascii="標楷體" w:eastAsia="新細明體-ExtB" w:hAnsi="標楷體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會唱〉</w:t>
            </w:r>
          </w:p>
          <w:p w14:paraId="0FF0CA07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1.教師請兒童觀察「阿豬伯」童謠圖。</w:t>
            </w:r>
          </w:p>
          <w:p w14:paraId="2383377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2.播放教學CD，聆聽「阿豬伯」客家童謠。</w:t>
            </w:r>
          </w:p>
          <w:p w14:paraId="7BF3067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3.教師範念，並解釋童謠的語意。</w:t>
            </w:r>
          </w:p>
          <w:p w14:paraId="354D4088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4.教師領念→齊念→分組念→個別念。</w:t>
            </w:r>
          </w:p>
          <w:p w14:paraId="6FB167C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5.教師以鈴鼓(響板、木魚……)做童謠說白節奏練習。</w:t>
            </w:r>
          </w:p>
          <w:p w14:paraId="03E6933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6.教師播放教學CD，兒童跟著唸、唱童謠。</w:t>
            </w:r>
          </w:p>
          <w:p w14:paraId="3FA948EB" w14:textId="77777777" w:rsidR="00EA0CB5" w:rsidRPr="00FA4512" w:rsidRDefault="00EA0CB5" w:rsidP="00EA0CB5">
            <w:pPr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7.教師示範童謠律動，兒童跟著做童謠律動。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5F26DA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625DF9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5DBBFF0F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4C24C843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3.鈴鼓、響板、木魚</w:t>
            </w:r>
          </w:p>
          <w:p w14:paraId="3A2392FF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01CB269E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1034C7FB" w14:textId="660B25C2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4B28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學習策略：</w:t>
            </w:r>
          </w:p>
          <w:p w14:paraId="790B0216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4C5F0C52" w14:textId="365C0DEA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E8A061" w14:textId="0F65B861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1.童謠念唱</w:t>
            </w:r>
          </w:p>
          <w:p w14:paraId="1E5D8BEC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2.說白節奏</w:t>
            </w:r>
          </w:p>
          <w:p w14:paraId="05CD98AE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3.肢體律動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37EDD0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多元文化教育</w:t>
            </w:r>
          </w:p>
          <w:p w14:paraId="1FAB3F5F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多E1</w:t>
            </w:r>
          </w:p>
          <w:p w14:paraId="07AAEE44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了解自己的文化特質。</w:t>
            </w:r>
          </w:p>
          <w:p w14:paraId="43835682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多E2</w:t>
            </w:r>
          </w:p>
          <w:p w14:paraId="7B1162EA" w14:textId="209A8EB9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t>建立自己的文化認同與意識。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CA391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30EBD58E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626C874B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788F38DC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985505A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EA0CB5" w:rsidRPr="00BE1D42" w14:paraId="7FCB9E35" w14:textId="77777777" w:rsidTr="00F4575D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1136A" w14:textId="4AA6D76F" w:rsidR="00EA0CB5" w:rsidRPr="00EA0CB5" w:rsidRDefault="00EA0CB5" w:rsidP="00EA0CB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0CB5">
              <w:rPr>
                <w:rFonts w:ascii="標楷體" w:eastAsia="標楷體" w:hAnsi="標楷體" w:cs="Arial" w:hint="eastAsia"/>
                <w:color w:val="555555"/>
              </w:rPr>
              <w:t>第二十一週</w:t>
            </w:r>
            <w:r w:rsidRPr="00EA0CB5">
              <w:rPr>
                <w:rFonts w:ascii="標楷體" w:eastAsia="標楷體" w:hAnsi="標楷體" w:cs="Arial"/>
                <w:color w:val="555555"/>
              </w:rPr>
              <w:br/>
              <w:t>01-18~01-20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290C4" w14:textId="77777777" w:rsidR="00EA0CB5" w:rsidRPr="00FA4512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1-Ⅰ-1能從日常客家生活語句了解語詞。</w:t>
            </w:r>
          </w:p>
          <w:p w14:paraId="57E87F13" w14:textId="77777777" w:rsidR="00EA0CB5" w:rsidRPr="00FA4512" w:rsidRDefault="00EA0CB5" w:rsidP="00EA0CB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2-Ⅰ-3能說出日常生活的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詞。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5FEDDF" w14:textId="77777777" w:rsidR="00EA0CB5" w:rsidRPr="00FA4512" w:rsidRDefault="00EA0CB5" w:rsidP="00EA0CB5">
            <w:pPr>
              <w:spacing w:line="0" w:lineRule="atLeast"/>
              <w:ind w:rightChars="39" w:right="7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Ab-Ⅰ-2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淺易語詞。</w:t>
            </w:r>
          </w:p>
          <w:p w14:paraId="3435420E" w14:textId="77777777" w:rsidR="00EA0CB5" w:rsidRPr="00FA4512" w:rsidRDefault="00EA0CB5" w:rsidP="00EA0CB5">
            <w:pPr>
              <w:ind w:left="23" w:rightChars="39" w:right="78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t>Ad-Ⅰ-2</w:t>
            </w:r>
            <w:r>
              <w:rPr>
                <w:rFonts w:ascii="標楷體" w:eastAsia="標楷體" w:hAnsi="標楷體"/>
                <w:sz w:val="24"/>
                <w:szCs w:val="24"/>
              </w:rPr>
              <w:t>客語</w:t>
            </w:r>
            <w:r w:rsidRPr="00FA4512">
              <w:rPr>
                <w:rFonts w:ascii="標楷體" w:eastAsia="標楷體" w:hAnsi="標楷體"/>
                <w:sz w:val="24"/>
                <w:szCs w:val="24"/>
              </w:rPr>
              <w:t>淺易歌謠。</w:t>
            </w:r>
          </w:p>
        </w:tc>
        <w:tc>
          <w:tcPr>
            <w:tcW w:w="53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33D5D8" w14:textId="77777777" w:rsidR="00EA0CB5" w:rsidRPr="00FA4512" w:rsidRDefault="00EA0CB5" w:rsidP="00EA0CB5">
            <w:pPr>
              <w:ind w:leftChars="53" w:left="106" w:rightChars="26" w:right="52" w:firstLine="0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b/>
                <w:sz w:val="24"/>
                <w:szCs w:val="24"/>
              </w:rPr>
              <w:t>令仔欣賞～揣令仔</w:t>
            </w:r>
          </w:p>
          <w:p w14:paraId="319FB99A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</w:rPr>
            </w:pPr>
          </w:p>
          <w:p w14:paraId="57A025C8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〈活動一：</w:t>
            </w:r>
            <w:r w:rsidRPr="00FA4512">
              <w:rPr>
                <w:rFonts w:ascii="標楷體" w:eastAsia="新細明體-ExtB" w:hAnsi="標楷體" w:cs="新細明體-ExtB" w:hint="eastAsia"/>
                <w:sz w:val="24"/>
                <w:szCs w:val="24"/>
              </w:rPr>
              <w:t>𠊎</w:t>
            </w: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會唱〉</w:t>
            </w:r>
          </w:p>
          <w:p w14:paraId="35D6458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1.教師出一些與水果相關的謎語(揣令仔)引起動機，讓兒童猜一猜，兒童可用國語回答。</w:t>
            </w:r>
          </w:p>
          <w:p w14:paraId="7835CD50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(1)黃黃的，圓圓的，剝開來一片一片，吃起來甜甜的，那是什麼水果？</w:t>
            </w:r>
          </w:p>
          <w:p w14:paraId="431279A3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謎底：柑仔(橘子)</w:t>
            </w:r>
          </w:p>
          <w:p w14:paraId="36D13A8E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(2)大大圓圓的，皮綠綠的，切開來裡面紅紅的，有很多黑色的小眼睛，那是什麼水果？</w:t>
            </w:r>
          </w:p>
          <w:p w14:paraId="13C03959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謎底：西瓜。</w:t>
            </w:r>
          </w:p>
          <w:p w14:paraId="5064C40D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44C213D1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2.教師揭示課本「揣令仔」令仔圖，並解釋其意，讓兒童猜謎底。(教師可是情況提示)。</w:t>
            </w:r>
          </w:p>
          <w:p w14:paraId="647F24BF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3.指導兒童將謎底寫在課本中，並揭示謎底。</w:t>
            </w:r>
          </w:p>
          <w:p w14:paraId="7CB19BD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4.播放教學CD，聆聽「揣令仔」客家令仔。</w:t>
            </w:r>
          </w:p>
          <w:p w14:paraId="44B4428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5.教師範念→領念→兒童齊念→分組念→個別念。</w:t>
            </w:r>
          </w:p>
          <w:p w14:paraId="5268EA2B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6.教師用鈴鼓(響板、木魚……)做令仔說白節奏練習。</w:t>
            </w:r>
          </w:p>
          <w:p w14:paraId="1DEC4525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7.教師播放教學CD，兒童跟著唸唱令仔。</w:t>
            </w:r>
          </w:p>
          <w:p w14:paraId="0C2567E6" w14:textId="77777777" w:rsidR="00EA0CB5" w:rsidRPr="00FA4512" w:rsidRDefault="00EA0CB5" w:rsidP="00EA0CB5">
            <w:pPr>
              <w:spacing w:line="0" w:lineRule="atLeast"/>
              <w:ind w:rightChars="26" w:right="52"/>
              <w:jc w:val="left"/>
              <w:rPr>
                <w:rFonts w:ascii="標楷體" w:eastAsia="標楷體" w:hAnsi="標楷體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8.教學示範令仔律動，兒童跟著做令仔律動。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0F92A9" w14:textId="77777777" w:rsidR="00EA0CB5" w:rsidRPr="00FA4512" w:rsidRDefault="00EA0CB5" w:rsidP="00EA0CB5">
            <w:pPr>
              <w:spacing w:line="24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7A2865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1.教學CD</w:t>
            </w:r>
          </w:p>
          <w:p w14:paraId="3B6CA413" w14:textId="77777777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FA4512">
              <w:rPr>
                <w:rFonts w:ascii="標楷體" w:eastAsia="標楷體" w:hAnsi="標楷體" w:hint="eastAsia"/>
                <w:sz w:val="24"/>
                <w:szCs w:val="24"/>
              </w:rPr>
              <w:t>2.教學電子書</w:t>
            </w:r>
          </w:p>
          <w:p w14:paraId="179D2DF8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03F94DA7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0E24A8E2" w14:textId="77777777" w:rsidR="00EA0CB5" w:rsidRPr="00DA3A5C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51DF50A2" w14:textId="54B47D02" w:rsidR="00EA0CB5" w:rsidRPr="00FA4512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0AB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6C50AE9C" w14:textId="77777777" w:rsidR="00EA0CB5" w:rsidRPr="00E609B8" w:rsidRDefault="00EA0CB5" w:rsidP="00EA0CB5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609B8">
              <w:rPr>
                <w:rFonts w:ascii="標楷體" w:eastAsia="標楷體" w:hAnsi="標楷體" w:hint="eastAsia"/>
              </w:rPr>
              <w:t>1.記憶策略學習:如能反覆複誦重要的字詞、</w:t>
            </w:r>
            <w:r w:rsidRPr="00E609B8">
              <w:rPr>
                <w:rFonts w:ascii="標楷體" w:eastAsia="標楷體" w:hAnsi="標楷體" w:hint="eastAsia"/>
              </w:rPr>
              <w:lastRenderedPageBreak/>
              <w:t>句型訊息等。</w:t>
            </w:r>
          </w:p>
          <w:p w14:paraId="478197CE" w14:textId="6E47833E" w:rsidR="00EA0CB5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609B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25279F" w14:textId="756890A2" w:rsidR="00EA0CB5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1.口頭發表</w:t>
            </w:r>
          </w:p>
          <w:p w14:paraId="4F6DF79F" w14:textId="77777777" w:rsidR="00EA0CB5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.說白節奏</w:t>
            </w:r>
          </w:p>
          <w:p w14:paraId="48C16827" w14:textId="77777777" w:rsidR="00EA0CB5" w:rsidRDefault="00EA0CB5" w:rsidP="00EA0CB5">
            <w:pPr>
              <w:spacing w:line="0" w:lineRule="atLeast"/>
              <w:ind w:left="23" w:rightChars="46" w:right="92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.肢體律動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620C59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多元文化教育</w:t>
            </w:r>
          </w:p>
          <w:p w14:paraId="20809491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多E1</w:t>
            </w:r>
          </w:p>
          <w:p w14:paraId="7FD0372B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了解自己的文化特質。</w:t>
            </w:r>
          </w:p>
          <w:p w14:paraId="71E16B2C" w14:textId="77777777" w:rsidR="00EA0CB5" w:rsidRPr="00D70C10" w:rsidRDefault="00EA0CB5" w:rsidP="00EA0CB5">
            <w:pPr>
              <w:spacing w:line="0" w:lineRule="atLeast"/>
              <w:rPr>
                <w:rFonts w:ascii="標楷體" w:eastAsia="標楷體" w:hAnsi="標楷體"/>
              </w:rPr>
            </w:pPr>
            <w:r w:rsidRPr="00D70C10">
              <w:rPr>
                <w:rFonts w:ascii="標楷體" w:eastAsia="標楷體" w:hAnsi="標楷體" w:hint="eastAsia"/>
              </w:rPr>
              <w:t>多E2</w:t>
            </w:r>
          </w:p>
          <w:p w14:paraId="3728E472" w14:textId="6FD96F3E" w:rsidR="00EA0CB5" w:rsidRPr="00D70C10" w:rsidRDefault="00EA0CB5" w:rsidP="00EA0CB5">
            <w:pPr>
              <w:ind w:left="-22"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70C10">
              <w:rPr>
                <w:rFonts w:ascii="標楷體" w:eastAsia="標楷體" w:hAnsi="標楷體" w:hint="eastAsia"/>
              </w:rPr>
              <w:lastRenderedPageBreak/>
              <w:t>建立自己的文化認同與意識。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0B564" w14:textId="77777777" w:rsidR="00EA0CB5" w:rsidRPr="00500692" w:rsidRDefault="00EA0CB5" w:rsidP="00EA0CB5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05433445" w14:textId="77777777" w:rsidR="002114CD" w:rsidRDefault="002114C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7F7EC54F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3D646A26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504916C9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1EFBF4D6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0B1872" w14:paraId="65222B88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8B16" w14:textId="77777777" w:rsidR="000B1872" w:rsidRDefault="000B1872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A090" w14:textId="77777777" w:rsidR="000B1872" w:rsidRDefault="000B1872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786C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A559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0035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9F91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0B1872" w14:paraId="6EB8E695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CE08A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F815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01179" w14:textId="77777777" w:rsidR="000B1872" w:rsidRDefault="000B1872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171B329D" w14:textId="77777777" w:rsidR="000B1872" w:rsidRDefault="000B1872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17AD8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60B9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7225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B1872" w14:paraId="1B81BC4E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2C69C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A187A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9D6F1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78E21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452C4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0DAF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B1872" w14:paraId="4E834D81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1CBFC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5F9C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AE13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F6E6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DDA41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ABD77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1E412E73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459FAA6C" w14:textId="77777777" w:rsidR="000B1872" w:rsidRDefault="000B1872" w:rsidP="000B1872">
      <w:pPr>
        <w:pStyle w:val="Textbody"/>
        <w:rPr>
          <w:rFonts w:ascii="標楷體" w:eastAsia="標楷體" w:hAnsi="標楷體" w:cs="標楷體"/>
          <w:b/>
          <w:sz w:val="24"/>
          <w:szCs w:val="24"/>
        </w:rPr>
      </w:pPr>
    </w:p>
    <w:p w14:paraId="416CA18F" w14:textId="77777777" w:rsidR="000B1872" w:rsidRPr="000B1872" w:rsidRDefault="000B187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sectPr w:rsidR="000B1872" w:rsidRPr="000B1872" w:rsidSect="00080266">
      <w:footerReference w:type="default" r:id="rId7"/>
      <w:pgSz w:w="16839" w:h="11907" w:orient="landscape" w:code="9"/>
      <w:pgMar w:top="851" w:right="1134" w:bottom="851" w:left="1134" w:header="0" w:footer="0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A2587" w14:textId="77777777" w:rsidR="00704668" w:rsidRDefault="00704668">
      <w:r>
        <w:separator/>
      </w:r>
    </w:p>
  </w:endnote>
  <w:endnote w:type="continuationSeparator" w:id="0">
    <w:p w14:paraId="7383F987" w14:textId="77777777" w:rsidR="00704668" w:rsidRDefault="00704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0A898" w14:textId="77777777" w:rsidR="002B1BD1" w:rsidRDefault="009D5D90">
    <w:pPr>
      <w:pStyle w:val="ad"/>
      <w:jc w:val="center"/>
    </w:pPr>
    <w:r>
      <w:fldChar w:fldCharType="begin"/>
    </w:r>
    <w:r w:rsidR="002B1BD1">
      <w:instrText>PAGE   \* MERGEFORMAT</w:instrText>
    </w:r>
    <w:r>
      <w:fldChar w:fldCharType="separate"/>
    </w:r>
    <w:r w:rsidR="006C4AE6" w:rsidRPr="006C4AE6">
      <w:rPr>
        <w:noProof/>
        <w:lang w:val="zh-TW"/>
      </w:rPr>
      <w:t>3</w:t>
    </w:r>
    <w:r>
      <w:rPr>
        <w:noProof/>
        <w:lang w:val="zh-TW"/>
      </w:rPr>
      <w:fldChar w:fldCharType="end"/>
    </w:r>
  </w:p>
  <w:p w14:paraId="486075A8" w14:textId="77777777" w:rsidR="002B1BD1" w:rsidRDefault="002B1BD1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C3EFA" w14:textId="77777777" w:rsidR="00704668" w:rsidRDefault="00704668">
      <w:r>
        <w:separator/>
      </w:r>
    </w:p>
  </w:footnote>
  <w:footnote w:type="continuationSeparator" w:id="0">
    <w:p w14:paraId="1FBB9877" w14:textId="77777777" w:rsidR="00704668" w:rsidRDefault="00704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9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3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  <w:rPr>
        <w:rFonts w:cs="Times New Roman"/>
      </w:r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2、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3、"/>
      <w:lvlJc w:val="left"/>
      <w:pPr>
        <w:ind w:left="1418" w:hanging="566"/>
      </w:pPr>
      <w:rPr>
        <w:rFonts w:cs="Times New Roman"/>
      </w:rPr>
    </w:lvl>
    <w:lvl w:ilvl="3">
      <w:start w:val="1"/>
      <w:numFmt w:val="decimal"/>
      <w:lvlText w:val="%4、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3827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394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5102" w:hanging="1700"/>
      </w:pPr>
      <w:rPr>
        <w:rFonts w:cs="Times New Roman"/>
      </w:r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0" w15:restartNumberingAfterBreak="0">
    <w:nsid w:val="14C33F0F"/>
    <w:multiLevelType w:val="hybridMultilevel"/>
    <w:tmpl w:val="368032CA"/>
    <w:lvl w:ilvl="0" w:tplc="64D6F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2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3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4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5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6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rFonts w:cs="Times New Roman"/>
        <w:vertAlign w:val="baseline"/>
      </w:rPr>
    </w:lvl>
  </w:abstractNum>
  <w:abstractNum w:abstractNumId="27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rFonts w:cs="Times New Roman"/>
        <w:vertAlign w:val="baseline"/>
      </w:rPr>
    </w:lvl>
  </w:abstractNum>
  <w:abstractNum w:abstractNumId="28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0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31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  <w:rPr>
        <w:rFonts w:cs="Times New Roman"/>
      </w:rPr>
    </w:lvl>
  </w:abstractNum>
  <w:abstractNum w:abstractNumId="32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rFonts w:cs="Times New Roman"/>
        <w:vertAlign w:val="baseline"/>
      </w:rPr>
    </w:lvl>
  </w:abstractNum>
  <w:abstractNum w:abstractNumId="33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34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num w:numId="1" w16cid:durableId="1849250666">
    <w:abstractNumId w:val="19"/>
  </w:num>
  <w:num w:numId="2" w16cid:durableId="1146969548">
    <w:abstractNumId w:val="34"/>
  </w:num>
  <w:num w:numId="3" w16cid:durableId="32968744">
    <w:abstractNumId w:val="24"/>
  </w:num>
  <w:num w:numId="4" w16cid:durableId="1807163008">
    <w:abstractNumId w:val="30"/>
  </w:num>
  <w:num w:numId="5" w16cid:durableId="1102409957">
    <w:abstractNumId w:val="27"/>
  </w:num>
  <w:num w:numId="6" w16cid:durableId="1643848943">
    <w:abstractNumId w:val="26"/>
  </w:num>
  <w:num w:numId="7" w16cid:durableId="216865742">
    <w:abstractNumId w:val="2"/>
  </w:num>
  <w:num w:numId="8" w16cid:durableId="1894807151">
    <w:abstractNumId w:val="21"/>
  </w:num>
  <w:num w:numId="9" w16cid:durableId="1673293743">
    <w:abstractNumId w:val="18"/>
  </w:num>
  <w:num w:numId="10" w16cid:durableId="1813326439">
    <w:abstractNumId w:val="29"/>
  </w:num>
  <w:num w:numId="11" w16cid:durableId="1502619754">
    <w:abstractNumId w:val="32"/>
  </w:num>
  <w:num w:numId="12" w16cid:durableId="76094572">
    <w:abstractNumId w:val="33"/>
  </w:num>
  <w:num w:numId="13" w16cid:durableId="1092971597">
    <w:abstractNumId w:val="20"/>
  </w:num>
  <w:num w:numId="14" w16cid:durableId="1368917927">
    <w:abstractNumId w:val="12"/>
  </w:num>
  <w:num w:numId="15" w16cid:durableId="834227633">
    <w:abstractNumId w:val="9"/>
  </w:num>
  <w:num w:numId="16" w16cid:durableId="1904556926">
    <w:abstractNumId w:val="25"/>
  </w:num>
  <w:num w:numId="17" w16cid:durableId="484782850">
    <w:abstractNumId w:val="11"/>
  </w:num>
  <w:num w:numId="18" w16cid:durableId="1420298014">
    <w:abstractNumId w:val="0"/>
  </w:num>
  <w:num w:numId="19" w16cid:durableId="327098921">
    <w:abstractNumId w:val="22"/>
  </w:num>
  <w:num w:numId="20" w16cid:durableId="979920899">
    <w:abstractNumId w:val="23"/>
  </w:num>
  <w:num w:numId="21" w16cid:durableId="2032412623">
    <w:abstractNumId w:val="16"/>
  </w:num>
  <w:num w:numId="22" w16cid:durableId="2044556534">
    <w:abstractNumId w:val="5"/>
  </w:num>
  <w:num w:numId="23" w16cid:durableId="508911189">
    <w:abstractNumId w:val="3"/>
  </w:num>
  <w:num w:numId="24" w16cid:durableId="9768895">
    <w:abstractNumId w:val="31"/>
  </w:num>
  <w:num w:numId="25" w16cid:durableId="835654188">
    <w:abstractNumId w:val="13"/>
  </w:num>
  <w:num w:numId="26" w16cid:durableId="56367183">
    <w:abstractNumId w:val="8"/>
  </w:num>
  <w:num w:numId="27" w16cid:durableId="904030278">
    <w:abstractNumId w:val="7"/>
  </w:num>
  <w:num w:numId="28" w16cid:durableId="1530989536">
    <w:abstractNumId w:val="15"/>
  </w:num>
  <w:num w:numId="29" w16cid:durableId="38744997">
    <w:abstractNumId w:val="17"/>
  </w:num>
  <w:num w:numId="30" w16cid:durableId="1826581664">
    <w:abstractNumId w:val="1"/>
  </w:num>
  <w:num w:numId="31" w16cid:durableId="1139035786">
    <w:abstractNumId w:val="28"/>
  </w:num>
  <w:num w:numId="32" w16cid:durableId="1877959956">
    <w:abstractNumId w:val="14"/>
  </w:num>
  <w:num w:numId="33" w16cid:durableId="926615825">
    <w:abstractNumId w:val="4"/>
  </w:num>
  <w:num w:numId="34" w16cid:durableId="1417240823">
    <w:abstractNumId w:val="6"/>
  </w:num>
  <w:num w:numId="35" w16cid:durableId="336517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391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56B85"/>
    <w:rsid w:val="00057036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0266"/>
    <w:rsid w:val="00081436"/>
    <w:rsid w:val="00081700"/>
    <w:rsid w:val="00084906"/>
    <w:rsid w:val="00085DA0"/>
    <w:rsid w:val="0009638F"/>
    <w:rsid w:val="00096419"/>
    <w:rsid w:val="0009643D"/>
    <w:rsid w:val="00097C2E"/>
    <w:rsid w:val="000A1997"/>
    <w:rsid w:val="000A3BDE"/>
    <w:rsid w:val="000A544E"/>
    <w:rsid w:val="000A7AF6"/>
    <w:rsid w:val="000B1872"/>
    <w:rsid w:val="000B1DEA"/>
    <w:rsid w:val="000B3A25"/>
    <w:rsid w:val="000C03B0"/>
    <w:rsid w:val="000C2DE4"/>
    <w:rsid w:val="000C3028"/>
    <w:rsid w:val="000C5AC4"/>
    <w:rsid w:val="000D26F4"/>
    <w:rsid w:val="000D4140"/>
    <w:rsid w:val="000D6C88"/>
    <w:rsid w:val="000D6D81"/>
    <w:rsid w:val="000E2518"/>
    <w:rsid w:val="000E334A"/>
    <w:rsid w:val="000E5D22"/>
    <w:rsid w:val="000E67EC"/>
    <w:rsid w:val="000E6BED"/>
    <w:rsid w:val="000E7B47"/>
    <w:rsid w:val="000F33DD"/>
    <w:rsid w:val="000F6784"/>
    <w:rsid w:val="00105275"/>
    <w:rsid w:val="0010794F"/>
    <w:rsid w:val="00107B78"/>
    <w:rsid w:val="00110487"/>
    <w:rsid w:val="001112EF"/>
    <w:rsid w:val="00111853"/>
    <w:rsid w:val="0011580C"/>
    <w:rsid w:val="00115A2F"/>
    <w:rsid w:val="0012196C"/>
    <w:rsid w:val="00123A2D"/>
    <w:rsid w:val="001248B8"/>
    <w:rsid w:val="001265EE"/>
    <w:rsid w:val="00130353"/>
    <w:rsid w:val="0013055C"/>
    <w:rsid w:val="001360E9"/>
    <w:rsid w:val="00141E97"/>
    <w:rsid w:val="00143740"/>
    <w:rsid w:val="0014796F"/>
    <w:rsid w:val="00150A4C"/>
    <w:rsid w:val="00156A6B"/>
    <w:rsid w:val="00170D0B"/>
    <w:rsid w:val="0018116A"/>
    <w:rsid w:val="00181ACE"/>
    <w:rsid w:val="00183F70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20C9"/>
    <w:rsid w:val="001C44AF"/>
    <w:rsid w:val="001C5493"/>
    <w:rsid w:val="001C5ACF"/>
    <w:rsid w:val="001C7FAA"/>
    <w:rsid w:val="001D0E7F"/>
    <w:rsid w:val="001D293D"/>
    <w:rsid w:val="001D3382"/>
    <w:rsid w:val="001D52A7"/>
    <w:rsid w:val="001D7298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14CD"/>
    <w:rsid w:val="00214156"/>
    <w:rsid w:val="00214BA9"/>
    <w:rsid w:val="00221BF0"/>
    <w:rsid w:val="0022456F"/>
    <w:rsid w:val="00225853"/>
    <w:rsid w:val="002278E1"/>
    <w:rsid w:val="00227D43"/>
    <w:rsid w:val="002465A9"/>
    <w:rsid w:val="0025196E"/>
    <w:rsid w:val="00252E0C"/>
    <w:rsid w:val="00263A25"/>
    <w:rsid w:val="002664FE"/>
    <w:rsid w:val="002670FA"/>
    <w:rsid w:val="00272A3E"/>
    <w:rsid w:val="00281385"/>
    <w:rsid w:val="00285A39"/>
    <w:rsid w:val="00290376"/>
    <w:rsid w:val="002915C9"/>
    <w:rsid w:val="002920BA"/>
    <w:rsid w:val="00294813"/>
    <w:rsid w:val="00295374"/>
    <w:rsid w:val="00296EBA"/>
    <w:rsid w:val="002A105E"/>
    <w:rsid w:val="002A156D"/>
    <w:rsid w:val="002A2334"/>
    <w:rsid w:val="002A402E"/>
    <w:rsid w:val="002A422B"/>
    <w:rsid w:val="002A4EAA"/>
    <w:rsid w:val="002A6415"/>
    <w:rsid w:val="002A7515"/>
    <w:rsid w:val="002B1BD1"/>
    <w:rsid w:val="002B5B91"/>
    <w:rsid w:val="002B6FFE"/>
    <w:rsid w:val="002C2C4F"/>
    <w:rsid w:val="002D18BC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590C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037E"/>
    <w:rsid w:val="003E11DC"/>
    <w:rsid w:val="003F2C64"/>
    <w:rsid w:val="003F6104"/>
    <w:rsid w:val="003F7A48"/>
    <w:rsid w:val="00401839"/>
    <w:rsid w:val="0040278C"/>
    <w:rsid w:val="00403CDE"/>
    <w:rsid w:val="00403E10"/>
    <w:rsid w:val="00404E09"/>
    <w:rsid w:val="004070BB"/>
    <w:rsid w:val="00415037"/>
    <w:rsid w:val="0042042E"/>
    <w:rsid w:val="00425C7D"/>
    <w:rsid w:val="00426712"/>
    <w:rsid w:val="00431B0B"/>
    <w:rsid w:val="00432E5A"/>
    <w:rsid w:val="00433109"/>
    <w:rsid w:val="00434C48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10F6"/>
    <w:rsid w:val="005A3DF5"/>
    <w:rsid w:val="005A4D9A"/>
    <w:rsid w:val="005B0CCD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1CD8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07FE"/>
    <w:rsid w:val="006510A0"/>
    <w:rsid w:val="00653DDE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9A1"/>
    <w:rsid w:val="00684EC6"/>
    <w:rsid w:val="0068714E"/>
    <w:rsid w:val="00691588"/>
    <w:rsid w:val="006920B6"/>
    <w:rsid w:val="00693F13"/>
    <w:rsid w:val="00694980"/>
    <w:rsid w:val="006967C2"/>
    <w:rsid w:val="006A1AB3"/>
    <w:rsid w:val="006A529F"/>
    <w:rsid w:val="006A5653"/>
    <w:rsid w:val="006B02E0"/>
    <w:rsid w:val="006B2866"/>
    <w:rsid w:val="006B3591"/>
    <w:rsid w:val="006C07BB"/>
    <w:rsid w:val="006C4AE6"/>
    <w:rsid w:val="006D1D3D"/>
    <w:rsid w:val="006D30E1"/>
    <w:rsid w:val="006D3ACD"/>
    <w:rsid w:val="006D3CA3"/>
    <w:rsid w:val="006D52E9"/>
    <w:rsid w:val="006E27FD"/>
    <w:rsid w:val="006E6545"/>
    <w:rsid w:val="006F3A41"/>
    <w:rsid w:val="006F68F5"/>
    <w:rsid w:val="006F71C8"/>
    <w:rsid w:val="00700B02"/>
    <w:rsid w:val="00701F4B"/>
    <w:rsid w:val="00702282"/>
    <w:rsid w:val="007044B8"/>
    <w:rsid w:val="00704668"/>
    <w:rsid w:val="007061DD"/>
    <w:rsid w:val="00707F8C"/>
    <w:rsid w:val="00712C94"/>
    <w:rsid w:val="00716139"/>
    <w:rsid w:val="007257DA"/>
    <w:rsid w:val="00725A45"/>
    <w:rsid w:val="007261A4"/>
    <w:rsid w:val="00726FA3"/>
    <w:rsid w:val="007361BE"/>
    <w:rsid w:val="00736961"/>
    <w:rsid w:val="0074128F"/>
    <w:rsid w:val="0074265B"/>
    <w:rsid w:val="00742F96"/>
    <w:rsid w:val="00747546"/>
    <w:rsid w:val="00754A2E"/>
    <w:rsid w:val="00756819"/>
    <w:rsid w:val="00757A28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1C16"/>
    <w:rsid w:val="007924F8"/>
    <w:rsid w:val="00793F87"/>
    <w:rsid w:val="007A03E7"/>
    <w:rsid w:val="007A0B31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BDC"/>
    <w:rsid w:val="007D5CDE"/>
    <w:rsid w:val="007F3E09"/>
    <w:rsid w:val="00800CED"/>
    <w:rsid w:val="0080608E"/>
    <w:rsid w:val="00811297"/>
    <w:rsid w:val="00812AC4"/>
    <w:rsid w:val="008213FC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97148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59B4"/>
    <w:rsid w:val="00981915"/>
    <w:rsid w:val="00982D4A"/>
    <w:rsid w:val="00983543"/>
    <w:rsid w:val="00987F14"/>
    <w:rsid w:val="00991898"/>
    <w:rsid w:val="0099265F"/>
    <w:rsid w:val="00992840"/>
    <w:rsid w:val="00992B4E"/>
    <w:rsid w:val="00992C7C"/>
    <w:rsid w:val="00994F36"/>
    <w:rsid w:val="00995135"/>
    <w:rsid w:val="009A08DE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D90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3808"/>
    <w:rsid w:val="00A25248"/>
    <w:rsid w:val="00A26146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B7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1FCC"/>
    <w:rsid w:val="00AE5DA6"/>
    <w:rsid w:val="00AE6E7D"/>
    <w:rsid w:val="00AF1E63"/>
    <w:rsid w:val="00AF411E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4C28"/>
    <w:rsid w:val="00B5559D"/>
    <w:rsid w:val="00B62FC1"/>
    <w:rsid w:val="00B66C53"/>
    <w:rsid w:val="00B7069B"/>
    <w:rsid w:val="00B80E48"/>
    <w:rsid w:val="00B85833"/>
    <w:rsid w:val="00B8634E"/>
    <w:rsid w:val="00B87A7B"/>
    <w:rsid w:val="00B93C61"/>
    <w:rsid w:val="00B9600B"/>
    <w:rsid w:val="00BA1445"/>
    <w:rsid w:val="00BA61D7"/>
    <w:rsid w:val="00BB0783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1D42"/>
    <w:rsid w:val="00BE3EEA"/>
    <w:rsid w:val="00BE7C71"/>
    <w:rsid w:val="00BF1A42"/>
    <w:rsid w:val="00C01B71"/>
    <w:rsid w:val="00C0277A"/>
    <w:rsid w:val="00C16225"/>
    <w:rsid w:val="00C16726"/>
    <w:rsid w:val="00C2644D"/>
    <w:rsid w:val="00C27837"/>
    <w:rsid w:val="00C27A1B"/>
    <w:rsid w:val="00C30D87"/>
    <w:rsid w:val="00C31F2D"/>
    <w:rsid w:val="00C35623"/>
    <w:rsid w:val="00C37002"/>
    <w:rsid w:val="00C3784A"/>
    <w:rsid w:val="00C41BC8"/>
    <w:rsid w:val="00C4394F"/>
    <w:rsid w:val="00C443DF"/>
    <w:rsid w:val="00C44F9E"/>
    <w:rsid w:val="00C453F2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A47CD"/>
    <w:rsid w:val="00CB00F2"/>
    <w:rsid w:val="00CB2269"/>
    <w:rsid w:val="00CB3018"/>
    <w:rsid w:val="00CB40FF"/>
    <w:rsid w:val="00CB5989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46A5"/>
    <w:rsid w:val="00CE79C5"/>
    <w:rsid w:val="00CE7CA1"/>
    <w:rsid w:val="00CF21F2"/>
    <w:rsid w:val="00CF4E48"/>
    <w:rsid w:val="00CF54DE"/>
    <w:rsid w:val="00CF6ADC"/>
    <w:rsid w:val="00CF7EE5"/>
    <w:rsid w:val="00D005A7"/>
    <w:rsid w:val="00D045C7"/>
    <w:rsid w:val="00D046C8"/>
    <w:rsid w:val="00D07E13"/>
    <w:rsid w:val="00D10117"/>
    <w:rsid w:val="00D11E2A"/>
    <w:rsid w:val="00D14AD0"/>
    <w:rsid w:val="00D17D8F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70C10"/>
    <w:rsid w:val="00D777C7"/>
    <w:rsid w:val="00D8163B"/>
    <w:rsid w:val="00D81B60"/>
    <w:rsid w:val="00D82CA1"/>
    <w:rsid w:val="00D85659"/>
    <w:rsid w:val="00D91CCA"/>
    <w:rsid w:val="00DA3981"/>
    <w:rsid w:val="00DA3A5C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1641"/>
    <w:rsid w:val="00E2253B"/>
    <w:rsid w:val="00E22722"/>
    <w:rsid w:val="00E22ED8"/>
    <w:rsid w:val="00E24A57"/>
    <w:rsid w:val="00E325ED"/>
    <w:rsid w:val="00E329CF"/>
    <w:rsid w:val="00E3550F"/>
    <w:rsid w:val="00E428EF"/>
    <w:rsid w:val="00E46E43"/>
    <w:rsid w:val="00E47B31"/>
    <w:rsid w:val="00E51BC1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0CB5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2722"/>
    <w:rsid w:val="00F0499F"/>
    <w:rsid w:val="00F10314"/>
    <w:rsid w:val="00F11260"/>
    <w:rsid w:val="00F13548"/>
    <w:rsid w:val="00F17733"/>
    <w:rsid w:val="00F20BB0"/>
    <w:rsid w:val="00F30474"/>
    <w:rsid w:val="00F37A1E"/>
    <w:rsid w:val="00F4575D"/>
    <w:rsid w:val="00F471D9"/>
    <w:rsid w:val="00F47858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014A"/>
    <w:rsid w:val="00F734A5"/>
    <w:rsid w:val="00F741D9"/>
    <w:rsid w:val="00F761CA"/>
    <w:rsid w:val="00F7647E"/>
    <w:rsid w:val="00F76AAA"/>
    <w:rsid w:val="00F80526"/>
    <w:rsid w:val="00F81C2A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D4B07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7A649C"/>
  <w15:docId w15:val="{029102BF-95DF-4A10-B76C-1BA65075D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4906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E2253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E2253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E2253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53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E2253B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2253B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CF6ADC"/>
    <w:rPr>
      <w:rFonts w:ascii="Cambria" w:eastAsia="新細明體" w:hAnsi="Cambria" w:cs="Times New Roman"/>
      <w:b/>
      <w:bCs/>
      <w:color w:val="000000"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sid w:val="00CF6ADC"/>
    <w:rPr>
      <w:rFonts w:ascii="Cambria" w:eastAsia="新細明體" w:hAnsi="Cambria" w:cs="Times New Roman"/>
      <w:b/>
      <w:bCs/>
      <w:color w:val="000000"/>
      <w:kern w:val="0"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sid w:val="00CF6ADC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sid w:val="00CF6ADC"/>
    <w:rPr>
      <w:rFonts w:ascii="Cambria" w:eastAsia="新細明體" w:hAnsi="Cambria" w:cs="Times New Roman"/>
      <w:color w:val="000000"/>
      <w:kern w:val="0"/>
      <w:sz w:val="36"/>
      <w:szCs w:val="36"/>
    </w:rPr>
  </w:style>
  <w:style w:type="character" w:customStyle="1" w:styleId="50">
    <w:name w:val="標題 5 字元"/>
    <w:link w:val="5"/>
    <w:uiPriority w:val="99"/>
    <w:semiHidden/>
    <w:locked/>
    <w:rsid w:val="00CF6ADC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60">
    <w:name w:val="標題 6 字元"/>
    <w:link w:val="6"/>
    <w:uiPriority w:val="99"/>
    <w:semiHidden/>
    <w:locked/>
    <w:rsid w:val="00CF6ADC"/>
    <w:rPr>
      <w:rFonts w:ascii="Cambria" w:eastAsia="新細明體" w:hAnsi="Cambria" w:cs="Times New Roman"/>
      <w:color w:val="000000"/>
      <w:kern w:val="0"/>
      <w:sz w:val="36"/>
      <w:szCs w:val="36"/>
    </w:rPr>
  </w:style>
  <w:style w:type="table" w:customStyle="1" w:styleId="TableNormal1">
    <w:name w:val="Table Normal1"/>
    <w:uiPriority w:val="99"/>
    <w:rsid w:val="00E2253B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2253B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4">
    <w:name w:val="標題 字元"/>
    <w:link w:val="a3"/>
    <w:uiPriority w:val="99"/>
    <w:locked/>
    <w:rsid w:val="00CF6ADC"/>
    <w:rPr>
      <w:rFonts w:ascii="Cambria" w:hAnsi="Cambria" w:cs="Times New Roman"/>
      <w:b/>
      <w:bCs/>
      <w:color w:val="000000"/>
      <w:kern w:val="0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2253B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副標題 字元"/>
    <w:link w:val="a5"/>
    <w:uiPriority w:val="99"/>
    <w:locked/>
    <w:rsid w:val="00CF6ADC"/>
    <w:rPr>
      <w:rFonts w:ascii="Cambria" w:hAnsi="Cambria" w:cs="Times New Roman"/>
      <w:i/>
      <w:iCs/>
      <w:color w:val="000000"/>
      <w:kern w:val="0"/>
      <w:sz w:val="24"/>
      <w:szCs w:val="24"/>
    </w:rPr>
  </w:style>
  <w:style w:type="table" w:customStyle="1" w:styleId="a7">
    <w:name w:val="樣式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樣式26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樣式25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樣式24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樣式2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2">
    <w:name w:val="樣式22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1">
    <w:name w:val="樣式21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00">
    <w:name w:val="樣式20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9">
    <w:name w:val="樣式19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樣式18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樣式17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樣式16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樣式15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樣式14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樣式1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2">
    <w:name w:val="樣式12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樣式1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0">
    <w:name w:val="樣式10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樣式9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樣式8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樣式7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61">
    <w:name w:val="樣式6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51">
    <w:name w:val="樣式5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1">
    <w:name w:val="樣式4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1">
    <w:name w:val="樣式3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7">
    <w:name w:val="樣式2"/>
    <w:basedOn w:val="TableNormal1"/>
    <w:uiPriority w:val="99"/>
    <w:rsid w:val="00E2253B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樣式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8">
    <w:name w:val="List Paragraph"/>
    <w:basedOn w:val="a"/>
    <w:uiPriority w:val="99"/>
    <w:qFormat/>
    <w:rsid w:val="00294813"/>
    <w:pPr>
      <w:ind w:leftChars="200" w:left="480"/>
    </w:pPr>
  </w:style>
  <w:style w:type="character" w:customStyle="1" w:styleId="apple-converted-space">
    <w:name w:val="apple-converted-space"/>
    <w:uiPriority w:val="99"/>
    <w:rsid w:val="00DC68A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5F1B74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uiPriority w:val="99"/>
    <w:semiHidden/>
    <w:locked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b">
    <w:name w:val="header"/>
    <w:basedOn w:val="a"/>
    <w:link w:val="ac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c">
    <w:name w:val="頁首 字元"/>
    <w:link w:val="ab"/>
    <w:uiPriority w:val="99"/>
    <w:locked/>
    <w:rsid w:val="003C7092"/>
    <w:rPr>
      <w:rFonts w:cs="Times New Roman"/>
    </w:rPr>
  </w:style>
  <w:style w:type="paragraph" w:styleId="ad">
    <w:name w:val="footer"/>
    <w:basedOn w:val="a"/>
    <w:link w:val="ae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e">
    <w:name w:val="頁尾 字元"/>
    <w:link w:val="ad"/>
    <w:uiPriority w:val="99"/>
    <w:locked/>
    <w:rsid w:val="003C7092"/>
    <w:rPr>
      <w:rFonts w:cs="Times New Roman"/>
    </w:rPr>
  </w:style>
  <w:style w:type="table" w:styleId="af">
    <w:name w:val="Table Grid"/>
    <w:basedOn w:val="a1"/>
    <w:uiPriority w:val="9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99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uiPriority w:val="99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1b">
    <w:name w:val="1.標題文字"/>
    <w:basedOn w:val="a"/>
    <w:uiPriority w:val="99"/>
    <w:rsid w:val="001D7298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  <w:style w:type="paragraph" w:customStyle="1" w:styleId="Textbody">
    <w:name w:val="Text body"/>
    <w:rsid w:val="000B1872"/>
    <w:pPr>
      <w:suppressAutoHyphens/>
      <w:autoSpaceDN w:val="0"/>
      <w:ind w:firstLine="23"/>
      <w:jc w:val="both"/>
      <w:textAlignment w:val="baseline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84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27</Pages>
  <Words>2727</Words>
  <Characters>15545</Characters>
  <Application>Microsoft Office Word</Application>
  <DocSecurity>0</DocSecurity>
  <Lines>129</Lines>
  <Paragraphs>36</Paragraphs>
  <ScaleCrop>false</ScaleCrop>
  <Company>Hewlett-Packard Company</Company>
  <LinksUpToDate>false</LinksUpToDate>
  <CharactersWithSpaces>18236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leard</dc:creator>
  <cp:keywords/>
  <dc:description/>
  <cp:lastModifiedBy>365 KA</cp:lastModifiedBy>
  <cp:revision>9</cp:revision>
  <cp:lastPrinted>2018-11-20T02:54:00Z</cp:lastPrinted>
  <dcterms:created xsi:type="dcterms:W3CDTF">2023-05-17T00:23:00Z</dcterms:created>
  <dcterms:modified xsi:type="dcterms:W3CDTF">2026-04-10T08:29:00Z</dcterms:modified>
</cp:coreProperties>
</file>