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B79E4" w14:textId="1BF45C24" w:rsidR="00C172CE" w:rsidRPr="00041142" w:rsidRDefault="00041142" w:rsidP="008E2FE0">
      <w:pPr>
        <w:pStyle w:val="1"/>
        <w:numPr>
          <w:ilvl w:val="0"/>
          <w:numId w:val="76"/>
        </w:numPr>
        <w:rPr>
          <w:rFonts w:asciiTheme="minorHAnsi" w:hAnsiTheme="minorHAnsi" w:cstheme="minorBidi"/>
        </w:rPr>
      </w:pPr>
      <w:bookmarkStart w:id="0" w:name="_Toc124372709"/>
      <w:r w:rsidRPr="008C3BB1">
        <w:t>部定課程：領域</w:t>
      </w:r>
      <w:r w:rsidR="00C1249F">
        <w:rPr>
          <w:rFonts w:hint="eastAsia"/>
        </w:rPr>
        <w:t>/</w:t>
      </w:r>
      <w:r w:rsidR="00C1249F">
        <w:rPr>
          <w:rFonts w:hint="eastAsia"/>
        </w:rPr>
        <w:t>科目</w:t>
      </w:r>
      <w:r w:rsidRPr="008C3BB1">
        <w:t>課程計畫</w:t>
      </w:r>
      <w:bookmarkEnd w:id="0"/>
    </w:p>
    <w:p w14:paraId="02D83A94" w14:textId="40C30D2A" w:rsidR="00BB361D" w:rsidRPr="008C3BB1" w:rsidRDefault="00BB361D" w:rsidP="009C0F6F">
      <w:pPr>
        <w:pStyle w:val="af2"/>
        <w:ind w:firstLine="240"/>
      </w:pPr>
      <w:r w:rsidRPr="008C3BB1">
        <w:rPr>
          <w:rFonts w:hint="eastAsia"/>
        </w:rPr>
        <w:t>依據教育部「國民中學及國民小學課程計畫備查參考原則」所列領域</w:t>
      </w:r>
      <w:r w:rsidRPr="008C3BB1">
        <w:rPr>
          <w:rFonts w:hint="eastAsia"/>
        </w:rPr>
        <w:t>/</w:t>
      </w:r>
      <w:r w:rsidRPr="008C3BB1">
        <w:rPr>
          <w:rFonts w:hint="eastAsia"/>
        </w:rPr>
        <w:t>科目課程計畫（部定課程）應包含之「必備項目」，提供各校撰寫表格如下。該表格中，均有相對應說明，協助各校理解相關名詞內容；項目順序之編排，旨在協助學校課程發展脈絡一致，並朝課程計畫品質精進方向前進。</w:t>
      </w:r>
    </w:p>
    <w:p w14:paraId="14742057" w14:textId="23F39CEB" w:rsidR="00BB361D" w:rsidRPr="00403DE9" w:rsidRDefault="00BB361D" w:rsidP="00E5422F">
      <w:pPr>
        <w:pStyle w:val="ac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t>新竹市</w:t>
      </w:r>
      <w:r w:rsidR="0000547E" w:rsidRPr="00403DE9">
        <w:rPr>
          <w:rFonts w:hint="eastAsia"/>
          <w:b/>
          <w:sz w:val="28"/>
          <w:szCs w:val="28"/>
        </w:rPr>
        <w:t>立</w:t>
      </w:r>
      <w:r w:rsidR="002A138F">
        <w:rPr>
          <w:rFonts w:hint="eastAsia"/>
          <w:b/>
          <w:sz w:val="28"/>
          <w:szCs w:val="28"/>
        </w:rPr>
        <w:t xml:space="preserve">    </w:t>
      </w:r>
      <w:r w:rsidRPr="00403DE9">
        <w:rPr>
          <w:b/>
          <w:sz w:val="28"/>
          <w:szCs w:val="28"/>
        </w:rPr>
        <w:t>國民小學</w:t>
      </w:r>
      <w:r w:rsidR="00E63E12">
        <w:rPr>
          <w:rFonts w:hint="eastAsia"/>
          <w:b/>
          <w:sz w:val="28"/>
          <w:szCs w:val="28"/>
          <w:u w:val="single"/>
        </w:rPr>
        <w:t>1</w:t>
      </w:r>
      <w:r w:rsidR="00E63E12">
        <w:rPr>
          <w:b/>
          <w:sz w:val="28"/>
          <w:szCs w:val="28"/>
          <w:u w:val="single"/>
        </w:rPr>
        <w:t>1</w:t>
      </w:r>
      <w:r w:rsidR="000D7EEC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 w:rsidR="00E63E12">
        <w:rPr>
          <w:rFonts w:hint="eastAsia"/>
          <w:b/>
          <w:sz w:val="28"/>
          <w:szCs w:val="28"/>
          <w:u w:val="single"/>
        </w:rPr>
        <w:t>一</w:t>
      </w:r>
      <w:r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8C3BB1" w:rsidRPr="008C3BB1" w14:paraId="690DCB03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2E1F1A76" w14:textId="093F031E" w:rsidR="00474E7D" w:rsidRPr="008C3BB1" w:rsidRDefault="00474E7D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4611535C" w14:textId="09AD6748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18356793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93B73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國語文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351023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93B73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英語文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68160391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6A33D5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474E7D" w:rsidRPr="008C3BB1">
              <w:rPr>
                <w:rFonts w:hint="eastAsia"/>
              </w:rPr>
              <w:t>本土語</w:t>
            </w:r>
            <w:r w:rsidR="006A33D5">
              <w:rPr>
                <w:rFonts w:hint="eastAsia"/>
              </w:rPr>
              <w:t>(</w:t>
            </w:r>
            <w:sdt>
              <w:sdtPr>
                <w:id w:val="1592740369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6A33D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33D5">
              <w:rPr>
                <w:rFonts w:hint="eastAsia"/>
              </w:rPr>
              <w:t>閩南語</w:t>
            </w:r>
            <w:r w:rsidR="006A33D5">
              <w:rPr>
                <w:rFonts w:hint="eastAsia"/>
              </w:rPr>
              <w:t xml:space="preserve"> </w:t>
            </w:r>
            <w:sdt>
              <w:sdtPr>
                <w:id w:val="-729918146"/>
                <w15:color w:val="000000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6A33D5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6A33D5">
              <w:rPr>
                <w:rFonts w:hint="eastAsia"/>
              </w:rPr>
              <w:t>客語</w:t>
            </w:r>
            <w:r w:rsidR="006A33D5">
              <w:rPr>
                <w:rFonts w:hint="eastAsia"/>
              </w:rPr>
              <w:t>)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47726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數學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734801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社會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235732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8102473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9871375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公民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3EDA83C" w14:textId="1DD3BB4F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21341327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538D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自然科學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7490739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52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生物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3614723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理化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5570464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地球科學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66E99DBD" w14:textId="1C25D665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2599172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538D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藝術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6587753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音樂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0713967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52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視覺藝術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6716919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表演藝術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9776875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A31B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綜合領域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3780916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家政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919991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童軍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619188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輔導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1BB77B9C" w14:textId="07385584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4878655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科技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6715503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資訊科技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842479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生活科技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810275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健康與體育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6460068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健康教育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110072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體育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8C3BB1" w:rsidRPr="008C3BB1" w14:paraId="362EF85D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1322CE6" w14:textId="0FBC9532" w:rsidR="00E065BF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37DFFF15" w14:textId="10FE48E0" w:rsidR="007B7509" w:rsidRPr="008C3BB1" w:rsidRDefault="00000000" w:rsidP="007B7509">
            <w:pPr>
              <w:jc w:val="both"/>
            </w:pPr>
            <w:sdt>
              <w:sdtPr>
                <w:rPr>
                  <w:rFonts w:hint="eastAsia"/>
                </w:rPr>
                <w:id w:val="12204027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C7F5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一年級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87322990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9C7F50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7B7509" w:rsidRPr="008C3BB1">
              <w:rPr>
                <w:rFonts w:hint="eastAsia"/>
              </w:rPr>
              <w:t>二年級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5772011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B40AD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三年級</w:t>
            </w:r>
          </w:p>
          <w:p w14:paraId="00A3BB8F" w14:textId="1192AA5C" w:rsidR="007B7509" w:rsidRPr="007B7509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9250412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四年級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98690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五年級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900659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D458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六年級</w:t>
            </w:r>
          </w:p>
          <w:p w14:paraId="328AEB0A" w14:textId="2CA9941C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7421764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七年級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8637738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八年級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9825045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九年級</w:t>
            </w:r>
          </w:p>
          <w:p w14:paraId="2DCD4078" w14:textId="1E6C8C91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16937957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上學期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3637264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下學期</w:t>
            </w:r>
          </w:p>
        </w:tc>
      </w:tr>
      <w:tr w:rsidR="008C3BB1" w:rsidRPr="008C3BB1" w14:paraId="2024E912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42FAC72D" w14:textId="257B559D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2E102891" w14:textId="4E97C023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5378776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選用教材書：</w:t>
            </w:r>
            <w:r w:rsidR="009B64D3">
              <w:rPr>
                <w:rFonts w:hint="eastAsia"/>
                <w:u w:val="single"/>
              </w:rPr>
              <w:t>真平</w:t>
            </w:r>
            <w:r w:rsidR="00E065BF" w:rsidRPr="008C3BB1">
              <w:rPr>
                <w:rFonts w:hint="eastAsia"/>
              </w:rPr>
              <w:t>版本</w:t>
            </w:r>
          </w:p>
          <w:p w14:paraId="29B7D673" w14:textId="24A0129A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0447932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0CAAD019" w14:textId="5219A22B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FFE0C27" w14:textId="565FA228" w:rsidR="00E065BF" w:rsidRPr="008C3BB1" w:rsidRDefault="00E065BF" w:rsidP="00E065BF">
            <w:pPr>
              <w:jc w:val="center"/>
            </w:pPr>
            <w:r w:rsidRPr="008C3BB1">
              <w:rPr>
                <w:rFonts w:hint="eastAsia"/>
              </w:rPr>
              <w:t>每</w:t>
            </w:r>
            <w:r w:rsidR="00270372" w:rsidRPr="008C3BB1">
              <w:rPr>
                <w:rFonts w:hint="eastAsia"/>
              </w:rPr>
              <w:t>週</w:t>
            </w:r>
            <w:r w:rsidR="009B64D3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9B64D3">
              <w:rPr>
                <w:rFonts w:hint="eastAsia"/>
                <w:u w:val="single"/>
              </w:rPr>
              <w:t>21</w:t>
            </w:r>
            <w:r w:rsidRPr="008C3BB1">
              <w:rPr>
                <w:rFonts w:hint="eastAsia"/>
              </w:rPr>
              <w:t>節</w:t>
            </w:r>
          </w:p>
        </w:tc>
      </w:tr>
      <w:tr w:rsidR="009C7F50" w:rsidRPr="008C3BB1" w14:paraId="70608BFA" w14:textId="77777777" w:rsidTr="00EC3194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1D04F7AC" w14:textId="3D208B92" w:rsidR="009C7F50" w:rsidRPr="008C3BB1" w:rsidRDefault="009C7F50" w:rsidP="009C7F50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430E1428" w14:textId="57596F05" w:rsidR="009C7F50" w:rsidRPr="008C3BB1" w:rsidRDefault="009C7F50" w:rsidP="009C7F50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</w:tcPr>
          <w:p w14:paraId="76AF7217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客</w:t>
            </w:r>
            <w:r w:rsidRPr="009C7F50">
              <w:rPr>
                <w:rFonts w:ascii="標楷體" w:hAnsi="標楷體"/>
              </w:rPr>
              <w:t>-E-A1</w:t>
            </w:r>
          </w:p>
          <w:p w14:paraId="43B8C541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227433D8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客</w:t>
            </w:r>
            <w:r w:rsidRPr="009C7F50">
              <w:rPr>
                <w:rFonts w:ascii="標楷體" w:hAnsi="標楷體"/>
              </w:rPr>
              <w:t>-E-A2</w:t>
            </w:r>
          </w:p>
          <w:p w14:paraId="5EF5A827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透過客家經驗傳承與體驗，使學生承與體驗，使學生承與體驗，使學生具備以客語文思考的能力，並思考的能力，並思考的能力，並運用所學處理日常生活的問題。</w:t>
            </w:r>
          </w:p>
          <w:p w14:paraId="1140D356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客</w:t>
            </w:r>
            <w:r w:rsidRPr="009C7F50">
              <w:rPr>
                <w:rFonts w:ascii="標楷體" w:hAnsi="標楷體"/>
              </w:rPr>
              <w:t>-E-B1</w:t>
            </w:r>
          </w:p>
          <w:p w14:paraId="7EF844AF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具備客語文基本聽、說、讀、寫的能力，並能運用客語文進行日常生活的表達。</w:t>
            </w:r>
          </w:p>
          <w:p w14:paraId="156FE17E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客</w:t>
            </w:r>
            <w:r w:rsidRPr="009C7F50">
              <w:rPr>
                <w:rFonts w:ascii="標楷體" w:hAnsi="標楷體"/>
              </w:rPr>
              <w:t>-E-C2</w:t>
            </w:r>
          </w:p>
          <w:p w14:paraId="74B8CB6A" w14:textId="002A5241" w:rsidR="009C7F50" w:rsidRPr="009C7F50" w:rsidRDefault="009C7F50" w:rsidP="009C7F50">
            <w:pPr>
              <w:jc w:val="both"/>
            </w:pPr>
            <w:r w:rsidRPr="009C7F50">
              <w:rPr>
                <w:rFonts w:ascii="標楷體" w:hAnsi="標楷體" w:hint="eastAsia"/>
              </w:rPr>
              <w:t>具備客語文溝通能力，與他人建立良好關係，樂於與人互動協調，提升團隊合作的能力。</w:t>
            </w:r>
          </w:p>
        </w:tc>
      </w:tr>
      <w:tr w:rsidR="006A33D5" w:rsidRPr="008C3BB1" w14:paraId="25279943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DA1B7A7" w14:textId="7ADB94BB" w:rsidR="006A33D5" w:rsidRPr="008C3BB1" w:rsidRDefault="006A33D5" w:rsidP="006A33D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47FACCE4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1.能了解「日頭追月光」課文大意及課文語意朗讀課文，並記住課文主要語詞的意義和用法。。</w:t>
            </w:r>
          </w:p>
          <w:p w14:paraId="7B933232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2.能用客語說出「禮拜」、「日子」等語詞練習。</w:t>
            </w:r>
          </w:p>
          <w:p w14:paraId="58F9B388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4.能培養運用客語報讀月曆、日曆上的年、月、日和星期的習慣並應用於日常生活中。</w:t>
            </w:r>
          </w:p>
          <w:p w14:paraId="7E693C8C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5.能用「～月～日禮拜～去～」的句型及詞彙做說話練習。</w:t>
            </w:r>
          </w:p>
          <w:p w14:paraId="2644C664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6.能體會太陽對人類的幫助並培養愛護大自然的情操。</w:t>
            </w:r>
          </w:p>
          <w:p w14:paraId="377BA3CD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7.能了解「暗晡頭」課文大意及課文語意朗讀課文，並記住課文主要語詞的意義和用法。。</w:t>
            </w:r>
          </w:p>
          <w:p w14:paraId="1D47AF2A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8.能用客語表達「一日到暗」各時段的客語說法並應用於日常生活中。</w:t>
            </w:r>
          </w:p>
          <w:p w14:paraId="6217A0DE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9.能讓兒童學習和家人和樂相處，增進彼此的感情。</w:t>
            </w:r>
          </w:p>
          <w:p w14:paraId="3F8350D8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10.能用「～，～摎～共下去～」的句型及詞彙做說話練習。</w:t>
            </w:r>
          </w:p>
          <w:p w14:paraId="2BC15366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11.能運用時間序來規畫一日的活動，並用客語表達。</w:t>
            </w:r>
          </w:p>
          <w:p w14:paraId="32A93D3B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12.能樂意聆聽用客語敘述「后羿射日頭」的故事，並了解其大意。</w:t>
            </w:r>
          </w:p>
          <w:p w14:paraId="219EDDB9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lastRenderedPageBreak/>
              <w:t>13.能用客語表達「后羿射日頭」故事內容中所提及語詞的意思。</w:t>
            </w:r>
          </w:p>
          <w:p w14:paraId="66ACBB27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14.能了解「跈阿姆去市場」課文大意及課文語意朗讀課文，並記住課文主要語詞的意義和用法。。</w:t>
            </w:r>
          </w:p>
          <w:p w14:paraId="0B94A2CF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15.能用客語說出生活中常見到的青菜名稱。</w:t>
            </w:r>
          </w:p>
          <w:p w14:paraId="6036984B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/>
              </w:rPr>
              <w:t>16.</w:t>
            </w:r>
            <w:r w:rsidRPr="009C7F50">
              <w:rPr>
                <w:rFonts w:ascii="標楷體" w:hAnsi="標楷體" w:hint="eastAsia"/>
              </w:rPr>
              <w:t>能運用「頭家</w:t>
            </w:r>
            <w:r w:rsidRPr="009C7F50">
              <w:rPr>
                <w:rFonts w:ascii="標楷體" w:hAnsi="標楷體"/>
              </w:rPr>
              <w:t>(</w:t>
            </w:r>
            <w:r w:rsidRPr="009C7F50">
              <w:rPr>
                <w:rFonts w:ascii="標楷體" w:hAnsi="標楷體" w:hint="eastAsia"/>
              </w:rPr>
              <w:t>娘</w:t>
            </w:r>
            <w:r w:rsidRPr="009C7F50">
              <w:rPr>
                <w:rFonts w:ascii="標楷體" w:hAnsi="標楷體"/>
              </w:rPr>
              <w:t>)</w:t>
            </w:r>
            <w:r w:rsidRPr="009C7F50">
              <w:rPr>
                <w:rFonts w:ascii="標楷體" w:hAnsi="標楷體" w:hint="eastAsia"/>
              </w:rPr>
              <w:t>，〜仰般賣？」、「〜一隻</w:t>
            </w:r>
            <w:r w:rsidRPr="009C7F50">
              <w:rPr>
                <w:rFonts w:ascii="標楷體" w:hAnsi="標楷體"/>
              </w:rPr>
              <w:t>(</w:t>
            </w:r>
            <w:r w:rsidRPr="009C7F50">
              <w:rPr>
                <w:rFonts w:ascii="標楷體" w:hAnsi="標楷體" w:hint="eastAsia"/>
              </w:rPr>
              <w:t>斤、條</w:t>
            </w:r>
            <w:r w:rsidRPr="009C7F50">
              <w:rPr>
                <w:rFonts w:ascii="標楷體" w:hAnsi="標楷體"/>
              </w:rPr>
              <w:t>)</w:t>
            </w:r>
            <w:r w:rsidRPr="009C7F50">
              <w:rPr>
                <w:rFonts w:ascii="標楷體" w:hAnsi="標楷體" w:hint="eastAsia"/>
              </w:rPr>
              <w:t>幾多錢？」的句型及詞彙，做對話練習。</w:t>
            </w:r>
          </w:p>
          <w:p w14:paraId="297D5ED2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17.能在買賣物品時，表現出應有的禮儀。</w:t>
            </w:r>
          </w:p>
          <w:p w14:paraId="49AB7581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18.能了解「水果」課文大意及課文語意朗讀課文，並記住課文主要語詞的意義和用法。。</w:t>
            </w:r>
          </w:p>
          <w:p w14:paraId="51C7C030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19.能用客語說出水果名稱，並應用於日常生活中。</w:t>
            </w:r>
          </w:p>
          <w:p w14:paraId="7724C19C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20.能用客語描述「柑仔」、「甘蔗」、「弓蕉」、「西瓜」等水果的外型。</w:t>
            </w:r>
          </w:p>
          <w:p w14:paraId="58246526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/>
              </w:rPr>
              <w:t>21.</w:t>
            </w:r>
            <w:r w:rsidRPr="009C7F50">
              <w:rPr>
                <w:rFonts w:ascii="標楷體" w:hAnsi="標楷體" w:hint="eastAsia"/>
              </w:rPr>
              <w:t>能運用「這係麼个水果？」、「這係〜」、「你好食麼个水果？」、「〜好食〜」的句型及詞彙，做對話練習。</w:t>
            </w:r>
          </w:p>
          <w:p w14:paraId="074936CE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22.能知道柿餅是客家特色文化之一。</w:t>
            </w:r>
          </w:p>
          <w:p w14:paraId="1EC821B4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23.能了解「落雨(水)」課文大意及課文語意朗讀課文，並記住課文主要語詞的意義和用法。。</w:t>
            </w:r>
          </w:p>
          <w:p w14:paraId="7EC1B7F3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24.能用客語說出天氣變化等自然現象。</w:t>
            </w:r>
          </w:p>
          <w:p w14:paraId="68BAE301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/>
              </w:rPr>
              <w:t>25.</w:t>
            </w:r>
            <w:r w:rsidRPr="009C7F50">
              <w:rPr>
                <w:rFonts w:ascii="標楷體" w:hAnsi="標楷體" w:hint="eastAsia"/>
              </w:rPr>
              <w:t>能運用「今晡日个天時仰般？」、「今晡日～」的句型及詞彙，做天氣變化的說話練習。</w:t>
            </w:r>
          </w:p>
          <w:p w14:paraId="64A395C5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26.能知道紙傘是客家特色文化之一。</w:t>
            </w:r>
          </w:p>
          <w:p w14:paraId="72B5A2CB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27.能了解「冬節」的由來及其傳統習俗文化。</w:t>
            </w:r>
          </w:p>
          <w:p w14:paraId="3D334C18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28.能了解「冬節圓」童謠大意，並唸出童謠。</w:t>
            </w:r>
          </w:p>
          <w:p w14:paraId="73FB026B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29.能專心欣賞「阿豬伯」客家童謠。</w:t>
            </w:r>
          </w:p>
          <w:p w14:paraId="7F98AA91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30.能在教師解釋下聽、唸「阿豬伯」童謠中之主要語詞。</w:t>
            </w:r>
          </w:p>
          <w:p w14:paraId="1ED48BDE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31.能夠跟著教師唸唱「阿豬伯」客家童謠。</w:t>
            </w:r>
          </w:p>
          <w:p w14:paraId="5B067B9E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32.能做「阿豬伯」客家童謠的身體律動。</w:t>
            </w:r>
          </w:p>
          <w:p w14:paraId="22C1508A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33.能了解「揣令仔」的大意及語意，並朗讀「令仔」。</w:t>
            </w:r>
          </w:p>
          <w:p w14:paraId="6D3B8670" w14:textId="77777777" w:rsidR="009C7F50" w:rsidRPr="009C7F50" w:rsidRDefault="009C7F50" w:rsidP="009C7F50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34.能在教師解釋下聽、唸「揣令仔」中的主要語詞。</w:t>
            </w:r>
          </w:p>
          <w:p w14:paraId="783505AC" w14:textId="1FA15B65" w:rsidR="006A33D5" w:rsidRPr="006A33D5" w:rsidRDefault="009C7F50" w:rsidP="009C7F50">
            <w:pPr>
              <w:jc w:val="both"/>
            </w:pPr>
            <w:r w:rsidRPr="009C7F50">
              <w:rPr>
                <w:rFonts w:ascii="標楷體" w:hAnsi="標楷體" w:hint="eastAsia"/>
              </w:rPr>
              <w:t>35.能夠跟著教師唸唱「揣令仔」並做說白節奏練習。</w:t>
            </w:r>
          </w:p>
        </w:tc>
      </w:tr>
    </w:tbl>
    <w:p w14:paraId="69289F51" w14:textId="77777777" w:rsidR="00727602" w:rsidRPr="008C3BB1" w:rsidRDefault="00727602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62EECB49" w14:textId="16435523" w:rsidR="00727602" w:rsidRPr="008C3BB1" w:rsidRDefault="004F751A" w:rsidP="00C949DB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F80989"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 w:rsidR="00E63E12">
        <w:rPr>
          <w:rFonts w:hint="eastAsia"/>
          <w:b/>
        </w:rPr>
        <w:t>1</w:t>
      </w:r>
      <w:r w:rsidR="00E63E12">
        <w:rPr>
          <w:b/>
        </w:rPr>
        <w:t>1</w:t>
      </w:r>
      <w:r w:rsidR="000D7EEC">
        <w:rPr>
          <w:rFonts w:hint="eastAsia"/>
          <w:b/>
        </w:rPr>
        <w:t>5</w:t>
      </w:r>
      <w:r w:rsidRPr="008C3BB1">
        <w:rPr>
          <w:b/>
        </w:rPr>
        <w:t>學年度第</w:t>
      </w:r>
      <w:r w:rsidR="00E63E12">
        <w:rPr>
          <w:rFonts w:hint="eastAsia"/>
          <w:b/>
          <w:u w:val="single"/>
        </w:rPr>
        <w:t>一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564"/>
        <w:gridCol w:w="1417"/>
        <w:gridCol w:w="1276"/>
        <w:gridCol w:w="1276"/>
        <w:gridCol w:w="1984"/>
      </w:tblGrid>
      <w:tr w:rsidR="008C3BB1" w:rsidRPr="008C3BB1" w14:paraId="6B985F7C" w14:textId="77777777" w:rsidTr="00367D1B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53F2E05" w14:textId="77777777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0818278D" w14:textId="2E85273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21B20CF6" w14:textId="13A7B893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981" w:type="dxa"/>
            <w:gridSpan w:val="2"/>
            <w:shd w:val="clear" w:color="auto" w:fill="E2EFD9" w:themeFill="accent6" w:themeFillTint="33"/>
            <w:vAlign w:val="center"/>
          </w:tcPr>
          <w:p w14:paraId="3899AE11" w14:textId="6C1B442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7AB785FC" w14:textId="2A749874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6D9BFD25" w14:textId="471CD7D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984" w:type="dxa"/>
            <w:vMerge w:val="restart"/>
            <w:shd w:val="clear" w:color="auto" w:fill="E2EFD9" w:themeFill="accent6" w:themeFillTint="33"/>
            <w:vAlign w:val="center"/>
          </w:tcPr>
          <w:p w14:paraId="3A4B08AB" w14:textId="42E6E90B" w:rsidR="007A3EDE" w:rsidRPr="008C3BB1" w:rsidRDefault="007A3EDE" w:rsidP="003A2A17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8C3BB1" w:rsidRPr="008C3BB1" w14:paraId="016DFD42" w14:textId="77777777" w:rsidTr="00367D1B">
        <w:trPr>
          <w:jc w:val="center"/>
        </w:trPr>
        <w:tc>
          <w:tcPr>
            <w:tcW w:w="1409" w:type="dxa"/>
            <w:vMerge/>
            <w:vAlign w:val="center"/>
          </w:tcPr>
          <w:p w14:paraId="20DEE608" w14:textId="77777777" w:rsidR="007A3EDE" w:rsidRPr="008C3BB1" w:rsidRDefault="007A3EDE" w:rsidP="00BB361D"/>
        </w:tc>
        <w:tc>
          <w:tcPr>
            <w:tcW w:w="1417" w:type="dxa"/>
            <w:vMerge/>
            <w:vAlign w:val="center"/>
          </w:tcPr>
          <w:p w14:paraId="222B876A" w14:textId="77777777" w:rsidR="007A3EDE" w:rsidRPr="008C3BB1" w:rsidRDefault="007A3EDE" w:rsidP="00BB361D"/>
        </w:tc>
        <w:tc>
          <w:tcPr>
            <w:tcW w:w="1564" w:type="dxa"/>
            <w:shd w:val="clear" w:color="auto" w:fill="E2EFD9" w:themeFill="accent6" w:themeFillTint="33"/>
            <w:vAlign w:val="center"/>
          </w:tcPr>
          <w:p w14:paraId="7AF6C46C" w14:textId="2385E8E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417" w:type="dxa"/>
            <w:shd w:val="clear" w:color="auto" w:fill="E2EFD9" w:themeFill="accent6" w:themeFillTint="33"/>
            <w:vAlign w:val="center"/>
          </w:tcPr>
          <w:p w14:paraId="67DA580C" w14:textId="20BE496C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6" w:type="dxa"/>
            <w:vMerge/>
            <w:vAlign w:val="center"/>
          </w:tcPr>
          <w:p w14:paraId="3E70A518" w14:textId="77777777" w:rsidR="007A3EDE" w:rsidRPr="008C3BB1" w:rsidRDefault="007A3EDE" w:rsidP="00BB361D"/>
        </w:tc>
        <w:tc>
          <w:tcPr>
            <w:tcW w:w="1276" w:type="dxa"/>
            <w:vMerge/>
            <w:vAlign w:val="center"/>
          </w:tcPr>
          <w:p w14:paraId="027A504E" w14:textId="77777777" w:rsidR="007A3EDE" w:rsidRPr="008C3BB1" w:rsidRDefault="007A3EDE" w:rsidP="00BB361D"/>
        </w:tc>
        <w:tc>
          <w:tcPr>
            <w:tcW w:w="1984" w:type="dxa"/>
            <w:vMerge/>
            <w:vAlign w:val="center"/>
          </w:tcPr>
          <w:p w14:paraId="296777DC" w14:textId="1D5E5670" w:rsidR="007A3EDE" w:rsidRPr="008C3BB1" w:rsidRDefault="007A3EDE" w:rsidP="00BB361D"/>
        </w:tc>
      </w:tr>
      <w:tr w:rsidR="000D7EEC" w:rsidRPr="008C3BB1" w14:paraId="13F68AE4" w14:textId="77777777" w:rsidTr="003B62F3">
        <w:trPr>
          <w:jc w:val="center"/>
        </w:trPr>
        <w:tc>
          <w:tcPr>
            <w:tcW w:w="1409" w:type="dxa"/>
          </w:tcPr>
          <w:p w14:paraId="7BF0B3FB" w14:textId="79B035B7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1417" w:type="dxa"/>
          </w:tcPr>
          <w:p w14:paraId="5C35927A" w14:textId="3775E139" w:rsidR="000D7EEC" w:rsidRPr="009C7F50" w:rsidRDefault="000D7EEC" w:rsidP="000D7EEC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一、日仔 1.日頭追月光</w:t>
            </w:r>
          </w:p>
        </w:tc>
        <w:tc>
          <w:tcPr>
            <w:tcW w:w="1564" w:type="dxa"/>
          </w:tcPr>
          <w:p w14:paraId="23C6B2D6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18C7852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394CC320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2-Ⅰ-3</w:t>
            </w:r>
          </w:p>
          <w:p w14:paraId="0E413A8D" w14:textId="50E669CE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3-Ⅰ-1</w:t>
            </w:r>
          </w:p>
        </w:tc>
        <w:tc>
          <w:tcPr>
            <w:tcW w:w="1417" w:type="dxa"/>
          </w:tcPr>
          <w:p w14:paraId="71FC2288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Ab-Ⅰ-1</w:t>
            </w:r>
          </w:p>
          <w:p w14:paraId="70C59F6F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Ab-Ⅰ-2</w:t>
            </w:r>
          </w:p>
          <w:p w14:paraId="6882520B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Ac-Ⅰ-1</w:t>
            </w:r>
          </w:p>
          <w:p w14:paraId="6A925F6A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Ad-Ⅰ-2</w:t>
            </w:r>
          </w:p>
          <w:p w14:paraId="0C63432C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Bb-Ⅰ-1</w:t>
            </w:r>
          </w:p>
          <w:p w14:paraId="776FD9BC" w14:textId="5714A468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Be-Ⅰ-1</w:t>
            </w:r>
          </w:p>
        </w:tc>
        <w:tc>
          <w:tcPr>
            <w:tcW w:w="1276" w:type="dxa"/>
          </w:tcPr>
          <w:p w14:paraId="2829FAAE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1.課文、語詞朗讀</w:t>
            </w:r>
          </w:p>
          <w:p w14:paraId="6D82BD2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2.討論、發表</w:t>
            </w:r>
          </w:p>
          <w:p w14:paraId="4BA04AA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3.遊戲</w:t>
            </w:r>
          </w:p>
          <w:p w14:paraId="1900E913" w14:textId="5F5BCFE3" w:rsidR="000D7EEC" w:rsidRPr="009C7F50" w:rsidRDefault="000D7EEC" w:rsidP="000D7EEC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4.肢體律動</w:t>
            </w:r>
          </w:p>
        </w:tc>
        <w:tc>
          <w:tcPr>
            <w:tcW w:w="1276" w:type="dxa"/>
          </w:tcPr>
          <w:p w14:paraId="0BA1E4FB" w14:textId="29642F35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52FA4768" w14:textId="6D3B1800" w:rsidR="000D7EEC" w:rsidRPr="009C7F50" w:rsidRDefault="000D7EEC" w:rsidP="000D7EEC">
            <w:pPr>
              <w:spacing w:line="0" w:lineRule="atLeast"/>
              <w:rPr>
                <w:rFonts w:ascii="標楷體" w:hAnsi="標楷體" w:cs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705AF969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669241E3" w14:textId="6D1F1F10" w:rsidR="000D7EEC" w:rsidRPr="009C7F50" w:rsidRDefault="000D7EEC" w:rsidP="000D7EEC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5-I-1-1認識生活中人、事、物的特質，感受其豐富性。</w:t>
            </w:r>
          </w:p>
        </w:tc>
      </w:tr>
      <w:tr w:rsidR="000D7EEC" w:rsidRPr="008C3BB1" w14:paraId="353F2D84" w14:textId="77777777" w:rsidTr="00367D1B">
        <w:trPr>
          <w:jc w:val="center"/>
        </w:trPr>
        <w:tc>
          <w:tcPr>
            <w:tcW w:w="1409" w:type="dxa"/>
          </w:tcPr>
          <w:p w14:paraId="210F46BC" w14:textId="258FAD60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1417" w:type="dxa"/>
          </w:tcPr>
          <w:p w14:paraId="6219654C" w14:textId="115B3EAC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一、日仔 1.日頭追月光</w:t>
            </w:r>
          </w:p>
        </w:tc>
        <w:tc>
          <w:tcPr>
            <w:tcW w:w="1564" w:type="dxa"/>
          </w:tcPr>
          <w:p w14:paraId="36FF32CF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774D0B0F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61AE32D0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2-Ⅰ-3</w:t>
            </w:r>
          </w:p>
          <w:p w14:paraId="03500DFF" w14:textId="72E032D8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3-Ⅰ-1</w:t>
            </w:r>
          </w:p>
        </w:tc>
        <w:tc>
          <w:tcPr>
            <w:tcW w:w="1417" w:type="dxa"/>
          </w:tcPr>
          <w:p w14:paraId="3C58D6B7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Ab-Ⅰ-1</w:t>
            </w:r>
          </w:p>
          <w:p w14:paraId="373209F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Ab-Ⅰ-2</w:t>
            </w:r>
          </w:p>
          <w:p w14:paraId="15B425C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Ac-Ⅰ-1</w:t>
            </w:r>
          </w:p>
          <w:p w14:paraId="3B19810F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Ad-Ⅰ-2</w:t>
            </w:r>
          </w:p>
          <w:p w14:paraId="5C78E068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Bb-Ⅰ-1</w:t>
            </w:r>
          </w:p>
          <w:p w14:paraId="3135AD01" w14:textId="2445EC52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Be-Ⅰ-1</w:t>
            </w:r>
          </w:p>
        </w:tc>
        <w:tc>
          <w:tcPr>
            <w:tcW w:w="1276" w:type="dxa"/>
          </w:tcPr>
          <w:p w14:paraId="58E65FD6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1.語詞朗讀</w:t>
            </w:r>
          </w:p>
          <w:p w14:paraId="18F77F5E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2.討論、發表</w:t>
            </w:r>
          </w:p>
          <w:p w14:paraId="69DDFED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3.遊戲</w:t>
            </w:r>
          </w:p>
          <w:p w14:paraId="733AD023" w14:textId="04860860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1276" w:type="dxa"/>
          </w:tcPr>
          <w:p w14:paraId="1B573F33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324FB837" w14:textId="7D20529A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7E0DF360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375AE63B" w14:textId="783E929F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5-I-1-1認識生活中人、事、物的特質，感受其豐富性。</w:t>
            </w:r>
          </w:p>
        </w:tc>
      </w:tr>
      <w:tr w:rsidR="000D7EEC" w:rsidRPr="008C3BB1" w14:paraId="0AB78AA7" w14:textId="77777777" w:rsidTr="00367D1B">
        <w:trPr>
          <w:jc w:val="center"/>
        </w:trPr>
        <w:tc>
          <w:tcPr>
            <w:tcW w:w="1409" w:type="dxa"/>
          </w:tcPr>
          <w:p w14:paraId="4E7C8ABC" w14:textId="20B6B397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1417" w:type="dxa"/>
          </w:tcPr>
          <w:p w14:paraId="1AE321FF" w14:textId="6D57945D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一、日仔 1.日頭追月光</w:t>
            </w:r>
          </w:p>
        </w:tc>
        <w:tc>
          <w:tcPr>
            <w:tcW w:w="1564" w:type="dxa"/>
          </w:tcPr>
          <w:p w14:paraId="1197EEA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0CAA5655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7DBEA50F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2-Ⅰ-3</w:t>
            </w:r>
          </w:p>
          <w:p w14:paraId="169BE2FF" w14:textId="15CF3AC5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3-Ⅰ-1</w:t>
            </w:r>
          </w:p>
        </w:tc>
        <w:tc>
          <w:tcPr>
            <w:tcW w:w="1417" w:type="dxa"/>
          </w:tcPr>
          <w:p w14:paraId="232DA1FA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Ab-Ⅰ-1</w:t>
            </w:r>
          </w:p>
          <w:p w14:paraId="28ABC605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Ab-Ⅰ-2</w:t>
            </w:r>
          </w:p>
          <w:p w14:paraId="60D86B42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Ac-Ⅰ-1</w:t>
            </w:r>
          </w:p>
          <w:p w14:paraId="69979AB7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Ad-Ⅰ-2</w:t>
            </w:r>
          </w:p>
          <w:p w14:paraId="78175337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Bb-Ⅰ-1</w:t>
            </w:r>
          </w:p>
          <w:p w14:paraId="755FFC51" w14:textId="31E06509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Be-Ⅰ-1</w:t>
            </w:r>
          </w:p>
        </w:tc>
        <w:tc>
          <w:tcPr>
            <w:tcW w:w="1276" w:type="dxa"/>
          </w:tcPr>
          <w:p w14:paraId="363EBDDE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1.語詞朗讀</w:t>
            </w:r>
          </w:p>
          <w:p w14:paraId="2006B70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2.討論、發表</w:t>
            </w:r>
          </w:p>
          <w:p w14:paraId="3CA77489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3.遊戲</w:t>
            </w:r>
          </w:p>
          <w:p w14:paraId="7E5FABA7" w14:textId="7F2E7712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1276" w:type="dxa"/>
          </w:tcPr>
          <w:p w14:paraId="0097E35F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37492C2A" w14:textId="5DFA5D2C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7773229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0D3022E6" w14:textId="1703D22E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5-I-1-1認識生活中人、事、物的特質，感受其豐富性。</w:t>
            </w:r>
          </w:p>
        </w:tc>
      </w:tr>
      <w:tr w:rsidR="000D7EEC" w:rsidRPr="008C3BB1" w14:paraId="22D67CD1" w14:textId="77777777" w:rsidTr="003B62F3">
        <w:trPr>
          <w:jc w:val="center"/>
        </w:trPr>
        <w:tc>
          <w:tcPr>
            <w:tcW w:w="1409" w:type="dxa"/>
          </w:tcPr>
          <w:p w14:paraId="1C05DC57" w14:textId="53C72023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1417" w:type="dxa"/>
          </w:tcPr>
          <w:p w14:paraId="27E2B958" w14:textId="6109C7D4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一、日仔 2.暗晡頭</w:t>
            </w:r>
          </w:p>
        </w:tc>
        <w:tc>
          <w:tcPr>
            <w:tcW w:w="1564" w:type="dxa"/>
          </w:tcPr>
          <w:p w14:paraId="583F368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0C1B3C20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0BDE46C2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2-Ⅰ-3</w:t>
            </w:r>
          </w:p>
          <w:p w14:paraId="694D3D9E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3-Ⅰ-1</w:t>
            </w:r>
          </w:p>
          <w:p w14:paraId="3FED203D" w14:textId="5341B8A1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3-Ⅰ-2</w:t>
            </w:r>
          </w:p>
        </w:tc>
        <w:tc>
          <w:tcPr>
            <w:tcW w:w="1417" w:type="dxa"/>
          </w:tcPr>
          <w:p w14:paraId="20D64986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Ac-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57CF6B80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Ab-Ⅰ-2</w:t>
            </w:r>
          </w:p>
          <w:p w14:paraId="4B5BF4D3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Ac-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21CC2F00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Ad-Ⅰ-2。</w:t>
            </w:r>
          </w:p>
          <w:p w14:paraId="3133DF8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Ae-Ⅰ-1</w:t>
            </w:r>
          </w:p>
          <w:p w14:paraId="06FA91A4" w14:textId="2E121CCC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 xml:space="preserve">Bc-Ⅰ-1 </w:t>
            </w:r>
          </w:p>
        </w:tc>
        <w:tc>
          <w:tcPr>
            <w:tcW w:w="1276" w:type="dxa"/>
          </w:tcPr>
          <w:p w14:paraId="5B5E0FB5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1.課文、語詞朗讀</w:t>
            </w:r>
          </w:p>
          <w:p w14:paraId="428D6B8B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2.討論、發表</w:t>
            </w:r>
          </w:p>
          <w:p w14:paraId="466396B3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3.遊戲</w:t>
            </w:r>
          </w:p>
          <w:p w14:paraId="55B1ED02" w14:textId="75993DBF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1276" w:type="dxa"/>
          </w:tcPr>
          <w:p w14:paraId="64E80A2C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25DE5AEB" w14:textId="34DB32FF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6D6A0A7C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數學課程綱要</w:t>
            </w:r>
          </w:p>
          <w:p w14:paraId="5E52A024" w14:textId="182124D2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cs="CIDFont+F4" w:hint="eastAsia"/>
                <w:sz w:val="20"/>
                <w:szCs w:val="20"/>
              </w:rPr>
              <w:t>n-I-6日常時間用語。</w:t>
            </w:r>
          </w:p>
        </w:tc>
      </w:tr>
      <w:tr w:rsidR="000D7EEC" w:rsidRPr="008C3BB1" w14:paraId="05C47984" w14:textId="77777777" w:rsidTr="00367D1B">
        <w:trPr>
          <w:jc w:val="center"/>
        </w:trPr>
        <w:tc>
          <w:tcPr>
            <w:tcW w:w="1409" w:type="dxa"/>
          </w:tcPr>
          <w:p w14:paraId="2FF47119" w14:textId="4B062834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1417" w:type="dxa"/>
          </w:tcPr>
          <w:p w14:paraId="4FA3A492" w14:textId="7E1E4951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一、日仔 2.暗晡頭</w:t>
            </w:r>
          </w:p>
        </w:tc>
        <w:tc>
          <w:tcPr>
            <w:tcW w:w="1564" w:type="dxa"/>
          </w:tcPr>
          <w:p w14:paraId="7DA16D95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34F5F20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5A53BF8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2-Ⅰ-3</w:t>
            </w:r>
          </w:p>
          <w:p w14:paraId="59E87477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3-Ⅰ-1</w:t>
            </w:r>
          </w:p>
          <w:p w14:paraId="53ED62BC" w14:textId="45C8D6D1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3-Ⅰ-2</w:t>
            </w:r>
          </w:p>
        </w:tc>
        <w:tc>
          <w:tcPr>
            <w:tcW w:w="1417" w:type="dxa"/>
          </w:tcPr>
          <w:p w14:paraId="42853E8A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Ac-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0CBD1518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Ab-Ⅰ-2</w:t>
            </w:r>
          </w:p>
          <w:p w14:paraId="4CDEEED8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Ac-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1F7DA5FE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Ad-Ⅰ-2。</w:t>
            </w:r>
          </w:p>
          <w:p w14:paraId="3255CCBA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Ae-Ⅰ-1</w:t>
            </w:r>
          </w:p>
          <w:p w14:paraId="54F19D23" w14:textId="209BD20A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 xml:space="preserve">Bc-Ⅰ-1 </w:t>
            </w:r>
          </w:p>
        </w:tc>
        <w:tc>
          <w:tcPr>
            <w:tcW w:w="1276" w:type="dxa"/>
          </w:tcPr>
          <w:p w14:paraId="60B4043C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1.語詞朗讀</w:t>
            </w:r>
          </w:p>
          <w:p w14:paraId="75135586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2.討論、發表</w:t>
            </w:r>
          </w:p>
          <w:p w14:paraId="01C4ECD2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3.遊戲</w:t>
            </w:r>
          </w:p>
          <w:p w14:paraId="5426358F" w14:textId="7ABDE092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1276" w:type="dxa"/>
          </w:tcPr>
          <w:p w14:paraId="2F52F70F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58E193BA" w14:textId="1CDCCB13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4ECC4CE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數學課程綱要</w:t>
            </w:r>
          </w:p>
          <w:p w14:paraId="60ED2C2C" w14:textId="0EAEA7DD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cs="CIDFont+F4" w:hint="eastAsia"/>
                <w:sz w:val="20"/>
                <w:szCs w:val="20"/>
              </w:rPr>
              <w:t>n-I-6日常時間用語。</w:t>
            </w:r>
          </w:p>
        </w:tc>
      </w:tr>
      <w:tr w:rsidR="000D7EEC" w:rsidRPr="008C3BB1" w14:paraId="00DB8055" w14:textId="77777777" w:rsidTr="00367D1B">
        <w:trPr>
          <w:jc w:val="center"/>
        </w:trPr>
        <w:tc>
          <w:tcPr>
            <w:tcW w:w="1409" w:type="dxa"/>
          </w:tcPr>
          <w:p w14:paraId="3E92F426" w14:textId="500FB491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1417" w:type="dxa"/>
          </w:tcPr>
          <w:p w14:paraId="26AD2B60" w14:textId="08F3C558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一、日仔 2.暗晡頭</w:t>
            </w:r>
          </w:p>
        </w:tc>
        <w:tc>
          <w:tcPr>
            <w:tcW w:w="1564" w:type="dxa"/>
          </w:tcPr>
          <w:p w14:paraId="5F3CF935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4131530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1C4BE9AC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2-Ⅰ-3</w:t>
            </w:r>
          </w:p>
          <w:p w14:paraId="27503E0F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3-Ⅰ-1</w:t>
            </w:r>
          </w:p>
          <w:p w14:paraId="5C65C5FC" w14:textId="4C697F5E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3-Ⅰ-2</w:t>
            </w:r>
          </w:p>
        </w:tc>
        <w:tc>
          <w:tcPr>
            <w:tcW w:w="1417" w:type="dxa"/>
          </w:tcPr>
          <w:p w14:paraId="18660A8E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Ac-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1DAFB1AB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Ab-Ⅰ-2</w:t>
            </w:r>
          </w:p>
          <w:p w14:paraId="783FBCEB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Ac-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403F6E5E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Ad-Ⅰ-2。</w:t>
            </w:r>
          </w:p>
          <w:p w14:paraId="5C79F4AC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Ae-Ⅰ-1</w:t>
            </w:r>
          </w:p>
          <w:p w14:paraId="476932A8" w14:textId="4DAC533C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 xml:space="preserve">Bc-Ⅰ-1 </w:t>
            </w:r>
          </w:p>
        </w:tc>
        <w:tc>
          <w:tcPr>
            <w:tcW w:w="1276" w:type="dxa"/>
          </w:tcPr>
          <w:p w14:paraId="5230C948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1</w:t>
            </w:r>
            <w:r w:rsidRPr="009C7F50">
              <w:rPr>
                <w:rFonts w:ascii="標楷體" w:hAnsi="標楷體"/>
                <w:sz w:val="20"/>
                <w:szCs w:val="20"/>
              </w:rPr>
              <w:t>.討論、發表</w:t>
            </w:r>
          </w:p>
          <w:p w14:paraId="34A6C193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2</w:t>
            </w:r>
            <w:r w:rsidRPr="009C7F50">
              <w:rPr>
                <w:rFonts w:ascii="標楷體" w:hAnsi="標楷體"/>
                <w:sz w:val="20"/>
                <w:szCs w:val="20"/>
              </w:rPr>
              <w:t>.遊戲</w:t>
            </w:r>
          </w:p>
          <w:p w14:paraId="7C5CE5E3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3</w:t>
            </w:r>
            <w:r w:rsidRPr="009C7F50">
              <w:rPr>
                <w:rFonts w:ascii="標楷體" w:hAnsi="標楷體"/>
                <w:sz w:val="20"/>
                <w:szCs w:val="20"/>
              </w:rPr>
              <w:t>.對話練習</w:t>
            </w:r>
          </w:p>
          <w:p w14:paraId="29C93644" w14:textId="12EC2C3B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4.我的小書製作</w:t>
            </w:r>
          </w:p>
        </w:tc>
        <w:tc>
          <w:tcPr>
            <w:tcW w:w="1276" w:type="dxa"/>
          </w:tcPr>
          <w:p w14:paraId="0959908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2733A360" w14:textId="4C0B37CE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5A8BA7A3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數學課程綱要</w:t>
            </w:r>
          </w:p>
          <w:p w14:paraId="7E8CF68D" w14:textId="3AAB0A68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cs="CIDFont+F4" w:hint="eastAsia"/>
                <w:sz w:val="20"/>
                <w:szCs w:val="20"/>
              </w:rPr>
              <w:t>n-I-6日常時間用語。</w:t>
            </w:r>
          </w:p>
        </w:tc>
      </w:tr>
      <w:tr w:rsidR="000D7EEC" w:rsidRPr="008C3BB1" w14:paraId="439551F5" w14:textId="77777777" w:rsidTr="00367D1B">
        <w:trPr>
          <w:jc w:val="center"/>
        </w:trPr>
        <w:tc>
          <w:tcPr>
            <w:tcW w:w="1409" w:type="dxa"/>
          </w:tcPr>
          <w:p w14:paraId="29052E67" w14:textId="5A1163EA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1417" w:type="dxa"/>
          </w:tcPr>
          <w:p w14:paraId="46D1F6B7" w14:textId="444D9F43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看圖聽故事：后羿射日頭</w:t>
            </w:r>
          </w:p>
        </w:tc>
        <w:tc>
          <w:tcPr>
            <w:tcW w:w="1564" w:type="dxa"/>
          </w:tcPr>
          <w:p w14:paraId="7FF2A763" w14:textId="4A85E5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1B0C8A29" w14:textId="3AF0C941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Bb-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</w:tc>
        <w:tc>
          <w:tcPr>
            <w:tcW w:w="1276" w:type="dxa"/>
          </w:tcPr>
          <w:p w14:paraId="4B1D10D9" w14:textId="5035740B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發表、討論</w:t>
            </w:r>
          </w:p>
        </w:tc>
        <w:tc>
          <w:tcPr>
            <w:tcW w:w="1276" w:type="dxa"/>
          </w:tcPr>
          <w:p w14:paraId="14206C52" w14:textId="739DAECD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351C3963" w14:textId="6568B7B8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戶E1</w:t>
            </w:r>
          </w:p>
        </w:tc>
        <w:tc>
          <w:tcPr>
            <w:tcW w:w="1984" w:type="dxa"/>
          </w:tcPr>
          <w:p w14:paraId="78975E5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生活課程課綱</w:t>
            </w:r>
          </w:p>
          <w:p w14:paraId="1F13544A" w14:textId="620AB7C5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5-I-4對生活周遭人、事、物的美有所感動，願意主關心與親近。</w:t>
            </w:r>
          </w:p>
        </w:tc>
      </w:tr>
      <w:tr w:rsidR="000D7EEC" w:rsidRPr="008C3BB1" w14:paraId="2397AB52" w14:textId="77777777" w:rsidTr="003B62F3">
        <w:trPr>
          <w:jc w:val="center"/>
        </w:trPr>
        <w:tc>
          <w:tcPr>
            <w:tcW w:w="1409" w:type="dxa"/>
          </w:tcPr>
          <w:p w14:paraId="6B3BE071" w14:textId="06846BAD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第八週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1417" w:type="dxa"/>
          </w:tcPr>
          <w:p w14:paraId="731E4822" w14:textId="671BB231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看圖聽故事：后羿射日頭</w:t>
            </w:r>
          </w:p>
        </w:tc>
        <w:tc>
          <w:tcPr>
            <w:tcW w:w="1564" w:type="dxa"/>
          </w:tcPr>
          <w:p w14:paraId="6BC22E92" w14:textId="2F81DDA1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13817860" w14:textId="054DB8FC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Bb-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</w:tc>
        <w:tc>
          <w:tcPr>
            <w:tcW w:w="1276" w:type="dxa"/>
          </w:tcPr>
          <w:p w14:paraId="68F3AC8D" w14:textId="4BF335F9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發表、討論</w:t>
            </w:r>
          </w:p>
        </w:tc>
        <w:tc>
          <w:tcPr>
            <w:tcW w:w="1276" w:type="dxa"/>
          </w:tcPr>
          <w:p w14:paraId="7B77604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672F8778" w14:textId="2DB4912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戶E1</w:t>
            </w:r>
          </w:p>
        </w:tc>
        <w:tc>
          <w:tcPr>
            <w:tcW w:w="1984" w:type="dxa"/>
          </w:tcPr>
          <w:p w14:paraId="34BA246E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生活課程課綱</w:t>
            </w:r>
          </w:p>
          <w:p w14:paraId="602C6E7D" w14:textId="641467B3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5-I-4對生活周遭人、事、物的美有所感動，願意主關心與親近。</w:t>
            </w:r>
          </w:p>
        </w:tc>
      </w:tr>
      <w:tr w:rsidR="000D7EEC" w:rsidRPr="008C3BB1" w14:paraId="38854D12" w14:textId="77777777" w:rsidTr="003B62F3">
        <w:trPr>
          <w:jc w:val="center"/>
        </w:trPr>
        <w:tc>
          <w:tcPr>
            <w:tcW w:w="1409" w:type="dxa"/>
          </w:tcPr>
          <w:p w14:paraId="7A0E262F" w14:textId="6948AB4A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1417" w:type="dxa"/>
          </w:tcPr>
          <w:p w14:paraId="0BDBC80C" w14:textId="2B64B524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二、遶市場 3.跈阿姆去市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lastRenderedPageBreak/>
              <w:t>場</w:t>
            </w:r>
          </w:p>
        </w:tc>
        <w:tc>
          <w:tcPr>
            <w:tcW w:w="1564" w:type="dxa"/>
          </w:tcPr>
          <w:p w14:paraId="04C3128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lastRenderedPageBreak/>
              <w:t>1-Ⅰ-1</w:t>
            </w:r>
          </w:p>
          <w:p w14:paraId="4AAB6B96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  <w:p w14:paraId="2D4B3475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lastRenderedPageBreak/>
              <w:t>2-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1</w:t>
            </w:r>
          </w:p>
          <w:p w14:paraId="3928339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  <w:p w14:paraId="5650CFF9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2-Ⅰ-3</w:t>
            </w:r>
          </w:p>
          <w:p w14:paraId="7547574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3-Ⅰ-1</w:t>
            </w:r>
          </w:p>
          <w:p w14:paraId="0996284A" w14:textId="4CED08A0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4F461D9B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lastRenderedPageBreak/>
              <w:t>Ab-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  <w:p w14:paraId="4FEA940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Ac-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753CDC40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lastRenderedPageBreak/>
              <w:t>Ad-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。</w:t>
            </w:r>
          </w:p>
          <w:p w14:paraId="3ADA870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Ae-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60944DA3" w14:textId="6C7BC4AD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Cc-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</w:tc>
        <w:tc>
          <w:tcPr>
            <w:tcW w:w="1276" w:type="dxa"/>
          </w:tcPr>
          <w:p w14:paraId="0855E0A5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lastRenderedPageBreak/>
              <w:t>1.課文、語詞朗讀</w:t>
            </w:r>
          </w:p>
          <w:p w14:paraId="6197BE0E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lastRenderedPageBreak/>
              <w:t>2.討論、發表</w:t>
            </w:r>
          </w:p>
          <w:p w14:paraId="15630E0F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3.遊戲</w:t>
            </w:r>
          </w:p>
          <w:p w14:paraId="34734D3E" w14:textId="141F094D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1276" w:type="dxa"/>
          </w:tcPr>
          <w:p w14:paraId="7CFC9968" w14:textId="646E7A32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lastRenderedPageBreak/>
              <w:t>人權教育</w:t>
            </w:r>
          </w:p>
          <w:p w14:paraId="466713FF" w14:textId="0331629C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5D3762E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1E798F90" w14:textId="30D9AF01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2-I-1-1 以感官和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lastRenderedPageBreak/>
              <w:t>知覺探索生活中的人、事、物，覺察事物及環境的特性。</w:t>
            </w:r>
          </w:p>
        </w:tc>
      </w:tr>
      <w:tr w:rsidR="000D7EEC" w:rsidRPr="008C3BB1" w14:paraId="7F986476" w14:textId="77777777" w:rsidTr="003B62F3">
        <w:trPr>
          <w:jc w:val="center"/>
        </w:trPr>
        <w:tc>
          <w:tcPr>
            <w:tcW w:w="1409" w:type="dxa"/>
          </w:tcPr>
          <w:p w14:paraId="0ABF1D21" w14:textId="67D8E615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第十週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1417" w:type="dxa"/>
          </w:tcPr>
          <w:p w14:paraId="60CD3F3F" w14:textId="1A3988C2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二、遶市場 3.跈阿姆去市場</w:t>
            </w:r>
          </w:p>
        </w:tc>
        <w:tc>
          <w:tcPr>
            <w:tcW w:w="1564" w:type="dxa"/>
          </w:tcPr>
          <w:p w14:paraId="2EEAAD98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7C1268D2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  <w:p w14:paraId="694C40D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1</w:t>
            </w:r>
          </w:p>
          <w:p w14:paraId="2D6152C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  <w:p w14:paraId="09B24743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2-Ⅰ-3</w:t>
            </w:r>
          </w:p>
          <w:p w14:paraId="17647F1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3-Ⅰ-1</w:t>
            </w:r>
          </w:p>
          <w:p w14:paraId="3D003FEF" w14:textId="056BDC6A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15F38030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  <w:p w14:paraId="39897553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Ac-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6966BA5B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Ad-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。</w:t>
            </w:r>
          </w:p>
          <w:p w14:paraId="250820A8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Ae-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4DA18AD1" w14:textId="43D9A094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Cc-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</w:tc>
        <w:tc>
          <w:tcPr>
            <w:tcW w:w="1276" w:type="dxa"/>
          </w:tcPr>
          <w:p w14:paraId="78317625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1.語詞朗讀</w:t>
            </w:r>
          </w:p>
          <w:p w14:paraId="1C8E64E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2.討論、發表</w:t>
            </w:r>
          </w:p>
          <w:p w14:paraId="49574958" w14:textId="1DC298C3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3.遊戲</w:t>
            </w:r>
          </w:p>
        </w:tc>
        <w:tc>
          <w:tcPr>
            <w:tcW w:w="1276" w:type="dxa"/>
          </w:tcPr>
          <w:p w14:paraId="3E62666F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34A59182" w14:textId="60007B53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7B618C4C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4ECBE837" w14:textId="68503924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0D7EEC" w:rsidRPr="008C3BB1" w14:paraId="35C9752E" w14:textId="77777777" w:rsidTr="003B62F3">
        <w:trPr>
          <w:jc w:val="center"/>
        </w:trPr>
        <w:tc>
          <w:tcPr>
            <w:tcW w:w="1409" w:type="dxa"/>
          </w:tcPr>
          <w:p w14:paraId="4A643FF6" w14:textId="162AB786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1417" w:type="dxa"/>
          </w:tcPr>
          <w:p w14:paraId="02F6A97F" w14:textId="343E462D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二、遶市場 3.跈阿姆去市場</w:t>
            </w:r>
          </w:p>
        </w:tc>
        <w:tc>
          <w:tcPr>
            <w:tcW w:w="1564" w:type="dxa"/>
          </w:tcPr>
          <w:p w14:paraId="6ADD34C8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433EDFEE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  <w:p w14:paraId="5E21904A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1</w:t>
            </w:r>
          </w:p>
          <w:p w14:paraId="48A95720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  <w:p w14:paraId="23804436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2-Ⅰ-3</w:t>
            </w:r>
          </w:p>
          <w:p w14:paraId="0AC5A07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3-Ⅰ-1</w:t>
            </w:r>
          </w:p>
          <w:p w14:paraId="4BD11A8B" w14:textId="5AA8B3D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73C2E14C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  <w:p w14:paraId="164A187F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Ac-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339A8B97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Ad-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。</w:t>
            </w:r>
          </w:p>
          <w:p w14:paraId="4AE9F653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Ae-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2FF42330" w14:textId="0C9B9929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Cc-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</w:tc>
        <w:tc>
          <w:tcPr>
            <w:tcW w:w="1276" w:type="dxa"/>
          </w:tcPr>
          <w:p w14:paraId="291E12F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1.討論、發表</w:t>
            </w:r>
          </w:p>
          <w:p w14:paraId="01C9EB6B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2</w:t>
            </w:r>
            <w:r w:rsidRPr="009C7F50">
              <w:rPr>
                <w:rFonts w:ascii="標楷體" w:hAnsi="標楷體"/>
                <w:sz w:val="20"/>
                <w:szCs w:val="20"/>
              </w:rPr>
              <w:t>.遊戲</w:t>
            </w:r>
          </w:p>
          <w:p w14:paraId="3A59140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3</w:t>
            </w:r>
            <w:r w:rsidRPr="009C7F50">
              <w:rPr>
                <w:rFonts w:ascii="標楷體" w:hAnsi="標楷體"/>
                <w:sz w:val="20"/>
                <w:szCs w:val="20"/>
              </w:rPr>
              <w:t>.對話練習</w:t>
            </w:r>
          </w:p>
          <w:p w14:paraId="43F6A701" w14:textId="484F668D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9EAE7A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68719E8A" w14:textId="13C523F8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51AE26A8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69DBF16B" w14:textId="210DEC66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0D7EEC" w:rsidRPr="008C3BB1" w14:paraId="3206404C" w14:textId="77777777" w:rsidTr="003B62F3">
        <w:trPr>
          <w:jc w:val="center"/>
        </w:trPr>
        <w:tc>
          <w:tcPr>
            <w:tcW w:w="1409" w:type="dxa"/>
          </w:tcPr>
          <w:p w14:paraId="773013DB" w14:textId="5194760F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1417" w:type="dxa"/>
          </w:tcPr>
          <w:p w14:paraId="0A76B47E" w14:textId="12667056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二、遶市場 4.水果</w:t>
            </w:r>
          </w:p>
        </w:tc>
        <w:tc>
          <w:tcPr>
            <w:tcW w:w="1564" w:type="dxa"/>
          </w:tcPr>
          <w:p w14:paraId="3AECBB15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26D1EC86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  <w:p w14:paraId="5E6B86A0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5E189FEF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71BC7EAB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2-Ⅰ-3</w:t>
            </w:r>
          </w:p>
          <w:p w14:paraId="67546712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3-Ⅰ-1</w:t>
            </w:r>
          </w:p>
          <w:p w14:paraId="06F70A09" w14:textId="2C030E9B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146E9F2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Ab-Ⅰ-2</w:t>
            </w:r>
          </w:p>
          <w:p w14:paraId="72DBF759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Ac-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7BAD1846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Ad-Ⅰ-2。</w:t>
            </w:r>
          </w:p>
          <w:p w14:paraId="3A893AE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Ae-Ⅰ-1</w:t>
            </w:r>
          </w:p>
          <w:p w14:paraId="4E48C0F4" w14:textId="3DA4908C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Cc-Ⅰ-1</w:t>
            </w:r>
          </w:p>
        </w:tc>
        <w:tc>
          <w:tcPr>
            <w:tcW w:w="1276" w:type="dxa"/>
          </w:tcPr>
          <w:p w14:paraId="4E6C2FD9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1.課文、語詞朗讀</w:t>
            </w:r>
          </w:p>
          <w:p w14:paraId="27747A1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2.討論、發表</w:t>
            </w:r>
          </w:p>
          <w:p w14:paraId="3A7B96AC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3.遊戲</w:t>
            </w:r>
          </w:p>
          <w:p w14:paraId="581F27A2" w14:textId="32501CAD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4.肢體律動</w:t>
            </w:r>
          </w:p>
        </w:tc>
        <w:tc>
          <w:tcPr>
            <w:tcW w:w="1276" w:type="dxa"/>
          </w:tcPr>
          <w:p w14:paraId="41FF8973" w14:textId="18C92E94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19FDF358" w14:textId="0D01AD13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  <w:p w14:paraId="3E6D3BE8" w14:textId="73F04D3C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3877E334" w14:textId="14596C6D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環E2</w:t>
            </w:r>
          </w:p>
          <w:p w14:paraId="6A541B94" w14:textId="17A59F5F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654F8DEA" w14:textId="45A13FC1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3E404745" w14:textId="5617A4C1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</w:tc>
        <w:tc>
          <w:tcPr>
            <w:tcW w:w="1984" w:type="dxa"/>
          </w:tcPr>
          <w:p w14:paraId="6F9834A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42FAFE9A" w14:textId="3D27FBA0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5-I-1-2體驗並發現生活周遭的視覺、聽覺、動覺等美感元素。</w:t>
            </w:r>
          </w:p>
        </w:tc>
      </w:tr>
      <w:tr w:rsidR="000D7EEC" w:rsidRPr="008C3BB1" w14:paraId="27C823E8" w14:textId="77777777" w:rsidTr="003B62F3">
        <w:trPr>
          <w:jc w:val="center"/>
        </w:trPr>
        <w:tc>
          <w:tcPr>
            <w:tcW w:w="1409" w:type="dxa"/>
          </w:tcPr>
          <w:p w14:paraId="0B78E3B4" w14:textId="60F5982C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1417" w:type="dxa"/>
          </w:tcPr>
          <w:p w14:paraId="37C42165" w14:textId="64CFBBC1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二、遶市場 4.水果</w:t>
            </w:r>
          </w:p>
        </w:tc>
        <w:tc>
          <w:tcPr>
            <w:tcW w:w="1564" w:type="dxa"/>
          </w:tcPr>
          <w:p w14:paraId="5A8F2D32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41C5CEE6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  <w:p w14:paraId="5C9F316F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62384E08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25167987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2-Ⅰ-3</w:t>
            </w:r>
          </w:p>
          <w:p w14:paraId="6A40E3BE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3-Ⅰ-1</w:t>
            </w:r>
          </w:p>
          <w:p w14:paraId="7A41F196" w14:textId="566DD699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67B585CE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Ab-Ⅰ-2</w:t>
            </w:r>
          </w:p>
          <w:p w14:paraId="39DB1763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Ac-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251D0BDB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Ad-Ⅰ-2。</w:t>
            </w:r>
          </w:p>
          <w:p w14:paraId="665C90B2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Ae-Ⅰ-1</w:t>
            </w:r>
          </w:p>
          <w:p w14:paraId="4EDDF5C9" w14:textId="0827E91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Cc-Ⅰ-1</w:t>
            </w:r>
          </w:p>
        </w:tc>
        <w:tc>
          <w:tcPr>
            <w:tcW w:w="1276" w:type="dxa"/>
          </w:tcPr>
          <w:p w14:paraId="09EECA0C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1.語詞朗讀</w:t>
            </w:r>
          </w:p>
          <w:p w14:paraId="28C9E67B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2.討論、發表</w:t>
            </w:r>
          </w:p>
          <w:p w14:paraId="649BD865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3.遊戲</w:t>
            </w:r>
          </w:p>
          <w:p w14:paraId="342B083F" w14:textId="49C9811E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1276" w:type="dxa"/>
          </w:tcPr>
          <w:p w14:paraId="737D893F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3207269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  <w:p w14:paraId="575FDCCC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13A6609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環E2</w:t>
            </w:r>
          </w:p>
          <w:p w14:paraId="70D36813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794C9317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71E825C3" w14:textId="09B3D2AB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</w:tc>
        <w:tc>
          <w:tcPr>
            <w:tcW w:w="1984" w:type="dxa"/>
          </w:tcPr>
          <w:p w14:paraId="3B839BD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71FD919D" w14:textId="42FD864E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5-I-1-2體驗並發現生活周遭的視覺、聽覺、動覺等美感元素。</w:t>
            </w:r>
          </w:p>
        </w:tc>
      </w:tr>
      <w:tr w:rsidR="000D7EEC" w:rsidRPr="008C3BB1" w14:paraId="0123FF82" w14:textId="77777777" w:rsidTr="003B62F3">
        <w:trPr>
          <w:jc w:val="center"/>
        </w:trPr>
        <w:tc>
          <w:tcPr>
            <w:tcW w:w="1409" w:type="dxa"/>
          </w:tcPr>
          <w:p w14:paraId="35A41662" w14:textId="312271E4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1417" w:type="dxa"/>
          </w:tcPr>
          <w:p w14:paraId="72FB76BB" w14:textId="3643409F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二、遶市場 4.水果</w:t>
            </w:r>
          </w:p>
        </w:tc>
        <w:tc>
          <w:tcPr>
            <w:tcW w:w="1564" w:type="dxa"/>
          </w:tcPr>
          <w:p w14:paraId="6D3FBB88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410A4EF6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  <w:p w14:paraId="4384054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3ACAC9A3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10A6341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2-Ⅰ-3</w:t>
            </w:r>
          </w:p>
          <w:p w14:paraId="5328B02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3-Ⅰ-1</w:t>
            </w:r>
          </w:p>
          <w:p w14:paraId="3406C890" w14:textId="5AFA3CDA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3064D20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Ab-Ⅰ-2</w:t>
            </w:r>
          </w:p>
          <w:p w14:paraId="26DB03E8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Ac-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3B31A430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Ad-Ⅰ-2。</w:t>
            </w:r>
          </w:p>
          <w:p w14:paraId="7A749528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Ae-Ⅰ-1</w:t>
            </w:r>
          </w:p>
          <w:p w14:paraId="0349140F" w14:textId="658B29EC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Cc-Ⅰ-1</w:t>
            </w:r>
          </w:p>
        </w:tc>
        <w:tc>
          <w:tcPr>
            <w:tcW w:w="1276" w:type="dxa"/>
          </w:tcPr>
          <w:p w14:paraId="352D647C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1.討論、發表</w:t>
            </w:r>
          </w:p>
          <w:p w14:paraId="2974BFBE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2</w:t>
            </w:r>
            <w:r w:rsidRPr="009C7F50">
              <w:rPr>
                <w:rFonts w:ascii="標楷體" w:hAnsi="標楷體"/>
                <w:sz w:val="20"/>
                <w:szCs w:val="20"/>
              </w:rPr>
              <w:t>.遊戲</w:t>
            </w:r>
          </w:p>
          <w:p w14:paraId="7EEC959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3</w:t>
            </w:r>
            <w:r w:rsidRPr="009C7F50">
              <w:rPr>
                <w:rFonts w:ascii="標楷體" w:hAnsi="標楷體"/>
                <w:sz w:val="20"/>
                <w:szCs w:val="20"/>
              </w:rPr>
              <w:t>.對話練習</w:t>
            </w:r>
          </w:p>
          <w:p w14:paraId="25932B76" w14:textId="26D42F75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763ABFB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55C9A23C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  <w:p w14:paraId="3361C0C6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482D31C3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環E2</w:t>
            </w:r>
          </w:p>
          <w:p w14:paraId="08DAEAC6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516D54BE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19F72790" w14:textId="6A58DA4F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</w:tc>
        <w:tc>
          <w:tcPr>
            <w:tcW w:w="1984" w:type="dxa"/>
          </w:tcPr>
          <w:p w14:paraId="551457E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39B573B0" w14:textId="087E00A8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5-I-1-2體驗並發現生活周遭的視覺、聽覺、動覺等美感元素。</w:t>
            </w:r>
          </w:p>
        </w:tc>
      </w:tr>
      <w:tr w:rsidR="000D7EEC" w:rsidRPr="008C3BB1" w14:paraId="1CD34E26" w14:textId="77777777" w:rsidTr="003B62F3">
        <w:trPr>
          <w:jc w:val="center"/>
        </w:trPr>
        <w:tc>
          <w:tcPr>
            <w:tcW w:w="1409" w:type="dxa"/>
          </w:tcPr>
          <w:p w14:paraId="5532243C" w14:textId="43BB3C48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1417" w:type="dxa"/>
          </w:tcPr>
          <w:p w14:paraId="7FA4ECFB" w14:textId="6BB32D49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三、天時 5.落雨(水)</w:t>
            </w:r>
          </w:p>
        </w:tc>
        <w:tc>
          <w:tcPr>
            <w:tcW w:w="1564" w:type="dxa"/>
          </w:tcPr>
          <w:p w14:paraId="59587F7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331FBD0C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1-Ⅰ-3</w:t>
            </w:r>
          </w:p>
          <w:p w14:paraId="63A438A5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2-Ⅰ-1</w:t>
            </w:r>
          </w:p>
          <w:p w14:paraId="2E1DF02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4D91E1D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3-Ⅰ-1</w:t>
            </w:r>
          </w:p>
          <w:p w14:paraId="70915290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4-Ⅰ-1</w:t>
            </w:r>
          </w:p>
          <w:p w14:paraId="75245B8E" w14:textId="12194245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4-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79570579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Ab-Ⅰ-1</w:t>
            </w:r>
          </w:p>
          <w:p w14:paraId="1A79EBAB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Ab-Ⅰ-2</w:t>
            </w:r>
          </w:p>
          <w:p w14:paraId="5252CA93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Ad-Ⅰ-2。</w:t>
            </w:r>
          </w:p>
          <w:p w14:paraId="4D323FDE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Ae-Ⅰ-1</w:t>
            </w:r>
          </w:p>
          <w:p w14:paraId="0ED958E4" w14:textId="1BC91904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Be-Ⅰ-1</w:t>
            </w:r>
          </w:p>
        </w:tc>
        <w:tc>
          <w:tcPr>
            <w:tcW w:w="1276" w:type="dxa"/>
          </w:tcPr>
          <w:p w14:paraId="5C60E2AF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1.課文、語詞朗讀</w:t>
            </w:r>
          </w:p>
          <w:p w14:paraId="0BE54AB7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2.討論、發表</w:t>
            </w:r>
          </w:p>
          <w:p w14:paraId="766FFA9C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3.遊戲</w:t>
            </w:r>
          </w:p>
          <w:p w14:paraId="4333D182" w14:textId="40EE325A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4.肢體律動</w:t>
            </w:r>
          </w:p>
        </w:tc>
        <w:tc>
          <w:tcPr>
            <w:tcW w:w="1276" w:type="dxa"/>
          </w:tcPr>
          <w:p w14:paraId="7D9CF983" w14:textId="27419B31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16DE1411" w14:textId="5DA37F51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  <w:p w14:paraId="60B499E7" w14:textId="5CC0705D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750C0F85" w14:textId="5479EA5E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35F94849" w14:textId="6420EB04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</w:tc>
        <w:tc>
          <w:tcPr>
            <w:tcW w:w="1984" w:type="dxa"/>
          </w:tcPr>
          <w:p w14:paraId="4AEACC0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3756ED1D" w14:textId="2CA2DD2D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5-I-2-1在生活中，感知自然環境之美。</w:t>
            </w:r>
          </w:p>
        </w:tc>
      </w:tr>
      <w:tr w:rsidR="000D7EEC" w:rsidRPr="008C3BB1" w14:paraId="651B19EF" w14:textId="77777777" w:rsidTr="003B62F3">
        <w:trPr>
          <w:jc w:val="center"/>
        </w:trPr>
        <w:tc>
          <w:tcPr>
            <w:tcW w:w="1409" w:type="dxa"/>
          </w:tcPr>
          <w:p w14:paraId="1E9AB2B8" w14:textId="1F4CBDB6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1417" w:type="dxa"/>
          </w:tcPr>
          <w:p w14:paraId="2FC70560" w14:textId="690C2ADA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三、天時 5.落雨(水)</w:t>
            </w:r>
          </w:p>
        </w:tc>
        <w:tc>
          <w:tcPr>
            <w:tcW w:w="1564" w:type="dxa"/>
          </w:tcPr>
          <w:p w14:paraId="7B87EB5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285B7179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1-Ⅰ-3</w:t>
            </w:r>
          </w:p>
          <w:p w14:paraId="571CE9E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lastRenderedPageBreak/>
              <w:t>2-Ⅰ-1</w:t>
            </w:r>
          </w:p>
          <w:p w14:paraId="0B47011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3E00A618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3-Ⅰ-1</w:t>
            </w:r>
          </w:p>
          <w:p w14:paraId="39F0B40C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4-Ⅰ-1</w:t>
            </w:r>
          </w:p>
          <w:p w14:paraId="01260720" w14:textId="6237F53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4-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51656488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lastRenderedPageBreak/>
              <w:t>Ab-Ⅰ-1</w:t>
            </w:r>
          </w:p>
          <w:p w14:paraId="39CE8DD3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Ab-Ⅰ-2</w:t>
            </w:r>
          </w:p>
          <w:p w14:paraId="4423980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lastRenderedPageBreak/>
              <w:t>Ad-Ⅰ-2。</w:t>
            </w:r>
          </w:p>
          <w:p w14:paraId="248BAC6B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Ae-Ⅰ-1</w:t>
            </w:r>
          </w:p>
          <w:p w14:paraId="2AEC0289" w14:textId="1D624BFB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Be-Ⅰ-1</w:t>
            </w:r>
          </w:p>
        </w:tc>
        <w:tc>
          <w:tcPr>
            <w:tcW w:w="1276" w:type="dxa"/>
          </w:tcPr>
          <w:p w14:paraId="0F03DF1C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lastRenderedPageBreak/>
              <w:t>1.語詞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、短文</w:t>
            </w:r>
            <w:r w:rsidRPr="009C7F50">
              <w:rPr>
                <w:rFonts w:ascii="標楷體" w:hAnsi="標楷體"/>
                <w:sz w:val="20"/>
                <w:szCs w:val="20"/>
              </w:rPr>
              <w:t>朗讀</w:t>
            </w:r>
          </w:p>
          <w:p w14:paraId="2292F277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lastRenderedPageBreak/>
              <w:t>2.討論、發表</w:t>
            </w:r>
          </w:p>
          <w:p w14:paraId="3B2A062E" w14:textId="7A6C8908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3.遊戲</w:t>
            </w:r>
          </w:p>
        </w:tc>
        <w:tc>
          <w:tcPr>
            <w:tcW w:w="1276" w:type="dxa"/>
          </w:tcPr>
          <w:p w14:paraId="05B3D568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lastRenderedPageBreak/>
              <w:t>人權教育</w:t>
            </w:r>
          </w:p>
          <w:p w14:paraId="5F0EB08D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  <w:p w14:paraId="5197ECC9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lastRenderedPageBreak/>
              <w:t>多元文化教育</w:t>
            </w:r>
          </w:p>
          <w:p w14:paraId="4C63B382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563BF1D5" w14:textId="27EA6FEC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</w:tc>
        <w:tc>
          <w:tcPr>
            <w:tcW w:w="1984" w:type="dxa"/>
          </w:tcPr>
          <w:p w14:paraId="0110968F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lastRenderedPageBreak/>
              <w:t>生活課程</w:t>
            </w:r>
          </w:p>
          <w:p w14:paraId="54B955BD" w14:textId="746CA7AA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5-I-2-1在生活中，</w:t>
            </w:r>
            <w:r w:rsidRPr="009C7F50">
              <w:rPr>
                <w:rFonts w:ascii="標楷體" w:hAnsi="標楷體"/>
                <w:sz w:val="20"/>
                <w:szCs w:val="20"/>
              </w:rPr>
              <w:lastRenderedPageBreak/>
              <w:t>感知自然環境之美。</w:t>
            </w:r>
          </w:p>
        </w:tc>
      </w:tr>
      <w:tr w:rsidR="000D7EEC" w:rsidRPr="008C3BB1" w14:paraId="130D9B66" w14:textId="77777777" w:rsidTr="003B62F3">
        <w:trPr>
          <w:jc w:val="center"/>
        </w:trPr>
        <w:tc>
          <w:tcPr>
            <w:tcW w:w="1409" w:type="dxa"/>
          </w:tcPr>
          <w:p w14:paraId="72F3D36A" w14:textId="28A45926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第十七週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1417" w:type="dxa"/>
          </w:tcPr>
          <w:p w14:paraId="0F02775B" w14:textId="0AD873EF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三、天時 5.落雨(水)</w:t>
            </w:r>
          </w:p>
        </w:tc>
        <w:tc>
          <w:tcPr>
            <w:tcW w:w="1564" w:type="dxa"/>
          </w:tcPr>
          <w:p w14:paraId="0A271E7B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19C8FA3A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1-Ⅰ-3</w:t>
            </w:r>
          </w:p>
          <w:p w14:paraId="4E34369F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2-Ⅰ-1</w:t>
            </w:r>
          </w:p>
          <w:p w14:paraId="44204A67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2-Ⅰ-2</w:t>
            </w:r>
          </w:p>
          <w:p w14:paraId="25D326B0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3-Ⅰ-1</w:t>
            </w:r>
          </w:p>
          <w:p w14:paraId="307FFC8A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4-Ⅰ-1</w:t>
            </w:r>
          </w:p>
          <w:p w14:paraId="6CA99C9F" w14:textId="3908025D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4-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</w:tc>
        <w:tc>
          <w:tcPr>
            <w:tcW w:w="1417" w:type="dxa"/>
          </w:tcPr>
          <w:p w14:paraId="1D0EDC13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Ab-Ⅰ-1</w:t>
            </w:r>
          </w:p>
          <w:p w14:paraId="5E1D87D0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Ab-Ⅰ-2</w:t>
            </w:r>
          </w:p>
          <w:p w14:paraId="2DF02F46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Ad-Ⅰ-2。</w:t>
            </w:r>
          </w:p>
          <w:p w14:paraId="72525BCE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Ae-Ⅰ-1</w:t>
            </w:r>
          </w:p>
          <w:p w14:paraId="41EA734D" w14:textId="5C98E3B2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Be-Ⅰ-1</w:t>
            </w:r>
          </w:p>
        </w:tc>
        <w:tc>
          <w:tcPr>
            <w:tcW w:w="1276" w:type="dxa"/>
          </w:tcPr>
          <w:p w14:paraId="4B289FAF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1.討論、發表</w:t>
            </w:r>
          </w:p>
          <w:p w14:paraId="7082DFB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2</w:t>
            </w:r>
            <w:r w:rsidRPr="009C7F50">
              <w:rPr>
                <w:rFonts w:ascii="標楷體" w:hAnsi="標楷體"/>
                <w:sz w:val="20"/>
                <w:szCs w:val="20"/>
              </w:rPr>
              <w:t>.遊戲</w:t>
            </w:r>
          </w:p>
          <w:p w14:paraId="5A562E68" w14:textId="67CCE224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3</w:t>
            </w:r>
            <w:r w:rsidRPr="009C7F50">
              <w:rPr>
                <w:rFonts w:ascii="標楷體" w:hAnsi="標楷體"/>
                <w:sz w:val="20"/>
                <w:szCs w:val="20"/>
              </w:rPr>
              <w:t>.對話練習</w:t>
            </w:r>
          </w:p>
        </w:tc>
        <w:tc>
          <w:tcPr>
            <w:tcW w:w="1276" w:type="dxa"/>
          </w:tcPr>
          <w:p w14:paraId="45D3BED7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674D05E2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  <w:p w14:paraId="10E7AFC2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234E543C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373F3907" w14:textId="0F0242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</w:tc>
        <w:tc>
          <w:tcPr>
            <w:tcW w:w="1984" w:type="dxa"/>
          </w:tcPr>
          <w:p w14:paraId="6665BDF7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0F7B94F1" w14:textId="6835A31D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5-I-2-1在生活中，感知自然環境之美。</w:t>
            </w:r>
          </w:p>
        </w:tc>
      </w:tr>
      <w:tr w:rsidR="000D7EEC" w:rsidRPr="008C3BB1" w14:paraId="369940E0" w14:textId="77777777" w:rsidTr="003B62F3">
        <w:trPr>
          <w:jc w:val="center"/>
        </w:trPr>
        <w:tc>
          <w:tcPr>
            <w:tcW w:w="1409" w:type="dxa"/>
          </w:tcPr>
          <w:p w14:paraId="56AA4535" w14:textId="53FE713F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1417" w:type="dxa"/>
          </w:tcPr>
          <w:p w14:paraId="5D2DD952" w14:textId="4BA58C1A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看圖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聽故事</w:t>
            </w:r>
            <w:r w:rsidRPr="009C7F50">
              <w:rPr>
                <w:rFonts w:ascii="標楷體" w:hAnsi="標楷體"/>
                <w:sz w:val="20"/>
                <w:szCs w:val="20"/>
              </w:rPr>
              <w:t>：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冬節打粄圓</w:t>
            </w:r>
          </w:p>
        </w:tc>
        <w:tc>
          <w:tcPr>
            <w:tcW w:w="1564" w:type="dxa"/>
          </w:tcPr>
          <w:p w14:paraId="66E41D12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  <w:p w14:paraId="42F6FB2D" w14:textId="583C3945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</w:tc>
        <w:tc>
          <w:tcPr>
            <w:tcW w:w="1417" w:type="dxa"/>
          </w:tcPr>
          <w:p w14:paraId="26E914AA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Ad-Ⅰ-2。</w:t>
            </w:r>
          </w:p>
          <w:p w14:paraId="56CA7F9E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Bb-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180EC5C4" w14:textId="318EC3A4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Ca-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</w:tc>
        <w:tc>
          <w:tcPr>
            <w:tcW w:w="1276" w:type="dxa"/>
          </w:tcPr>
          <w:p w14:paraId="4E4878B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討論、發表</w:t>
            </w:r>
          </w:p>
          <w:p w14:paraId="09C5B092" w14:textId="4CF42BFD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1690796" w14:textId="2368AE58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773EAC8F" w14:textId="500019A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001385A5" w14:textId="64BC795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</w:tc>
        <w:tc>
          <w:tcPr>
            <w:tcW w:w="1984" w:type="dxa"/>
          </w:tcPr>
          <w:p w14:paraId="0BEE97DA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07FAABB0" w14:textId="5B4449DB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7-I-1-1運用語言、文字、圖像、肢體等形式，嘗試讓對方理解自己對於人、事、物的觀察和想法。</w:t>
            </w:r>
          </w:p>
        </w:tc>
      </w:tr>
      <w:tr w:rsidR="000D7EEC" w:rsidRPr="008C3BB1" w14:paraId="11904757" w14:textId="77777777" w:rsidTr="003B62F3">
        <w:trPr>
          <w:jc w:val="center"/>
        </w:trPr>
        <w:tc>
          <w:tcPr>
            <w:tcW w:w="1409" w:type="dxa"/>
          </w:tcPr>
          <w:p w14:paraId="2FF13206" w14:textId="5DDE5BD1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1417" w:type="dxa"/>
          </w:tcPr>
          <w:p w14:paraId="5318EC1E" w14:textId="00AF90BC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看圖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聽故事</w:t>
            </w:r>
            <w:r w:rsidRPr="009C7F50">
              <w:rPr>
                <w:rFonts w:ascii="標楷體" w:hAnsi="標楷體"/>
                <w:sz w:val="20"/>
                <w:szCs w:val="20"/>
              </w:rPr>
              <w:t>：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冬節打粄圓</w:t>
            </w:r>
          </w:p>
        </w:tc>
        <w:tc>
          <w:tcPr>
            <w:tcW w:w="1564" w:type="dxa"/>
          </w:tcPr>
          <w:p w14:paraId="223C4BD5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-2</w:t>
            </w:r>
          </w:p>
          <w:p w14:paraId="7E270FDD" w14:textId="7E35E3EC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</w:tc>
        <w:tc>
          <w:tcPr>
            <w:tcW w:w="1417" w:type="dxa"/>
          </w:tcPr>
          <w:p w14:paraId="6496EE0A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Bb-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  <w:p w14:paraId="3B9890BD" w14:textId="0D36E940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Ca-</w:t>
            </w:r>
            <w:r w:rsidRPr="009C7F50">
              <w:rPr>
                <w:rFonts w:ascii="標楷體" w:hAnsi="標楷體" w:hint="eastAsia"/>
                <w:sz w:val="20"/>
                <w:szCs w:val="20"/>
              </w:rPr>
              <w:t>Ⅰ</w:t>
            </w:r>
            <w:r w:rsidRPr="009C7F50">
              <w:rPr>
                <w:rFonts w:ascii="標楷體" w:hAnsi="標楷體"/>
                <w:sz w:val="20"/>
                <w:szCs w:val="20"/>
              </w:rPr>
              <w:t>-1</w:t>
            </w:r>
          </w:p>
        </w:tc>
        <w:tc>
          <w:tcPr>
            <w:tcW w:w="1276" w:type="dxa"/>
          </w:tcPr>
          <w:p w14:paraId="03EF1245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1.說白節奏</w:t>
            </w:r>
          </w:p>
          <w:p w14:paraId="059C96B8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2.肢體律動</w:t>
            </w:r>
          </w:p>
          <w:p w14:paraId="66F57B73" w14:textId="0E9EFA25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BB77096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276703F5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728DCDFB" w14:textId="360FA333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</w:tc>
        <w:tc>
          <w:tcPr>
            <w:tcW w:w="1984" w:type="dxa"/>
          </w:tcPr>
          <w:p w14:paraId="4BB7294E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452402E8" w14:textId="4CB867C2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7-I-1-1運用語言、文字、圖像、肢體等形式，嘗試讓對方理解自己對於人、事、物的觀察和想法。</w:t>
            </w:r>
          </w:p>
        </w:tc>
      </w:tr>
      <w:tr w:rsidR="000D7EEC" w:rsidRPr="008C3BB1" w14:paraId="037131FA" w14:textId="77777777" w:rsidTr="003B62F3">
        <w:trPr>
          <w:jc w:val="center"/>
        </w:trPr>
        <w:tc>
          <w:tcPr>
            <w:tcW w:w="1409" w:type="dxa"/>
          </w:tcPr>
          <w:p w14:paraId="1D00ADBF" w14:textId="4C590BFC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1417" w:type="dxa"/>
          </w:tcPr>
          <w:p w14:paraId="3E16342E" w14:textId="216AEEEC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童謠欣賞～阿豬伯</w:t>
            </w:r>
          </w:p>
        </w:tc>
        <w:tc>
          <w:tcPr>
            <w:tcW w:w="1564" w:type="dxa"/>
          </w:tcPr>
          <w:p w14:paraId="4EB28B7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74DCA099" w14:textId="329C5A8C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2-Ⅰ-3</w:t>
            </w:r>
          </w:p>
        </w:tc>
        <w:tc>
          <w:tcPr>
            <w:tcW w:w="1417" w:type="dxa"/>
          </w:tcPr>
          <w:p w14:paraId="4D3551AA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Ab-Ⅰ-2</w:t>
            </w:r>
          </w:p>
          <w:p w14:paraId="4F0A1042" w14:textId="118AC58C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Ad-Ⅰ-2。</w:t>
            </w:r>
          </w:p>
        </w:tc>
        <w:tc>
          <w:tcPr>
            <w:tcW w:w="1276" w:type="dxa"/>
          </w:tcPr>
          <w:p w14:paraId="294506CA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1.童謠唸唱</w:t>
            </w:r>
          </w:p>
          <w:p w14:paraId="582233F8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2.說白節奏</w:t>
            </w:r>
          </w:p>
          <w:p w14:paraId="501E856C" w14:textId="3330A0F6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3.肢體律動</w:t>
            </w:r>
          </w:p>
        </w:tc>
        <w:tc>
          <w:tcPr>
            <w:tcW w:w="1276" w:type="dxa"/>
          </w:tcPr>
          <w:p w14:paraId="2FEB62C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7438B8E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3DF16B15" w14:textId="3F19EBCE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</w:tc>
        <w:tc>
          <w:tcPr>
            <w:tcW w:w="1984" w:type="dxa"/>
          </w:tcPr>
          <w:p w14:paraId="6B101D07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71A5DF37" w14:textId="64368B6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3-I-1-2對生活周遭的環境和事物展現好奇心，並喜歡提出看法和問題。</w:t>
            </w:r>
          </w:p>
        </w:tc>
      </w:tr>
      <w:tr w:rsidR="000D7EEC" w:rsidRPr="008C3BB1" w14:paraId="2EDFB91F" w14:textId="77777777" w:rsidTr="003B62F3">
        <w:trPr>
          <w:jc w:val="center"/>
        </w:trPr>
        <w:tc>
          <w:tcPr>
            <w:tcW w:w="1409" w:type="dxa"/>
          </w:tcPr>
          <w:p w14:paraId="4E97A844" w14:textId="63AFF551" w:rsidR="000D7EEC" w:rsidRPr="003651E6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1417" w:type="dxa"/>
          </w:tcPr>
          <w:p w14:paraId="2B1F1EFB" w14:textId="63DAB951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令仔欣賞～揣令仔</w:t>
            </w:r>
          </w:p>
        </w:tc>
        <w:tc>
          <w:tcPr>
            <w:tcW w:w="1564" w:type="dxa"/>
          </w:tcPr>
          <w:p w14:paraId="15F8F834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1-Ⅰ-1</w:t>
            </w:r>
          </w:p>
          <w:p w14:paraId="63F45AB3" w14:textId="0B56A74E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2-Ⅰ-3</w:t>
            </w:r>
          </w:p>
        </w:tc>
        <w:tc>
          <w:tcPr>
            <w:tcW w:w="1417" w:type="dxa"/>
          </w:tcPr>
          <w:p w14:paraId="0BD8BA1F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Ab-Ⅰ-2</w:t>
            </w:r>
          </w:p>
          <w:p w14:paraId="304864DD" w14:textId="1468E77B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/>
                <w:sz w:val="20"/>
                <w:szCs w:val="20"/>
              </w:rPr>
              <w:t>Ad-Ⅰ-2。</w:t>
            </w:r>
          </w:p>
        </w:tc>
        <w:tc>
          <w:tcPr>
            <w:tcW w:w="1276" w:type="dxa"/>
          </w:tcPr>
          <w:p w14:paraId="688E6606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1.口頭發表</w:t>
            </w:r>
          </w:p>
          <w:p w14:paraId="39ECD879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1.說白節奏</w:t>
            </w:r>
          </w:p>
          <w:p w14:paraId="645231F9" w14:textId="4E39657C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2.肢體律動</w:t>
            </w:r>
          </w:p>
        </w:tc>
        <w:tc>
          <w:tcPr>
            <w:tcW w:w="1276" w:type="dxa"/>
          </w:tcPr>
          <w:p w14:paraId="1687D0F2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73678F41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4054066F" w14:textId="66EFAB6B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</w:tc>
        <w:tc>
          <w:tcPr>
            <w:tcW w:w="1984" w:type="dxa"/>
          </w:tcPr>
          <w:p w14:paraId="53CCEDCC" w14:textId="77777777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生活課程</w:t>
            </w:r>
          </w:p>
          <w:p w14:paraId="56986175" w14:textId="77CB8E3D" w:rsidR="000D7EEC" w:rsidRPr="009C7F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C7F50">
              <w:rPr>
                <w:rFonts w:ascii="標楷體" w:hAnsi="標楷體" w:hint="eastAsia"/>
                <w:sz w:val="20"/>
                <w:szCs w:val="20"/>
              </w:rPr>
              <w:t>3-I-1-2對生活周遭的環境和事物展現好奇心，並喜歡提出看法和問題。</w:t>
            </w:r>
          </w:p>
        </w:tc>
      </w:tr>
      <w:tr w:rsidR="000D7EEC" w:rsidRPr="008C3BB1" w14:paraId="02C196FE" w14:textId="77777777" w:rsidTr="007A3EDE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69108D6" w14:textId="023877BC" w:rsidR="000D7EEC" w:rsidRPr="008C3BB1" w:rsidRDefault="000D7EEC" w:rsidP="000D7EEC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0CA7A45" w14:textId="4A134944" w:rsidR="000D7EEC" w:rsidRPr="008C3BB1" w:rsidRDefault="000D7EEC" w:rsidP="000D7EEC">
            <w:r w:rsidRPr="00313BFE">
              <w:rPr>
                <w:rFonts w:hint="eastAsia"/>
              </w:rPr>
              <w:t>真平版國小</w:t>
            </w:r>
            <w:r>
              <w:rPr>
                <w:rFonts w:hint="eastAsia"/>
              </w:rPr>
              <w:t>客</w:t>
            </w:r>
            <w:r w:rsidRPr="00313BFE">
              <w:rPr>
                <w:rFonts w:hint="eastAsia"/>
              </w:rPr>
              <w:t>語第</w:t>
            </w:r>
            <w:r>
              <w:rPr>
                <w:rFonts w:hint="eastAsia"/>
              </w:rPr>
              <w:t>三</w:t>
            </w:r>
            <w:r w:rsidRPr="00313BFE">
              <w:rPr>
                <w:rFonts w:hint="eastAsia"/>
              </w:rPr>
              <w:t>冊教材</w:t>
            </w:r>
          </w:p>
        </w:tc>
      </w:tr>
      <w:tr w:rsidR="000D7EEC" w:rsidRPr="008C3BB1" w14:paraId="6D862253" w14:textId="77777777" w:rsidTr="007A3EDE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2F2A72A2" w14:textId="198801C7" w:rsidR="000D7EEC" w:rsidRPr="008C3BB1" w:rsidRDefault="000D7EEC" w:rsidP="000D7EEC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1DE1765A" w14:textId="77777777" w:rsidR="000D7EEC" w:rsidRPr="008C3BB1" w:rsidRDefault="000D7EEC" w:rsidP="000D7EEC"/>
        </w:tc>
      </w:tr>
    </w:tbl>
    <w:p w14:paraId="2F39330A" w14:textId="4367FBBD" w:rsidR="00BB361D" w:rsidRPr="008C3BB1" w:rsidRDefault="00727602" w:rsidP="009C0F6F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45660A82" w14:textId="38293932" w:rsidR="003651E6" w:rsidRPr="00403DE9" w:rsidRDefault="00E63E12" w:rsidP="003651E6">
      <w:pPr>
        <w:pStyle w:val="ac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br w:type="page"/>
      </w:r>
      <w:r w:rsidR="003651E6" w:rsidRPr="00403DE9">
        <w:rPr>
          <w:b/>
          <w:sz w:val="28"/>
          <w:szCs w:val="28"/>
        </w:rPr>
        <w:lastRenderedPageBreak/>
        <w:t>新竹市</w:t>
      </w:r>
      <w:r w:rsidR="003651E6" w:rsidRPr="00403DE9">
        <w:rPr>
          <w:rFonts w:hint="eastAsia"/>
          <w:b/>
          <w:sz w:val="28"/>
          <w:szCs w:val="28"/>
        </w:rPr>
        <w:t>立</w:t>
      </w:r>
      <w:r w:rsidR="003651E6">
        <w:rPr>
          <w:rFonts w:hint="eastAsia"/>
          <w:b/>
          <w:sz w:val="28"/>
          <w:szCs w:val="28"/>
        </w:rPr>
        <w:t xml:space="preserve">    </w:t>
      </w:r>
      <w:r w:rsidR="003651E6" w:rsidRPr="00403DE9">
        <w:rPr>
          <w:b/>
          <w:sz w:val="28"/>
          <w:szCs w:val="28"/>
        </w:rPr>
        <w:t>國民小學</w:t>
      </w:r>
      <w:r w:rsidR="003651E6">
        <w:rPr>
          <w:rFonts w:hint="eastAsia"/>
          <w:b/>
          <w:sz w:val="28"/>
          <w:szCs w:val="28"/>
          <w:u w:val="single"/>
        </w:rPr>
        <w:t>1</w:t>
      </w:r>
      <w:r w:rsidR="003651E6">
        <w:rPr>
          <w:b/>
          <w:sz w:val="28"/>
          <w:szCs w:val="28"/>
          <w:u w:val="single"/>
        </w:rPr>
        <w:t>1</w:t>
      </w:r>
      <w:r w:rsidR="000D7EEC">
        <w:rPr>
          <w:rFonts w:hint="eastAsia"/>
          <w:b/>
          <w:sz w:val="28"/>
          <w:szCs w:val="28"/>
          <w:u w:val="single"/>
        </w:rPr>
        <w:t>5</w:t>
      </w:r>
      <w:r w:rsidR="003651E6" w:rsidRPr="00403DE9">
        <w:rPr>
          <w:b/>
          <w:sz w:val="28"/>
          <w:szCs w:val="28"/>
        </w:rPr>
        <w:t>學年度第</w:t>
      </w:r>
      <w:r w:rsidR="003651E6">
        <w:rPr>
          <w:rFonts w:hint="eastAsia"/>
          <w:b/>
          <w:sz w:val="28"/>
          <w:szCs w:val="28"/>
          <w:u w:val="single"/>
        </w:rPr>
        <w:t>二</w:t>
      </w:r>
      <w:r w:rsidR="003651E6"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3651E6" w:rsidRPr="008C3BB1" w14:paraId="50F52205" w14:textId="77777777" w:rsidTr="00101F8C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76ADEFCB" w14:textId="77777777" w:rsidR="003651E6" w:rsidRPr="008C3BB1" w:rsidRDefault="003651E6" w:rsidP="00101F8C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09D54565" w14:textId="77777777" w:rsidR="003651E6" w:rsidRPr="008C3BB1" w:rsidRDefault="00000000" w:rsidP="00101F8C">
            <w:pPr>
              <w:jc w:val="both"/>
            </w:pPr>
            <w:sdt>
              <w:sdtPr>
                <w:rPr>
                  <w:rFonts w:hint="eastAsia"/>
                </w:rPr>
                <w:id w:val="-784525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國語文</w:t>
            </w:r>
            <w:r w:rsidR="003651E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32664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英語文</w:t>
            </w:r>
            <w:r w:rsidR="003651E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12758977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3651E6" w:rsidRPr="008C3BB1">
              <w:rPr>
                <w:rFonts w:hint="eastAsia"/>
              </w:rPr>
              <w:t>本土語</w:t>
            </w:r>
            <w:r w:rsidR="003651E6">
              <w:rPr>
                <w:rFonts w:hint="eastAsia"/>
              </w:rPr>
              <w:t>(</w:t>
            </w:r>
            <w:sdt>
              <w:sdtPr>
                <w:id w:val="76868462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3651E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651E6">
              <w:rPr>
                <w:rFonts w:hint="eastAsia"/>
              </w:rPr>
              <w:t>閩南語</w:t>
            </w:r>
            <w:r w:rsidR="003651E6">
              <w:rPr>
                <w:rFonts w:hint="eastAsia"/>
              </w:rPr>
              <w:t xml:space="preserve"> </w:t>
            </w:r>
            <w:sdt>
              <w:sdtPr>
                <w:id w:val="1005315728"/>
                <w15:color w:val="000000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3651E6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3651E6">
              <w:rPr>
                <w:rFonts w:hint="eastAsia"/>
              </w:rPr>
              <w:t>客語</w:t>
            </w:r>
            <w:r w:rsidR="003651E6">
              <w:rPr>
                <w:rFonts w:hint="eastAsia"/>
              </w:rPr>
              <w:t>)</w:t>
            </w:r>
            <w:r w:rsidR="003651E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1314683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數學</w:t>
            </w:r>
            <w:r w:rsidR="003651E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7587866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社會</w:t>
            </w:r>
            <w:r w:rsidR="003651E6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394545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9725660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13013823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公民</w:t>
            </w:r>
            <w:r w:rsidR="003651E6" w:rsidRPr="008C3BB1">
              <w:rPr>
                <w:rFonts w:ascii="新細明體" w:eastAsia="新細明體" w:hAnsi="新細明體" w:hint="eastAsia"/>
              </w:rPr>
              <w:t>）</w:t>
            </w:r>
          </w:p>
          <w:p w14:paraId="55D3F6E7" w14:textId="77777777" w:rsidR="003651E6" w:rsidRPr="008C3BB1" w:rsidRDefault="00000000" w:rsidP="00101F8C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6241559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自然科學</w:t>
            </w:r>
            <w:r w:rsidR="003651E6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5929101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生物</w:t>
            </w:r>
            <w:r w:rsidR="003651E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50501653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理化</w:t>
            </w:r>
            <w:r w:rsidR="003651E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1152160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地球科學</w:t>
            </w:r>
            <w:r w:rsidR="003651E6" w:rsidRPr="008C3BB1">
              <w:rPr>
                <w:rFonts w:ascii="新細明體" w:eastAsia="新細明體" w:hAnsi="新細明體" w:hint="eastAsia"/>
              </w:rPr>
              <w:t>）</w:t>
            </w:r>
          </w:p>
          <w:p w14:paraId="3FB3D323" w14:textId="77777777" w:rsidR="003651E6" w:rsidRPr="008C3BB1" w:rsidRDefault="00000000" w:rsidP="00101F8C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10684644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藝術</w:t>
            </w:r>
            <w:r w:rsidR="003651E6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7468062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音樂</w:t>
            </w:r>
            <w:r w:rsidR="003651E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64354355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視覺藝術</w:t>
            </w:r>
            <w:r w:rsidR="003651E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2986933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表演藝術</w:t>
            </w:r>
            <w:r w:rsidR="003651E6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13091630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綜合領域</w:t>
            </w:r>
            <w:r w:rsidR="003651E6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3455254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家政</w:t>
            </w:r>
            <w:r w:rsidR="003651E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924548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童軍</w:t>
            </w:r>
            <w:r w:rsidR="003651E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4671255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輔導</w:t>
            </w:r>
            <w:r w:rsidR="003651E6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0B7A9AC" w14:textId="77777777" w:rsidR="003651E6" w:rsidRPr="008C3BB1" w:rsidRDefault="00000000" w:rsidP="00101F8C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940910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科技</w:t>
            </w:r>
            <w:r w:rsidR="003651E6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7755220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資訊科技</w:t>
            </w:r>
            <w:r w:rsidR="003651E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922901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生活科技</w:t>
            </w:r>
            <w:r w:rsidR="003651E6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4157483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健康與體育</w:t>
            </w:r>
            <w:r w:rsidR="003651E6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6313307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健康教育</w:t>
            </w:r>
            <w:r w:rsidR="003651E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52833170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體育</w:t>
            </w:r>
            <w:r w:rsidR="003651E6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3651E6" w:rsidRPr="008C3BB1" w14:paraId="450AFE52" w14:textId="77777777" w:rsidTr="00101F8C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7270171" w14:textId="77777777" w:rsidR="003651E6" w:rsidRPr="008C3BB1" w:rsidRDefault="003651E6" w:rsidP="00101F8C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5E6F2DE8" w14:textId="77777777" w:rsidR="003651E6" w:rsidRPr="008C3BB1" w:rsidRDefault="00000000" w:rsidP="00101F8C">
            <w:pPr>
              <w:jc w:val="both"/>
            </w:pPr>
            <w:sdt>
              <w:sdtPr>
                <w:rPr>
                  <w:rFonts w:hint="eastAsia"/>
                </w:rPr>
                <w:id w:val="-2709400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一年級</w:t>
            </w:r>
            <w:r w:rsidR="003651E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301069171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3651E6" w:rsidRPr="008C3BB1">
              <w:rPr>
                <w:rFonts w:hint="eastAsia"/>
              </w:rPr>
              <w:t>二年級</w:t>
            </w:r>
            <w:r w:rsidR="003651E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9843877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三年級</w:t>
            </w:r>
          </w:p>
          <w:p w14:paraId="6A40FFA9" w14:textId="77777777" w:rsidR="003651E6" w:rsidRPr="007B7509" w:rsidRDefault="00000000" w:rsidP="00101F8C">
            <w:pPr>
              <w:jc w:val="both"/>
            </w:pPr>
            <w:sdt>
              <w:sdtPr>
                <w:rPr>
                  <w:rFonts w:hint="eastAsia"/>
                </w:rPr>
                <w:id w:val="16164780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四年級</w:t>
            </w:r>
            <w:r w:rsidR="003651E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111132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五年級</w:t>
            </w:r>
            <w:r w:rsidR="003651E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455733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六年級</w:t>
            </w:r>
          </w:p>
          <w:p w14:paraId="5A9CE330" w14:textId="77777777" w:rsidR="003651E6" w:rsidRPr="008C3BB1" w:rsidRDefault="00000000" w:rsidP="00101F8C">
            <w:pPr>
              <w:jc w:val="both"/>
            </w:pPr>
            <w:sdt>
              <w:sdtPr>
                <w:rPr>
                  <w:rFonts w:hint="eastAsia"/>
                </w:rPr>
                <w:id w:val="10150420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七年級</w:t>
            </w:r>
            <w:r w:rsidR="003651E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9984176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八年級</w:t>
            </w:r>
            <w:r w:rsidR="003651E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730657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九年級</w:t>
            </w:r>
          </w:p>
          <w:p w14:paraId="4FC49EC0" w14:textId="77777777" w:rsidR="003651E6" w:rsidRPr="008C3BB1" w:rsidRDefault="00000000" w:rsidP="00101F8C">
            <w:pPr>
              <w:jc w:val="both"/>
            </w:pPr>
            <w:sdt>
              <w:sdtPr>
                <w:rPr>
                  <w:rFonts w:hint="eastAsia"/>
                </w:rPr>
                <w:id w:val="8529224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上學期</w:t>
            </w:r>
            <w:r w:rsidR="003651E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706281997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3651E6" w:rsidRPr="008C3BB1">
              <w:rPr>
                <w:rFonts w:hint="eastAsia"/>
              </w:rPr>
              <w:t>下學期</w:t>
            </w:r>
          </w:p>
        </w:tc>
      </w:tr>
      <w:tr w:rsidR="003651E6" w:rsidRPr="008C3BB1" w14:paraId="77077502" w14:textId="77777777" w:rsidTr="00101F8C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1CB7012" w14:textId="77777777" w:rsidR="003651E6" w:rsidRPr="008C3BB1" w:rsidRDefault="003651E6" w:rsidP="00101F8C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04974C0B" w14:textId="77777777" w:rsidR="003651E6" w:rsidRPr="008C3BB1" w:rsidRDefault="00000000" w:rsidP="00101F8C">
            <w:pPr>
              <w:jc w:val="both"/>
            </w:pPr>
            <w:sdt>
              <w:sdtPr>
                <w:rPr>
                  <w:rFonts w:hint="eastAsia"/>
                </w:rPr>
                <w:id w:val="1982190814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3651E6" w:rsidRPr="008C3BB1">
              <w:rPr>
                <w:rFonts w:hint="eastAsia"/>
              </w:rPr>
              <w:t>選用教材書：</w:t>
            </w:r>
            <w:r w:rsidR="003651E6">
              <w:rPr>
                <w:rFonts w:hint="eastAsia"/>
                <w:u w:val="single"/>
              </w:rPr>
              <w:t>真平</w:t>
            </w:r>
            <w:r w:rsidR="003651E6" w:rsidRPr="008C3BB1">
              <w:rPr>
                <w:rFonts w:hint="eastAsia"/>
              </w:rPr>
              <w:t>版本</w:t>
            </w:r>
          </w:p>
          <w:p w14:paraId="3B4CEBE2" w14:textId="77777777" w:rsidR="003651E6" w:rsidRPr="008C3BB1" w:rsidRDefault="00000000" w:rsidP="00101F8C">
            <w:pPr>
              <w:jc w:val="both"/>
            </w:pPr>
            <w:sdt>
              <w:sdtPr>
                <w:rPr>
                  <w:rFonts w:hint="eastAsia"/>
                </w:rPr>
                <w:id w:val="-15829858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651E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1E6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11020530" w14:textId="77777777" w:rsidR="003651E6" w:rsidRPr="008C3BB1" w:rsidRDefault="003651E6" w:rsidP="00101F8C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158DABE0" w14:textId="02F4080F" w:rsidR="003651E6" w:rsidRPr="008C3BB1" w:rsidRDefault="003651E6" w:rsidP="00101F8C">
            <w:pPr>
              <w:jc w:val="center"/>
            </w:pPr>
            <w:r w:rsidRPr="008C3BB1">
              <w:rPr>
                <w:rFonts w:hint="eastAsia"/>
              </w:rPr>
              <w:t>每週</w:t>
            </w:r>
            <w:r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>
              <w:rPr>
                <w:rFonts w:hint="eastAsia"/>
                <w:u w:val="single"/>
              </w:rPr>
              <w:t>2</w:t>
            </w:r>
            <w:r w:rsidR="000D7EEC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3651E6" w:rsidRPr="008C3BB1" w14:paraId="4CDF35BF" w14:textId="77777777" w:rsidTr="00101F8C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7420B640" w14:textId="77777777" w:rsidR="003651E6" w:rsidRPr="008C3BB1" w:rsidRDefault="003651E6" w:rsidP="00101F8C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25FC9E14" w14:textId="77777777" w:rsidR="003651E6" w:rsidRPr="008C3BB1" w:rsidRDefault="003651E6" w:rsidP="00101F8C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67491D3C" w14:textId="77777777" w:rsidR="003651E6" w:rsidRPr="009C7F50" w:rsidRDefault="003651E6" w:rsidP="00101F8C">
            <w:pPr>
              <w:jc w:val="both"/>
            </w:pPr>
            <w:r w:rsidRPr="009C7F50">
              <w:rPr>
                <w:rFonts w:hint="eastAsia"/>
              </w:rPr>
              <w:t>客</w:t>
            </w:r>
            <w:r w:rsidRPr="009C7F50">
              <w:rPr>
                <w:rFonts w:hint="eastAsia"/>
              </w:rPr>
              <w:t>-E-A1</w:t>
            </w:r>
          </w:p>
          <w:p w14:paraId="7AF37AEF" w14:textId="77777777" w:rsidR="003651E6" w:rsidRPr="009C7F50" w:rsidRDefault="003651E6" w:rsidP="00101F8C">
            <w:pPr>
              <w:jc w:val="both"/>
            </w:pPr>
            <w:r w:rsidRPr="009C7F50">
              <w:rPr>
                <w:rFonts w:hint="eastAsia"/>
              </w:rPr>
              <w:t>學習客語文，認識客家民情風俗，藉此培養良好生活習慣以促進身心健康、發展個人生命潛能。</w:t>
            </w:r>
          </w:p>
          <w:p w14:paraId="69C0117E" w14:textId="77777777" w:rsidR="003651E6" w:rsidRPr="009C7F50" w:rsidRDefault="003651E6" w:rsidP="00101F8C">
            <w:pPr>
              <w:jc w:val="both"/>
            </w:pPr>
            <w:r w:rsidRPr="009C7F50">
              <w:rPr>
                <w:rFonts w:hint="eastAsia"/>
              </w:rPr>
              <w:t>客</w:t>
            </w:r>
            <w:r w:rsidRPr="009C7F50">
              <w:rPr>
                <w:rFonts w:hint="eastAsia"/>
              </w:rPr>
              <w:t>-E-A3</w:t>
            </w:r>
            <w:r w:rsidRPr="009C7F50">
              <w:rPr>
                <w:rFonts w:hint="eastAsia"/>
              </w:rPr>
              <w:t>具備擬定客語文學習計畫與分享、討論及展演等基本實作能力，能以創新思考方式因應日常生活情境，充實生活經驗，增進未來適應社會的能力。</w:t>
            </w:r>
          </w:p>
          <w:p w14:paraId="086BF38E" w14:textId="77777777" w:rsidR="003651E6" w:rsidRPr="009C7F50" w:rsidRDefault="003651E6" w:rsidP="00101F8C">
            <w:pPr>
              <w:jc w:val="both"/>
            </w:pPr>
            <w:r w:rsidRPr="009C7F50">
              <w:rPr>
                <w:rFonts w:hint="eastAsia"/>
              </w:rPr>
              <w:t>客</w:t>
            </w:r>
            <w:r w:rsidRPr="009C7F50">
              <w:rPr>
                <w:rFonts w:hint="eastAsia"/>
              </w:rPr>
              <w:t>-E-B1</w:t>
            </w:r>
          </w:p>
          <w:p w14:paraId="306B4DD4" w14:textId="77777777" w:rsidR="003651E6" w:rsidRPr="009C7F50" w:rsidRDefault="003651E6" w:rsidP="00101F8C">
            <w:pPr>
              <w:jc w:val="both"/>
            </w:pPr>
            <w:r w:rsidRPr="009C7F50">
              <w:rPr>
                <w:rFonts w:hint="eastAsia"/>
              </w:rPr>
              <w:t>具備客語文基本聽、說、讀、寫的能力，並能運用客語文進行日常生活的表達。</w:t>
            </w:r>
          </w:p>
          <w:p w14:paraId="1F957D2F" w14:textId="77777777" w:rsidR="003651E6" w:rsidRPr="009C7F50" w:rsidRDefault="003651E6" w:rsidP="00101F8C">
            <w:pPr>
              <w:jc w:val="both"/>
            </w:pPr>
            <w:r w:rsidRPr="009C7F50">
              <w:rPr>
                <w:rFonts w:hint="eastAsia"/>
              </w:rPr>
              <w:t>客</w:t>
            </w:r>
            <w:r w:rsidRPr="009C7F50">
              <w:rPr>
                <w:rFonts w:hint="eastAsia"/>
              </w:rPr>
              <w:t>-E-B3</w:t>
            </w:r>
          </w:p>
          <w:p w14:paraId="44F02C45" w14:textId="77777777" w:rsidR="003651E6" w:rsidRPr="008C3BB1" w:rsidRDefault="003651E6" w:rsidP="00101F8C">
            <w:pPr>
              <w:jc w:val="both"/>
            </w:pPr>
            <w:r w:rsidRPr="009C7F50">
              <w:rPr>
                <w:rFonts w:hint="eastAsia"/>
              </w:rPr>
              <w:t>具備客語文感知與藝術欣賞的能力，藉由各類客家藝文體驗活動促進多元感官發展，體會客家藝文之美，增進生活美感的素養。</w:t>
            </w:r>
          </w:p>
        </w:tc>
      </w:tr>
      <w:tr w:rsidR="003651E6" w:rsidRPr="008C3BB1" w14:paraId="58C107A5" w14:textId="77777777" w:rsidTr="00101F8C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2A1DC2B2" w14:textId="77777777" w:rsidR="003651E6" w:rsidRPr="008C3BB1" w:rsidRDefault="003651E6" w:rsidP="00101F8C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52C2E621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1.能正確朗讀課文，並說明課文大意及語意。</w:t>
            </w:r>
          </w:p>
          <w:p w14:paraId="1A03540F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2.能認識顏色語詞的客語說法。</w:t>
            </w:r>
          </w:p>
          <w:p w14:paraId="0CBC95A6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3.能從課文唸唱及遊戲活動中培養聆聽客語文的興趣。</w:t>
            </w:r>
          </w:p>
          <w:p w14:paraId="39C5BEBF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4.能認識花卉語詞的客語說法。</w:t>
            </w:r>
          </w:p>
          <w:p w14:paraId="72337D20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5.能識讀四季的語詞及特色形容詞並運用在日常生活中。</w:t>
            </w:r>
          </w:p>
          <w:p w14:paraId="3C54295D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6.藉由校園環境巡禮，認識春天的校園，並能感受季節的美好。</w:t>
            </w:r>
          </w:p>
          <w:p w14:paraId="03C3AEA1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7.能樂意聆聽客語敘述--客家靚藍衫的故事，並了解其大意。</w:t>
            </w:r>
          </w:p>
          <w:p w14:paraId="050F01CD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8.能用客語表達客家靚藍衫的故事故事內容中所提及語詞的意思。</w:t>
            </w:r>
          </w:p>
          <w:p w14:paraId="2BC4C880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9.能根據課文描述說出螢火蟲的特性。</w:t>
            </w:r>
          </w:p>
          <w:p w14:paraId="374CA4BA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10.能用客語說出本課介紹的昆蟲名稱。</w:t>
            </w:r>
          </w:p>
          <w:p w14:paraId="12583F53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/>
              </w:rPr>
              <w:t>11.</w:t>
            </w:r>
            <w:r w:rsidRPr="009C7F50">
              <w:rPr>
                <w:rFonts w:ascii="標楷體" w:hAnsi="標楷體" w:hint="eastAsia"/>
              </w:rPr>
              <w:t>能運用「（人）在</w:t>
            </w:r>
            <w:r w:rsidRPr="009C7F50">
              <w:rPr>
                <w:rFonts w:ascii="標楷體" w:hAnsi="標楷體"/>
              </w:rPr>
              <w:t xml:space="preserve"> </w:t>
            </w:r>
            <w:r w:rsidRPr="009C7F50">
              <w:rPr>
                <w:rFonts w:ascii="標楷體" w:hAnsi="標楷體" w:hint="eastAsia"/>
              </w:rPr>
              <w:t>（哪位）（做麼个）」的句型做說話練習。</w:t>
            </w:r>
          </w:p>
          <w:p w14:paraId="5E821F21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12.能樂意和同學分享飼養昆蟲的經驗，進而發覺生命的價值，關懷昆蟲的生命與其生存環境。</w:t>
            </w:r>
          </w:p>
          <w:p w14:paraId="40F115DF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13.能用客語說出本課衛生用品的名稱，並運用於對話。</w:t>
            </w:r>
          </w:p>
          <w:p w14:paraId="7BE0E087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14.能養成注重個人衛生的好習慣。</w:t>
            </w:r>
          </w:p>
          <w:p w14:paraId="7D12970C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/>
              </w:rPr>
              <w:t>15.</w:t>
            </w:r>
            <w:r w:rsidRPr="009C7F50">
              <w:rPr>
                <w:rFonts w:ascii="標楷體" w:hAnsi="標楷體" w:hint="eastAsia"/>
              </w:rPr>
              <w:t>能運用「</w:t>
            </w:r>
            <w:r w:rsidRPr="009C7F5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9C7F50">
              <w:rPr>
                <w:rFonts w:ascii="標楷體" w:hAnsi="標楷體" w:hint="eastAsia"/>
              </w:rPr>
              <w:t>用（衛生用品）（做麼个）」的短語做說話練習。</w:t>
            </w:r>
          </w:p>
          <w:p w14:paraId="4D3998E0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16.能用客語說出本課衛生習慣及清潔工作的名稱，並運用於對話。</w:t>
            </w:r>
          </w:p>
          <w:p w14:paraId="35AAAA68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17.培養兒童注意環境整潔的好習慣。</w:t>
            </w:r>
          </w:p>
          <w:p w14:paraId="6F583A3C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/>
              </w:rPr>
              <w:t>18.</w:t>
            </w:r>
            <w:r w:rsidRPr="009C7F50">
              <w:rPr>
                <w:rFonts w:ascii="標楷體" w:hAnsi="標楷體" w:hint="eastAsia"/>
              </w:rPr>
              <w:t>能運用「</w:t>
            </w:r>
            <w:r w:rsidRPr="009C7F50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9C7F50">
              <w:rPr>
                <w:rFonts w:ascii="標楷體" w:hAnsi="標楷體" w:hint="eastAsia"/>
              </w:rPr>
              <w:t>會用（清潔工具）（做麼个）」的短語做說話練習。</w:t>
            </w:r>
          </w:p>
          <w:p w14:paraId="26BF0390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19.能做說白節奏練習並跟著CD唸唱。</w:t>
            </w:r>
          </w:p>
          <w:p w14:paraId="08F87738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lastRenderedPageBreak/>
              <w:t>20.能樂意聆聽客語敘述--客家手工茶箍的故事，並了解其大意。</w:t>
            </w:r>
          </w:p>
          <w:p w14:paraId="3F0252E5" w14:textId="77777777" w:rsidR="003651E6" w:rsidRPr="009C7F50" w:rsidRDefault="003651E6" w:rsidP="00101F8C">
            <w:pPr>
              <w:spacing w:line="0" w:lineRule="atLeast"/>
              <w:rPr>
                <w:rFonts w:ascii="標楷體" w:hAnsi="標楷體"/>
              </w:rPr>
            </w:pPr>
            <w:r w:rsidRPr="009C7F50">
              <w:rPr>
                <w:rFonts w:ascii="標楷體" w:hAnsi="標楷體" w:hint="eastAsia"/>
              </w:rPr>
              <w:t>21.能用客語表達客家手工茶箍的故事故事內容中所提及語詞的意思。</w:t>
            </w:r>
          </w:p>
          <w:p w14:paraId="5732F3D5" w14:textId="77777777" w:rsidR="003651E6" w:rsidRPr="006A33D5" w:rsidRDefault="003651E6" w:rsidP="00101F8C">
            <w:pPr>
              <w:jc w:val="both"/>
            </w:pPr>
            <w:r w:rsidRPr="009C7F50">
              <w:rPr>
                <w:rFonts w:ascii="標楷體" w:hAnsi="標楷體" w:hint="eastAsia"/>
              </w:rPr>
              <w:t>22.能聽、唸童謠、令仔之主要語詞。</w:t>
            </w:r>
          </w:p>
        </w:tc>
      </w:tr>
    </w:tbl>
    <w:p w14:paraId="004F39E9" w14:textId="77777777" w:rsidR="003651E6" w:rsidRPr="008C3BB1" w:rsidRDefault="003651E6" w:rsidP="003651E6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7A6D4182" w14:textId="1BAD8088" w:rsidR="003651E6" w:rsidRPr="008C3BB1" w:rsidRDefault="003651E6" w:rsidP="003651E6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>
        <w:rPr>
          <w:rFonts w:hint="eastAsia"/>
          <w:b/>
        </w:rPr>
        <w:t>1</w:t>
      </w:r>
      <w:r>
        <w:rPr>
          <w:b/>
        </w:rPr>
        <w:t>1</w:t>
      </w:r>
      <w:r w:rsidR="000D7EEC">
        <w:rPr>
          <w:rFonts w:hint="eastAsia"/>
          <w:b/>
        </w:rPr>
        <w:t>5</w:t>
      </w:r>
      <w:r w:rsidRPr="008C3BB1">
        <w:rPr>
          <w:b/>
        </w:rPr>
        <w:t>學年度第</w:t>
      </w:r>
      <w:r>
        <w:rPr>
          <w:rFonts w:hint="eastAsia"/>
          <w:b/>
        </w:rPr>
        <w:t>二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280"/>
        <w:gridCol w:w="1418"/>
        <w:gridCol w:w="1559"/>
        <w:gridCol w:w="1417"/>
        <w:gridCol w:w="1843"/>
      </w:tblGrid>
      <w:tr w:rsidR="003651E6" w:rsidRPr="008C3BB1" w14:paraId="3F131E3E" w14:textId="77777777" w:rsidTr="00101F8C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C771C54" w14:textId="77777777" w:rsidR="003651E6" w:rsidRPr="008C3BB1" w:rsidRDefault="003651E6" w:rsidP="00101F8C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10868D5F" w14:textId="77777777" w:rsidR="003651E6" w:rsidRPr="008C3BB1" w:rsidRDefault="003651E6" w:rsidP="00101F8C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14EA3A99" w14:textId="77777777" w:rsidR="003651E6" w:rsidRPr="008C3BB1" w:rsidRDefault="003651E6" w:rsidP="00101F8C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698" w:type="dxa"/>
            <w:gridSpan w:val="2"/>
            <w:shd w:val="clear" w:color="auto" w:fill="E2EFD9" w:themeFill="accent6" w:themeFillTint="33"/>
            <w:vAlign w:val="center"/>
          </w:tcPr>
          <w:p w14:paraId="78D6C530" w14:textId="77777777" w:rsidR="003651E6" w:rsidRPr="008C3BB1" w:rsidRDefault="003651E6" w:rsidP="00101F8C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559" w:type="dxa"/>
            <w:vMerge w:val="restart"/>
            <w:shd w:val="clear" w:color="auto" w:fill="E2EFD9" w:themeFill="accent6" w:themeFillTint="33"/>
            <w:vAlign w:val="center"/>
          </w:tcPr>
          <w:p w14:paraId="6257B8D3" w14:textId="77777777" w:rsidR="003651E6" w:rsidRPr="008C3BB1" w:rsidRDefault="003651E6" w:rsidP="00101F8C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5A5A5031" w14:textId="77777777" w:rsidR="003651E6" w:rsidRPr="008C3BB1" w:rsidRDefault="003651E6" w:rsidP="00101F8C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843" w:type="dxa"/>
            <w:vMerge w:val="restart"/>
            <w:shd w:val="clear" w:color="auto" w:fill="E2EFD9" w:themeFill="accent6" w:themeFillTint="33"/>
            <w:vAlign w:val="center"/>
          </w:tcPr>
          <w:p w14:paraId="55C343F6" w14:textId="77777777" w:rsidR="003651E6" w:rsidRPr="008C3BB1" w:rsidRDefault="003651E6" w:rsidP="00101F8C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3651E6" w:rsidRPr="008C3BB1" w14:paraId="6618847D" w14:textId="77777777" w:rsidTr="00101F8C">
        <w:trPr>
          <w:jc w:val="center"/>
        </w:trPr>
        <w:tc>
          <w:tcPr>
            <w:tcW w:w="1409" w:type="dxa"/>
            <w:vMerge/>
            <w:vAlign w:val="center"/>
          </w:tcPr>
          <w:p w14:paraId="5B7BFD40" w14:textId="77777777" w:rsidR="003651E6" w:rsidRPr="008C3BB1" w:rsidRDefault="003651E6" w:rsidP="00101F8C"/>
        </w:tc>
        <w:tc>
          <w:tcPr>
            <w:tcW w:w="1417" w:type="dxa"/>
            <w:vMerge/>
            <w:vAlign w:val="center"/>
          </w:tcPr>
          <w:p w14:paraId="3EAF5A17" w14:textId="77777777" w:rsidR="003651E6" w:rsidRPr="008C3BB1" w:rsidRDefault="003651E6" w:rsidP="00101F8C"/>
        </w:tc>
        <w:tc>
          <w:tcPr>
            <w:tcW w:w="1280" w:type="dxa"/>
            <w:shd w:val="clear" w:color="auto" w:fill="E2EFD9" w:themeFill="accent6" w:themeFillTint="33"/>
            <w:vAlign w:val="center"/>
          </w:tcPr>
          <w:p w14:paraId="681FF606" w14:textId="77777777" w:rsidR="003651E6" w:rsidRPr="008C3BB1" w:rsidRDefault="003651E6" w:rsidP="00101F8C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2D2E43EF" w14:textId="77777777" w:rsidR="003651E6" w:rsidRPr="008C3BB1" w:rsidRDefault="003651E6" w:rsidP="00101F8C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559" w:type="dxa"/>
            <w:vMerge/>
            <w:vAlign w:val="center"/>
          </w:tcPr>
          <w:p w14:paraId="62F0F60C" w14:textId="77777777" w:rsidR="003651E6" w:rsidRPr="008C3BB1" w:rsidRDefault="003651E6" w:rsidP="00101F8C"/>
        </w:tc>
        <w:tc>
          <w:tcPr>
            <w:tcW w:w="1417" w:type="dxa"/>
            <w:vMerge/>
            <w:vAlign w:val="center"/>
          </w:tcPr>
          <w:p w14:paraId="511C1C79" w14:textId="77777777" w:rsidR="003651E6" w:rsidRPr="008C3BB1" w:rsidRDefault="003651E6" w:rsidP="00101F8C"/>
        </w:tc>
        <w:tc>
          <w:tcPr>
            <w:tcW w:w="1843" w:type="dxa"/>
            <w:vMerge/>
            <w:vAlign w:val="center"/>
          </w:tcPr>
          <w:p w14:paraId="3E7D404C" w14:textId="77777777" w:rsidR="003651E6" w:rsidRPr="008C3BB1" w:rsidRDefault="003651E6" w:rsidP="00101F8C"/>
        </w:tc>
      </w:tr>
      <w:tr w:rsidR="000D7EEC" w:rsidRPr="008C3BB1" w14:paraId="06605CD5" w14:textId="77777777" w:rsidTr="00AF175B">
        <w:trPr>
          <w:jc w:val="center"/>
        </w:trPr>
        <w:tc>
          <w:tcPr>
            <w:tcW w:w="1409" w:type="dxa"/>
          </w:tcPr>
          <w:p w14:paraId="559FAA4B" w14:textId="1992CEC7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1417" w:type="dxa"/>
          </w:tcPr>
          <w:p w14:paraId="6954D4E3" w14:textId="77777777" w:rsidR="000D7EEC" w:rsidRPr="00A730A0" w:rsidRDefault="000D7EEC" w:rsidP="000D7EEC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一、彩色世界1.阿爸个故鄉</w:t>
            </w:r>
          </w:p>
        </w:tc>
        <w:tc>
          <w:tcPr>
            <w:tcW w:w="1280" w:type="dxa"/>
          </w:tcPr>
          <w:p w14:paraId="7677F9E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73BB134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6ADF1DB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2-Ⅰ-2</w:t>
            </w:r>
          </w:p>
          <w:p w14:paraId="0C8526F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2-Ⅰ-3</w:t>
            </w:r>
          </w:p>
          <w:p w14:paraId="6B33BD7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3-Ⅰ-1</w:t>
            </w:r>
          </w:p>
          <w:p w14:paraId="3AF7ACB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4-Ⅰ-1</w:t>
            </w:r>
          </w:p>
        </w:tc>
        <w:tc>
          <w:tcPr>
            <w:tcW w:w="1418" w:type="dxa"/>
          </w:tcPr>
          <w:p w14:paraId="4AA983F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6439010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79EA843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Ac-Ⅰ-1</w:t>
            </w:r>
          </w:p>
          <w:p w14:paraId="34DF6E8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Ad-Ⅰ-1</w:t>
            </w:r>
          </w:p>
          <w:p w14:paraId="7A9EFEA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Bb-Ⅰ-1</w:t>
            </w:r>
          </w:p>
          <w:p w14:paraId="409BA0C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Cc-Ⅰ-1</w:t>
            </w:r>
          </w:p>
        </w:tc>
        <w:tc>
          <w:tcPr>
            <w:tcW w:w="1559" w:type="dxa"/>
          </w:tcPr>
          <w:p w14:paraId="2D7321E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34E82BD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口頭評量</w:t>
            </w:r>
          </w:p>
          <w:p w14:paraId="49E725F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討論及發表</w:t>
            </w:r>
          </w:p>
          <w:p w14:paraId="43A8FB9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課文朗讀</w:t>
            </w:r>
          </w:p>
          <w:p w14:paraId="44C83E1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會話練習</w:t>
            </w:r>
          </w:p>
          <w:p w14:paraId="51031D0C" w14:textId="77777777" w:rsidR="000D7EEC" w:rsidRPr="00A730A0" w:rsidRDefault="000D7EEC" w:rsidP="000D7EEC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417" w:type="dxa"/>
          </w:tcPr>
          <w:p w14:paraId="7F7E38A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284FB8E8" w14:textId="77777777" w:rsidR="000D7EEC" w:rsidRPr="00A730A0" w:rsidRDefault="000D7EEC" w:rsidP="000D7EEC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</w:tc>
        <w:tc>
          <w:tcPr>
            <w:tcW w:w="1843" w:type="dxa"/>
          </w:tcPr>
          <w:p w14:paraId="1575612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531C7925" w14:textId="77777777" w:rsidR="000D7EEC" w:rsidRPr="00A730A0" w:rsidRDefault="000D7EEC" w:rsidP="000D7EEC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6-I-5-1探討住家、校園、學校附近（社區、部落）的環境問題及其對生活的影響，體認環境保護的重要。</w:t>
            </w:r>
          </w:p>
        </w:tc>
      </w:tr>
      <w:tr w:rsidR="000D7EEC" w:rsidRPr="008C3BB1" w14:paraId="7512C0B5" w14:textId="77777777" w:rsidTr="00AF175B">
        <w:trPr>
          <w:jc w:val="center"/>
        </w:trPr>
        <w:tc>
          <w:tcPr>
            <w:tcW w:w="1409" w:type="dxa"/>
          </w:tcPr>
          <w:p w14:paraId="39D6096F" w14:textId="71022E41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第二週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1417" w:type="dxa"/>
          </w:tcPr>
          <w:p w14:paraId="6334A7B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一、彩色世界1.阿爸个故鄉</w:t>
            </w:r>
          </w:p>
        </w:tc>
        <w:tc>
          <w:tcPr>
            <w:tcW w:w="1280" w:type="dxa"/>
          </w:tcPr>
          <w:p w14:paraId="7611E5E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27AD960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49614C8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2-Ⅰ-2</w:t>
            </w:r>
          </w:p>
          <w:p w14:paraId="34C2BE6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2-Ⅰ-3</w:t>
            </w:r>
          </w:p>
          <w:p w14:paraId="2E0F2E9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3-Ⅰ-1</w:t>
            </w:r>
          </w:p>
          <w:p w14:paraId="177B210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4-Ⅰ-1</w:t>
            </w:r>
          </w:p>
        </w:tc>
        <w:tc>
          <w:tcPr>
            <w:tcW w:w="1418" w:type="dxa"/>
          </w:tcPr>
          <w:p w14:paraId="69AF295D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7FD2BF7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5308C4B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Ac-Ⅰ-1</w:t>
            </w:r>
          </w:p>
          <w:p w14:paraId="126ED9F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Ad-Ⅰ-1</w:t>
            </w:r>
          </w:p>
          <w:p w14:paraId="41AD023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Bb-Ⅰ-1</w:t>
            </w:r>
          </w:p>
          <w:p w14:paraId="253AF33D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Cc-Ⅰ-1</w:t>
            </w:r>
          </w:p>
        </w:tc>
        <w:tc>
          <w:tcPr>
            <w:tcW w:w="1559" w:type="dxa"/>
          </w:tcPr>
          <w:p w14:paraId="61923D4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口頭評量</w:t>
            </w:r>
          </w:p>
          <w:p w14:paraId="4245CFF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0B491F2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語詞朗讀</w:t>
            </w:r>
          </w:p>
          <w:p w14:paraId="0F3C4FB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  <w:p w14:paraId="17CAFCB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417" w:type="dxa"/>
          </w:tcPr>
          <w:p w14:paraId="614CEAA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5ED2755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</w:tc>
        <w:tc>
          <w:tcPr>
            <w:tcW w:w="1843" w:type="dxa"/>
          </w:tcPr>
          <w:p w14:paraId="4AEC435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64DFB43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6-I-5-1探討住家、校園、學校附近（社區、部落）的環境問題及其對生活的影響，體認環境保護的重要。</w:t>
            </w:r>
          </w:p>
        </w:tc>
      </w:tr>
      <w:tr w:rsidR="000D7EEC" w:rsidRPr="008C3BB1" w14:paraId="2A9475BB" w14:textId="77777777" w:rsidTr="00AF175B">
        <w:trPr>
          <w:jc w:val="center"/>
        </w:trPr>
        <w:tc>
          <w:tcPr>
            <w:tcW w:w="1409" w:type="dxa"/>
          </w:tcPr>
          <w:p w14:paraId="6B77C834" w14:textId="792381F3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第三週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1417" w:type="dxa"/>
          </w:tcPr>
          <w:p w14:paraId="6D4854D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一、彩色世界1.阿爸个故鄉</w:t>
            </w:r>
          </w:p>
        </w:tc>
        <w:tc>
          <w:tcPr>
            <w:tcW w:w="1280" w:type="dxa"/>
          </w:tcPr>
          <w:p w14:paraId="0AEAE5B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707B66D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4924F2E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2-Ⅰ-2</w:t>
            </w:r>
          </w:p>
          <w:p w14:paraId="2987C67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2-Ⅰ-3</w:t>
            </w:r>
          </w:p>
          <w:p w14:paraId="58D5735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3-Ⅰ-1</w:t>
            </w:r>
          </w:p>
          <w:p w14:paraId="0FB6754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4-Ⅰ-1</w:t>
            </w:r>
          </w:p>
        </w:tc>
        <w:tc>
          <w:tcPr>
            <w:tcW w:w="1418" w:type="dxa"/>
          </w:tcPr>
          <w:p w14:paraId="65BCC4E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15DADC0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08372FD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Ac-Ⅰ-1</w:t>
            </w:r>
          </w:p>
          <w:p w14:paraId="483403C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Ad-Ⅰ-1</w:t>
            </w:r>
          </w:p>
          <w:p w14:paraId="0E81E8F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Bb-Ⅰ-1</w:t>
            </w:r>
          </w:p>
          <w:p w14:paraId="28D35FB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Cc-Ⅰ-1</w:t>
            </w:r>
          </w:p>
        </w:tc>
        <w:tc>
          <w:tcPr>
            <w:tcW w:w="1559" w:type="dxa"/>
          </w:tcPr>
          <w:p w14:paraId="500BBF5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口頭評量</w:t>
            </w:r>
          </w:p>
          <w:p w14:paraId="6DB8D1A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討論及發表</w:t>
            </w:r>
          </w:p>
          <w:p w14:paraId="665024C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說話練習</w:t>
            </w:r>
          </w:p>
          <w:p w14:paraId="2BA08F3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  <w:p w14:paraId="49A3C491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2AB8CB5D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417" w:type="dxa"/>
          </w:tcPr>
          <w:p w14:paraId="0E5E7CB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59E3285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</w:tc>
        <w:tc>
          <w:tcPr>
            <w:tcW w:w="1843" w:type="dxa"/>
          </w:tcPr>
          <w:p w14:paraId="7A902DE1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083D167D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6-I-5-1探討住家、校園、學校附近（社區、部落）的環境問題及其對生活的影響，體認環境保護的重要。</w:t>
            </w:r>
          </w:p>
        </w:tc>
      </w:tr>
      <w:tr w:rsidR="000D7EEC" w:rsidRPr="008C3BB1" w14:paraId="329884CC" w14:textId="77777777" w:rsidTr="00AF175B">
        <w:trPr>
          <w:jc w:val="center"/>
        </w:trPr>
        <w:tc>
          <w:tcPr>
            <w:tcW w:w="1409" w:type="dxa"/>
          </w:tcPr>
          <w:p w14:paraId="1C7542E1" w14:textId="6117AC05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第四週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1417" w:type="dxa"/>
          </w:tcPr>
          <w:p w14:paraId="5993713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一、彩色世界2.春天</w:t>
            </w:r>
          </w:p>
        </w:tc>
        <w:tc>
          <w:tcPr>
            <w:tcW w:w="1280" w:type="dxa"/>
          </w:tcPr>
          <w:p w14:paraId="086AABF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7F53CE8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4D284E1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1E49ACA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0B70DDF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03FFB35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8" w:type="dxa"/>
          </w:tcPr>
          <w:p w14:paraId="038F879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Ab-I-1</w:t>
            </w:r>
          </w:p>
          <w:p w14:paraId="345273A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5A2C349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6CEAA46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Ad-I-1</w:t>
            </w:r>
          </w:p>
          <w:p w14:paraId="00B0EC11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1E5CFEF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Bb-I-1</w:t>
            </w:r>
          </w:p>
          <w:p w14:paraId="70AD81A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Bc-I-2</w:t>
            </w:r>
          </w:p>
          <w:p w14:paraId="4B53ACA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Be-I-2</w:t>
            </w:r>
          </w:p>
        </w:tc>
        <w:tc>
          <w:tcPr>
            <w:tcW w:w="1559" w:type="dxa"/>
          </w:tcPr>
          <w:p w14:paraId="6414A30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06BFC54D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口頭評量</w:t>
            </w:r>
          </w:p>
          <w:p w14:paraId="0600C87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討論及發表</w:t>
            </w:r>
          </w:p>
          <w:p w14:paraId="6716EDC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課文朗讀</w:t>
            </w:r>
          </w:p>
          <w:p w14:paraId="75AD74E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說白節奏</w:t>
            </w:r>
          </w:p>
          <w:p w14:paraId="1A6B0BA1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唸唱練習</w:t>
            </w:r>
          </w:p>
        </w:tc>
        <w:tc>
          <w:tcPr>
            <w:tcW w:w="1417" w:type="dxa"/>
          </w:tcPr>
          <w:p w14:paraId="17A9D211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68ECA0F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戶E1</w:t>
            </w:r>
          </w:p>
          <w:p w14:paraId="58E7951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戶E3</w:t>
            </w:r>
          </w:p>
        </w:tc>
        <w:tc>
          <w:tcPr>
            <w:tcW w:w="1843" w:type="dxa"/>
          </w:tcPr>
          <w:p w14:paraId="47508FF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78B0D2E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5-I-2-1在生活中，感知自然環境之美。</w:t>
            </w:r>
          </w:p>
        </w:tc>
      </w:tr>
      <w:tr w:rsidR="000D7EEC" w:rsidRPr="008C3BB1" w14:paraId="0B1BA9C9" w14:textId="77777777" w:rsidTr="00AF175B">
        <w:trPr>
          <w:jc w:val="center"/>
        </w:trPr>
        <w:tc>
          <w:tcPr>
            <w:tcW w:w="1409" w:type="dxa"/>
          </w:tcPr>
          <w:p w14:paraId="202B50AA" w14:textId="7EC02FCB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第五週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1417" w:type="dxa"/>
          </w:tcPr>
          <w:p w14:paraId="38C2595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一、彩色世界2.春天</w:t>
            </w:r>
          </w:p>
        </w:tc>
        <w:tc>
          <w:tcPr>
            <w:tcW w:w="1280" w:type="dxa"/>
          </w:tcPr>
          <w:p w14:paraId="12E9E7F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327509F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4F0CC9C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38A6EC0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76BAB77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741D3D0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8" w:type="dxa"/>
          </w:tcPr>
          <w:p w14:paraId="20BB057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Ab-I-1</w:t>
            </w:r>
          </w:p>
          <w:p w14:paraId="41CE856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2AE1412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1E8C27A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Ad-I-1</w:t>
            </w:r>
          </w:p>
          <w:p w14:paraId="01D98F3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1257827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Bb-I-1</w:t>
            </w:r>
          </w:p>
          <w:p w14:paraId="4234575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Bc-I-2</w:t>
            </w:r>
          </w:p>
          <w:p w14:paraId="6D075BC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Be-I-2</w:t>
            </w:r>
          </w:p>
        </w:tc>
        <w:tc>
          <w:tcPr>
            <w:tcW w:w="1559" w:type="dxa"/>
          </w:tcPr>
          <w:p w14:paraId="4E57C8F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口頭評量</w:t>
            </w:r>
          </w:p>
          <w:p w14:paraId="18C57B1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對話練習</w:t>
            </w:r>
          </w:p>
          <w:p w14:paraId="6B0F95D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4FF34DD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討論及發表</w:t>
            </w:r>
          </w:p>
          <w:p w14:paraId="43FD0B2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  <w:p w14:paraId="5DA1311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417" w:type="dxa"/>
          </w:tcPr>
          <w:p w14:paraId="0BE5A82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0470EE1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戶E1</w:t>
            </w:r>
          </w:p>
          <w:p w14:paraId="7B6A7683" w14:textId="77777777" w:rsidR="000D7EEC" w:rsidRPr="00A730A0" w:rsidRDefault="000D7EEC" w:rsidP="000D7EEC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戶E3</w:t>
            </w:r>
          </w:p>
        </w:tc>
        <w:tc>
          <w:tcPr>
            <w:tcW w:w="1843" w:type="dxa"/>
          </w:tcPr>
          <w:p w14:paraId="3E518C7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59862A9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5-I-2-1在生活中，感知自然環境之美。</w:t>
            </w:r>
          </w:p>
        </w:tc>
      </w:tr>
      <w:tr w:rsidR="000D7EEC" w:rsidRPr="008C3BB1" w14:paraId="2E69AEC9" w14:textId="77777777" w:rsidTr="00AF175B">
        <w:trPr>
          <w:jc w:val="center"/>
        </w:trPr>
        <w:tc>
          <w:tcPr>
            <w:tcW w:w="1409" w:type="dxa"/>
          </w:tcPr>
          <w:p w14:paraId="3F4D44D5" w14:textId="632670D2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第六週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1417" w:type="dxa"/>
          </w:tcPr>
          <w:p w14:paraId="12567DC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一、彩色世界2.春天</w:t>
            </w:r>
          </w:p>
        </w:tc>
        <w:tc>
          <w:tcPr>
            <w:tcW w:w="1280" w:type="dxa"/>
          </w:tcPr>
          <w:p w14:paraId="1B248321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62C74D2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12E87611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7B061EE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34DD3F2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26CC283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8" w:type="dxa"/>
          </w:tcPr>
          <w:p w14:paraId="012F7B2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Ab-I-1</w:t>
            </w:r>
          </w:p>
          <w:p w14:paraId="15956C3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2064CE3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5648430D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Ad-I-1</w:t>
            </w:r>
          </w:p>
          <w:p w14:paraId="2D411FD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366FD35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Bb-I-1</w:t>
            </w:r>
          </w:p>
          <w:p w14:paraId="7B0BDF6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Bc-I-2</w:t>
            </w:r>
          </w:p>
          <w:p w14:paraId="1186B66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Be-I-2</w:t>
            </w:r>
          </w:p>
        </w:tc>
        <w:tc>
          <w:tcPr>
            <w:tcW w:w="1559" w:type="dxa"/>
          </w:tcPr>
          <w:p w14:paraId="78117A6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口頭評量</w:t>
            </w:r>
          </w:p>
          <w:p w14:paraId="519145C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4D2E385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0134F831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說話練習</w:t>
            </w:r>
          </w:p>
          <w:p w14:paraId="6822305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  <w:p w14:paraId="02A455F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417" w:type="dxa"/>
          </w:tcPr>
          <w:p w14:paraId="7582AF0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3182B37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戶E1</w:t>
            </w:r>
          </w:p>
          <w:p w14:paraId="7E2C6F2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戶E3</w:t>
            </w:r>
          </w:p>
        </w:tc>
        <w:tc>
          <w:tcPr>
            <w:tcW w:w="1843" w:type="dxa"/>
          </w:tcPr>
          <w:p w14:paraId="09B0A2C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586178F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5-I-2-1在生活中，感知自然環境之美。</w:t>
            </w:r>
          </w:p>
        </w:tc>
      </w:tr>
      <w:tr w:rsidR="000D7EEC" w:rsidRPr="008C3BB1" w14:paraId="547C3B95" w14:textId="77777777" w:rsidTr="00AF175B">
        <w:trPr>
          <w:jc w:val="center"/>
        </w:trPr>
        <w:tc>
          <w:tcPr>
            <w:tcW w:w="1409" w:type="dxa"/>
          </w:tcPr>
          <w:p w14:paraId="27632AD0" w14:textId="5A2C8707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第七週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1417" w:type="dxa"/>
          </w:tcPr>
          <w:p w14:paraId="226E469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一、彩色世界2.春天</w:t>
            </w:r>
          </w:p>
        </w:tc>
        <w:tc>
          <w:tcPr>
            <w:tcW w:w="1280" w:type="dxa"/>
          </w:tcPr>
          <w:p w14:paraId="7B966D8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54F41AF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33BAA68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1A93897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290DA72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lastRenderedPageBreak/>
              <w:t>3-I-1</w:t>
            </w:r>
          </w:p>
          <w:p w14:paraId="0BD3100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8" w:type="dxa"/>
          </w:tcPr>
          <w:p w14:paraId="3B1A1271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lastRenderedPageBreak/>
              <w:t>Ab-I-1</w:t>
            </w:r>
          </w:p>
          <w:p w14:paraId="72423A3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71C1110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16B7DFF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Ad-I-1</w:t>
            </w:r>
          </w:p>
          <w:p w14:paraId="2716C74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lastRenderedPageBreak/>
              <w:t>Ae-I-1</w:t>
            </w:r>
          </w:p>
          <w:p w14:paraId="2FE8383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Bb-I-1</w:t>
            </w:r>
          </w:p>
          <w:p w14:paraId="7AC0DFF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Bc-I-2</w:t>
            </w:r>
          </w:p>
          <w:p w14:paraId="545C954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Be-I-2</w:t>
            </w:r>
          </w:p>
        </w:tc>
        <w:tc>
          <w:tcPr>
            <w:tcW w:w="1559" w:type="dxa"/>
          </w:tcPr>
          <w:p w14:paraId="7ED734D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lastRenderedPageBreak/>
              <w:t>口頭評量</w:t>
            </w:r>
          </w:p>
          <w:p w14:paraId="2112B52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65BBA69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6AF3463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417" w:type="dxa"/>
          </w:tcPr>
          <w:p w14:paraId="11D8EDB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4A246191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戶E1</w:t>
            </w:r>
          </w:p>
          <w:p w14:paraId="70BFDA9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戶E3</w:t>
            </w:r>
          </w:p>
        </w:tc>
        <w:tc>
          <w:tcPr>
            <w:tcW w:w="1843" w:type="dxa"/>
          </w:tcPr>
          <w:p w14:paraId="0B3156F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7EE28E5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5-I-2-1在生活中，感知自然環境之美。</w:t>
            </w:r>
          </w:p>
        </w:tc>
      </w:tr>
      <w:tr w:rsidR="000D7EEC" w:rsidRPr="008C3BB1" w14:paraId="2F7661DE" w14:textId="77777777" w:rsidTr="00AF175B">
        <w:trPr>
          <w:jc w:val="center"/>
        </w:trPr>
        <w:tc>
          <w:tcPr>
            <w:tcW w:w="1409" w:type="dxa"/>
          </w:tcPr>
          <w:p w14:paraId="3D06AD27" w14:textId="6603E1BA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第八週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1417" w:type="dxa"/>
          </w:tcPr>
          <w:p w14:paraId="442D8BD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看圖聽故事～客家靚藍衫</w:t>
            </w:r>
          </w:p>
        </w:tc>
        <w:tc>
          <w:tcPr>
            <w:tcW w:w="1280" w:type="dxa"/>
          </w:tcPr>
          <w:p w14:paraId="225A3BF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7ABBB83D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2-I-1</w:t>
            </w:r>
          </w:p>
        </w:tc>
        <w:tc>
          <w:tcPr>
            <w:tcW w:w="1418" w:type="dxa"/>
          </w:tcPr>
          <w:p w14:paraId="0E97F4D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Bb-I-1</w:t>
            </w:r>
          </w:p>
        </w:tc>
        <w:tc>
          <w:tcPr>
            <w:tcW w:w="1559" w:type="dxa"/>
          </w:tcPr>
          <w:p w14:paraId="7699DA7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口頭評量</w:t>
            </w:r>
          </w:p>
          <w:p w14:paraId="075EDDB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5D6BE72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討論及發表</w:t>
            </w:r>
          </w:p>
        </w:tc>
        <w:tc>
          <w:tcPr>
            <w:tcW w:w="1417" w:type="dxa"/>
          </w:tcPr>
          <w:p w14:paraId="0F90B0A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3CD66B9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</w:tc>
        <w:tc>
          <w:tcPr>
            <w:tcW w:w="1843" w:type="dxa"/>
          </w:tcPr>
          <w:p w14:paraId="08EB113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3CFF769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5-I-4-1</w:t>
            </w:r>
            <w:r w:rsidRPr="00A730A0">
              <w:rPr>
                <w:rFonts w:ascii="標楷體" w:hAnsi="標楷體" w:hint="eastAsia"/>
                <w:sz w:val="20"/>
                <w:szCs w:val="20"/>
              </w:rPr>
              <w:t>能發現生活周遭 能發現生活周遭 能發現生活周遭 能發現生活周遭 能發現生活周遭 能發現生活周遭 能發現生活周遭 人、事物的美，並與人分享感動。</w:t>
            </w:r>
          </w:p>
        </w:tc>
      </w:tr>
      <w:tr w:rsidR="000D7EEC" w:rsidRPr="008C3BB1" w14:paraId="7FF54289" w14:textId="77777777" w:rsidTr="00AF175B">
        <w:trPr>
          <w:jc w:val="center"/>
        </w:trPr>
        <w:tc>
          <w:tcPr>
            <w:tcW w:w="1409" w:type="dxa"/>
          </w:tcPr>
          <w:p w14:paraId="6B954CA6" w14:textId="5CCDC60D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第九週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1417" w:type="dxa"/>
          </w:tcPr>
          <w:p w14:paraId="59AA75B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二、蟲仔3.火焰蟲</w:t>
            </w:r>
          </w:p>
        </w:tc>
        <w:tc>
          <w:tcPr>
            <w:tcW w:w="1280" w:type="dxa"/>
          </w:tcPr>
          <w:p w14:paraId="7B71C4A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5692A4E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1-I-3</w:t>
            </w:r>
          </w:p>
          <w:p w14:paraId="52CCB7D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12B573F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562FBCA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0065234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4307B8C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8" w:type="dxa"/>
          </w:tcPr>
          <w:p w14:paraId="1A49986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Ab-I-1</w:t>
            </w:r>
          </w:p>
          <w:p w14:paraId="14682F9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7BF65F9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35BEE6D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Ad-I-2</w:t>
            </w:r>
          </w:p>
          <w:p w14:paraId="77ABD4F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1615434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Bb-I-1</w:t>
            </w:r>
          </w:p>
        </w:tc>
        <w:tc>
          <w:tcPr>
            <w:tcW w:w="1559" w:type="dxa"/>
          </w:tcPr>
          <w:p w14:paraId="48C1A12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474F2F4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口頭評量</w:t>
            </w:r>
          </w:p>
          <w:p w14:paraId="43D58AC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課文朗讀</w:t>
            </w:r>
          </w:p>
          <w:p w14:paraId="723A329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說白節奏</w:t>
            </w:r>
          </w:p>
          <w:p w14:paraId="3DB4729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唸唱練習</w:t>
            </w:r>
          </w:p>
          <w:p w14:paraId="4E9D2F0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語詞朗讀</w:t>
            </w:r>
          </w:p>
          <w:p w14:paraId="7F21D20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小組互動表現</w:t>
            </w:r>
          </w:p>
          <w:p w14:paraId="4F83DA2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  <w:p w14:paraId="10558C4D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CF40FE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7A1412DF" w14:textId="77777777" w:rsidR="000D7EEC" w:rsidRPr="00A730A0" w:rsidRDefault="000D7EEC" w:rsidP="000D7EEC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環E2</w:t>
            </w:r>
          </w:p>
        </w:tc>
        <w:tc>
          <w:tcPr>
            <w:tcW w:w="1843" w:type="dxa"/>
          </w:tcPr>
          <w:p w14:paraId="6F24E70D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75C0C93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5-I-4-2主動關心與親近生活周遭美好的人、事、物。</w:t>
            </w:r>
          </w:p>
        </w:tc>
      </w:tr>
      <w:tr w:rsidR="000D7EEC" w:rsidRPr="008C3BB1" w14:paraId="42097B0D" w14:textId="77777777" w:rsidTr="00AF175B">
        <w:trPr>
          <w:jc w:val="center"/>
        </w:trPr>
        <w:tc>
          <w:tcPr>
            <w:tcW w:w="1409" w:type="dxa"/>
          </w:tcPr>
          <w:p w14:paraId="7F067B13" w14:textId="281B0EDC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1417" w:type="dxa"/>
          </w:tcPr>
          <w:p w14:paraId="36AC8B1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二、蟲仔3.火焰蟲</w:t>
            </w:r>
          </w:p>
        </w:tc>
        <w:tc>
          <w:tcPr>
            <w:tcW w:w="1280" w:type="dxa"/>
          </w:tcPr>
          <w:p w14:paraId="1461406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71EFC491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1-I-3</w:t>
            </w:r>
          </w:p>
          <w:p w14:paraId="1654EE2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534040C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6301F57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5D33F5D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2D6BC1E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8" w:type="dxa"/>
          </w:tcPr>
          <w:p w14:paraId="19FA919D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Ab-I-1</w:t>
            </w:r>
          </w:p>
          <w:p w14:paraId="3CB0ED9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6A9733C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45AA8AD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Ad-I-2</w:t>
            </w:r>
          </w:p>
          <w:p w14:paraId="3A9E799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6CAB2A8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Bb-I-1</w:t>
            </w:r>
          </w:p>
        </w:tc>
        <w:tc>
          <w:tcPr>
            <w:tcW w:w="1559" w:type="dxa"/>
          </w:tcPr>
          <w:p w14:paraId="7D8BA8B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口頭評量</w:t>
            </w:r>
          </w:p>
          <w:p w14:paraId="71D3E09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685D2ED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口頭發表</w:t>
            </w:r>
          </w:p>
          <w:p w14:paraId="59DBE54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語詞朗讀</w:t>
            </w:r>
          </w:p>
          <w:p w14:paraId="63F7741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說話練習</w:t>
            </w:r>
          </w:p>
        </w:tc>
        <w:tc>
          <w:tcPr>
            <w:tcW w:w="1417" w:type="dxa"/>
          </w:tcPr>
          <w:p w14:paraId="272E538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3747377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環E2</w:t>
            </w:r>
          </w:p>
        </w:tc>
        <w:tc>
          <w:tcPr>
            <w:tcW w:w="1843" w:type="dxa"/>
          </w:tcPr>
          <w:p w14:paraId="4227866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015C03C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5-I-4-2主動關心與親近生活周遭美好的人、事、物。</w:t>
            </w:r>
          </w:p>
        </w:tc>
      </w:tr>
      <w:tr w:rsidR="000D7EEC" w:rsidRPr="008C3BB1" w14:paraId="402E33B2" w14:textId="77777777" w:rsidTr="00AF175B">
        <w:trPr>
          <w:jc w:val="center"/>
        </w:trPr>
        <w:tc>
          <w:tcPr>
            <w:tcW w:w="1409" w:type="dxa"/>
          </w:tcPr>
          <w:p w14:paraId="00C27D71" w14:textId="2F6C00E5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1417" w:type="dxa"/>
          </w:tcPr>
          <w:p w14:paraId="4052FD3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二、蟲仔3.火焰蟲</w:t>
            </w:r>
          </w:p>
        </w:tc>
        <w:tc>
          <w:tcPr>
            <w:tcW w:w="1280" w:type="dxa"/>
          </w:tcPr>
          <w:p w14:paraId="4AC9046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1CBB4F3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1-I-3</w:t>
            </w:r>
          </w:p>
          <w:p w14:paraId="58DAE2B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6038A2B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77C6C8E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2015326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683AC0ED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8" w:type="dxa"/>
          </w:tcPr>
          <w:p w14:paraId="3108307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Ab-I-1</w:t>
            </w:r>
          </w:p>
          <w:p w14:paraId="223751E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3F4E694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3E2AB35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Ad-I-2</w:t>
            </w:r>
          </w:p>
          <w:p w14:paraId="07301BC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5BA67A1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Bb-I-1</w:t>
            </w:r>
          </w:p>
        </w:tc>
        <w:tc>
          <w:tcPr>
            <w:tcW w:w="1559" w:type="dxa"/>
          </w:tcPr>
          <w:p w14:paraId="1CA65AD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口頭評量</w:t>
            </w:r>
          </w:p>
          <w:p w14:paraId="34F78A1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1779D06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373DBC4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  <w:p w14:paraId="566D42C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417" w:type="dxa"/>
          </w:tcPr>
          <w:p w14:paraId="38A82C6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26BC504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環E2</w:t>
            </w:r>
          </w:p>
        </w:tc>
        <w:tc>
          <w:tcPr>
            <w:tcW w:w="1843" w:type="dxa"/>
          </w:tcPr>
          <w:p w14:paraId="216053A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077575A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5-I-4-2主動關心與親近生活周遭美好的人、事、物。</w:t>
            </w:r>
          </w:p>
        </w:tc>
      </w:tr>
      <w:tr w:rsidR="000D7EEC" w:rsidRPr="008C3BB1" w14:paraId="706D8C55" w14:textId="77777777" w:rsidTr="00AF175B">
        <w:trPr>
          <w:jc w:val="center"/>
        </w:trPr>
        <w:tc>
          <w:tcPr>
            <w:tcW w:w="1409" w:type="dxa"/>
          </w:tcPr>
          <w:p w14:paraId="478212D3" w14:textId="70288890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第十二週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1417" w:type="dxa"/>
          </w:tcPr>
          <w:p w14:paraId="6418F65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三、個人衛生4.</w:t>
            </w:r>
            <w:r w:rsidRPr="00A730A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A730A0">
              <w:rPr>
                <w:rFonts w:ascii="標楷體" w:hAnsi="標楷體" w:hint="eastAsia"/>
                <w:sz w:val="20"/>
                <w:szCs w:val="20"/>
              </w:rPr>
              <w:t>手搓浴堂</w:t>
            </w:r>
          </w:p>
        </w:tc>
        <w:tc>
          <w:tcPr>
            <w:tcW w:w="1280" w:type="dxa"/>
          </w:tcPr>
          <w:p w14:paraId="2CAFC26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6DC1858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342BF73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15B7BFF1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454B348D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712BE14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3B6F769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8" w:type="dxa"/>
          </w:tcPr>
          <w:p w14:paraId="3E25E92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Ab-I-1</w:t>
            </w:r>
          </w:p>
          <w:p w14:paraId="4F6E7CF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5CBE17D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03A50E0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Ad-I-1</w:t>
            </w:r>
          </w:p>
          <w:p w14:paraId="6E17557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1035AD6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Bb-I-1</w:t>
            </w:r>
          </w:p>
          <w:p w14:paraId="764A7B9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Bc-I-1</w:t>
            </w:r>
          </w:p>
        </w:tc>
        <w:tc>
          <w:tcPr>
            <w:tcW w:w="1559" w:type="dxa"/>
          </w:tcPr>
          <w:p w14:paraId="2273757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426F3A8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口頭評量</w:t>
            </w:r>
          </w:p>
          <w:p w14:paraId="4024A85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討論及發表</w:t>
            </w:r>
          </w:p>
          <w:p w14:paraId="595A783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課文朗讀</w:t>
            </w:r>
          </w:p>
          <w:p w14:paraId="7EC24CF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說白節奏</w:t>
            </w:r>
          </w:p>
        </w:tc>
        <w:tc>
          <w:tcPr>
            <w:tcW w:w="1417" w:type="dxa"/>
          </w:tcPr>
          <w:p w14:paraId="7F10678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33610D0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家E11</w:t>
            </w:r>
          </w:p>
          <w:p w14:paraId="2D3E5F3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4CD6F93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843" w:type="dxa"/>
          </w:tcPr>
          <w:p w14:paraId="6E22F2E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健康與體育課程</w:t>
            </w:r>
            <w:r w:rsidRPr="00A730A0">
              <w:rPr>
                <w:rFonts w:ascii="標楷體" w:hAnsi="標楷體" w:hint="eastAsia"/>
                <w:sz w:val="20"/>
                <w:szCs w:val="20"/>
              </w:rPr>
              <w:t>綱要</w:t>
            </w:r>
          </w:p>
          <w:p w14:paraId="4DCDEF9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2b-I-2願意養成個人健康習慣。</w:t>
            </w:r>
          </w:p>
        </w:tc>
      </w:tr>
      <w:tr w:rsidR="000D7EEC" w:rsidRPr="008C3BB1" w14:paraId="330BCEFE" w14:textId="77777777" w:rsidTr="00AF175B">
        <w:trPr>
          <w:jc w:val="center"/>
        </w:trPr>
        <w:tc>
          <w:tcPr>
            <w:tcW w:w="1409" w:type="dxa"/>
          </w:tcPr>
          <w:p w14:paraId="35AD8B38" w14:textId="0B39B8D8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第十三週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1417" w:type="dxa"/>
          </w:tcPr>
          <w:p w14:paraId="5DC2C46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三、個人衛生4.</w:t>
            </w:r>
            <w:r w:rsidRPr="00A730A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A730A0">
              <w:rPr>
                <w:rFonts w:ascii="標楷體" w:hAnsi="標楷體" w:hint="eastAsia"/>
                <w:sz w:val="20"/>
                <w:szCs w:val="20"/>
              </w:rPr>
              <w:t>手搓浴堂</w:t>
            </w:r>
          </w:p>
        </w:tc>
        <w:tc>
          <w:tcPr>
            <w:tcW w:w="1280" w:type="dxa"/>
          </w:tcPr>
          <w:p w14:paraId="13F4795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24DF7F4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2D22B8F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281F6E7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58DEB48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72C0C0A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67AC0BE1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8" w:type="dxa"/>
          </w:tcPr>
          <w:p w14:paraId="4E50939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Ab-I-1</w:t>
            </w:r>
          </w:p>
          <w:p w14:paraId="043A4A4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4B3FE0B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6C9C369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Ad-I-1</w:t>
            </w:r>
          </w:p>
          <w:p w14:paraId="3FE78A4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30B0F25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Bb-I-1</w:t>
            </w:r>
          </w:p>
          <w:p w14:paraId="0F4E4CC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Bc-I-1</w:t>
            </w:r>
          </w:p>
        </w:tc>
        <w:tc>
          <w:tcPr>
            <w:tcW w:w="1559" w:type="dxa"/>
          </w:tcPr>
          <w:p w14:paraId="49E3245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口頭評量</w:t>
            </w:r>
          </w:p>
          <w:p w14:paraId="29F6C99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7BA1975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語詞朗讀</w:t>
            </w:r>
          </w:p>
          <w:p w14:paraId="01373EB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  <w:p w14:paraId="3F6CE9BD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504FBE8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417" w:type="dxa"/>
          </w:tcPr>
          <w:p w14:paraId="1E4DB95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26CCB04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家E11</w:t>
            </w:r>
          </w:p>
          <w:p w14:paraId="1592591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2A6FEEDE" w14:textId="77777777" w:rsidR="000D7EEC" w:rsidRPr="00A730A0" w:rsidRDefault="000D7EEC" w:rsidP="000D7EEC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843" w:type="dxa"/>
          </w:tcPr>
          <w:p w14:paraId="232B80A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健康與體育課程</w:t>
            </w:r>
            <w:r w:rsidRPr="00A730A0">
              <w:rPr>
                <w:rFonts w:ascii="標楷體" w:hAnsi="標楷體" w:hint="eastAsia"/>
                <w:sz w:val="20"/>
                <w:szCs w:val="20"/>
              </w:rPr>
              <w:t>綱要</w:t>
            </w:r>
          </w:p>
          <w:p w14:paraId="56F2935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2b-I-2願意養成個人健康習慣。</w:t>
            </w:r>
          </w:p>
        </w:tc>
      </w:tr>
      <w:tr w:rsidR="000D7EEC" w:rsidRPr="008C3BB1" w14:paraId="7792F5A3" w14:textId="77777777" w:rsidTr="00AF175B">
        <w:trPr>
          <w:jc w:val="center"/>
        </w:trPr>
        <w:tc>
          <w:tcPr>
            <w:tcW w:w="1409" w:type="dxa"/>
          </w:tcPr>
          <w:p w14:paraId="6710C44E" w14:textId="60A4560F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第十四週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1417" w:type="dxa"/>
          </w:tcPr>
          <w:p w14:paraId="0947E2F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三、個人衛生4.</w:t>
            </w:r>
            <w:r w:rsidRPr="00A730A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A730A0">
              <w:rPr>
                <w:rFonts w:ascii="標楷體" w:hAnsi="標楷體" w:hint="eastAsia"/>
                <w:sz w:val="20"/>
                <w:szCs w:val="20"/>
              </w:rPr>
              <w:t>手搓浴堂</w:t>
            </w:r>
          </w:p>
        </w:tc>
        <w:tc>
          <w:tcPr>
            <w:tcW w:w="1280" w:type="dxa"/>
          </w:tcPr>
          <w:p w14:paraId="25DAF68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5C302F8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3F9BEE0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5C07BE9D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302863B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1886B67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0313535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8" w:type="dxa"/>
          </w:tcPr>
          <w:p w14:paraId="1771157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Ab-I-1</w:t>
            </w:r>
          </w:p>
          <w:p w14:paraId="6851161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09C8CF51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77C605ED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Ad-I-1</w:t>
            </w:r>
          </w:p>
          <w:p w14:paraId="02DE5B7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2766F21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Bb-I-1</w:t>
            </w:r>
          </w:p>
          <w:p w14:paraId="33632A3D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Bc-I-1</w:t>
            </w:r>
          </w:p>
        </w:tc>
        <w:tc>
          <w:tcPr>
            <w:tcW w:w="1559" w:type="dxa"/>
          </w:tcPr>
          <w:p w14:paraId="7E583F9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口頭評量</w:t>
            </w:r>
          </w:p>
          <w:p w14:paraId="1A8DB25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48FEBB7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對話練習</w:t>
            </w:r>
          </w:p>
          <w:p w14:paraId="6F6BCA7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  <w:p w14:paraId="1542C3B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小組互動表現</w:t>
            </w:r>
          </w:p>
          <w:p w14:paraId="3D5C36C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15AD3EB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24BB99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1E1B97C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家E11</w:t>
            </w:r>
          </w:p>
          <w:p w14:paraId="239B1A9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1057F68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843" w:type="dxa"/>
          </w:tcPr>
          <w:p w14:paraId="1998C96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健康與體育課程</w:t>
            </w:r>
            <w:r w:rsidRPr="00A730A0">
              <w:rPr>
                <w:rFonts w:ascii="標楷體" w:hAnsi="標楷體" w:hint="eastAsia"/>
                <w:sz w:val="20"/>
                <w:szCs w:val="20"/>
              </w:rPr>
              <w:t>綱要</w:t>
            </w:r>
          </w:p>
          <w:p w14:paraId="1572FE5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2b-I-2願意養成個人健康習慣。</w:t>
            </w:r>
          </w:p>
        </w:tc>
      </w:tr>
      <w:tr w:rsidR="000D7EEC" w:rsidRPr="008C3BB1" w14:paraId="64325A27" w14:textId="77777777" w:rsidTr="00AF175B">
        <w:trPr>
          <w:jc w:val="center"/>
        </w:trPr>
        <w:tc>
          <w:tcPr>
            <w:tcW w:w="1409" w:type="dxa"/>
          </w:tcPr>
          <w:p w14:paraId="5BE65F5B" w14:textId="0D1FD46D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第十五週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1417" w:type="dxa"/>
          </w:tcPr>
          <w:p w14:paraId="2FE50AB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三、個人衛生5.愛淨俐</w:t>
            </w:r>
          </w:p>
        </w:tc>
        <w:tc>
          <w:tcPr>
            <w:tcW w:w="1280" w:type="dxa"/>
          </w:tcPr>
          <w:p w14:paraId="00D7D99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73C3D6B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3B11084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1777F42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6FDE138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8" w:type="dxa"/>
          </w:tcPr>
          <w:p w14:paraId="35A0AF1D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Ad-I-1</w:t>
            </w:r>
          </w:p>
          <w:p w14:paraId="706AA98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46F575A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Bb-I-1</w:t>
            </w:r>
          </w:p>
          <w:p w14:paraId="51AF861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Bc-I-1</w:t>
            </w:r>
          </w:p>
        </w:tc>
        <w:tc>
          <w:tcPr>
            <w:tcW w:w="1559" w:type="dxa"/>
          </w:tcPr>
          <w:p w14:paraId="55B74AC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73BCF09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口頭評量</w:t>
            </w:r>
          </w:p>
          <w:p w14:paraId="3266961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討論及發表</w:t>
            </w:r>
          </w:p>
          <w:p w14:paraId="2498C3E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課文朗讀</w:t>
            </w:r>
          </w:p>
          <w:p w14:paraId="13A03CB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說白節奏</w:t>
            </w:r>
          </w:p>
        </w:tc>
        <w:tc>
          <w:tcPr>
            <w:tcW w:w="1417" w:type="dxa"/>
          </w:tcPr>
          <w:p w14:paraId="0545795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554BED8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843" w:type="dxa"/>
          </w:tcPr>
          <w:p w14:paraId="5CE4D48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健康與體育課程</w:t>
            </w:r>
            <w:r w:rsidRPr="00A730A0">
              <w:rPr>
                <w:rFonts w:ascii="標楷體" w:hAnsi="標楷體" w:hint="eastAsia"/>
                <w:sz w:val="20"/>
                <w:szCs w:val="20"/>
              </w:rPr>
              <w:t>綱要</w:t>
            </w:r>
          </w:p>
          <w:p w14:paraId="51B9E92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4a-I-2養成健康的生活習慣。</w:t>
            </w:r>
          </w:p>
        </w:tc>
      </w:tr>
      <w:tr w:rsidR="000D7EEC" w:rsidRPr="008C3BB1" w14:paraId="5B16A36A" w14:textId="77777777" w:rsidTr="00AF175B">
        <w:trPr>
          <w:jc w:val="center"/>
        </w:trPr>
        <w:tc>
          <w:tcPr>
            <w:tcW w:w="1409" w:type="dxa"/>
          </w:tcPr>
          <w:p w14:paraId="7AB973F7" w14:textId="3FDD67C5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第十六週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1417" w:type="dxa"/>
          </w:tcPr>
          <w:p w14:paraId="37A2B6D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三、個人衛生5.愛淨俐</w:t>
            </w:r>
          </w:p>
        </w:tc>
        <w:tc>
          <w:tcPr>
            <w:tcW w:w="1280" w:type="dxa"/>
          </w:tcPr>
          <w:p w14:paraId="784DA73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56155AB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0C455DF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5C32BDD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21AAF87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370BC381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5957FB8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8" w:type="dxa"/>
          </w:tcPr>
          <w:p w14:paraId="1F58ADA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Ab-I-1</w:t>
            </w:r>
          </w:p>
          <w:p w14:paraId="280AAA1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3C2B5C8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6689F87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Ad-I-1</w:t>
            </w:r>
          </w:p>
          <w:p w14:paraId="560DE15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6D8BC1D1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Bb-I-1</w:t>
            </w:r>
          </w:p>
          <w:p w14:paraId="259753A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Bc-I-1</w:t>
            </w:r>
          </w:p>
        </w:tc>
        <w:tc>
          <w:tcPr>
            <w:tcW w:w="1559" w:type="dxa"/>
          </w:tcPr>
          <w:p w14:paraId="3970262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口頭評量</w:t>
            </w:r>
          </w:p>
          <w:p w14:paraId="1E735CE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4AC034D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討論及發表</w:t>
            </w:r>
          </w:p>
          <w:p w14:paraId="4AB78F3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課文朗讀</w:t>
            </w:r>
          </w:p>
          <w:p w14:paraId="7EFE27E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417" w:type="dxa"/>
          </w:tcPr>
          <w:p w14:paraId="774D39C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68AE937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843" w:type="dxa"/>
          </w:tcPr>
          <w:p w14:paraId="0C5CD03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健康與體育課程</w:t>
            </w:r>
            <w:r w:rsidRPr="00A730A0">
              <w:rPr>
                <w:rFonts w:ascii="標楷體" w:hAnsi="標楷體" w:hint="eastAsia"/>
                <w:sz w:val="20"/>
                <w:szCs w:val="20"/>
              </w:rPr>
              <w:t>綱要</w:t>
            </w:r>
          </w:p>
          <w:p w14:paraId="5FABC0F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4a-I-2養成健康的生活習慣。</w:t>
            </w:r>
          </w:p>
        </w:tc>
      </w:tr>
      <w:tr w:rsidR="000D7EEC" w:rsidRPr="008C3BB1" w14:paraId="220549D2" w14:textId="77777777" w:rsidTr="00AF175B">
        <w:trPr>
          <w:jc w:val="center"/>
        </w:trPr>
        <w:tc>
          <w:tcPr>
            <w:tcW w:w="1409" w:type="dxa"/>
          </w:tcPr>
          <w:p w14:paraId="0E87F1A0" w14:textId="35DDB091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第十七週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1417" w:type="dxa"/>
          </w:tcPr>
          <w:p w14:paraId="104D51F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三、個人衛生5.愛淨俐</w:t>
            </w:r>
          </w:p>
        </w:tc>
        <w:tc>
          <w:tcPr>
            <w:tcW w:w="1280" w:type="dxa"/>
          </w:tcPr>
          <w:p w14:paraId="014ECF4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47724FAD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07676FE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263BA30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58E9A49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165C5AC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70123111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8" w:type="dxa"/>
          </w:tcPr>
          <w:p w14:paraId="04F157A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Ab-I-1</w:t>
            </w:r>
          </w:p>
          <w:p w14:paraId="39BC92E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125BD38D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67CF8DD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Ad-I-1</w:t>
            </w:r>
          </w:p>
          <w:p w14:paraId="2080F46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0E2CECF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Bb-I-1</w:t>
            </w:r>
          </w:p>
          <w:p w14:paraId="6C8B4F2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Bc-I-1</w:t>
            </w:r>
          </w:p>
        </w:tc>
        <w:tc>
          <w:tcPr>
            <w:tcW w:w="1559" w:type="dxa"/>
          </w:tcPr>
          <w:p w14:paraId="3768E82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口頭評量</w:t>
            </w:r>
          </w:p>
          <w:p w14:paraId="4E9E2D2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討論及發表</w:t>
            </w:r>
          </w:p>
          <w:p w14:paraId="253711F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語詞朗讀</w:t>
            </w:r>
          </w:p>
          <w:p w14:paraId="4CB9715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  <w:p w14:paraId="013F234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6E39257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216056A7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說話練習</w:t>
            </w:r>
          </w:p>
          <w:p w14:paraId="07E8F7B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417" w:type="dxa"/>
          </w:tcPr>
          <w:p w14:paraId="0F7335E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51E7379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843" w:type="dxa"/>
          </w:tcPr>
          <w:p w14:paraId="2E4C1B1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健康與體育課程</w:t>
            </w:r>
            <w:r w:rsidRPr="00A730A0">
              <w:rPr>
                <w:rFonts w:ascii="標楷體" w:hAnsi="標楷體" w:hint="eastAsia"/>
                <w:sz w:val="20"/>
                <w:szCs w:val="20"/>
              </w:rPr>
              <w:t>綱要</w:t>
            </w:r>
          </w:p>
          <w:p w14:paraId="38B8BBB1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4a-I-2養成健康的生活習慣。</w:t>
            </w:r>
          </w:p>
        </w:tc>
      </w:tr>
      <w:tr w:rsidR="000D7EEC" w:rsidRPr="008C3BB1" w14:paraId="54413AA0" w14:textId="77777777" w:rsidTr="00AF175B">
        <w:trPr>
          <w:jc w:val="center"/>
        </w:trPr>
        <w:tc>
          <w:tcPr>
            <w:tcW w:w="1409" w:type="dxa"/>
          </w:tcPr>
          <w:p w14:paraId="3FEDD2EF" w14:textId="5E0F347A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第十八週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1417" w:type="dxa"/>
          </w:tcPr>
          <w:p w14:paraId="21C1E5E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三、個人衛生5.愛淨俐</w:t>
            </w:r>
          </w:p>
        </w:tc>
        <w:tc>
          <w:tcPr>
            <w:tcW w:w="1280" w:type="dxa"/>
          </w:tcPr>
          <w:p w14:paraId="269DA8E9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0965ABE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1C801AF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7997B7C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4C72D1D1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6BE82E7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454C835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8" w:type="dxa"/>
          </w:tcPr>
          <w:p w14:paraId="2358A70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Ab-I-1</w:t>
            </w:r>
          </w:p>
          <w:p w14:paraId="1B0DB23C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777B5BB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527A9D5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Ad-I-1</w:t>
            </w:r>
          </w:p>
          <w:p w14:paraId="44F2602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2160953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Bb-I-1</w:t>
            </w:r>
          </w:p>
          <w:p w14:paraId="1148091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Bc-I-1</w:t>
            </w:r>
          </w:p>
        </w:tc>
        <w:tc>
          <w:tcPr>
            <w:tcW w:w="1559" w:type="dxa"/>
          </w:tcPr>
          <w:p w14:paraId="13906E4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口頭評量</w:t>
            </w:r>
          </w:p>
          <w:p w14:paraId="26E2530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539751B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6F259E3B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討論及發表</w:t>
            </w:r>
          </w:p>
          <w:p w14:paraId="113440B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說話練習</w:t>
            </w:r>
          </w:p>
          <w:p w14:paraId="1CA34296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  <w:p w14:paraId="3E3E3E5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417" w:type="dxa"/>
          </w:tcPr>
          <w:p w14:paraId="74EBA018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0E69B3E7" w14:textId="77777777" w:rsidR="000D7EEC" w:rsidRPr="00A730A0" w:rsidRDefault="000D7EEC" w:rsidP="000D7EEC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843" w:type="dxa"/>
          </w:tcPr>
          <w:p w14:paraId="0827701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健康與體育課程</w:t>
            </w:r>
            <w:r w:rsidRPr="00A730A0">
              <w:rPr>
                <w:rFonts w:ascii="標楷體" w:hAnsi="標楷體" w:hint="eastAsia"/>
                <w:sz w:val="20"/>
                <w:szCs w:val="20"/>
              </w:rPr>
              <w:t>綱要</w:t>
            </w:r>
          </w:p>
          <w:p w14:paraId="6C03437E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4a-I-2養成健康的生活習慣。</w:t>
            </w:r>
          </w:p>
        </w:tc>
      </w:tr>
      <w:tr w:rsidR="000D7EEC" w:rsidRPr="008C3BB1" w14:paraId="0BAF269D" w14:textId="77777777" w:rsidTr="00AF175B">
        <w:trPr>
          <w:jc w:val="center"/>
        </w:trPr>
        <w:tc>
          <w:tcPr>
            <w:tcW w:w="1409" w:type="dxa"/>
          </w:tcPr>
          <w:p w14:paraId="6572DDB8" w14:textId="77AD576E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第十九週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1417" w:type="dxa"/>
          </w:tcPr>
          <w:p w14:paraId="02B0D4A2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看圖聽故事～客家手工茶箍</w:t>
            </w:r>
          </w:p>
        </w:tc>
        <w:tc>
          <w:tcPr>
            <w:tcW w:w="1280" w:type="dxa"/>
          </w:tcPr>
          <w:p w14:paraId="54D9F6D5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1-I-2</w:t>
            </w:r>
          </w:p>
        </w:tc>
        <w:tc>
          <w:tcPr>
            <w:tcW w:w="1418" w:type="dxa"/>
          </w:tcPr>
          <w:p w14:paraId="48DF3B1F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Bb-I-1</w:t>
            </w:r>
          </w:p>
        </w:tc>
        <w:tc>
          <w:tcPr>
            <w:tcW w:w="1559" w:type="dxa"/>
          </w:tcPr>
          <w:p w14:paraId="36EBFAC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15FFF74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平時課堂表現</w:t>
            </w:r>
          </w:p>
          <w:p w14:paraId="17BD98D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口頭評量</w:t>
            </w:r>
          </w:p>
          <w:p w14:paraId="5F9C2460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說話練習</w:t>
            </w:r>
          </w:p>
        </w:tc>
        <w:tc>
          <w:tcPr>
            <w:tcW w:w="1417" w:type="dxa"/>
          </w:tcPr>
          <w:p w14:paraId="042C554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33D0A644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843" w:type="dxa"/>
          </w:tcPr>
          <w:p w14:paraId="668742E3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/>
                <w:sz w:val="20"/>
                <w:szCs w:val="20"/>
              </w:rPr>
              <w:t>健康與體育課程</w:t>
            </w:r>
            <w:r w:rsidRPr="00A730A0">
              <w:rPr>
                <w:rFonts w:ascii="標楷體" w:hAnsi="標楷體" w:hint="eastAsia"/>
                <w:sz w:val="20"/>
                <w:szCs w:val="20"/>
              </w:rPr>
              <w:t>綱要</w:t>
            </w:r>
          </w:p>
          <w:p w14:paraId="6E1DE38A" w14:textId="77777777" w:rsidR="000D7EEC" w:rsidRPr="00A730A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730A0">
              <w:rPr>
                <w:rFonts w:ascii="標楷體" w:hAnsi="標楷體" w:hint="eastAsia"/>
                <w:sz w:val="20"/>
                <w:szCs w:val="20"/>
              </w:rPr>
              <w:t>1a-I-2認識健康的生活習慣。</w:t>
            </w:r>
          </w:p>
        </w:tc>
      </w:tr>
      <w:tr w:rsidR="000D7EEC" w:rsidRPr="008C3BB1" w14:paraId="73363A6F" w14:textId="77777777" w:rsidTr="00AF175B">
        <w:trPr>
          <w:jc w:val="center"/>
        </w:trPr>
        <w:tc>
          <w:tcPr>
            <w:tcW w:w="1409" w:type="dxa"/>
          </w:tcPr>
          <w:p w14:paraId="596903B7" w14:textId="2BA2B951" w:rsidR="000D7EEC" w:rsidRPr="00C66F20" w:rsidRDefault="000D7EEC" w:rsidP="000D7E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第二十週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1417" w:type="dxa"/>
          </w:tcPr>
          <w:p w14:paraId="04878094" w14:textId="77777777" w:rsidR="000D7EEC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65750">
              <w:rPr>
                <w:rFonts w:ascii="標楷體" w:hAnsi="標楷體" w:hint="eastAsia"/>
                <w:sz w:val="20"/>
                <w:szCs w:val="20"/>
              </w:rPr>
              <w:t>童謠欣賞～康健</w:t>
            </w:r>
          </w:p>
          <w:p w14:paraId="2CC0638A" w14:textId="5D5C643D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65750">
              <w:rPr>
                <w:rFonts w:ascii="標楷體" w:hAnsi="標楷體" w:hint="eastAsia"/>
                <w:sz w:val="20"/>
                <w:szCs w:val="20"/>
              </w:rPr>
              <w:t>令仔欣賞～揣令仔</w:t>
            </w:r>
          </w:p>
        </w:tc>
        <w:tc>
          <w:tcPr>
            <w:tcW w:w="1280" w:type="dxa"/>
          </w:tcPr>
          <w:p w14:paraId="2A333D4B" w14:textId="77777777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65750">
              <w:rPr>
                <w:rFonts w:ascii="標楷體" w:hAnsi="標楷體"/>
                <w:sz w:val="20"/>
                <w:szCs w:val="20"/>
              </w:rPr>
              <w:t>1-I-2</w:t>
            </w:r>
            <w:r w:rsidRPr="00E65750">
              <w:rPr>
                <w:rFonts w:ascii="標楷體" w:hAnsi="標楷體" w:hint="eastAsia"/>
                <w:sz w:val="20"/>
                <w:szCs w:val="20"/>
              </w:rPr>
              <w:t xml:space="preserve"> </w:t>
            </w:r>
          </w:p>
          <w:p w14:paraId="0AC328DC" w14:textId="77777777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65750">
              <w:rPr>
                <w:rFonts w:ascii="標楷體" w:hAnsi="標楷體"/>
                <w:sz w:val="20"/>
                <w:szCs w:val="20"/>
              </w:rPr>
              <w:t>2-I-2</w:t>
            </w:r>
            <w:r w:rsidRPr="00E65750">
              <w:rPr>
                <w:rFonts w:ascii="標楷體" w:hAnsi="標楷體" w:hint="eastAsia"/>
                <w:sz w:val="20"/>
                <w:szCs w:val="20"/>
              </w:rPr>
              <w:t xml:space="preserve"> </w:t>
            </w:r>
          </w:p>
          <w:p w14:paraId="78C5B12E" w14:textId="7C0345C0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65750">
              <w:rPr>
                <w:rFonts w:ascii="標楷體" w:hAnsi="標楷體"/>
                <w:sz w:val="20"/>
                <w:szCs w:val="20"/>
              </w:rPr>
              <w:t>4-I-2</w:t>
            </w:r>
          </w:p>
        </w:tc>
        <w:tc>
          <w:tcPr>
            <w:tcW w:w="1418" w:type="dxa"/>
          </w:tcPr>
          <w:p w14:paraId="532B1F08" w14:textId="77777777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65750">
              <w:rPr>
                <w:rFonts w:ascii="標楷體" w:hAnsi="標楷體"/>
                <w:sz w:val="20"/>
                <w:szCs w:val="20"/>
              </w:rPr>
              <w:t>Ab-I-1</w:t>
            </w:r>
          </w:p>
          <w:p w14:paraId="38525058" w14:textId="77777777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65750">
              <w:rPr>
                <w:rFonts w:ascii="標楷體" w:hAnsi="標楷體"/>
                <w:sz w:val="20"/>
                <w:szCs w:val="20"/>
              </w:rPr>
              <w:t>Ad-I-1</w:t>
            </w:r>
          </w:p>
          <w:p w14:paraId="48E12306" w14:textId="77777777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65750">
              <w:rPr>
                <w:rFonts w:ascii="標楷體" w:hAnsi="標楷體"/>
                <w:sz w:val="20"/>
                <w:szCs w:val="20"/>
              </w:rPr>
              <w:t xml:space="preserve">Bb-I-1 </w:t>
            </w:r>
          </w:p>
        </w:tc>
        <w:tc>
          <w:tcPr>
            <w:tcW w:w="1559" w:type="dxa"/>
          </w:tcPr>
          <w:p w14:paraId="00097BF8" w14:textId="77777777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65750">
              <w:rPr>
                <w:rFonts w:ascii="標楷體" w:hAnsi="標楷體" w:hint="eastAsia"/>
                <w:sz w:val="20"/>
                <w:szCs w:val="20"/>
              </w:rPr>
              <w:t>口頭評量</w:t>
            </w:r>
          </w:p>
          <w:p w14:paraId="06E583F5" w14:textId="77777777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65750">
              <w:rPr>
                <w:rFonts w:ascii="標楷體" w:hAnsi="標楷體" w:hint="eastAsia"/>
                <w:sz w:val="20"/>
                <w:szCs w:val="20"/>
              </w:rPr>
              <w:t>參與度評量</w:t>
            </w:r>
          </w:p>
          <w:p w14:paraId="2E03FD96" w14:textId="77777777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65750">
              <w:rPr>
                <w:rFonts w:ascii="標楷體" w:hAnsi="標楷體" w:hint="eastAsia"/>
                <w:sz w:val="20"/>
                <w:szCs w:val="20"/>
              </w:rPr>
              <w:t>課文朗讀</w:t>
            </w:r>
          </w:p>
          <w:p w14:paraId="6A2431BC" w14:textId="77777777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65750">
              <w:rPr>
                <w:rFonts w:ascii="標楷體" w:hAnsi="標楷體" w:hint="eastAsia"/>
                <w:sz w:val="20"/>
                <w:szCs w:val="20"/>
              </w:rPr>
              <w:t>說白節奏</w:t>
            </w:r>
          </w:p>
          <w:p w14:paraId="0994E38D" w14:textId="77777777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65750">
              <w:rPr>
                <w:rFonts w:ascii="標楷體" w:hAnsi="標楷體" w:hint="eastAsia"/>
                <w:sz w:val="20"/>
                <w:szCs w:val="20"/>
              </w:rPr>
              <w:t>唸唱練習</w:t>
            </w:r>
          </w:p>
        </w:tc>
        <w:tc>
          <w:tcPr>
            <w:tcW w:w="1417" w:type="dxa"/>
          </w:tcPr>
          <w:p w14:paraId="2FEA3B11" w14:textId="77777777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</w:rPr>
            </w:pPr>
            <w:r w:rsidRPr="00E65750">
              <w:rPr>
                <w:rFonts w:ascii="標楷體" w:hAnsi="標楷體" w:hint="eastAsia"/>
                <w:sz w:val="20"/>
              </w:rPr>
              <w:t>多元文化教育</w:t>
            </w:r>
          </w:p>
          <w:p w14:paraId="47E8C069" w14:textId="77777777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65750">
              <w:rPr>
                <w:rFonts w:ascii="標楷體" w:hAnsi="標楷體" w:hint="eastAsia"/>
                <w:sz w:val="20"/>
              </w:rPr>
              <w:t>多E1</w:t>
            </w:r>
          </w:p>
        </w:tc>
        <w:tc>
          <w:tcPr>
            <w:tcW w:w="1843" w:type="dxa"/>
          </w:tcPr>
          <w:p w14:paraId="472A4FB1" w14:textId="77777777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65750">
              <w:rPr>
                <w:rFonts w:ascii="標楷體" w:hAnsi="標楷體"/>
                <w:sz w:val="20"/>
                <w:szCs w:val="20"/>
              </w:rPr>
              <w:t>健康與體育課程綱要</w:t>
            </w:r>
          </w:p>
          <w:p w14:paraId="3D400115" w14:textId="77777777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65750">
              <w:rPr>
                <w:rFonts w:ascii="標楷體" w:hAnsi="標楷體" w:hint="eastAsia"/>
                <w:sz w:val="20"/>
                <w:szCs w:val="20"/>
              </w:rPr>
              <w:t>1a-I-1認識基本的健康常識。</w:t>
            </w:r>
          </w:p>
          <w:p w14:paraId="5B765CEB" w14:textId="77777777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</w:rPr>
            </w:pPr>
            <w:r w:rsidRPr="00E65750">
              <w:rPr>
                <w:rFonts w:ascii="標楷體" w:hAnsi="標楷體" w:hint="eastAsia"/>
                <w:sz w:val="20"/>
              </w:rPr>
              <w:t>生活課程綱要</w:t>
            </w:r>
          </w:p>
          <w:p w14:paraId="66D7787D" w14:textId="77777777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65750">
              <w:rPr>
                <w:rFonts w:ascii="標楷體" w:hAnsi="標楷體" w:hint="eastAsia"/>
                <w:sz w:val="20"/>
              </w:rPr>
              <w:t>3-I-1-2對生活周遭的環境和事物展現好奇心，並喜歡提出看法和問題。</w:t>
            </w:r>
          </w:p>
        </w:tc>
      </w:tr>
      <w:tr w:rsidR="000D7EEC" w:rsidRPr="008C3BB1" w14:paraId="0E3C409E" w14:textId="77777777" w:rsidTr="00AF175B">
        <w:trPr>
          <w:jc w:val="center"/>
        </w:trPr>
        <w:tc>
          <w:tcPr>
            <w:tcW w:w="1409" w:type="dxa"/>
          </w:tcPr>
          <w:p w14:paraId="2129EC49" w14:textId="1CAC30B2" w:rsidR="000D7EEC" w:rsidRPr="00C66F20" w:rsidRDefault="000D7EEC" w:rsidP="000D7EEC">
            <w:pPr>
              <w:spacing w:line="0" w:lineRule="atLeast"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第二十一週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06-28~06-30</w:t>
            </w:r>
          </w:p>
        </w:tc>
        <w:tc>
          <w:tcPr>
            <w:tcW w:w="1417" w:type="dxa"/>
          </w:tcPr>
          <w:p w14:paraId="605A8336" w14:textId="59E65636" w:rsidR="000D7EEC" w:rsidRPr="00E65750" w:rsidRDefault="000D7EEC" w:rsidP="000D7EEC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8C72EC">
              <w:rPr>
                <w:rFonts w:ascii="新細明體" w:hAnsi="新細明體" w:hint="eastAsia"/>
                <w:sz w:val="20"/>
              </w:rPr>
              <w:t>總複習</w:t>
            </w:r>
          </w:p>
        </w:tc>
        <w:tc>
          <w:tcPr>
            <w:tcW w:w="1280" w:type="dxa"/>
          </w:tcPr>
          <w:p w14:paraId="0B688E87" w14:textId="748637B2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sz w:val="20"/>
                <w:szCs w:val="20"/>
              </w:rPr>
              <w:t>2-Ⅰ-2</w:t>
            </w:r>
          </w:p>
        </w:tc>
        <w:tc>
          <w:tcPr>
            <w:tcW w:w="1418" w:type="dxa"/>
          </w:tcPr>
          <w:p w14:paraId="5C139EF3" w14:textId="77777777" w:rsidR="000D7EEC" w:rsidRPr="008C72EC" w:rsidRDefault="000D7EEC" w:rsidP="000D7EEC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453097B3" w14:textId="77C5B0B5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sz w:val="20"/>
                <w:szCs w:val="20"/>
              </w:rPr>
              <w:t>Ac-Ⅰ-1</w:t>
            </w:r>
          </w:p>
        </w:tc>
        <w:tc>
          <w:tcPr>
            <w:tcW w:w="1559" w:type="dxa"/>
          </w:tcPr>
          <w:p w14:paraId="76190730" w14:textId="77777777" w:rsidR="000D7EEC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1.</w:t>
            </w:r>
            <w:r w:rsidRPr="008C72EC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743892E1" w14:textId="3935AAF5" w:rsidR="000D7EEC" w:rsidRPr="00E65750" w:rsidRDefault="000D7EEC" w:rsidP="000D7EEC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2.</w:t>
            </w:r>
            <w:r w:rsidRPr="008C72EC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417" w:type="dxa"/>
          </w:tcPr>
          <w:p w14:paraId="3967AE4F" w14:textId="77777777" w:rsidR="000D7EEC" w:rsidRPr="00E65750" w:rsidRDefault="000D7EEC" w:rsidP="000D7EEC">
            <w:pPr>
              <w:spacing w:line="0" w:lineRule="atLeast"/>
              <w:rPr>
                <w:rFonts w:ascii="標楷體" w:hAnsi="標楷體" w:hint="eastAsia"/>
                <w:sz w:val="20"/>
              </w:rPr>
            </w:pPr>
          </w:p>
        </w:tc>
        <w:tc>
          <w:tcPr>
            <w:tcW w:w="1843" w:type="dxa"/>
          </w:tcPr>
          <w:p w14:paraId="5996EE2E" w14:textId="77777777" w:rsidR="000D7EEC" w:rsidRPr="00E65750" w:rsidRDefault="000D7EEC" w:rsidP="000D7E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</w:tr>
      <w:tr w:rsidR="000D7EEC" w:rsidRPr="008C3BB1" w14:paraId="1D8DE37A" w14:textId="77777777" w:rsidTr="00101F8C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5B4D395B" w14:textId="77777777" w:rsidR="000D7EEC" w:rsidRPr="008C3BB1" w:rsidRDefault="000D7EEC" w:rsidP="000D7EEC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3C9E3CC3" w14:textId="77777777" w:rsidR="000D7EEC" w:rsidRPr="008C3BB1" w:rsidRDefault="000D7EEC" w:rsidP="000D7EEC">
            <w:r w:rsidRPr="00313BFE">
              <w:rPr>
                <w:rFonts w:hint="eastAsia"/>
              </w:rPr>
              <w:t>真平版國小</w:t>
            </w:r>
            <w:r>
              <w:rPr>
                <w:rFonts w:hint="eastAsia"/>
              </w:rPr>
              <w:t>客</w:t>
            </w:r>
            <w:r w:rsidRPr="00313BFE">
              <w:rPr>
                <w:rFonts w:hint="eastAsia"/>
              </w:rPr>
              <w:t>語第</w:t>
            </w:r>
            <w:r>
              <w:rPr>
                <w:rFonts w:hint="eastAsia"/>
              </w:rPr>
              <w:t>四</w:t>
            </w:r>
            <w:r w:rsidRPr="00313BFE">
              <w:rPr>
                <w:rFonts w:hint="eastAsia"/>
              </w:rPr>
              <w:t>冊教材</w:t>
            </w:r>
          </w:p>
        </w:tc>
      </w:tr>
      <w:tr w:rsidR="000D7EEC" w:rsidRPr="008C3BB1" w14:paraId="446891FA" w14:textId="77777777" w:rsidTr="00101F8C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675C829B" w14:textId="77777777" w:rsidR="000D7EEC" w:rsidRPr="008C3BB1" w:rsidRDefault="000D7EEC" w:rsidP="000D7EEC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630B527E" w14:textId="77777777" w:rsidR="000D7EEC" w:rsidRPr="008C3BB1" w:rsidRDefault="000D7EEC" w:rsidP="000D7EEC"/>
        </w:tc>
      </w:tr>
    </w:tbl>
    <w:p w14:paraId="446C82F9" w14:textId="5AEC4FD8" w:rsidR="00E63E12" w:rsidRDefault="003651E6" w:rsidP="000D7EEC">
      <w:pPr>
        <w:pStyle w:val="af1"/>
        <w:rPr>
          <w:rFonts w:ascii="標楷體" w:hAnsi="Times New Roman" w:cs="標楷體"/>
          <w:b/>
          <w:kern w:val="0"/>
          <w:sz w:val="28"/>
          <w:szCs w:val="28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sectPr w:rsidR="00E63E12" w:rsidSect="003D7A0B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5A2CD" w14:textId="77777777" w:rsidR="00D8781D" w:rsidRDefault="00D8781D" w:rsidP="008679B1">
      <w:pPr>
        <w:spacing w:line="240" w:lineRule="auto"/>
      </w:pPr>
      <w:r>
        <w:separator/>
      </w:r>
    </w:p>
  </w:endnote>
  <w:endnote w:type="continuationSeparator" w:id="0">
    <w:p w14:paraId="22C9C31F" w14:textId="77777777" w:rsidR="00D8781D" w:rsidRDefault="00D8781D" w:rsidP="00867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iauKai">
    <w:altName w:val="微軟正黑體"/>
    <w:charset w:val="00"/>
    <w:family w:val="auto"/>
    <w:pitch w:val="default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4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0228"/>
      <w:docPartObj>
        <w:docPartGallery w:val="Page Numbers (Bottom of Page)"/>
        <w:docPartUnique/>
      </w:docPartObj>
    </w:sdtPr>
    <w:sdtEndPr>
      <w:rPr>
        <w:rFonts w:ascii="新細明體" w:eastAsia="新細明體" w:hAnsi="新細明體"/>
        <w:sz w:val="24"/>
        <w:szCs w:val="24"/>
      </w:rPr>
    </w:sdtEndPr>
    <w:sdtContent>
      <w:p w14:paraId="2678E04F" w14:textId="289C66C4" w:rsidR="00D94CB7" w:rsidRPr="00D94CB7" w:rsidRDefault="00D94CB7">
        <w:pPr>
          <w:pStyle w:val="aa"/>
          <w:jc w:val="center"/>
          <w:rPr>
            <w:rFonts w:ascii="新細明體" w:eastAsia="新細明體" w:hAnsi="新細明體"/>
            <w:sz w:val="24"/>
            <w:szCs w:val="24"/>
          </w:rPr>
        </w:pPr>
        <w:r w:rsidRPr="00D94CB7">
          <w:rPr>
            <w:rFonts w:ascii="新細明體" w:eastAsia="新細明體" w:hAnsi="新細明體"/>
            <w:sz w:val="24"/>
            <w:szCs w:val="24"/>
          </w:rPr>
          <w:fldChar w:fldCharType="begin"/>
        </w:r>
        <w:r w:rsidRPr="00D94CB7">
          <w:rPr>
            <w:rFonts w:ascii="新細明體" w:eastAsia="新細明體" w:hAnsi="新細明體"/>
            <w:sz w:val="24"/>
            <w:szCs w:val="24"/>
          </w:rPr>
          <w:instrText>PAGE   \* MERGEFORMAT</w:instrTex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separate"/>
        </w:r>
        <w:r w:rsidR="008F2C99" w:rsidRPr="008F2C99">
          <w:rPr>
            <w:rFonts w:ascii="新細明體" w:eastAsia="新細明體" w:hAnsi="新細明體"/>
            <w:noProof/>
            <w:sz w:val="24"/>
            <w:szCs w:val="24"/>
            <w:lang w:val="zh-TW"/>
          </w:rPr>
          <w:t>3</w: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end"/>
        </w:r>
      </w:p>
    </w:sdtContent>
  </w:sdt>
  <w:p w14:paraId="6F5235F8" w14:textId="77777777" w:rsidR="00D94CB7" w:rsidRDefault="00D94C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C32AC" w14:textId="77777777" w:rsidR="00D8781D" w:rsidRDefault="00D8781D" w:rsidP="008679B1">
      <w:pPr>
        <w:spacing w:line="240" w:lineRule="auto"/>
      </w:pPr>
      <w:r>
        <w:separator/>
      </w:r>
    </w:p>
  </w:footnote>
  <w:footnote w:type="continuationSeparator" w:id="0">
    <w:p w14:paraId="2F45923D" w14:textId="77777777" w:rsidR="00D8781D" w:rsidRDefault="00D8781D" w:rsidP="008679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3D08" w14:textId="135D9102" w:rsidR="00D94CB7" w:rsidRDefault="00D94CB7">
    <w:pPr>
      <w:pStyle w:val="a8"/>
      <w:jc w:val="center"/>
    </w:pPr>
  </w:p>
  <w:p w14:paraId="18190FAE" w14:textId="77777777" w:rsidR="00D94CB7" w:rsidRDefault="00D94CB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0307A48"/>
    <w:lvl w:ilvl="0">
      <w:start w:val="1"/>
      <w:numFmt w:val="bullet"/>
      <w:pStyle w:val="2"/>
      <w:suff w:val="nothing"/>
      <w:lvlText w:val=""/>
      <w:lvlJc w:val="left"/>
      <w:pPr>
        <w:ind w:left="841" w:hanging="360"/>
      </w:pPr>
      <w:rPr>
        <w:rFonts w:ascii="Wingdings" w:hAnsi="Wingdings" w:hint="default"/>
      </w:rPr>
    </w:lvl>
  </w:abstractNum>
  <w:abstractNum w:abstractNumId="1" w15:restartNumberingAfterBreak="0">
    <w:nsid w:val="00810AE0"/>
    <w:multiLevelType w:val="hybridMultilevel"/>
    <w:tmpl w:val="EEA4C896"/>
    <w:lvl w:ilvl="0" w:tplc="F41EA96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511EAA"/>
    <w:multiLevelType w:val="hybridMultilevel"/>
    <w:tmpl w:val="FBCC6CB0"/>
    <w:lvl w:ilvl="0" w:tplc="CA86353E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1927796"/>
    <w:multiLevelType w:val="hybridMultilevel"/>
    <w:tmpl w:val="1DC8D886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316221E"/>
    <w:multiLevelType w:val="hybridMultilevel"/>
    <w:tmpl w:val="28C45AEC"/>
    <w:lvl w:ilvl="0" w:tplc="2478691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3712907"/>
    <w:multiLevelType w:val="hybridMultilevel"/>
    <w:tmpl w:val="02EEB022"/>
    <w:lvl w:ilvl="0" w:tplc="DA1AC50C">
      <w:start w:val="1"/>
      <w:numFmt w:val="decimal"/>
      <w:suff w:val="nothing"/>
      <w:lvlText w:val="%1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04172844"/>
    <w:multiLevelType w:val="hybridMultilevel"/>
    <w:tmpl w:val="FD429AFE"/>
    <w:lvl w:ilvl="0" w:tplc="78EEC00E">
      <w:start w:val="1"/>
      <w:numFmt w:val="decimal"/>
      <w:suff w:val="nothing"/>
      <w:lvlText w:val="%1."/>
      <w:lvlJc w:val="left"/>
      <w:pPr>
        <w:ind w:left="51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7" w15:restartNumberingAfterBreak="0">
    <w:nsid w:val="073E006B"/>
    <w:multiLevelType w:val="hybridMultilevel"/>
    <w:tmpl w:val="75129A96"/>
    <w:lvl w:ilvl="0" w:tplc="D2F47F6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88E5E02"/>
    <w:multiLevelType w:val="hybridMultilevel"/>
    <w:tmpl w:val="13F4CCBC"/>
    <w:lvl w:ilvl="0" w:tplc="E02C7B50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5C4EE5"/>
    <w:multiLevelType w:val="hybridMultilevel"/>
    <w:tmpl w:val="F2704020"/>
    <w:lvl w:ilvl="0" w:tplc="2382788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C2229BE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1" w15:restartNumberingAfterBreak="0">
    <w:nsid w:val="0D047654"/>
    <w:multiLevelType w:val="hybridMultilevel"/>
    <w:tmpl w:val="78F25C40"/>
    <w:lvl w:ilvl="0" w:tplc="F52AF9E6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0D662F67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13" w15:restartNumberingAfterBreak="0">
    <w:nsid w:val="0E451A83"/>
    <w:multiLevelType w:val="hybridMultilevel"/>
    <w:tmpl w:val="C73A729A"/>
    <w:lvl w:ilvl="0" w:tplc="CA94404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F363EC7"/>
    <w:multiLevelType w:val="hybridMultilevel"/>
    <w:tmpl w:val="620E190A"/>
    <w:lvl w:ilvl="0" w:tplc="C79C2D3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11E000AA"/>
    <w:multiLevelType w:val="hybridMultilevel"/>
    <w:tmpl w:val="D21C2008"/>
    <w:lvl w:ilvl="0" w:tplc="FFF89404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1F228EF"/>
    <w:multiLevelType w:val="hybridMultilevel"/>
    <w:tmpl w:val="91167238"/>
    <w:lvl w:ilvl="0" w:tplc="A0FC7F6A">
      <w:start w:val="1"/>
      <w:numFmt w:val="taiwaneseCountingThousand"/>
      <w:suff w:val="nothing"/>
      <w:lvlText w:val="（%1）"/>
      <w:lvlJc w:val="left"/>
      <w:pPr>
        <w:ind w:left="1191" w:hanging="71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12BF4E67"/>
    <w:multiLevelType w:val="hybridMultilevel"/>
    <w:tmpl w:val="44E0CFCC"/>
    <w:lvl w:ilvl="0" w:tplc="69DCB028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5150871"/>
    <w:multiLevelType w:val="hybridMultilevel"/>
    <w:tmpl w:val="1652B8BA"/>
    <w:lvl w:ilvl="0" w:tplc="A546D9E8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5977DC3"/>
    <w:multiLevelType w:val="hybridMultilevel"/>
    <w:tmpl w:val="3844FC76"/>
    <w:lvl w:ilvl="0" w:tplc="B1EA127A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E47185"/>
    <w:multiLevelType w:val="hybridMultilevel"/>
    <w:tmpl w:val="64CC4FD8"/>
    <w:lvl w:ilvl="0" w:tplc="275A1D1E">
      <w:start w:val="1"/>
      <w:numFmt w:val="taiwaneseCountingThousand"/>
      <w:suff w:val="nothing"/>
      <w:lvlText w:val="%1、"/>
      <w:lvlJc w:val="left"/>
      <w:pPr>
        <w:ind w:left="964" w:hanging="96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17C93A24"/>
    <w:multiLevelType w:val="hybridMultilevel"/>
    <w:tmpl w:val="8438EA48"/>
    <w:lvl w:ilvl="0" w:tplc="420AD89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943540C"/>
    <w:multiLevelType w:val="hybridMultilevel"/>
    <w:tmpl w:val="4D4A74D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19883337"/>
    <w:multiLevelType w:val="hybridMultilevel"/>
    <w:tmpl w:val="DC6E1862"/>
    <w:lvl w:ilvl="0" w:tplc="B038039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1A2116A2"/>
    <w:multiLevelType w:val="hybridMultilevel"/>
    <w:tmpl w:val="724E8C46"/>
    <w:lvl w:ilvl="0" w:tplc="E4B6D098">
      <w:start w:val="1"/>
      <w:numFmt w:val="taiwaneseCountingThousand"/>
      <w:lvlText w:val="%1、"/>
      <w:lvlJc w:val="left"/>
      <w:pPr>
        <w:ind w:left="96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1C452DDF"/>
    <w:multiLevelType w:val="hybridMultilevel"/>
    <w:tmpl w:val="2FAC2FCC"/>
    <w:lvl w:ilvl="0" w:tplc="9808056A">
      <w:start w:val="1"/>
      <w:numFmt w:val="decimal"/>
      <w:suff w:val="nothing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1C536120"/>
    <w:multiLevelType w:val="hybridMultilevel"/>
    <w:tmpl w:val="F326BAA8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C772ADC"/>
    <w:multiLevelType w:val="hybridMultilevel"/>
    <w:tmpl w:val="6C102950"/>
    <w:lvl w:ilvl="0" w:tplc="7DEAD76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1DF45630"/>
    <w:multiLevelType w:val="hybridMultilevel"/>
    <w:tmpl w:val="957E7DBA"/>
    <w:lvl w:ilvl="0" w:tplc="84B819E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9" w15:restartNumberingAfterBreak="0">
    <w:nsid w:val="2042383D"/>
    <w:multiLevelType w:val="hybridMultilevel"/>
    <w:tmpl w:val="AF4EF914"/>
    <w:lvl w:ilvl="0" w:tplc="FEB03E32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0" w15:restartNumberingAfterBreak="0">
    <w:nsid w:val="22C460F8"/>
    <w:multiLevelType w:val="hybridMultilevel"/>
    <w:tmpl w:val="3D1CAECA"/>
    <w:lvl w:ilvl="0" w:tplc="2BE2CA3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31920F0"/>
    <w:multiLevelType w:val="hybridMultilevel"/>
    <w:tmpl w:val="000E9770"/>
    <w:lvl w:ilvl="0" w:tplc="AAA4D196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2" w15:restartNumberingAfterBreak="0">
    <w:nsid w:val="24AB66E2"/>
    <w:multiLevelType w:val="hybridMultilevel"/>
    <w:tmpl w:val="FC7854F4"/>
    <w:lvl w:ilvl="0" w:tplc="FD9031D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4D95DDD"/>
    <w:multiLevelType w:val="hybridMultilevel"/>
    <w:tmpl w:val="BBF05C9A"/>
    <w:lvl w:ilvl="0" w:tplc="1B308AA8">
      <w:start w:val="1"/>
      <w:numFmt w:val="decimal"/>
      <w:suff w:val="nothing"/>
      <w:lvlText w:val="(%1)"/>
      <w:lvlJc w:val="left"/>
      <w:pPr>
        <w:ind w:left="684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27" w:hanging="480"/>
      </w:pPr>
    </w:lvl>
    <w:lvl w:ilvl="2" w:tplc="0409001B" w:tentative="1">
      <w:start w:val="1"/>
      <w:numFmt w:val="lowerRoman"/>
      <w:lvlText w:val="%3."/>
      <w:lvlJc w:val="right"/>
      <w:pPr>
        <w:ind w:left="2107" w:hanging="480"/>
      </w:pPr>
    </w:lvl>
    <w:lvl w:ilvl="3" w:tplc="0409000F" w:tentative="1">
      <w:start w:val="1"/>
      <w:numFmt w:val="decimal"/>
      <w:lvlText w:val="%4."/>
      <w:lvlJc w:val="left"/>
      <w:pPr>
        <w:ind w:left="25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67" w:hanging="480"/>
      </w:pPr>
    </w:lvl>
    <w:lvl w:ilvl="5" w:tplc="0409001B" w:tentative="1">
      <w:start w:val="1"/>
      <w:numFmt w:val="lowerRoman"/>
      <w:lvlText w:val="%6."/>
      <w:lvlJc w:val="right"/>
      <w:pPr>
        <w:ind w:left="3547" w:hanging="480"/>
      </w:pPr>
    </w:lvl>
    <w:lvl w:ilvl="6" w:tplc="0409000F" w:tentative="1">
      <w:start w:val="1"/>
      <w:numFmt w:val="decimal"/>
      <w:lvlText w:val="%7."/>
      <w:lvlJc w:val="left"/>
      <w:pPr>
        <w:ind w:left="40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07" w:hanging="480"/>
      </w:pPr>
    </w:lvl>
    <w:lvl w:ilvl="8" w:tplc="0409001B" w:tentative="1">
      <w:start w:val="1"/>
      <w:numFmt w:val="lowerRoman"/>
      <w:lvlText w:val="%9."/>
      <w:lvlJc w:val="right"/>
      <w:pPr>
        <w:ind w:left="4987" w:hanging="480"/>
      </w:pPr>
    </w:lvl>
  </w:abstractNum>
  <w:abstractNum w:abstractNumId="34" w15:restartNumberingAfterBreak="0">
    <w:nsid w:val="254F77BE"/>
    <w:multiLevelType w:val="hybridMultilevel"/>
    <w:tmpl w:val="825ED928"/>
    <w:lvl w:ilvl="0" w:tplc="C4D22CD0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5" w15:restartNumberingAfterBreak="0">
    <w:nsid w:val="264B3DC7"/>
    <w:multiLevelType w:val="hybridMultilevel"/>
    <w:tmpl w:val="A338054E"/>
    <w:lvl w:ilvl="0" w:tplc="CDC20600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27384FA7"/>
    <w:multiLevelType w:val="hybridMultilevel"/>
    <w:tmpl w:val="AE40696A"/>
    <w:lvl w:ilvl="0" w:tplc="2EDE3FA2">
      <w:start w:val="1"/>
      <w:numFmt w:val="decimal"/>
      <w:suff w:val="nothing"/>
      <w:lvlText w:val="%1."/>
      <w:lvlJc w:val="left"/>
      <w:pPr>
        <w:ind w:left="934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7" w:hanging="480"/>
      </w:pPr>
    </w:lvl>
    <w:lvl w:ilvl="2" w:tplc="0409001B" w:tentative="1">
      <w:start w:val="1"/>
      <w:numFmt w:val="lowerRoman"/>
      <w:lvlText w:val="%3."/>
      <w:lvlJc w:val="right"/>
      <w:pPr>
        <w:ind w:left="2867" w:hanging="480"/>
      </w:pPr>
    </w:lvl>
    <w:lvl w:ilvl="3" w:tplc="0409000F" w:tentative="1">
      <w:start w:val="1"/>
      <w:numFmt w:val="decimal"/>
      <w:lvlText w:val="%4."/>
      <w:lvlJc w:val="left"/>
      <w:pPr>
        <w:ind w:left="3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7" w:hanging="480"/>
      </w:pPr>
    </w:lvl>
    <w:lvl w:ilvl="5" w:tplc="0409001B" w:tentative="1">
      <w:start w:val="1"/>
      <w:numFmt w:val="lowerRoman"/>
      <w:lvlText w:val="%6."/>
      <w:lvlJc w:val="right"/>
      <w:pPr>
        <w:ind w:left="4307" w:hanging="480"/>
      </w:pPr>
    </w:lvl>
    <w:lvl w:ilvl="6" w:tplc="0409000F" w:tentative="1">
      <w:start w:val="1"/>
      <w:numFmt w:val="decimal"/>
      <w:lvlText w:val="%7."/>
      <w:lvlJc w:val="left"/>
      <w:pPr>
        <w:ind w:left="4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7" w:hanging="480"/>
      </w:pPr>
    </w:lvl>
    <w:lvl w:ilvl="8" w:tplc="0409001B" w:tentative="1">
      <w:start w:val="1"/>
      <w:numFmt w:val="lowerRoman"/>
      <w:lvlText w:val="%9."/>
      <w:lvlJc w:val="right"/>
      <w:pPr>
        <w:ind w:left="5747" w:hanging="480"/>
      </w:pPr>
    </w:lvl>
  </w:abstractNum>
  <w:abstractNum w:abstractNumId="37" w15:restartNumberingAfterBreak="0">
    <w:nsid w:val="27BD2D83"/>
    <w:multiLevelType w:val="hybridMultilevel"/>
    <w:tmpl w:val="3B7EE4CC"/>
    <w:lvl w:ilvl="0" w:tplc="86782CC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38" w15:restartNumberingAfterBreak="0">
    <w:nsid w:val="285B52D9"/>
    <w:multiLevelType w:val="hybridMultilevel"/>
    <w:tmpl w:val="0E72765A"/>
    <w:lvl w:ilvl="0" w:tplc="3A682AA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88F335A"/>
    <w:multiLevelType w:val="hybridMultilevel"/>
    <w:tmpl w:val="F8E059EA"/>
    <w:lvl w:ilvl="0" w:tplc="40EAA5CC">
      <w:start w:val="1"/>
      <w:numFmt w:val="decimal"/>
      <w:suff w:val="nothing"/>
      <w:lvlText w:val="(%1)"/>
      <w:lvlJc w:val="left"/>
      <w:pPr>
        <w:ind w:left="574" w:hanging="28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7" w:hanging="480"/>
      </w:pPr>
    </w:lvl>
    <w:lvl w:ilvl="2" w:tplc="0409001B" w:tentative="1">
      <w:start w:val="1"/>
      <w:numFmt w:val="lowerRoman"/>
      <w:lvlText w:val="%3."/>
      <w:lvlJc w:val="right"/>
      <w:pPr>
        <w:ind w:left="2087" w:hanging="480"/>
      </w:pPr>
    </w:lvl>
    <w:lvl w:ilvl="3" w:tplc="0409000F" w:tentative="1">
      <w:start w:val="1"/>
      <w:numFmt w:val="decimal"/>
      <w:lvlText w:val="%4."/>
      <w:lvlJc w:val="left"/>
      <w:pPr>
        <w:ind w:left="25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7" w:hanging="480"/>
      </w:pPr>
    </w:lvl>
    <w:lvl w:ilvl="5" w:tplc="0409001B" w:tentative="1">
      <w:start w:val="1"/>
      <w:numFmt w:val="lowerRoman"/>
      <w:lvlText w:val="%6."/>
      <w:lvlJc w:val="right"/>
      <w:pPr>
        <w:ind w:left="3527" w:hanging="480"/>
      </w:pPr>
    </w:lvl>
    <w:lvl w:ilvl="6" w:tplc="0409000F" w:tentative="1">
      <w:start w:val="1"/>
      <w:numFmt w:val="decimal"/>
      <w:lvlText w:val="%7."/>
      <w:lvlJc w:val="left"/>
      <w:pPr>
        <w:ind w:left="40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7" w:hanging="480"/>
      </w:pPr>
    </w:lvl>
    <w:lvl w:ilvl="8" w:tplc="0409001B" w:tentative="1">
      <w:start w:val="1"/>
      <w:numFmt w:val="lowerRoman"/>
      <w:lvlText w:val="%9."/>
      <w:lvlJc w:val="right"/>
      <w:pPr>
        <w:ind w:left="4967" w:hanging="480"/>
      </w:pPr>
    </w:lvl>
  </w:abstractNum>
  <w:abstractNum w:abstractNumId="40" w15:restartNumberingAfterBreak="0">
    <w:nsid w:val="2981682B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41" w15:restartNumberingAfterBreak="0">
    <w:nsid w:val="2AD308C1"/>
    <w:multiLevelType w:val="hybridMultilevel"/>
    <w:tmpl w:val="C96A6844"/>
    <w:lvl w:ilvl="0" w:tplc="52AC19D0">
      <w:start w:val="1"/>
      <w:numFmt w:val="decimal"/>
      <w:suff w:val="nothing"/>
      <w:lvlText w:val="%1."/>
      <w:lvlJc w:val="left"/>
      <w:pPr>
        <w:ind w:left="1560" w:hanging="15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2" w15:restartNumberingAfterBreak="0">
    <w:nsid w:val="2B727C13"/>
    <w:multiLevelType w:val="hybridMultilevel"/>
    <w:tmpl w:val="4C6AF800"/>
    <w:lvl w:ilvl="0" w:tplc="CA4E95C8">
      <w:start w:val="1"/>
      <w:numFmt w:val="decimal"/>
      <w:suff w:val="nothing"/>
      <w:lvlText w:val="%1."/>
      <w:lvlJc w:val="left"/>
      <w:pPr>
        <w:ind w:left="144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3" w15:restartNumberingAfterBreak="0">
    <w:nsid w:val="2BB33C6B"/>
    <w:multiLevelType w:val="hybridMultilevel"/>
    <w:tmpl w:val="49BAB8DE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2C585D22"/>
    <w:multiLevelType w:val="hybridMultilevel"/>
    <w:tmpl w:val="4AD8A9E2"/>
    <w:lvl w:ilvl="0" w:tplc="C51EA6F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45" w15:restartNumberingAfterBreak="0">
    <w:nsid w:val="2D9D1D25"/>
    <w:multiLevelType w:val="hybridMultilevel"/>
    <w:tmpl w:val="AF1C58AE"/>
    <w:lvl w:ilvl="0" w:tplc="E33E440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46" w15:restartNumberingAfterBreak="0">
    <w:nsid w:val="2EBD480E"/>
    <w:multiLevelType w:val="hybridMultilevel"/>
    <w:tmpl w:val="355A4C34"/>
    <w:lvl w:ilvl="0" w:tplc="7F06A23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0444D68"/>
    <w:multiLevelType w:val="hybridMultilevel"/>
    <w:tmpl w:val="F5B0FFAC"/>
    <w:lvl w:ilvl="0" w:tplc="B582DA52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306E1C68"/>
    <w:multiLevelType w:val="hybridMultilevel"/>
    <w:tmpl w:val="2A5C5D66"/>
    <w:lvl w:ilvl="0" w:tplc="7F484B7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1C04F09"/>
    <w:multiLevelType w:val="hybridMultilevel"/>
    <w:tmpl w:val="1800FE4A"/>
    <w:lvl w:ilvl="0" w:tplc="6F56A240">
      <w:start w:val="5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356163F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51" w15:restartNumberingAfterBreak="0">
    <w:nsid w:val="338366BB"/>
    <w:multiLevelType w:val="hybridMultilevel"/>
    <w:tmpl w:val="E6F617A0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33FD1CFB"/>
    <w:multiLevelType w:val="hybridMultilevel"/>
    <w:tmpl w:val="DAD0EBA8"/>
    <w:lvl w:ilvl="0" w:tplc="340E4560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74D4535"/>
    <w:multiLevelType w:val="hybridMultilevel"/>
    <w:tmpl w:val="A606B40A"/>
    <w:lvl w:ilvl="0" w:tplc="54CEF21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381828B4"/>
    <w:multiLevelType w:val="hybridMultilevel"/>
    <w:tmpl w:val="9942FB98"/>
    <w:lvl w:ilvl="0" w:tplc="97646CA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3C9320B8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D9947AE"/>
    <w:multiLevelType w:val="hybridMultilevel"/>
    <w:tmpl w:val="812E39DE"/>
    <w:lvl w:ilvl="0" w:tplc="1F66D6E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7" w15:restartNumberingAfterBreak="0">
    <w:nsid w:val="3DF233F9"/>
    <w:multiLevelType w:val="hybridMultilevel"/>
    <w:tmpl w:val="845C4CD2"/>
    <w:lvl w:ilvl="0" w:tplc="8A963CCA">
      <w:start w:val="2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58" w15:restartNumberingAfterBreak="0">
    <w:nsid w:val="3EAF747E"/>
    <w:multiLevelType w:val="hybridMultilevel"/>
    <w:tmpl w:val="B2A62E8A"/>
    <w:lvl w:ilvl="0" w:tplc="C9A445EA">
      <w:start w:val="7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3EFD3875"/>
    <w:multiLevelType w:val="hybridMultilevel"/>
    <w:tmpl w:val="4F4EB78A"/>
    <w:lvl w:ilvl="0" w:tplc="DFA07D3A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2E219E"/>
    <w:multiLevelType w:val="hybridMultilevel"/>
    <w:tmpl w:val="F55E9C70"/>
    <w:lvl w:ilvl="0" w:tplc="8452D30C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1" w15:restartNumberingAfterBreak="0">
    <w:nsid w:val="424F13AF"/>
    <w:multiLevelType w:val="hybridMultilevel"/>
    <w:tmpl w:val="C652B9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2" w15:restartNumberingAfterBreak="0">
    <w:nsid w:val="446D5318"/>
    <w:multiLevelType w:val="hybridMultilevel"/>
    <w:tmpl w:val="1C0C5BE6"/>
    <w:lvl w:ilvl="0" w:tplc="1EC4BC7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63" w15:restartNumberingAfterBreak="0">
    <w:nsid w:val="45EC279F"/>
    <w:multiLevelType w:val="hybridMultilevel"/>
    <w:tmpl w:val="E8DE3BD4"/>
    <w:lvl w:ilvl="0" w:tplc="899A7CB4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64" w15:restartNumberingAfterBreak="0">
    <w:nsid w:val="474D1FD7"/>
    <w:multiLevelType w:val="hybridMultilevel"/>
    <w:tmpl w:val="53C894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5" w15:restartNumberingAfterBreak="0">
    <w:nsid w:val="487E4D57"/>
    <w:multiLevelType w:val="hybridMultilevel"/>
    <w:tmpl w:val="C9D2FA06"/>
    <w:lvl w:ilvl="0" w:tplc="6BF4C63E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6" w15:restartNumberingAfterBreak="0">
    <w:nsid w:val="496F6F25"/>
    <w:multiLevelType w:val="hybridMultilevel"/>
    <w:tmpl w:val="4A2864D8"/>
    <w:lvl w:ilvl="0" w:tplc="B3B0F570">
      <w:start w:val="2"/>
      <w:numFmt w:val="taiwaneseCountingThousand"/>
      <w:suff w:val="nothing"/>
      <w:lvlText w:val="（%1）"/>
      <w:lvlJc w:val="left"/>
      <w:pPr>
        <w:ind w:left="1440" w:hanging="14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7" w15:restartNumberingAfterBreak="0">
    <w:nsid w:val="4AF84EF1"/>
    <w:multiLevelType w:val="hybridMultilevel"/>
    <w:tmpl w:val="A874E968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4C80061E"/>
    <w:multiLevelType w:val="hybridMultilevel"/>
    <w:tmpl w:val="722A46D4"/>
    <w:lvl w:ilvl="0" w:tplc="489E3DFC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9" w15:restartNumberingAfterBreak="0">
    <w:nsid w:val="4C8723DA"/>
    <w:multiLevelType w:val="hybridMultilevel"/>
    <w:tmpl w:val="25BE441C"/>
    <w:lvl w:ilvl="0" w:tplc="6C9E7EF0">
      <w:start w:val="2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70" w15:restartNumberingAfterBreak="0">
    <w:nsid w:val="4D272381"/>
    <w:multiLevelType w:val="hybridMultilevel"/>
    <w:tmpl w:val="CAA0ECC6"/>
    <w:lvl w:ilvl="0" w:tplc="7B6ED20C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4E6119D6"/>
    <w:multiLevelType w:val="hybridMultilevel"/>
    <w:tmpl w:val="FFBECFBC"/>
    <w:lvl w:ilvl="0" w:tplc="D8B8B78A">
      <w:start w:val="1"/>
      <w:numFmt w:val="decimal"/>
      <w:suff w:val="nothing"/>
      <w:lvlText w:val="%1."/>
      <w:lvlJc w:val="left"/>
      <w:pPr>
        <w:ind w:left="1400" w:hanging="20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ind w:left="6960" w:hanging="480"/>
      </w:pPr>
    </w:lvl>
  </w:abstractNum>
  <w:abstractNum w:abstractNumId="72" w15:restartNumberingAfterBreak="0">
    <w:nsid w:val="5088342B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1695FFF"/>
    <w:multiLevelType w:val="hybridMultilevel"/>
    <w:tmpl w:val="096CF4FC"/>
    <w:lvl w:ilvl="0" w:tplc="FFF62AC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sz w:val="24"/>
        <w:szCs w:val="20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4" w15:restartNumberingAfterBreak="0">
    <w:nsid w:val="52901567"/>
    <w:multiLevelType w:val="hybridMultilevel"/>
    <w:tmpl w:val="F2404AFC"/>
    <w:lvl w:ilvl="0" w:tplc="947A9E46">
      <w:start w:val="1"/>
      <w:numFmt w:val="decimal"/>
      <w:suff w:val="nothing"/>
      <w:lvlText w:val="%1."/>
      <w:lvlJc w:val="left"/>
      <w:pPr>
        <w:ind w:left="227" w:hanging="227"/>
      </w:pPr>
      <w:rPr>
        <w:rFonts w:hint="default"/>
        <w:sz w:val="20"/>
        <w:szCs w:val="20"/>
      </w:rPr>
    </w:lvl>
    <w:lvl w:ilvl="1" w:tplc="F2E01794">
      <w:start w:val="1"/>
      <w:numFmt w:val="decimal"/>
      <w:suff w:val="nothing"/>
      <w:lvlText w:val="(%2)"/>
      <w:lvlJc w:val="left"/>
      <w:pPr>
        <w:ind w:left="624" w:hanging="14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8B1DE1"/>
    <w:multiLevelType w:val="hybridMultilevel"/>
    <w:tmpl w:val="647ED4B4"/>
    <w:lvl w:ilvl="0" w:tplc="42A058D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4F16891"/>
    <w:multiLevelType w:val="hybridMultilevel"/>
    <w:tmpl w:val="A69E825C"/>
    <w:lvl w:ilvl="0" w:tplc="A5E270BE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825570E"/>
    <w:multiLevelType w:val="hybridMultilevel"/>
    <w:tmpl w:val="E57A1ACE"/>
    <w:lvl w:ilvl="0" w:tplc="32820916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9611562"/>
    <w:multiLevelType w:val="hybridMultilevel"/>
    <w:tmpl w:val="C3761488"/>
    <w:lvl w:ilvl="0" w:tplc="D5B06032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AA41AF4"/>
    <w:multiLevelType w:val="hybridMultilevel"/>
    <w:tmpl w:val="9510271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5AD14AA3"/>
    <w:multiLevelType w:val="hybridMultilevel"/>
    <w:tmpl w:val="7BE69D9C"/>
    <w:lvl w:ilvl="0" w:tplc="F77031A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5C6A0C08"/>
    <w:multiLevelType w:val="hybridMultilevel"/>
    <w:tmpl w:val="348A0AC4"/>
    <w:lvl w:ilvl="0" w:tplc="8DC06E0C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DA1465B"/>
    <w:multiLevelType w:val="hybridMultilevel"/>
    <w:tmpl w:val="98E041B4"/>
    <w:lvl w:ilvl="0" w:tplc="2EB644F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E1176B2"/>
    <w:multiLevelType w:val="hybridMultilevel"/>
    <w:tmpl w:val="D6B46F06"/>
    <w:lvl w:ilvl="0" w:tplc="AC526010">
      <w:start w:val="2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23392C"/>
    <w:multiLevelType w:val="hybridMultilevel"/>
    <w:tmpl w:val="E57447D0"/>
    <w:lvl w:ilvl="0" w:tplc="7C9E2C3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1D1610A"/>
    <w:multiLevelType w:val="hybridMultilevel"/>
    <w:tmpl w:val="807A40B2"/>
    <w:lvl w:ilvl="0" w:tplc="963E3F4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6" w15:restartNumberingAfterBreak="0">
    <w:nsid w:val="62743B00"/>
    <w:multiLevelType w:val="hybridMultilevel"/>
    <w:tmpl w:val="B89E2824"/>
    <w:lvl w:ilvl="0" w:tplc="2FDA3B0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410733A"/>
    <w:multiLevelType w:val="hybridMultilevel"/>
    <w:tmpl w:val="85D6E06C"/>
    <w:lvl w:ilvl="0" w:tplc="BB2E58E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430608A"/>
    <w:multiLevelType w:val="hybridMultilevel"/>
    <w:tmpl w:val="B10E18EA"/>
    <w:lvl w:ilvl="0" w:tplc="AC18B58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9" w15:restartNumberingAfterBreak="0">
    <w:nsid w:val="665508F1"/>
    <w:multiLevelType w:val="hybridMultilevel"/>
    <w:tmpl w:val="751E5B62"/>
    <w:lvl w:ilvl="0" w:tplc="6F9AFB32">
      <w:start w:val="4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7C40F95"/>
    <w:multiLevelType w:val="hybridMultilevel"/>
    <w:tmpl w:val="8DEC08D6"/>
    <w:lvl w:ilvl="0" w:tplc="4D7ADB50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4800" w:hanging="480"/>
      </w:pPr>
    </w:lvl>
    <w:lvl w:ilvl="2" w:tplc="0409001B" w:tentative="1">
      <w:start w:val="1"/>
      <w:numFmt w:val="lowerRoman"/>
      <w:lvlText w:val="%3."/>
      <w:lvlJc w:val="right"/>
      <w:pPr>
        <w:ind w:left="5280" w:hanging="480"/>
      </w:pPr>
    </w:lvl>
    <w:lvl w:ilvl="3" w:tplc="0409000F" w:tentative="1">
      <w:start w:val="1"/>
      <w:numFmt w:val="decimal"/>
      <w:lvlText w:val="%4."/>
      <w:lvlJc w:val="left"/>
      <w:pPr>
        <w:ind w:left="5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240" w:hanging="480"/>
      </w:pPr>
    </w:lvl>
    <w:lvl w:ilvl="5" w:tplc="0409001B" w:tentative="1">
      <w:start w:val="1"/>
      <w:numFmt w:val="lowerRoman"/>
      <w:lvlText w:val="%6."/>
      <w:lvlJc w:val="right"/>
      <w:pPr>
        <w:ind w:left="6720" w:hanging="480"/>
      </w:pPr>
    </w:lvl>
    <w:lvl w:ilvl="6" w:tplc="0409000F" w:tentative="1">
      <w:start w:val="1"/>
      <w:numFmt w:val="decimal"/>
      <w:lvlText w:val="%7."/>
      <w:lvlJc w:val="left"/>
      <w:pPr>
        <w:ind w:left="7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680" w:hanging="480"/>
      </w:pPr>
    </w:lvl>
    <w:lvl w:ilvl="8" w:tplc="0409001B" w:tentative="1">
      <w:start w:val="1"/>
      <w:numFmt w:val="lowerRoman"/>
      <w:lvlText w:val="%9."/>
      <w:lvlJc w:val="right"/>
      <w:pPr>
        <w:ind w:left="8160" w:hanging="480"/>
      </w:pPr>
    </w:lvl>
  </w:abstractNum>
  <w:abstractNum w:abstractNumId="91" w15:restartNumberingAfterBreak="0">
    <w:nsid w:val="68B12BB7"/>
    <w:multiLevelType w:val="hybridMultilevel"/>
    <w:tmpl w:val="A560F732"/>
    <w:lvl w:ilvl="0" w:tplc="F04AE064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B9D2779"/>
    <w:multiLevelType w:val="hybridMultilevel"/>
    <w:tmpl w:val="6FF45406"/>
    <w:lvl w:ilvl="0" w:tplc="FDCE6DDA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3" w15:restartNumberingAfterBreak="0">
    <w:nsid w:val="6DDD01DB"/>
    <w:multiLevelType w:val="hybridMultilevel"/>
    <w:tmpl w:val="4F3E53E2"/>
    <w:lvl w:ilvl="0" w:tplc="E034D250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360" w:hanging="480"/>
      </w:pPr>
    </w:lvl>
    <w:lvl w:ilvl="2" w:tplc="0409001B" w:tentative="1">
      <w:start w:val="1"/>
      <w:numFmt w:val="lowerRoman"/>
      <w:lvlText w:val="%3."/>
      <w:lvlJc w:val="right"/>
      <w:pPr>
        <w:ind w:left="840" w:hanging="480"/>
      </w:pPr>
    </w:lvl>
    <w:lvl w:ilvl="3" w:tplc="0409000F" w:tentative="1">
      <w:start w:val="1"/>
      <w:numFmt w:val="decimal"/>
      <w:lvlText w:val="%4."/>
      <w:lvlJc w:val="left"/>
      <w:pPr>
        <w:ind w:left="1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00" w:hanging="480"/>
      </w:pPr>
    </w:lvl>
    <w:lvl w:ilvl="5" w:tplc="0409001B" w:tentative="1">
      <w:start w:val="1"/>
      <w:numFmt w:val="lowerRoman"/>
      <w:lvlText w:val="%6."/>
      <w:lvlJc w:val="right"/>
      <w:pPr>
        <w:ind w:left="2280" w:hanging="480"/>
      </w:pPr>
    </w:lvl>
    <w:lvl w:ilvl="6" w:tplc="0409000F" w:tentative="1">
      <w:start w:val="1"/>
      <w:numFmt w:val="decimal"/>
      <w:lvlText w:val="%7."/>
      <w:lvlJc w:val="left"/>
      <w:pPr>
        <w:ind w:left="2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40" w:hanging="480"/>
      </w:pPr>
    </w:lvl>
    <w:lvl w:ilvl="8" w:tplc="0409001B" w:tentative="1">
      <w:start w:val="1"/>
      <w:numFmt w:val="lowerRoman"/>
      <w:lvlText w:val="%9."/>
      <w:lvlJc w:val="right"/>
      <w:pPr>
        <w:ind w:left="3720" w:hanging="480"/>
      </w:pPr>
    </w:lvl>
  </w:abstractNum>
  <w:abstractNum w:abstractNumId="94" w15:restartNumberingAfterBreak="0">
    <w:nsid w:val="6EB13DC7"/>
    <w:multiLevelType w:val="hybridMultilevel"/>
    <w:tmpl w:val="7B54A9DC"/>
    <w:lvl w:ilvl="0" w:tplc="ACF2722E">
      <w:start w:val="3"/>
      <w:numFmt w:val="ideographLegalTraditional"/>
      <w:suff w:val="nothing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F4F717A"/>
    <w:multiLevelType w:val="hybridMultilevel"/>
    <w:tmpl w:val="124E8012"/>
    <w:lvl w:ilvl="0" w:tplc="64AA2F32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96" w15:restartNumberingAfterBreak="0">
    <w:nsid w:val="71EE7576"/>
    <w:multiLevelType w:val="hybridMultilevel"/>
    <w:tmpl w:val="ED0225B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7" w15:restartNumberingAfterBreak="0">
    <w:nsid w:val="7222428D"/>
    <w:multiLevelType w:val="hybridMultilevel"/>
    <w:tmpl w:val="181680D2"/>
    <w:lvl w:ilvl="0" w:tplc="98E044F6">
      <w:start w:val="1"/>
      <w:numFmt w:val="decimal"/>
      <w:suff w:val="nothing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72905813"/>
    <w:multiLevelType w:val="hybridMultilevel"/>
    <w:tmpl w:val="1408FA36"/>
    <w:lvl w:ilvl="0" w:tplc="1CE4CCFE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5B86FAC"/>
    <w:multiLevelType w:val="hybridMultilevel"/>
    <w:tmpl w:val="D534A942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0" w15:restartNumberingAfterBreak="0">
    <w:nsid w:val="76F61F69"/>
    <w:multiLevelType w:val="hybridMultilevel"/>
    <w:tmpl w:val="5BDA41E8"/>
    <w:lvl w:ilvl="0" w:tplc="663A2C5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7734663B"/>
    <w:multiLevelType w:val="hybridMultilevel"/>
    <w:tmpl w:val="4808A826"/>
    <w:lvl w:ilvl="0" w:tplc="703E7A38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77D4846"/>
    <w:multiLevelType w:val="hybridMultilevel"/>
    <w:tmpl w:val="B7F60476"/>
    <w:lvl w:ilvl="0" w:tplc="5E58C842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3" w15:restartNumberingAfterBreak="0">
    <w:nsid w:val="78872548"/>
    <w:multiLevelType w:val="hybridMultilevel"/>
    <w:tmpl w:val="EBDA9D02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9297E57"/>
    <w:multiLevelType w:val="hybridMultilevel"/>
    <w:tmpl w:val="74181B7E"/>
    <w:lvl w:ilvl="0" w:tplc="884C32C0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320" w:hanging="480"/>
      </w:pPr>
    </w:lvl>
    <w:lvl w:ilvl="2" w:tplc="0409001B" w:tentative="1">
      <w:start w:val="1"/>
      <w:numFmt w:val="lowerRoman"/>
      <w:lvlText w:val="%3."/>
      <w:lvlJc w:val="right"/>
      <w:pPr>
        <w:ind w:left="4800" w:hanging="480"/>
      </w:pPr>
    </w:lvl>
    <w:lvl w:ilvl="3" w:tplc="0409000F" w:tentative="1">
      <w:start w:val="1"/>
      <w:numFmt w:val="decimal"/>
      <w:lvlText w:val="%4."/>
      <w:lvlJc w:val="left"/>
      <w:pPr>
        <w:ind w:left="5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760" w:hanging="480"/>
      </w:pPr>
    </w:lvl>
    <w:lvl w:ilvl="5" w:tplc="0409001B" w:tentative="1">
      <w:start w:val="1"/>
      <w:numFmt w:val="lowerRoman"/>
      <w:lvlText w:val="%6."/>
      <w:lvlJc w:val="right"/>
      <w:pPr>
        <w:ind w:left="6240" w:hanging="480"/>
      </w:pPr>
    </w:lvl>
    <w:lvl w:ilvl="6" w:tplc="0409000F" w:tentative="1">
      <w:start w:val="1"/>
      <w:numFmt w:val="decimal"/>
      <w:lvlText w:val="%7."/>
      <w:lvlJc w:val="left"/>
      <w:pPr>
        <w:ind w:left="6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200" w:hanging="480"/>
      </w:pPr>
    </w:lvl>
    <w:lvl w:ilvl="8" w:tplc="0409001B" w:tentative="1">
      <w:start w:val="1"/>
      <w:numFmt w:val="lowerRoman"/>
      <w:lvlText w:val="%9."/>
      <w:lvlJc w:val="right"/>
      <w:pPr>
        <w:ind w:left="7680" w:hanging="480"/>
      </w:pPr>
    </w:lvl>
  </w:abstractNum>
  <w:abstractNum w:abstractNumId="105" w15:restartNumberingAfterBreak="0">
    <w:nsid w:val="7B8901BB"/>
    <w:multiLevelType w:val="hybridMultilevel"/>
    <w:tmpl w:val="4D6CAEC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C8B3F27"/>
    <w:multiLevelType w:val="hybridMultilevel"/>
    <w:tmpl w:val="13120970"/>
    <w:lvl w:ilvl="0" w:tplc="18F852E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CE52ACE"/>
    <w:multiLevelType w:val="hybridMultilevel"/>
    <w:tmpl w:val="859877DA"/>
    <w:lvl w:ilvl="0" w:tplc="4E48B406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8" w15:restartNumberingAfterBreak="0">
    <w:nsid w:val="7E961A2C"/>
    <w:multiLevelType w:val="hybridMultilevel"/>
    <w:tmpl w:val="EDE4DF06"/>
    <w:lvl w:ilvl="0" w:tplc="82488B5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7FF47A63"/>
    <w:multiLevelType w:val="hybridMultilevel"/>
    <w:tmpl w:val="F32C9C96"/>
    <w:lvl w:ilvl="0" w:tplc="4628C884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56348028">
    <w:abstractNumId w:val="109"/>
  </w:num>
  <w:num w:numId="2" w16cid:durableId="131293727">
    <w:abstractNumId w:val="13"/>
  </w:num>
  <w:num w:numId="3" w16cid:durableId="1733575439">
    <w:abstractNumId w:val="33"/>
  </w:num>
  <w:num w:numId="4" w16cid:durableId="81798681">
    <w:abstractNumId w:val="69"/>
  </w:num>
  <w:num w:numId="5" w16cid:durableId="835681811">
    <w:abstractNumId w:val="101"/>
  </w:num>
  <w:num w:numId="6" w16cid:durableId="468715625">
    <w:abstractNumId w:val="2"/>
  </w:num>
  <w:num w:numId="7" w16cid:durableId="530189108">
    <w:abstractNumId w:val="59"/>
  </w:num>
  <w:num w:numId="8" w16cid:durableId="715129069">
    <w:abstractNumId w:val="22"/>
  </w:num>
  <w:num w:numId="9" w16cid:durableId="361714820">
    <w:abstractNumId w:val="24"/>
  </w:num>
  <w:num w:numId="10" w16cid:durableId="93133751">
    <w:abstractNumId w:val="79"/>
  </w:num>
  <w:num w:numId="11" w16cid:durableId="80879950">
    <w:abstractNumId w:val="87"/>
  </w:num>
  <w:num w:numId="12" w16cid:durableId="518659049">
    <w:abstractNumId w:val="97"/>
  </w:num>
  <w:num w:numId="13" w16cid:durableId="862789409">
    <w:abstractNumId w:val="98"/>
  </w:num>
  <w:num w:numId="14" w16cid:durableId="1612322937">
    <w:abstractNumId w:val="46"/>
  </w:num>
  <w:num w:numId="15" w16cid:durableId="1360666167">
    <w:abstractNumId w:val="16"/>
  </w:num>
  <w:num w:numId="16" w16cid:durableId="1013340307">
    <w:abstractNumId w:val="29"/>
  </w:num>
  <w:num w:numId="17" w16cid:durableId="1254121195">
    <w:abstractNumId w:val="42"/>
  </w:num>
  <w:num w:numId="18" w16cid:durableId="49154129">
    <w:abstractNumId w:val="63"/>
  </w:num>
  <w:num w:numId="19" w16cid:durableId="1502356261">
    <w:abstractNumId w:val="90"/>
  </w:num>
  <w:num w:numId="20" w16cid:durableId="14691720">
    <w:abstractNumId w:val="107"/>
  </w:num>
  <w:num w:numId="21" w16cid:durableId="931086358">
    <w:abstractNumId w:val="102"/>
  </w:num>
  <w:num w:numId="22" w16cid:durableId="313917624">
    <w:abstractNumId w:val="71"/>
  </w:num>
  <w:num w:numId="23" w16cid:durableId="2048606206">
    <w:abstractNumId w:val="92"/>
  </w:num>
  <w:num w:numId="24" w16cid:durableId="879125524">
    <w:abstractNumId w:val="28"/>
  </w:num>
  <w:num w:numId="25" w16cid:durableId="2052680072">
    <w:abstractNumId w:val="31"/>
  </w:num>
  <w:num w:numId="26" w16cid:durableId="700861564">
    <w:abstractNumId w:val="38"/>
  </w:num>
  <w:num w:numId="27" w16cid:durableId="978531123">
    <w:abstractNumId w:val="70"/>
  </w:num>
  <w:num w:numId="28" w16cid:durableId="1062099495">
    <w:abstractNumId w:val="100"/>
  </w:num>
  <w:num w:numId="29" w16cid:durableId="1725718479">
    <w:abstractNumId w:val="47"/>
  </w:num>
  <w:num w:numId="30" w16cid:durableId="570503850">
    <w:abstractNumId w:val="88"/>
  </w:num>
  <w:num w:numId="31" w16cid:durableId="717362564">
    <w:abstractNumId w:val="76"/>
  </w:num>
  <w:num w:numId="32" w16cid:durableId="1077479770">
    <w:abstractNumId w:val="15"/>
  </w:num>
  <w:num w:numId="33" w16cid:durableId="2071537397">
    <w:abstractNumId w:val="45"/>
  </w:num>
  <w:num w:numId="34" w16cid:durableId="1113207190">
    <w:abstractNumId w:val="65"/>
  </w:num>
  <w:num w:numId="35" w16cid:durableId="1601716896">
    <w:abstractNumId w:val="68"/>
  </w:num>
  <w:num w:numId="36" w16cid:durableId="1005671689">
    <w:abstractNumId w:val="35"/>
  </w:num>
  <w:num w:numId="37" w16cid:durableId="1324358449">
    <w:abstractNumId w:val="37"/>
  </w:num>
  <w:num w:numId="38" w16cid:durableId="215511526">
    <w:abstractNumId w:val="105"/>
  </w:num>
  <w:num w:numId="39" w16cid:durableId="568004006">
    <w:abstractNumId w:val="61"/>
  </w:num>
  <w:num w:numId="40" w16cid:durableId="1138380546">
    <w:abstractNumId w:val="64"/>
  </w:num>
  <w:num w:numId="41" w16cid:durableId="509806117">
    <w:abstractNumId w:val="96"/>
  </w:num>
  <w:num w:numId="42" w16cid:durableId="1391923126">
    <w:abstractNumId w:val="52"/>
  </w:num>
  <w:num w:numId="43" w16cid:durableId="1901745317">
    <w:abstractNumId w:val="55"/>
  </w:num>
  <w:num w:numId="44" w16cid:durableId="1602376122">
    <w:abstractNumId w:val="40"/>
  </w:num>
  <w:num w:numId="45" w16cid:durableId="1082025092">
    <w:abstractNumId w:val="10"/>
  </w:num>
  <w:num w:numId="46" w16cid:durableId="1706564977">
    <w:abstractNumId w:val="0"/>
  </w:num>
  <w:num w:numId="47" w16cid:durableId="1345861936">
    <w:abstractNumId w:val="41"/>
  </w:num>
  <w:num w:numId="48" w16cid:durableId="143665121">
    <w:abstractNumId w:val="53"/>
  </w:num>
  <w:num w:numId="49" w16cid:durableId="603151470">
    <w:abstractNumId w:val="58"/>
  </w:num>
  <w:num w:numId="50" w16cid:durableId="857544616">
    <w:abstractNumId w:val="36"/>
  </w:num>
  <w:num w:numId="51" w16cid:durableId="953056625">
    <w:abstractNumId w:val="5"/>
  </w:num>
  <w:num w:numId="52" w16cid:durableId="1126581055">
    <w:abstractNumId w:val="73"/>
  </w:num>
  <w:num w:numId="53" w16cid:durableId="521165060">
    <w:abstractNumId w:val="18"/>
  </w:num>
  <w:num w:numId="54" w16cid:durableId="1865558355">
    <w:abstractNumId w:val="104"/>
  </w:num>
  <w:num w:numId="55" w16cid:durableId="1252738836">
    <w:abstractNumId w:val="34"/>
  </w:num>
  <w:num w:numId="56" w16cid:durableId="776683316">
    <w:abstractNumId w:val="11"/>
  </w:num>
  <w:num w:numId="57" w16cid:durableId="1911111659">
    <w:abstractNumId w:val="84"/>
  </w:num>
  <w:num w:numId="58" w16cid:durableId="1616011984">
    <w:abstractNumId w:val="44"/>
  </w:num>
  <w:num w:numId="59" w16cid:durableId="1136527104">
    <w:abstractNumId w:val="56"/>
  </w:num>
  <w:num w:numId="60" w16cid:durableId="858129323">
    <w:abstractNumId w:val="67"/>
  </w:num>
  <w:num w:numId="61" w16cid:durableId="515778452">
    <w:abstractNumId w:val="51"/>
  </w:num>
  <w:num w:numId="62" w16cid:durableId="1909027951">
    <w:abstractNumId w:val="99"/>
  </w:num>
  <w:num w:numId="63" w16cid:durableId="86929462">
    <w:abstractNumId w:val="43"/>
  </w:num>
  <w:num w:numId="64" w16cid:durableId="1435438555">
    <w:abstractNumId w:val="3"/>
  </w:num>
  <w:num w:numId="65" w16cid:durableId="1775398329">
    <w:abstractNumId w:val="78"/>
  </w:num>
  <w:num w:numId="66" w16cid:durableId="96485051">
    <w:abstractNumId w:val="48"/>
  </w:num>
  <w:num w:numId="67" w16cid:durableId="1078132774">
    <w:abstractNumId w:val="30"/>
  </w:num>
  <w:num w:numId="68" w16cid:durableId="158546617">
    <w:abstractNumId w:val="86"/>
  </w:num>
  <w:num w:numId="69" w16cid:durableId="1004089124">
    <w:abstractNumId w:val="75"/>
  </w:num>
  <w:num w:numId="70" w16cid:durableId="508720219">
    <w:abstractNumId w:val="17"/>
  </w:num>
  <w:num w:numId="71" w16cid:durableId="1235974931">
    <w:abstractNumId w:val="39"/>
  </w:num>
  <w:num w:numId="72" w16cid:durableId="274021532">
    <w:abstractNumId w:val="20"/>
  </w:num>
  <w:num w:numId="73" w16cid:durableId="1274895046">
    <w:abstractNumId w:val="7"/>
  </w:num>
  <w:num w:numId="74" w16cid:durableId="1964118447">
    <w:abstractNumId w:val="25"/>
  </w:num>
  <w:num w:numId="75" w16cid:durableId="893078532">
    <w:abstractNumId w:val="77"/>
  </w:num>
  <w:num w:numId="76" w16cid:durableId="1002391263">
    <w:abstractNumId w:val="83"/>
  </w:num>
  <w:num w:numId="77" w16cid:durableId="1228221549">
    <w:abstractNumId w:val="94"/>
  </w:num>
  <w:num w:numId="78" w16cid:durableId="1378775077">
    <w:abstractNumId w:val="80"/>
  </w:num>
  <w:num w:numId="79" w16cid:durableId="1822426494">
    <w:abstractNumId w:val="27"/>
  </w:num>
  <w:num w:numId="80" w16cid:durableId="1203591482">
    <w:abstractNumId w:val="95"/>
  </w:num>
  <w:num w:numId="81" w16cid:durableId="1695109702">
    <w:abstractNumId w:val="62"/>
  </w:num>
  <w:num w:numId="82" w16cid:durableId="1419789630">
    <w:abstractNumId w:val="60"/>
  </w:num>
  <w:num w:numId="83" w16cid:durableId="1516730967">
    <w:abstractNumId w:val="85"/>
  </w:num>
  <w:num w:numId="84" w16cid:durableId="16855166">
    <w:abstractNumId w:val="93"/>
  </w:num>
  <w:num w:numId="85" w16cid:durableId="1544441170">
    <w:abstractNumId w:val="66"/>
  </w:num>
  <w:num w:numId="86" w16cid:durableId="187380818">
    <w:abstractNumId w:val="23"/>
  </w:num>
  <w:num w:numId="87" w16cid:durableId="1289356846">
    <w:abstractNumId w:val="8"/>
  </w:num>
  <w:num w:numId="88" w16cid:durableId="517431315">
    <w:abstractNumId w:val="32"/>
  </w:num>
  <w:num w:numId="89" w16cid:durableId="522133552">
    <w:abstractNumId w:val="108"/>
  </w:num>
  <w:num w:numId="90" w16cid:durableId="234631982">
    <w:abstractNumId w:val="19"/>
  </w:num>
  <w:num w:numId="91" w16cid:durableId="1554197145">
    <w:abstractNumId w:val="89"/>
  </w:num>
  <w:num w:numId="92" w16cid:durableId="942418452">
    <w:abstractNumId w:val="54"/>
  </w:num>
  <w:num w:numId="93" w16cid:durableId="304244801">
    <w:abstractNumId w:val="1"/>
  </w:num>
  <w:num w:numId="94" w16cid:durableId="1889760700">
    <w:abstractNumId w:val="57"/>
  </w:num>
  <w:num w:numId="95" w16cid:durableId="199512750">
    <w:abstractNumId w:val="91"/>
  </w:num>
  <w:num w:numId="96" w16cid:durableId="1422526167">
    <w:abstractNumId w:val="4"/>
  </w:num>
  <w:num w:numId="97" w16cid:durableId="136606878">
    <w:abstractNumId w:val="74"/>
  </w:num>
  <w:num w:numId="98" w16cid:durableId="285091228">
    <w:abstractNumId w:val="49"/>
  </w:num>
  <w:num w:numId="99" w16cid:durableId="988902587">
    <w:abstractNumId w:val="21"/>
  </w:num>
  <w:num w:numId="100" w16cid:durableId="1203515525">
    <w:abstractNumId w:val="9"/>
  </w:num>
  <w:num w:numId="101" w16cid:durableId="1291135371">
    <w:abstractNumId w:val="106"/>
  </w:num>
  <w:num w:numId="102" w16cid:durableId="18512690">
    <w:abstractNumId w:val="72"/>
  </w:num>
  <w:num w:numId="103" w16cid:durableId="2107529452">
    <w:abstractNumId w:val="12"/>
  </w:num>
  <w:num w:numId="104" w16cid:durableId="312149862">
    <w:abstractNumId w:val="50"/>
  </w:num>
  <w:num w:numId="105" w16cid:durableId="1176572275">
    <w:abstractNumId w:val="6"/>
  </w:num>
  <w:num w:numId="106" w16cid:durableId="1775854845">
    <w:abstractNumId w:val="82"/>
  </w:num>
  <w:num w:numId="107" w16cid:durableId="1786071212">
    <w:abstractNumId w:val="81"/>
  </w:num>
  <w:num w:numId="108" w16cid:durableId="454520807">
    <w:abstractNumId w:val="14"/>
  </w:num>
  <w:num w:numId="109" w16cid:durableId="1951862852">
    <w:abstractNumId w:val="103"/>
  </w:num>
  <w:num w:numId="110" w16cid:durableId="1132988902">
    <w:abstractNumId w:val="26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2CE"/>
    <w:rsid w:val="00000819"/>
    <w:rsid w:val="000020DE"/>
    <w:rsid w:val="00002AA0"/>
    <w:rsid w:val="00004788"/>
    <w:rsid w:val="0000547E"/>
    <w:rsid w:val="00014923"/>
    <w:rsid w:val="0001659F"/>
    <w:rsid w:val="00020ED2"/>
    <w:rsid w:val="00024A2E"/>
    <w:rsid w:val="000262B7"/>
    <w:rsid w:val="00032E4D"/>
    <w:rsid w:val="000354B5"/>
    <w:rsid w:val="00037651"/>
    <w:rsid w:val="000403B3"/>
    <w:rsid w:val="00041142"/>
    <w:rsid w:val="00043DAD"/>
    <w:rsid w:val="000454F1"/>
    <w:rsid w:val="00051A6B"/>
    <w:rsid w:val="00055D42"/>
    <w:rsid w:val="00060600"/>
    <w:rsid w:val="00063200"/>
    <w:rsid w:val="0007065A"/>
    <w:rsid w:val="00071426"/>
    <w:rsid w:val="00071672"/>
    <w:rsid w:val="00072502"/>
    <w:rsid w:val="00073553"/>
    <w:rsid w:val="0007436A"/>
    <w:rsid w:val="00081E02"/>
    <w:rsid w:val="00082094"/>
    <w:rsid w:val="00082691"/>
    <w:rsid w:val="00083611"/>
    <w:rsid w:val="00087884"/>
    <w:rsid w:val="000932CE"/>
    <w:rsid w:val="00096B36"/>
    <w:rsid w:val="000A0EB2"/>
    <w:rsid w:val="000A1BDE"/>
    <w:rsid w:val="000A1EFF"/>
    <w:rsid w:val="000A1F10"/>
    <w:rsid w:val="000A4352"/>
    <w:rsid w:val="000A7D50"/>
    <w:rsid w:val="000B177B"/>
    <w:rsid w:val="000B1987"/>
    <w:rsid w:val="000B1F23"/>
    <w:rsid w:val="000C510A"/>
    <w:rsid w:val="000C58E6"/>
    <w:rsid w:val="000C77FE"/>
    <w:rsid w:val="000D1F86"/>
    <w:rsid w:val="000D204D"/>
    <w:rsid w:val="000D3614"/>
    <w:rsid w:val="000D4391"/>
    <w:rsid w:val="000D7EEC"/>
    <w:rsid w:val="000E09CB"/>
    <w:rsid w:val="000E14BB"/>
    <w:rsid w:val="000E3FEF"/>
    <w:rsid w:val="000E473B"/>
    <w:rsid w:val="000E4D27"/>
    <w:rsid w:val="000E5F38"/>
    <w:rsid w:val="000E74C0"/>
    <w:rsid w:val="000F02DA"/>
    <w:rsid w:val="000F0790"/>
    <w:rsid w:val="000F6073"/>
    <w:rsid w:val="000F7C74"/>
    <w:rsid w:val="00101AFE"/>
    <w:rsid w:val="00106241"/>
    <w:rsid w:val="00106475"/>
    <w:rsid w:val="00110198"/>
    <w:rsid w:val="00111F85"/>
    <w:rsid w:val="00113B57"/>
    <w:rsid w:val="0011573F"/>
    <w:rsid w:val="00130126"/>
    <w:rsid w:val="00131994"/>
    <w:rsid w:val="00131C44"/>
    <w:rsid w:val="00131F1E"/>
    <w:rsid w:val="0013520A"/>
    <w:rsid w:val="00135311"/>
    <w:rsid w:val="00136749"/>
    <w:rsid w:val="00137F50"/>
    <w:rsid w:val="00140AAA"/>
    <w:rsid w:val="00140C64"/>
    <w:rsid w:val="00144E37"/>
    <w:rsid w:val="00145E15"/>
    <w:rsid w:val="0015016B"/>
    <w:rsid w:val="00150A9F"/>
    <w:rsid w:val="00150DB8"/>
    <w:rsid w:val="00152472"/>
    <w:rsid w:val="001570C6"/>
    <w:rsid w:val="0016116C"/>
    <w:rsid w:val="00161BE6"/>
    <w:rsid w:val="00163F23"/>
    <w:rsid w:val="00164451"/>
    <w:rsid w:val="00166254"/>
    <w:rsid w:val="001729A4"/>
    <w:rsid w:val="00173D9E"/>
    <w:rsid w:val="0017501F"/>
    <w:rsid w:val="001755D3"/>
    <w:rsid w:val="00177541"/>
    <w:rsid w:val="00181AB7"/>
    <w:rsid w:val="00193A15"/>
    <w:rsid w:val="0019434B"/>
    <w:rsid w:val="00194997"/>
    <w:rsid w:val="0019632A"/>
    <w:rsid w:val="001A1E0F"/>
    <w:rsid w:val="001A31B0"/>
    <w:rsid w:val="001A342B"/>
    <w:rsid w:val="001A4439"/>
    <w:rsid w:val="001A6F42"/>
    <w:rsid w:val="001A6F9E"/>
    <w:rsid w:val="001B0A36"/>
    <w:rsid w:val="001B2587"/>
    <w:rsid w:val="001B76C0"/>
    <w:rsid w:val="001C0712"/>
    <w:rsid w:val="001C121E"/>
    <w:rsid w:val="001C1A77"/>
    <w:rsid w:val="001C2669"/>
    <w:rsid w:val="001C3055"/>
    <w:rsid w:val="001C48C9"/>
    <w:rsid w:val="001C50BA"/>
    <w:rsid w:val="001C6D06"/>
    <w:rsid w:val="001C74CC"/>
    <w:rsid w:val="001C7F3A"/>
    <w:rsid w:val="001D02EA"/>
    <w:rsid w:val="001D13D4"/>
    <w:rsid w:val="001D1EBE"/>
    <w:rsid w:val="001D3545"/>
    <w:rsid w:val="001E0A11"/>
    <w:rsid w:val="001E2F4F"/>
    <w:rsid w:val="001E55CC"/>
    <w:rsid w:val="001E62D9"/>
    <w:rsid w:val="001E687D"/>
    <w:rsid w:val="001E797E"/>
    <w:rsid w:val="001F13AF"/>
    <w:rsid w:val="001F287F"/>
    <w:rsid w:val="001F40E7"/>
    <w:rsid w:val="00201D6D"/>
    <w:rsid w:val="00203A71"/>
    <w:rsid w:val="00205431"/>
    <w:rsid w:val="00205A38"/>
    <w:rsid w:val="00205AF5"/>
    <w:rsid w:val="002121A1"/>
    <w:rsid w:val="00214201"/>
    <w:rsid w:val="00214E88"/>
    <w:rsid w:val="002153EE"/>
    <w:rsid w:val="00216E35"/>
    <w:rsid w:val="00221210"/>
    <w:rsid w:val="00223C37"/>
    <w:rsid w:val="00223E29"/>
    <w:rsid w:val="00225751"/>
    <w:rsid w:val="00226B74"/>
    <w:rsid w:val="00230B65"/>
    <w:rsid w:val="002338E2"/>
    <w:rsid w:val="0023507D"/>
    <w:rsid w:val="0023703D"/>
    <w:rsid w:val="00237C9D"/>
    <w:rsid w:val="00237FCF"/>
    <w:rsid w:val="00243BA4"/>
    <w:rsid w:val="00245EE4"/>
    <w:rsid w:val="00246A16"/>
    <w:rsid w:val="002478B9"/>
    <w:rsid w:val="0025003F"/>
    <w:rsid w:val="00252F57"/>
    <w:rsid w:val="002545C8"/>
    <w:rsid w:val="00261E74"/>
    <w:rsid w:val="00261E8B"/>
    <w:rsid w:val="00262B96"/>
    <w:rsid w:val="00263C70"/>
    <w:rsid w:val="00270372"/>
    <w:rsid w:val="0027073A"/>
    <w:rsid w:val="00275D9B"/>
    <w:rsid w:val="00276E08"/>
    <w:rsid w:val="00277C2A"/>
    <w:rsid w:val="002828F5"/>
    <w:rsid w:val="00282B52"/>
    <w:rsid w:val="00282D90"/>
    <w:rsid w:val="00282DC6"/>
    <w:rsid w:val="002849ED"/>
    <w:rsid w:val="0029094C"/>
    <w:rsid w:val="00293E86"/>
    <w:rsid w:val="0029648D"/>
    <w:rsid w:val="002A138F"/>
    <w:rsid w:val="002A3F8F"/>
    <w:rsid w:val="002A702B"/>
    <w:rsid w:val="002B37BF"/>
    <w:rsid w:val="002B458F"/>
    <w:rsid w:val="002B6F88"/>
    <w:rsid w:val="002B7E02"/>
    <w:rsid w:val="002C59D9"/>
    <w:rsid w:val="002D5596"/>
    <w:rsid w:val="002D7FFC"/>
    <w:rsid w:val="002E127A"/>
    <w:rsid w:val="002F07A9"/>
    <w:rsid w:val="002F47F2"/>
    <w:rsid w:val="003029E8"/>
    <w:rsid w:val="00307D83"/>
    <w:rsid w:val="00311528"/>
    <w:rsid w:val="003120FC"/>
    <w:rsid w:val="00313D07"/>
    <w:rsid w:val="00316A7B"/>
    <w:rsid w:val="003174B3"/>
    <w:rsid w:val="003178D1"/>
    <w:rsid w:val="00320505"/>
    <w:rsid w:val="00321493"/>
    <w:rsid w:val="00322453"/>
    <w:rsid w:val="00324007"/>
    <w:rsid w:val="00325A54"/>
    <w:rsid w:val="00330F47"/>
    <w:rsid w:val="0034321E"/>
    <w:rsid w:val="0034590E"/>
    <w:rsid w:val="00350823"/>
    <w:rsid w:val="00351FF4"/>
    <w:rsid w:val="0035320A"/>
    <w:rsid w:val="00353371"/>
    <w:rsid w:val="003544F3"/>
    <w:rsid w:val="00356235"/>
    <w:rsid w:val="00356695"/>
    <w:rsid w:val="00356D1C"/>
    <w:rsid w:val="003617E8"/>
    <w:rsid w:val="00363959"/>
    <w:rsid w:val="0036395F"/>
    <w:rsid w:val="0036441A"/>
    <w:rsid w:val="003651E6"/>
    <w:rsid w:val="00367D1B"/>
    <w:rsid w:val="00374295"/>
    <w:rsid w:val="0037702D"/>
    <w:rsid w:val="00380AAB"/>
    <w:rsid w:val="003815C0"/>
    <w:rsid w:val="0038173B"/>
    <w:rsid w:val="00383741"/>
    <w:rsid w:val="00386A33"/>
    <w:rsid w:val="00391715"/>
    <w:rsid w:val="00394829"/>
    <w:rsid w:val="00397946"/>
    <w:rsid w:val="003A2A17"/>
    <w:rsid w:val="003A2D5B"/>
    <w:rsid w:val="003A410B"/>
    <w:rsid w:val="003B2E07"/>
    <w:rsid w:val="003B39F6"/>
    <w:rsid w:val="003C01B8"/>
    <w:rsid w:val="003C0365"/>
    <w:rsid w:val="003C0A67"/>
    <w:rsid w:val="003C5062"/>
    <w:rsid w:val="003C5484"/>
    <w:rsid w:val="003C7995"/>
    <w:rsid w:val="003D0673"/>
    <w:rsid w:val="003D079B"/>
    <w:rsid w:val="003D2152"/>
    <w:rsid w:val="003D4C33"/>
    <w:rsid w:val="003D5152"/>
    <w:rsid w:val="003D55E0"/>
    <w:rsid w:val="003D67BF"/>
    <w:rsid w:val="003D7A0B"/>
    <w:rsid w:val="003E0B50"/>
    <w:rsid w:val="003E1AD4"/>
    <w:rsid w:val="003E1BC4"/>
    <w:rsid w:val="003E27D5"/>
    <w:rsid w:val="003E2A54"/>
    <w:rsid w:val="003E3C5E"/>
    <w:rsid w:val="003E4DB3"/>
    <w:rsid w:val="003E726F"/>
    <w:rsid w:val="003F2606"/>
    <w:rsid w:val="003F28C2"/>
    <w:rsid w:val="003F66DA"/>
    <w:rsid w:val="00401065"/>
    <w:rsid w:val="00403DE9"/>
    <w:rsid w:val="0040448B"/>
    <w:rsid w:val="004044D8"/>
    <w:rsid w:val="00404670"/>
    <w:rsid w:val="0040739C"/>
    <w:rsid w:val="0041570B"/>
    <w:rsid w:val="00422A7A"/>
    <w:rsid w:val="0042416A"/>
    <w:rsid w:val="00426518"/>
    <w:rsid w:val="00426BC1"/>
    <w:rsid w:val="00431188"/>
    <w:rsid w:val="0043307B"/>
    <w:rsid w:val="004347F4"/>
    <w:rsid w:val="00436085"/>
    <w:rsid w:val="00436AC9"/>
    <w:rsid w:val="00436B8C"/>
    <w:rsid w:val="004375FD"/>
    <w:rsid w:val="00440712"/>
    <w:rsid w:val="00441F0A"/>
    <w:rsid w:val="00443A3E"/>
    <w:rsid w:val="00445859"/>
    <w:rsid w:val="00451C75"/>
    <w:rsid w:val="00456D3D"/>
    <w:rsid w:val="00461940"/>
    <w:rsid w:val="00462E04"/>
    <w:rsid w:val="00464092"/>
    <w:rsid w:val="0046677D"/>
    <w:rsid w:val="004714D9"/>
    <w:rsid w:val="00471B98"/>
    <w:rsid w:val="00474509"/>
    <w:rsid w:val="00474E7D"/>
    <w:rsid w:val="0047579A"/>
    <w:rsid w:val="00475ECD"/>
    <w:rsid w:val="00482423"/>
    <w:rsid w:val="00483DA3"/>
    <w:rsid w:val="0048438F"/>
    <w:rsid w:val="004846C3"/>
    <w:rsid w:val="00484B16"/>
    <w:rsid w:val="00485660"/>
    <w:rsid w:val="00485A92"/>
    <w:rsid w:val="00490259"/>
    <w:rsid w:val="00491E52"/>
    <w:rsid w:val="00494430"/>
    <w:rsid w:val="0049724E"/>
    <w:rsid w:val="004A0434"/>
    <w:rsid w:val="004A2868"/>
    <w:rsid w:val="004A339E"/>
    <w:rsid w:val="004A4EED"/>
    <w:rsid w:val="004A54D8"/>
    <w:rsid w:val="004A7CE0"/>
    <w:rsid w:val="004B1337"/>
    <w:rsid w:val="004B13E0"/>
    <w:rsid w:val="004B2971"/>
    <w:rsid w:val="004B4261"/>
    <w:rsid w:val="004B4DFA"/>
    <w:rsid w:val="004B7CFA"/>
    <w:rsid w:val="004C0852"/>
    <w:rsid w:val="004C4F20"/>
    <w:rsid w:val="004C6779"/>
    <w:rsid w:val="004C7231"/>
    <w:rsid w:val="004D1962"/>
    <w:rsid w:val="004D1B1E"/>
    <w:rsid w:val="004D1EDC"/>
    <w:rsid w:val="004D315E"/>
    <w:rsid w:val="004D4D77"/>
    <w:rsid w:val="004D5F78"/>
    <w:rsid w:val="004D77AC"/>
    <w:rsid w:val="004E2BAD"/>
    <w:rsid w:val="004E6192"/>
    <w:rsid w:val="004F3C2D"/>
    <w:rsid w:val="004F751A"/>
    <w:rsid w:val="00505F31"/>
    <w:rsid w:val="00510757"/>
    <w:rsid w:val="00510F8B"/>
    <w:rsid w:val="00512A07"/>
    <w:rsid w:val="00514E8D"/>
    <w:rsid w:val="00516B4A"/>
    <w:rsid w:val="0052224E"/>
    <w:rsid w:val="005225AC"/>
    <w:rsid w:val="00522DC0"/>
    <w:rsid w:val="005230D2"/>
    <w:rsid w:val="005257F4"/>
    <w:rsid w:val="0053212B"/>
    <w:rsid w:val="00533544"/>
    <w:rsid w:val="00535B6B"/>
    <w:rsid w:val="00540082"/>
    <w:rsid w:val="00540397"/>
    <w:rsid w:val="005438FE"/>
    <w:rsid w:val="00544A48"/>
    <w:rsid w:val="005532D9"/>
    <w:rsid w:val="00554FDE"/>
    <w:rsid w:val="00561B1F"/>
    <w:rsid w:val="00563B2F"/>
    <w:rsid w:val="00567883"/>
    <w:rsid w:val="00570B47"/>
    <w:rsid w:val="0057106A"/>
    <w:rsid w:val="005722F2"/>
    <w:rsid w:val="00576539"/>
    <w:rsid w:val="005779EA"/>
    <w:rsid w:val="005816B7"/>
    <w:rsid w:val="00582168"/>
    <w:rsid w:val="00585E9A"/>
    <w:rsid w:val="0059409D"/>
    <w:rsid w:val="0059767B"/>
    <w:rsid w:val="005A0491"/>
    <w:rsid w:val="005A0A7E"/>
    <w:rsid w:val="005A0B18"/>
    <w:rsid w:val="005A48BF"/>
    <w:rsid w:val="005A5FD1"/>
    <w:rsid w:val="005A6913"/>
    <w:rsid w:val="005A6E7C"/>
    <w:rsid w:val="005B1DA9"/>
    <w:rsid w:val="005B2AFA"/>
    <w:rsid w:val="005B3AD3"/>
    <w:rsid w:val="005B52E0"/>
    <w:rsid w:val="005B5C30"/>
    <w:rsid w:val="005B64FF"/>
    <w:rsid w:val="005C46C1"/>
    <w:rsid w:val="005C4E2D"/>
    <w:rsid w:val="005D1232"/>
    <w:rsid w:val="005D1FA4"/>
    <w:rsid w:val="005D4A13"/>
    <w:rsid w:val="005D4A89"/>
    <w:rsid w:val="005D4D6A"/>
    <w:rsid w:val="005D5AAE"/>
    <w:rsid w:val="005D5B4F"/>
    <w:rsid w:val="005D6838"/>
    <w:rsid w:val="005E2079"/>
    <w:rsid w:val="005E3727"/>
    <w:rsid w:val="005F32A6"/>
    <w:rsid w:val="005F3C0F"/>
    <w:rsid w:val="005F6856"/>
    <w:rsid w:val="00602900"/>
    <w:rsid w:val="00604F12"/>
    <w:rsid w:val="00605FE2"/>
    <w:rsid w:val="0061238F"/>
    <w:rsid w:val="00612C92"/>
    <w:rsid w:val="00620EA6"/>
    <w:rsid w:val="00621522"/>
    <w:rsid w:val="006218F0"/>
    <w:rsid w:val="00622ECC"/>
    <w:rsid w:val="00631C80"/>
    <w:rsid w:val="00632A4E"/>
    <w:rsid w:val="00633AFC"/>
    <w:rsid w:val="0063491C"/>
    <w:rsid w:val="00634A61"/>
    <w:rsid w:val="00636E71"/>
    <w:rsid w:val="006402CB"/>
    <w:rsid w:val="00640D3E"/>
    <w:rsid w:val="00647949"/>
    <w:rsid w:val="006501A0"/>
    <w:rsid w:val="00652C20"/>
    <w:rsid w:val="0065387B"/>
    <w:rsid w:val="0065613A"/>
    <w:rsid w:val="00656419"/>
    <w:rsid w:val="0065746D"/>
    <w:rsid w:val="006600BD"/>
    <w:rsid w:val="006641FB"/>
    <w:rsid w:val="006647CB"/>
    <w:rsid w:val="006721C2"/>
    <w:rsid w:val="00676626"/>
    <w:rsid w:val="006776BB"/>
    <w:rsid w:val="00682693"/>
    <w:rsid w:val="00684505"/>
    <w:rsid w:val="00686F13"/>
    <w:rsid w:val="006874C9"/>
    <w:rsid w:val="00691CD2"/>
    <w:rsid w:val="00692791"/>
    <w:rsid w:val="0069485B"/>
    <w:rsid w:val="00694950"/>
    <w:rsid w:val="00694A36"/>
    <w:rsid w:val="00695623"/>
    <w:rsid w:val="006A02AF"/>
    <w:rsid w:val="006A1CEC"/>
    <w:rsid w:val="006A33D5"/>
    <w:rsid w:val="006A364A"/>
    <w:rsid w:val="006A451E"/>
    <w:rsid w:val="006A4F10"/>
    <w:rsid w:val="006A592E"/>
    <w:rsid w:val="006B0F56"/>
    <w:rsid w:val="006B2F32"/>
    <w:rsid w:val="006B3DA7"/>
    <w:rsid w:val="006B4C3D"/>
    <w:rsid w:val="006C1B69"/>
    <w:rsid w:val="006C2129"/>
    <w:rsid w:val="006C627E"/>
    <w:rsid w:val="006D0888"/>
    <w:rsid w:val="006D4CB1"/>
    <w:rsid w:val="006D6335"/>
    <w:rsid w:val="006D76CF"/>
    <w:rsid w:val="006E5168"/>
    <w:rsid w:val="006E5ABB"/>
    <w:rsid w:val="006F04E3"/>
    <w:rsid w:val="006F0AAC"/>
    <w:rsid w:val="006F1B52"/>
    <w:rsid w:val="006F6BFF"/>
    <w:rsid w:val="006F6FB3"/>
    <w:rsid w:val="007010F1"/>
    <w:rsid w:val="0070148F"/>
    <w:rsid w:val="00703AED"/>
    <w:rsid w:val="0070638D"/>
    <w:rsid w:val="00707FB0"/>
    <w:rsid w:val="007110C5"/>
    <w:rsid w:val="00711200"/>
    <w:rsid w:val="00711B2A"/>
    <w:rsid w:val="00711C59"/>
    <w:rsid w:val="00715742"/>
    <w:rsid w:val="00715A5F"/>
    <w:rsid w:val="00715E0B"/>
    <w:rsid w:val="0071768B"/>
    <w:rsid w:val="007200AA"/>
    <w:rsid w:val="00721A77"/>
    <w:rsid w:val="00724C54"/>
    <w:rsid w:val="00725C65"/>
    <w:rsid w:val="00726600"/>
    <w:rsid w:val="00727602"/>
    <w:rsid w:val="00730330"/>
    <w:rsid w:val="007303B9"/>
    <w:rsid w:val="007309CA"/>
    <w:rsid w:val="0074159C"/>
    <w:rsid w:val="00741EF6"/>
    <w:rsid w:val="00742159"/>
    <w:rsid w:val="007456C6"/>
    <w:rsid w:val="00750DAD"/>
    <w:rsid w:val="007538D9"/>
    <w:rsid w:val="00753FC8"/>
    <w:rsid w:val="00754F4C"/>
    <w:rsid w:val="00756E5F"/>
    <w:rsid w:val="00761B4D"/>
    <w:rsid w:val="00761B95"/>
    <w:rsid w:val="00761CF6"/>
    <w:rsid w:val="007637D9"/>
    <w:rsid w:val="00764F58"/>
    <w:rsid w:val="0077026F"/>
    <w:rsid w:val="00775A1F"/>
    <w:rsid w:val="007761CB"/>
    <w:rsid w:val="00776D6C"/>
    <w:rsid w:val="00777848"/>
    <w:rsid w:val="007825A3"/>
    <w:rsid w:val="007826E7"/>
    <w:rsid w:val="0078372A"/>
    <w:rsid w:val="00786D25"/>
    <w:rsid w:val="00787196"/>
    <w:rsid w:val="00791FA9"/>
    <w:rsid w:val="00795BCB"/>
    <w:rsid w:val="00796450"/>
    <w:rsid w:val="007A3EDE"/>
    <w:rsid w:val="007A5081"/>
    <w:rsid w:val="007A5BA6"/>
    <w:rsid w:val="007A784A"/>
    <w:rsid w:val="007B2B90"/>
    <w:rsid w:val="007B3C51"/>
    <w:rsid w:val="007B3CD6"/>
    <w:rsid w:val="007B7509"/>
    <w:rsid w:val="007C27E8"/>
    <w:rsid w:val="007C2A04"/>
    <w:rsid w:val="007E0AC6"/>
    <w:rsid w:val="007E2FC7"/>
    <w:rsid w:val="007E3390"/>
    <w:rsid w:val="007E4A53"/>
    <w:rsid w:val="007F1CA2"/>
    <w:rsid w:val="007F3FD4"/>
    <w:rsid w:val="007F50A8"/>
    <w:rsid w:val="007F6A9C"/>
    <w:rsid w:val="008025E8"/>
    <w:rsid w:val="008040F8"/>
    <w:rsid w:val="0080457A"/>
    <w:rsid w:val="0080589F"/>
    <w:rsid w:val="00807281"/>
    <w:rsid w:val="0080759B"/>
    <w:rsid w:val="00815510"/>
    <w:rsid w:val="0082317F"/>
    <w:rsid w:val="008234A2"/>
    <w:rsid w:val="008318FF"/>
    <w:rsid w:val="00835D9A"/>
    <w:rsid w:val="0083602C"/>
    <w:rsid w:val="00840DC0"/>
    <w:rsid w:val="00851F64"/>
    <w:rsid w:val="00852BF6"/>
    <w:rsid w:val="00853BA4"/>
    <w:rsid w:val="008557DD"/>
    <w:rsid w:val="008572E3"/>
    <w:rsid w:val="0086164C"/>
    <w:rsid w:val="00863AC4"/>
    <w:rsid w:val="0086581F"/>
    <w:rsid w:val="008679B1"/>
    <w:rsid w:val="00872E0E"/>
    <w:rsid w:val="00873ADE"/>
    <w:rsid w:val="00875942"/>
    <w:rsid w:val="00876A0B"/>
    <w:rsid w:val="0088390B"/>
    <w:rsid w:val="00884ABE"/>
    <w:rsid w:val="00885ED5"/>
    <w:rsid w:val="00887445"/>
    <w:rsid w:val="00891880"/>
    <w:rsid w:val="00891B11"/>
    <w:rsid w:val="00896ED2"/>
    <w:rsid w:val="00897E7E"/>
    <w:rsid w:val="008A2F6C"/>
    <w:rsid w:val="008A3AFC"/>
    <w:rsid w:val="008A4C26"/>
    <w:rsid w:val="008A62A6"/>
    <w:rsid w:val="008A6A5D"/>
    <w:rsid w:val="008B0F56"/>
    <w:rsid w:val="008B3F10"/>
    <w:rsid w:val="008B45EB"/>
    <w:rsid w:val="008B61BA"/>
    <w:rsid w:val="008B73D1"/>
    <w:rsid w:val="008B7B1B"/>
    <w:rsid w:val="008C06DB"/>
    <w:rsid w:val="008C0B25"/>
    <w:rsid w:val="008C0B7B"/>
    <w:rsid w:val="008C0BF3"/>
    <w:rsid w:val="008C1EA0"/>
    <w:rsid w:val="008C295E"/>
    <w:rsid w:val="008C2E40"/>
    <w:rsid w:val="008C2F25"/>
    <w:rsid w:val="008C3BB1"/>
    <w:rsid w:val="008C51EC"/>
    <w:rsid w:val="008D3EEF"/>
    <w:rsid w:val="008D4539"/>
    <w:rsid w:val="008D473B"/>
    <w:rsid w:val="008D61EE"/>
    <w:rsid w:val="008E00B8"/>
    <w:rsid w:val="008E229C"/>
    <w:rsid w:val="008E2FE0"/>
    <w:rsid w:val="008E4DC3"/>
    <w:rsid w:val="008F130B"/>
    <w:rsid w:val="008F2351"/>
    <w:rsid w:val="008F2C99"/>
    <w:rsid w:val="00903593"/>
    <w:rsid w:val="00904845"/>
    <w:rsid w:val="0090671C"/>
    <w:rsid w:val="00910793"/>
    <w:rsid w:val="009107B0"/>
    <w:rsid w:val="00915D92"/>
    <w:rsid w:val="00916672"/>
    <w:rsid w:val="00916E92"/>
    <w:rsid w:val="00921D88"/>
    <w:rsid w:val="00924994"/>
    <w:rsid w:val="009265D7"/>
    <w:rsid w:val="00927F7E"/>
    <w:rsid w:val="00933780"/>
    <w:rsid w:val="0093381D"/>
    <w:rsid w:val="009353D7"/>
    <w:rsid w:val="00937746"/>
    <w:rsid w:val="00955778"/>
    <w:rsid w:val="00955BC1"/>
    <w:rsid w:val="00960B03"/>
    <w:rsid w:val="009632B8"/>
    <w:rsid w:val="00966729"/>
    <w:rsid w:val="009710CB"/>
    <w:rsid w:val="0097237B"/>
    <w:rsid w:val="00975AE1"/>
    <w:rsid w:val="00977DEC"/>
    <w:rsid w:val="0098424C"/>
    <w:rsid w:val="00985290"/>
    <w:rsid w:val="0098699A"/>
    <w:rsid w:val="00991FC9"/>
    <w:rsid w:val="00995805"/>
    <w:rsid w:val="00997761"/>
    <w:rsid w:val="009B403F"/>
    <w:rsid w:val="009B64D3"/>
    <w:rsid w:val="009B7A2B"/>
    <w:rsid w:val="009B7A9C"/>
    <w:rsid w:val="009C0F6F"/>
    <w:rsid w:val="009C3348"/>
    <w:rsid w:val="009C33CC"/>
    <w:rsid w:val="009C7BF3"/>
    <w:rsid w:val="009C7F50"/>
    <w:rsid w:val="009D3897"/>
    <w:rsid w:val="009D3E4C"/>
    <w:rsid w:val="009D438C"/>
    <w:rsid w:val="009D560E"/>
    <w:rsid w:val="009D58EF"/>
    <w:rsid w:val="009D5D57"/>
    <w:rsid w:val="009D7B98"/>
    <w:rsid w:val="009E0308"/>
    <w:rsid w:val="009E089C"/>
    <w:rsid w:val="009E4453"/>
    <w:rsid w:val="009E4F0C"/>
    <w:rsid w:val="009E5E79"/>
    <w:rsid w:val="009E7AB5"/>
    <w:rsid w:val="009F25C3"/>
    <w:rsid w:val="009F3650"/>
    <w:rsid w:val="009F3AE8"/>
    <w:rsid w:val="009F447B"/>
    <w:rsid w:val="009F4C1E"/>
    <w:rsid w:val="009F60BF"/>
    <w:rsid w:val="009F688F"/>
    <w:rsid w:val="00A034C3"/>
    <w:rsid w:val="00A04FAE"/>
    <w:rsid w:val="00A07D54"/>
    <w:rsid w:val="00A126B1"/>
    <w:rsid w:val="00A12D9B"/>
    <w:rsid w:val="00A13412"/>
    <w:rsid w:val="00A134C7"/>
    <w:rsid w:val="00A14BA4"/>
    <w:rsid w:val="00A15CEE"/>
    <w:rsid w:val="00A2015A"/>
    <w:rsid w:val="00A22533"/>
    <w:rsid w:val="00A25967"/>
    <w:rsid w:val="00A26880"/>
    <w:rsid w:val="00A26D99"/>
    <w:rsid w:val="00A275E6"/>
    <w:rsid w:val="00A3070F"/>
    <w:rsid w:val="00A32030"/>
    <w:rsid w:val="00A322BF"/>
    <w:rsid w:val="00A32DE4"/>
    <w:rsid w:val="00A34F6F"/>
    <w:rsid w:val="00A3544B"/>
    <w:rsid w:val="00A41D32"/>
    <w:rsid w:val="00A42ED4"/>
    <w:rsid w:val="00A446DB"/>
    <w:rsid w:val="00A50DC2"/>
    <w:rsid w:val="00A52D0B"/>
    <w:rsid w:val="00A52DB7"/>
    <w:rsid w:val="00A54BFF"/>
    <w:rsid w:val="00A5732F"/>
    <w:rsid w:val="00A57955"/>
    <w:rsid w:val="00A57C4D"/>
    <w:rsid w:val="00A6001A"/>
    <w:rsid w:val="00A63A04"/>
    <w:rsid w:val="00A64C61"/>
    <w:rsid w:val="00A671F4"/>
    <w:rsid w:val="00A67868"/>
    <w:rsid w:val="00A70C9B"/>
    <w:rsid w:val="00A730A0"/>
    <w:rsid w:val="00A755E9"/>
    <w:rsid w:val="00A75766"/>
    <w:rsid w:val="00A76C66"/>
    <w:rsid w:val="00A83A14"/>
    <w:rsid w:val="00A8683A"/>
    <w:rsid w:val="00A87923"/>
    <w:rsid w:val="00A90560"/>
    <w:rsid w:val="00A92140"/>
    <w:rsid w:val="00A92AD4"/>
    <w:rsid w:val="00A92B6F"/>
    <w:rsid w:val="00A92F45"/>
    <w:rsid w:val="00A94CE3"/>
    <w:rsid w:val="00A9670E"/>
    <w:rsid w:val="00A96978"/>
    <w:rsid w:val="00AA23C8"/>
    <w:rsid w:val="00AA4EC0"/>
    <w:rsid w:val="00AA5304"/>
    <w:rsid w:val="00AA6DF8"/>
    <w:rsid w:val="00AB08B3"/>
    <w:rsid w:val="00AB0CD2"/>
    <w:rsid w:val="00AB3676"/>
    <w:rsid w:val="00AB397D"/>
    <w:rsid w:val="00AB3BFD"/>
    <w:rsid w:val="00AB40F3"/>
    <w:rsid w:val="00AB5651"/>
    <w:rsid w:val="00AC1C1E"/>
    <w:rsid w:val="00AC1D39"/>
    <w:rsid w:val="00AC3CD0"/>
    <w:rsid w:val="00AC68B6"/>
    <w:rsid w:val="00AD4588"/>
    <w:rsid w:val="00AE266E"/>
    <w:rsid w:val="00AE526E"/>
    <w:rsid w:val="00AF11A9"/>
    <w:rsid w:val="00AF1B8C"/>
    <w:rsid w:val="00AF77C6"/>
    <w:rsid w:val="00B00435"/>
    <w:rsid w:val="00B03843"/>
    <w:rsid w:val="00B05958"/>
    <w:rsid w:val="00B06AE1"/>
    <w:rsid w:val="00B072F9"/>
    <w:rsid w:val="00B11CB3"/>
    <w:rsid w:val="00B1246B"/>
    <w:rsid w:val="00B15128"/>
    <w:rsid w:val="00B1555B"/>
    <w:rsid w:val="00B2120F"/>
    <w:rsid w:val="00B21CD4"/>
    <w:rsid w:val="00B22076"/>
    <w:rsid w:val="00B230DC"/>
    <w:rsid w:val="00B231B1"/>
    <w:rsid w:val="00B243C4"/>
    <w:rsid w:val="00B24DF1"/>
    <w:rsid w:val="00B2513D"/>
    <w:rsid w:val="00B2540B"/>
    <w:rsid w:val="00B2611D"/>
    <w:rsid w:val="00B26B9B"/>
    <w:rsid w:val="00B27F9F"/>
    <w:rsid w:val="00B318E9"/>
    <w:rsid w:val="00B32F5C"/>
    <w:rsid w:val="00B33AB8"/>
    <w:rsid w:val="00B34437"/>
    <w:rsid w:val="00B34A5D"/>
    <w:rsid w:val="00B360BF"/>
    <w:rsid w:val="00B40AD1"/>
    <w:rsid w:val="00B41A37"/>
    <w:rsid w:val="00B42079"/>
    <w:rsid w:val="00B43BD4"/>
    <w:rsid w:val="00B43CA6"/>
    <w:rsid w:val="00B44FE7"/>
    <w:rsid w:val="00B502E2"/>
    <w:rsid w:val="00B50422"/>
    <w:rsid w:val="00B52452"/>
    <w:rsid w:val="00B52721"/>
    <w:rsid w:val="00B54BBA"/>
    <w:rsid w:val="00B570B2"/>
    <w:rsid w:val="00B57DCB"/>
    <w:rsid w:val="00B60BE7"/>
    <w:rsid w:val="00B707D8"/>
    <w:rsid w:val="00B718F7"/>
    <w:rsid w:val="00B74222"/>
    <w:rsid w:val="00B74AD4"/>
    <w:rsid w:val="00B752F7"/>
    <w:rsid w:val="00B771E4"/>
    <w:rsid w:val="00B77A6B"/>
    <w:rsid w:val="00B81356"/>
    <w:rsid w:val="00B820DE"/>
    <w:rsid w:val="00B822C2"/>
    <w:rsid w:val="00B82A70"/>
    <w:rsid w:val="00B862CA"/>
    <w:rsid w:val="00B87399"/>
    <w:rsid w:val="00B9055F"/>
    <w:rsid w:val="00B919BD"/>
    <w:rsid w:val="00B91E9E"/>
    <w:rsid w:val="00B92141"/>
    <w:rsid w:val="00B921C0"/>
    <w:rsid w:val="00B92505"/>
    <w:rsid w:val="00B9324C"/>
    <w:rsid w:val="00B942C6"/>
    <w:rsid w:val="00B951AC"/>
    <w:rsid w:val="00B96407"/>
    <w:rsid w:val="00BA1060"/>
    <w:rsid w:val="00BA188F"/>
    <w:rsid w:val="00BA2F78"/>
    <w:rsid w:val="00BB0C70"/>
    <w:rsid w:val="00BB2B52"/>
    <w:rsid w:val="00BB361D"/>
    <w:rsid w:val="00BB4F3D"/>
    <w:rsid w:val="00BB6313"/>
    <w:rsid w:val="00BB7A35"/>
    <w:rsid w:val="00BB7ED3"/>
    <w:rsid w:val="00BC16AE"/>
    <w:rsid w:val="00BC2B1C"/>
    <w:rsid w:val="00BC5314"/>
    <w:rsid w:val="00BC6A54"/>
    <w:rsid w:val="00BD07BC"/>
    <w:rsid w:val="00BD38EA"/>
    <w:rsid w:val="00BD5F0F"/>
    <w:rsid w:val="00BE0310"/>
    <w:rsid w:val="00BE1AE3"/>
    <w:rsid w:val="00BE41E5"/>
    <w:rsid w:val="00BE42F0"/>
    <w:rsid w:val="00BE5D60"/>
    <w:rsid w:val="00BE66C1"/>
    <w:rsid w:val="00BF0946"/>
    <w:rsid w:val="00BF23E2"/>
    <w:rsid w:val="00BF26D2"/>
    <w:rsid w:val="00BF3C9C"/>
    <w:rsid w:val="00BF53E2"/>
    <w:rsid w:val="00C00991"/>
    <w:rsid w:val="00C010E0"/>
    <w:rsid w:val="00C014FD"/>
    <w:rsid w:val="00C015D6"/>
    <w:rsid w:val="00C02D53"/>
    <w:rsid w:val="00C04AEB"/>
    <w:rsid w:val="00C103AB"/>
    <w:rsid w:val="00C120BB"/>
    <w:rsid w:val="00C1249F"/>
    <w:rsid w:val="00C14A5E"/>
    <w:rsid w:val="00C14CE2"/>
    <w:rsid w:val="00C15190"/>
    <w:rsid w:val="00C1663E"/>
    <w:rsid w:val="00C16C13"/>
    <w:rsid w:val="00C172CE"/>
    <w:rsid w:val="00C17ECE"/>
    <w:rsid w:val="00C2205E"/>
    <w:rsid w:val="00C26E52"/>
    <w:rsid w:val="00C34D90"/>
    <w:rsid w:val="00C36168"/>
    <w:rsid w:val="00C3746B"/>
    <w:rsid w:val="00C401D6"/>
    <w:rsid w:val="00C41FEE"/>
    <w:rsid w:val="00C458BD"/>
    <w:rsid w:val="00C474A3"/>
    <w:rsid w:val="00C50476"/>
    <w:rsid w:val="00C519F4"/>
    <w:rsid w:val="00C52F27"/>
    <w:rsid w:val="00C53B43"/>
    <w:rsid w:val="00C549F7"/>
    <w:rsid w:val="00C56FFF"/>
    <w:rsid w:val="00C64429"/>
    <w:rsid w:val="00C64A68"/>
    <w:rsid w:val="00C6535A"/>
    <w:rsid w:val="00C65607"/>
    <w:rsid w:val="00C66F20"/>
    <w:rsid w:val="00C67E3B"/>
    <w:rsid w:val="00C71054"/>
    <w:rsid w:val="00C72E9D"/>
    <w:rsid w:val="00C75378"/>
    <w:rsid w:val="00C76EC4"/>
    <w:rsid w:val="00C777B9"/>
    <w:rsid w:val="00C80E2E"/>
    <w:rsid w:val="00C814E7"/>
    <w:rsid w:val="00C81951"/>
    <w:rsid w:val="00C81997"/>
    <w:rsid w:val="00C82530"/>
    <w:rsid w:val="00C83812"/>
    <w:rsid w:val="00C8542C"/>
    <w:rsid w:val="00C8574D"/>
    <w:rsid w:val="00C86A6B"/>
    <w:rsid w:val="00C90F52"/>
    <w:rsid w:val="00C936F7"/>
    <w:rsid w:val="00C937E7"/>
    <w:rsid w:val="00C93CE6"/>
    <w:rsid w:val="00C949DB"/>
    <w:rsid w:val="00C95763"/>
    <w:rsid w:val="00CA55C6"/>
    <w:rsid w:val="00CA57D0"/>
    <w:rsid w:val="00CA7598"/>
    <w:rsid w:val="00CA787D"/>
    <w:rsid w:val="00CA7ED1"/>
    <w:rsid w:val="00CB274D"/>
    <w:rsid w:val="00CB2BD7"/>
    <w:rsid w:val="00CB3979"/>
    <w:rsid w:val="00CB45B5"/>
    <w:rsid w:val="00CB516E"/>
    <w:rsid w:val="00CB67E4"/>
    <w:rsid w:val="00CC707D"/>
    <w:rsid w:val="00CC7181"/>
    <w:rsid w:val="00CD776A"/>
    <w:rsid w:val="00CE4A32"/>
    <w:rsid w:val="00CE4C32"/>
    <w:rsid w:val="00CF0E68"/>
    <w:rsid w:val="00CF50F9"/>
    <w:rsid w:val="00D01570"/>
    <w:rsid w:val="00D0209D"/>
    <w:rsid w:val="00D10051"/>
    <w:rsid w:val="00D10B9F"/>
    <w:rsid w:val="00D124BE"/>
    <w:rsid w:val="00D14AB5"/>
    <w:rsid w:val="00D17218"/>
    <w:rsid w:val="00D17719"/>
    <w:rsid w:val="00D2383E"/>
    <w:rsid w:val="00D24394"/>
    <w:rsid w:val="00D2497A"/>
    <w:rsid w:val="00D24ED5"/>
    <w:rsid w:val="00D25353"/>
    <w:rsid w:val="00D2566D"/>
    <w:rsid w:val="00D27E99"/>
    <w:rsid w:val="00D31907"/>
    <w:rsid w:val="00D31F43"/>
    <w:rsid w:val="00D328EE"/>
    <w:rsid w:val="00D3418C"/>
    <w:rsid w:val="00D36D53"/>
    <w:rsid w:val="00D374C8"/>
    <w:rsid w:val="00D40203"/>
    <w:rsid w:val="00D40279"/>
    <w:rsid w:val="00D42821"/>
    <w:rsid w:val="00D4408B"/>
    <w:rsid w:val="00D47144"/>
    <w:rsid w:val="00D5354D"/>
    <w:rsid w:val="00D5581C"/>
    <w:rsid w:val="00D56447"/>
    <w:rsid w:val="00D60EC5"/>
    <w:rsid w:val="00D65B2F"/>
    <w:rsid w:val="00D6685B"/>
    <w:rsid w:val="00D67819"/>
    <w:rsid w:val="00D70F6B"/>
    <w:rsid w:val="00D715E7"/>
    <w:rsid w:val="00D732F3"/>
    <w:rsid w:val="00D74A80"/>
    <w:rsid w:val="00D818CE"/>
    <w:rsid w:val="00D86280"/>
    <w:rsid w:val="00D867E4"/>
    <w:rsid w:val="00D87742"/>
    <w:rsid w:val="00D8781D"/>
    <w:rsid w:val="00D930B4"/>
    <w:rsid w:val="00D93B73"/>
    <w:rsid w:val="00D94CB7"/>
    <w:rsid w:val="00DA1804"/>
    <w:rsid w:val="00DA47D4"/>
    <w:rsid w:val="00DA6477"/>
    <w:rsid w:val="00DA7230"/>
    <w:rsid w:val="00DA7B91"/>
    <w:rsid w:val="00DB23E4"/>
    <w:rsid w:val="00DB2BC2"/>
    <w:rsid w:val="00DB39DD"/>
    <w:rsid w:val="00DB4353"/>
    <w:rsid w:val="00DB48BE"/>
    <w:rsid w:val="00DB4CEF"/>
    <w:rsid w:val="00DB7F89"/>
    <w:rsid w:val="00DC1186"/>
    <w:rsid w:val="00DC2D5B"/>
    <w:rsid w:val="00DC3C25"/>
    <w:rsid w:val="00DC3CA5"/>
    <w:rsid w:val="00DC6E03"/>
    <w:rsid w:val="00DC73CC"/>
    <w:rsid w:val="00DD04CD"/>
    <w:rsid w:val="00DD12CB"/>
    <w:rsid w:val="00DD5105"/>
    <w:rsid w:val="00DD581A"/>
    <w:rsid w:val="00DD5BB7"/>
    <w:rsid w:val="00DD6075"/>
    <w:rsid w:val="00DD6428"/>
    <w:rsid w:val="00DE0EB2"/>
    <w:rsid w:val="00DE1081"/>
    <w:rsid w:val="00DE15BE"/>
    <w:rsid w:val="00DE1FAC"/>
    <w:rsid w:val="00DE5C65"/>
    <w:rsid w:val="00DE6622"/>
    <w:rsid w:val="00DE7110"/>
    <w:rsid w:val="00DE72A6"/>
    <w:rsid w:val="00DF6B05"/>
    <w:rsid w:val="00DF7CBF"/>
    <w:rsid w:val="00E008ED"/>
    <w:rsid w:val="00E00AAB"/>
    <w:rsid w:val="00E065BF"/>
    <w:rsid w:val="00E126CC"/>
    <w:rsid w:val="00E129A3"/>
    <w:rsid w:val="00E13A97"/>
    <w:rsid w:val="00E14B43"/>
    <w:rsid w:val="00E1780C"/>
    <w:rsid w:val="00E205E6"/>
    <w:rsid w:val="00E2627F"/>
    <w:rsid w:val="00E278BB"/>
    <w:rsid w:val="00E30E23"/>
    <w:rsid w:val="00E3309C"/>
    <w:rsid w:val="00E343E5"/>
    <w:rsid w:val="00E36B2E"/>
    <w:rsid w:val="00E44909"/>
    <w:rsid w:val="00E450FB"/>
    <w:rsid w:val="00E460DE"/>
    <w:rsid w:val="00E464F5"/>
    <w:rsid w:val="00E470FA"/>
    <w:rsid w:val="00E50CD2"/>
    <w:rsid w:val="00E52F6E"/>
    <w:rsid w:val="00E5422F"/>
    <w:rsid w:val="00E54E16"/>
    <w:rsid w:val="00E61878"/>
    <w:rsid w:val="00E619DD"/>
    <w:rsid w:val="00E63BD4"/>
    <w:rsid w:val="00E63E12"/>
    <w:rsid w:val="00E648AB"/>
    <w:rsid w:val="00E65B53"/>
    <w:rsid w:val="00E7552A"/>
    <w:rsid w:val="00E819FC"/>
    <w:rsid w:val="00E82351"/>
    <w:rsid w:val="00E829BA"/>
    <w:rsid w:val="00E82B22"/>
    <w:rsid w:val="00E87F12"/>
    <w:rsid w:val="00E90BF2"/>
    <w:rsid w:val="00E92837"/>
    <w:rsid w:val="00E960A7"/>
    <w:rsid w:val="00E96A5B"/>
    <w:rsid w:val="00E96B64"/>
    <w:rsid w:val="00E97374"/>
    <w:rsid w:val="00EA005A"/>
    <w:rsid w:val="00EA245B"/>
    <w:rsid w:val="00EA4F1A"/>
    <w:rsid w:val="00EA58B0"/>
    <w:rsid w:val="00EA5F4A"/>
    <w:rsid w:val="00EA712C"/>
    <w:rsid w:val="00EB3001"/>
    <w:rsid w:val="00EB3EBE"/>
    <w:rsid w:val="00EB3F57"/>
    <w:rsid w:val="00EB40D0"/>
    <w:rsid w:val="00EB46B4"/>
    <w:rsid w:val="00EC23C3"/>
    <w:rsid w:val="00EC2868"/>
    <w:rsid w:val="00EC2CA4"/>
    <w:rsid w:val="00EC3A14"/>
    <w:rsid w:val="00EC72E5"/>
    <w:rsid w:val="00EC7A5B"/>
    <w:rsid w:val="00ED077F"/>
    <w:rsid w:val="00ED0889"/>
    <w:rsid w:val="00EE0AC0"/>
    <w:rsid w:val="00EE191D"/>
    <w:rsid w:val="00EE330D"/>
    <w:rsid w:val="00EE61C5"/>
    <w:rsid w:val="00EE7404"/>
    <w:rsid w:val="00EF13AD"/>
    <w:rsid w:val="00EF1EAA"/>
    <w:rsid w:val="00EF2256"/>
    <w:rsid w:val="00EF2AEF"/>
    <w:rsid w:val="00EF3B24"/>
    <w:rsid w:val="00EF6E4D"/>
    <w:rsid w:val="00F02595"/>
    <w:rsid w:val="00F04121"/>
    <w:rsid w:val="00F06334"/>
    <w:rsid w:val="00F064EC"/>
    <w:rsid w:val="00F06BF3"/>
    <w:rsid w:val="00F07384"/>
    <w:rsid w:val="00F16618"/>
    <w:rsid w:val="00F1700E"/>
    <w:rsid w:val="00F20842"/>
    <w:rsid w:val="00F2259D"/>
    <w:rsid w:val="00F274DB"/>
    <w:rsid w:val="00F32DB0"/>
    <w:rsid w:val="00F379FF"/>
    <w:rsid w:val="00F40239"/>
    <w:rsid w:val="00F405E2"/>
    <w:rsid w:val="00F43327"/>
    <w:rsid w:val="00F47F91"/>
    <w:rsid w:val="00F51AED"/>
    <w:rsid w:val="00F5214B"/>
    <w:rsid w:val="00F52E08"/>
    <w:rsid w:val="00F52EF4"/>
    <w:rsid w:val="00F53026"/>
    <w:rsid w:val="00F62B1D"/>
    <w:rsid w:val="00F6529C"/>
    <w:rsid w:val="00F672E6"/>
    <w:rsid w:val="00F71680"/>
    <w:rsid w:val="00F71944"/>
    <w:rsid w:val="00F739B9"/>
    <w:rsid w:val="00F80726"/>
    <w:rsid w:val="00F80989"/>
    <w:rsid w:val="00F852F8"/>
    <w:rsid w:val="00F87CFC"/>
    <w:rsid w:val="00F903F8"/>
    <w:rsid w:val="00F922C2"/>
    <w:rsid w:val="00F922D5"/>
    <w:rsid w:val="00F92542"/>
    <w:rsid w:val="00F926C8"/>
    <w:rsid w:val="00F93D35"/>
    <w:rsid w:val="00F94627"/>
    <w:rsid w:val="00F94733"/>
    <w:rsid w:val="00F955D1"/>
    <w:rsid w:val="00F95BA0"/>
    <w:rsid w:val="00FA0B8A"/>
    <w:rsid w:val="00FA4CA0"/>
    <w:rsid w:val="00FC028A"/>
    <w:rsid w:val="00FC1238"/>
    <w:rsid w:val="00FC13DA"/>
    <w:rsid w:val="00FC338A"/>
    <w:rsid w:val="00FC4BF7"/>
    <w:rsid w:val="00FC4CDC"/>
    <w:rsid w:val="00FC547B"/>
    <w:rsid w:val="00FC6E25"/>
    <w:rsid w:val="00FC76D3"/>
    <w:rsid w:val="00FD3087"/>
    <w:rsid w:val="00FD4173"/>
    <w:rsid w:val="00FD475F"/>
    <w:rsid w:val="00FD5D9E"/>
    <w:rsid w:val="00FD6573"/>
    <w:rsid w:val="00FE663F"/>
    <w:rsid w:val="00FE6EF9"/>
    <w:rsid w:val="00FF2162"/>
    <w:rsid w:val="00FF22FA"/>
    <w:rsid w:val="00FF2B55"/>
    <w:rsid w:val="00FF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8280E"/>
  <w15:chartTrackingRefBased/>
  <w15:docId w15:val="{8D619EF3-574F-4FA6-8735-B0BCE8C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E4D"/>
    <w:pPr>
      <w:widowControl w:val="0"/>
      <w:adjustRightInd w:val="0"/>
      <w:snapToGrid w:val="0"/>
      <w:spacing w:line="240" w:lineRule="atLeast"/>
    </w:pPr>
    <w:rPr>
      <w:rFonts w:eastAsia="標楷體"/>
    </w:rPr>
  </w:style>
  <w:style w:type="paragraph" w:styleId="1">
    <w:name w:val="heading 1"/>
    <w:basedOn w:val="a"/>
    <w:next w:val="a"/>
    <w:link w:val="10"/>
    <w:uiPriority w:val="9"/>
    <w:qFormat/>
    <w:rsid w:val="00C172CE"/>
    <w:pPr>
      <w:keepNext/>
      <w:spacing w:before="180" w:after="180"/>
      <w:outlineLvl w:val="0"/>
    </w:pPr>
    <w:rPr>
      <w:rFonts w:asciiTheme="majorHAnsi" w:hAnsiTheme="majorHAnsi" w:cstheme="majorBidi"/>
      <w:b/>
      <w:bCs/>
      <w:kern w:val="52"/>
      <w:sz w:val="28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194997"/>
    <w:pPr>
      <w:keepNext/>
      <w:outlineLvl w:val="1"/>
    </w:pPr>
    <w:rPr>
      <w:rFonts w:asciiTheme="majorHAnsi" w:hAnsiTheme="majorHAnsi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303B9"/>
    <w:pPr>
      <w:keepNext/>
      <w:outlineLvl w:val="2"/>
    </w:pPr>
    <w:rPr>
      <w:rFonts w:asciiTheme="majorHAnsi" w:hAnsiTheme="majorHAnsi" w:cstheme="majorBidi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95763"/>
    <w:pPr>
      <w:keepNext/>
      <w:outlineLvl w:val="3"/>
    </w:pPr>
    <w:rPr>
      <w:rFonts w:asciiTheme="majorHAnsi" w:hAnsiTheme="majorHAnsi" w:cstheme="majorBidi"/>
      <w:b/>
      <w:sz w:val="28"/>
      <w:szCs w:val="36"/>
    </w:rPr>
  </w:style>
  <w:style w:type="paragraph" w:styleId="7">
    <w:name w:val="heading 7"/>
    <w:basedOn w:val="a"/>
    <w:next w:val="a"/>
    <w:link w:val="70"/>
    <w:uiPriority w:val="9"/>
    <w:unhideWhenUsed/>
    <w:qFormat/>
    <w:rsid w:val="009C0F6F"/>
    <w:pPr>
      <w:keepNext/>
      <w:spacing w:line="720" w:lineRule="atLeast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172CE"/>
    <w:rPr>
      <w:rFonts w:asciiTheme="majorHAnsi" w:eastAsia="標楷體" w:hAnsiTheme="majorHAnsi" w:cstheme="majorBidi"/>
      <w:b/>
      <w:bCs/>
      <w:kern w:val="52"/>
      <w:sz w:val="28"/>
      <w:szCs w:val="52"/>
    </w:rPr>
  </w:style>
  <w:style w:type="paragraph" w:styleId="a3">
    <w:name w:val="List Paragraph"/>
    <w:basedOn w:val="a"/>
    <w:link w:val="a4"/>
    <w:qFormat/>
    <w:rsid w:val="00C172CE"/>
    <w:pPr>
      <w:ind w:leftChars="200" w:left="480"/>
    </w:pPr>
  </w:style>
  <w:style w:type="character" w:styleId="a5">
    <w:name w:val="Hyperlink"/>
    <w:basedOn w:val="a0"/>
    <w:uiPriority w:val="99"/>
    <w:unhideWhenUsed/>
    <w:rsid w:val="00C172CE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A6F9E"/>
  </w:style>
  <w:style w:type="character" w:customStyle="1" w:styleId="21">
    <w:name w:val="標題 2 字元"/>
    <w:basedOn w:val="a0"/>
    <w:link w:val="20"/>
    <w:uiPriority w:val="9"/>
    <w:rsid w:val="00194997"/>
    <w:rPr>
      <w:rFonts w:asciiTheme="majorHAnsi" w:eastAsia="標楷體" w:hAnsiTheme="majorHAnsi" w:cstheme="majorBidi"/>
      <w:b/>
      <w:bCs/>
      <w:sz w:val="28"/>
      <w:szCs w:val="48"/>
    </w:rPr>
  </w:style>
  <w:style w:type="paragraph" w:styleId="a6">
    <w:name w:val="No Spacing"/>
    <w:uiPriority w:val="1"/>
    <w:qFormat/>
    <w:rsid w:val="00CF50F9"/>
    <w:pPr>
      <w:widowControl w:val="0"/>
    </w:pPr>
  </w:style>
  <w:style w:type="table" w:styleId="a7">
    <w:name w:val="Table Grid"/>
    <w:basedOn w:val="a1"/>
    <w:uiPriority w:val="39"/>
    <w:rsid w:val="00872E0E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B771E4"/>
    <w:pPr>
      <w:ind w:leftChars="200" w:left="480"/>
    </w:pPr>
  </w:style>
  <w:style w:type="paragraph" w:styleId="a8">
    <w:name w:val="header"/>
    <w:basedOn w:val="a"/>
    <w:link w:val="a9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8679B1"/>
    <w:rPr>
      <w:rFonts w:eastAsia="標楷體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8679B1"/>
    <w:rPr>
      <w:rFonts w:eastAsia="標楷體"/>
      <w:sz w:val="20"/>
      <w:szCs w:val="20"/>
    </w:rPr>
  </w:style>
  <w:style w:type="paragraph" w:styleId="ac">
    <w:name w:val="Body Text"/>
    <w:basedOn w:val="a"/>
    <w:link w:val="ad"/>
    <w:qFormat/>
    <w:rsid w:val="00261E8B"/>
    <w:pPr>
      <w:autoSpaceDE w:val="0"/>
      <w:autoSpaceDN w:val="0"/>
      <w:snapToGrid/>
      <w:spacing w:line="240" w:lineRule="auto"/>
      <w:ind w:left="120"/>
    </w:pPr>
    <w:rPr>
      <w:rFonts w:ascii="標楷體" w:hAnsi="Times New Roman" w:cs="標楷體"/>
      <w:kern w:val="0"/>
      <w:szCs w:val="24"/>
    </w:rPr>
  </w:style>
  <w:style w:type="character" w:customStyle="1" w:styleId="ad">
    <w:name w:val="本文 字元"/>
    <w:basedOn w:val="a0"/>
    <w:link w:val="ac"/>
    <w:rsid w:val="00261E8B"/>
    <w:rPr>
      <w:rFonts w:ascii="標楷體" w:eastAsia="標楷體" w:hAnsi="Times New Roman" w:cs="標楷體"/>
      <w:kern w:val="0"/>
      <w:szCs w:val="24"/>
    </w:rPr>
  </w:style>
  <w:style w:type="character" w:customStyle="1" w:styleId="30">
    <w:name w:val="標題 3 字元"/>
    <w:basedOn w:val="a0"/>
    <w:link w:val="3"/>
    <w:uiPriority w:val="9"/>
    <w:rsid w:val="007303B9"/>
    <w:rPr>
      <w:rFonts w:asciiTheme="majorHAnsi" w:eastAsia="標楷體" w:hAnsiTheme="majorHAnsi" w:cstheme="majorBidi"/>
      <w:b/>
      <w:bCs/>
      <w:sz w:val="28"/>
      <w:szCs w:val="36"/>
    </w:rPr>
  </w:style>
  <w:style w:type="paragraph" w:styleId="31">
    <w:name w:val="toc 3"/>
    <w:basedOn w:val="a"/>
    <w:next w:val="a"/>
    <w:autoRedefine/>
    <w:uiPriority w:val="39"/>
    <w:unhideWhenUsed/>
    <w:rsid w:val="007303B9"/>
    <w:pPr>
      <w:ind w:leftChars="400" w:left="960"/>
    </w:pPr>
  </w:style>
  <w:style w:type="paragraph" w:customStyle="1" w:styleId="12">
    <w:name w:val="樣式1"/>
    <w:basedOn w:val="ae"/>
    <w:qFormat/>
    <w:rsid w:val="000D3614"/>
    <w:pPr>
      <w:autoSpaceDE w:val="0"/>
      <w:autoSpaceDN w:val="0"/>
      <w:snapToGrid/>
      <w:spacing w:line="240" w:lineRule="auto"/>
      <w:jc w:val="left"/>
      <w:outlineLvl w:val="1"/>
    </w:pPr>
    <w:rPr>
      <w:rFonts w:ascii="標楷體" w:eastAsia="BiauKai" w:hAnsi="標楷體"/>
      <w:bCs w:val="0"/>
      <w:color w:val="2F5496" w:themeColor="accent1" w:themeShade="BF"/>
      <w:kern w:val="0"/>
      <w:sz w:val="28"/>
      <w:szCs w:val="28"/>
    </w:rPr>
  </w:style>
  <w:style w:type="paragraph" w:styleId="ae">
    <w:name w:val="Title"/>
    <w:basedOn w:val="a"/>
    <w:next w:val="a"/>
    <w:link w:val="af"/>
    <w:uiPriority w:val="10"/>
    <w:qFormat/>
    <w:rsid w:val="000D361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">
    <w:name w:val="標題 字元"/>
    <w:basedOn w:val="a0"/>
    <w:link w:val="ae"/>
    <w:uiPriority w:val="10"/>
    <w:rsid w:val="000D36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A126B1"/>
    <w:pPr>
      <w:autoSpaceDE w:val="0"/>
      <w:autoSpaceDN w:val="0"/>
      <w:snapToGrid/>
      <w:spacing w:line="240" w:lineRule="auto"/>
    </w:pPr>
    <w:rPr>
      <w:rFonts w:ascii="Times New Roman" w:eastAsiaTheme="minorEastAsia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A126B1"/>
    <w:pPr>
      <w:widowControl w:val="0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0">
    <w:name w:val="標題 7 字元"/>
    <w:basedOn w:val="a0"/>
    <w:link w:val="7"/>
    <w:uiPriority w:val="9"/>
    <w:rsid w:val="009C0F6F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0">
    <w:name w:val="List"/>
    <w:basedOn w:val="a"/>
    <w:uiPriority w:val="99"/>
    <w:unhideWhenUsed/>
    <w:rsid w:val="009C0F6F"/>
    <w:pPr>
      <w:ind w:leftChars="200" w:left="100" w:hangingChars="200" w:hanging="200"/>
      <w:contextualSpacing/>
    </w:pPr>
  </w:style>
  <w:style w:type="paragraph" w:styleId="23">
    <w:name w:val="List 2"/>
    <w:basedOn w:val="a"/>
    <w:uiPriority w:val="99"/>
    <w:unhideWhenUsed/>
    <w:rsid w:val="009C0F6F"/>
    <w:pPr>
      <w:ind w:leftChars="400" w:left="100" w:hangingChars="200" w:hanging="200"/>
      <w:contextualSpacing/>
    </w:pPr>
  </w:style>
  <w:style w:type="paragraph" w:styleId="32">
    <w:name w:val="List 3"/>
    <w:basedOn w:val="a"/>
    <w:uiPriority w:val="99"/>
    <w:unhideWhenUsed/>
    <w:rsid w:val="009C0F6F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unhideWhenUsed/>
    <w:rsid w:val="009C0F6F"/>
    <w:pPr>
      <w:ind w:leftChars="800" w:left="100" w:hangingChars="200" w:hanging="200"/>
      <w:contextualSpacing/>
    </w:pPr>
  </w:style>
  <w:style w:type="paragraph" w:styleId="2">
    <w:name w:val="List Bullet 2"/>
    <w:basedOn w:val="a"/>
    <w:uiPriority w:val="99"/>
    <w:unhideWhenUsed/>
    <w:rsid w:val="009C0F6F"/>
    <w:pPr>
      <w:numPr>
        <w:numId w:val="46"/>
      </w:numPr>
      <w:contextualSpacing/>
    </w:pPr>
  </w:style>
  <w:style w:type="paragraph" w:styleId="af1">
    <w:name w:val="caption"/>
    <w:basedOn w:val="a"/>
    <w:next w:val="a"/>
    <w:uiPriority w:val="35"/>
    <w:unhideWhenUsed/>
    <w:qFormat/>
    <w:rsid w:val="009C0F6F"/>
    <w:rPr>
      <w:sz w:val="20"/>
      <w:szCs w:val="20"/>
    </w:rPr>
  </w:style>
  <w:style w:type="paragraph" w:styleId="af2">
    <w:name w:val="Body Text First Indent"/>
    <w:basedOn w:val="ac"/>
    <w:link w:val="af3"/>
    <w:uiPriority w:val="99"/>
    <w:unhideWhenUsed/>
    <w:rsid w:val="009C0F6F"/>
    <w:pPr>
      <w:autoSpaceDE/>
      <w:autoSpaceDN/>
      <w:snapToGrid w:val="0"/>
      <w:spacing w:after="120" w:line="240" w:lineRule="atLeast"/>
      <w:ind w:left="0" w:firstLineChars="100" w:firstLine="210"/>
    </w:pPr>
    <w:rPr>
      <w:rFonts w:asciiTheme="minorHAnsi" w:hAnsiTheme="minorHAnsi" w:cstheme="minorBidi"/>
      <w:kern w:val="2"/>
      <w:szCs w:val="22"/>
    </w:rPr>
  </w:style>
  <w:style w:type="character" w:customStyle="1" w:styleId="af3">
    <w:name w:val="本文第一層縮排 字元"/>
    <w:basedOn w:val="ad"/>
    <w:link w:val="af2"/>
    <w:uiPriority w:val="99"/>
    <w:rsid w:val="009C0F6F"/>
    <w:rPr>
      <w:rFonts w:ascii="標楷體" w:eastAsia="標楷體" w:hAnsi="Times New Roman" w:cs="標楷體"/>
      <w:kern w:val="0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9C0F6F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9C0F6F"/>
    <w:rPr>
      <w:rFonts w:eastAsia="標楷體"/>
    </w:rPr>
  </w:style>
  <w:style w:type="paragraph" w:styleId="24">
    <w:name w:val="Body Text First Indent 2"/>
    <w:basedOn w:val="af4"/>
    <w:link w:val="25"/>
    <w:uiPriority w:val="99"/>
    <w:unhideWhenUsed/>
    <w:rsid w:val="009C0F6F"/>
    <w:pPr>
      <w:ind w:firstLineChars="100" w:firstLine="210"/>
    </w:pPr>
  </w:style>
  <w:style w:type="character" w:customStyle="1" w:styleId="25">
    <w:name w:val="本文第一層縮排 2 字元"/>
    <w:basedOn w:val="af5"/>
    <w:link w:val="24"/>
    <w:uiPriority w:val="99"/>
    <w:rsid w:val="009C0F6F"/>
    <w:rPr>
      <w:rFonts w:eastAsia="標楷體"/>
    </w:rPr>
  </w:style>
  <w:style w:type="paragraph" w:styleId="Web">
    <w:name w:val="Normal (Web)"/>
    <w:basedOn w:val="a"/>
    <w:uiPriority w:val="99"/>
    <w:unhideWhenUsed/>
    <w:rsid w:val="00CA7ED1"/>
    <w:pPr>
      <w:widowControl/>
      <w:adjustRightInd/>
      <w:snapToGrid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Cs w:val="24"/>
    </w:rPr>
  </w:style>
  <w:style w:type="character" w:styleId="af6">
    <w:name w:val="Unresolved Mention"/>
    <w:basedOn w:val="a0"/>
    <w:uiPriority w:val="99"/>
    <w:semiHidden/>
    <w:unhideWhenUsed/>
    <w:rsid w:val="00937746"/>
    <w:rPr>
      <w:color w:val="605E5C"/>
      <w:shd w:val="clear" w:color="auto" w:fill="E1DFDD"/>
    </w:rPr>
  </w:style>
  <w:style w:type="character" w:styleId="af7">
    <w:name w:val="annotation reference"/>
    <w:basedOn w:val="a0"/>
    <w:uiPriority w:val="99"/>
    <w:semiHidden/>
    <w:unhideWhenUsed/>
    <w:rsid w:val="007200AA"/>
    <w:rPr>
      <w:sz w:val="18"/>
      <w:szCs w:val="18"/>
    </w:rPr>
  </w:style>
  <w:style w:type="paragraph" w:styleId="af8">
    <w:name w:val="annotation text"/>
    <w:basedOn w:val="a"/>
    <w:link w:val="af9"/>
    <w:uiPriority w:val="99"/>
    <w:semiHidden/>
    <w:unhideWhenUsed/>
    <w:rsid w:val="007200AA"/>
  </w:style>
  <w:style w:type="character" w:customStyle="1" w:styleId="af9">
    <w:name w:val="註解文字 字元"/>
    <w:basedOn w:val="a0"/>
    <w:link w:val="af8"/>
    <w:uiPriority w:val="99"/>
    <w:semiHidden/>
    <w:rsid w:val="007200AA"/>
    <w:rPr>
      <w:rFonts w:eastAsia="標楷體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200AA"/>
    <w:rPr>
      <w:b/>
      <w:bCs/>
    </w:rPr>
  </w:style>
  <w:style w:type="character" w:customStyle="1" w:styleId="afb">
    <w:name w:val="註解主旨 字元"/>
    <w:basedOn w:val="af9"/>
    <w:link w:val="afa"/>
    <w:uiPriority w:val="99"/>
    <w:semiHidden/>
    <w:rsid w:val="007200AA"/>
    <w:rPr>
      <w:rFonts w:eastAsia="標楷體"/>
      <w:b/>
      <w:bCs/>
    </w:rPr>
  </w:style>
  <w:style w:type="character" w:customStyle="1" w:styleId="40">
    <w:name w:val="標題 4 字元"/>
    <w:basedOn w:val="a0"/>
    <w:link w:val="4"/>
    <w:uiPriority w:val="9"/>
    <w:rsid w:val="00C95763"/>
    <w:rPr>
      <w:rFonts w:asciiTheme="majorHAnsi" w:eastAsia="標楷體" w:hAnsiTheme="majorHAnsi" w:cstheme="majorBidi"/>
      <w:b/>
      <w:sz w:val="28"/>
      <w:szCs w:val="36"/>
    </w:rPr>
  </w:style>
  <w:style w:type="character" w:styleId="afc">
    <w:name w:val="FollowedHyperlink"/>
    <w:basedOn w:val="a0"/>
    <w:uiPriority w:val="99"/>
    <w:semiHidden/>
    <w:unhideWhenUsed/>
    <w:rsid w:val="00DC3C25"/>
    <w:rPr>
      <w:color w:val="954F72" w:themeColor="followedHyperlink"/>
      <w:u w:val="single"/>
    </w:rPr>
  </w:style>
  <w:style w:type="character" w:styleId="afd">
    <w:name w:val="Placeholder Text"/>
    <w:basedOn w:val="a0"/>
    <w:uiPriority w:val="99"/>
    <w:semiHidden/>
    <w:rsid w:val="00EB40D0"/>
    <w:rPr>
      <w:color w:val="808080"/>
    </w:rPr>
  </w:style>
  <w:style w:type="paragraph" w:customStyle="1" w:styleId="33">
    <w:name w:val=".3)國字大寫一二三"/>
    <w:basedOn w:val="a"/>
    <w:rsid w:val="005D4A13"/>
    <w:pPr>
      <w:tabs>
        <w:tab w:val="num" w:pos="1200"/>
      </w:tabs>
      <w:adjustRightInd/>
      <w:snapToGrid/>
      <w:spacing w:line="240" w:lineRule="auto"/>
    </w:pPr>
    <w:rPr>
      <w:rFonts w:ascii="華康中黑體" w:eastAsia="華康中黑體" w:hAnsi="Times New Roman" w:cs="Times New Roman"/>
      <w:sz w:val="36"/>
      <w:szCs w:val="20"/>
    </w:rPr>
  </w:style>
  <w:style w:type="character" w:customStyle="1" w:styleId="a4">
    <w:name w:val="清單段落 字元"/>
    <w:link w:val="a3"/>
    <w:locked/>
    <w:rsid w:val="00B52721"/>
    <w:rPr>
      <w:rFonts w:eastAsia="標楷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F1F3F4"/>
                <w:bottom w:val="none" w:sz="0" w:space="0" w:color="auto"/>
                <w:right w:val="none" w:sz="0" w:space="0" w:color="auto"/>
              </w:divBdr>
              <w:divsChild>
                <w:div w:id="29375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9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67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591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09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8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57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37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2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24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7495651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34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44B2-6BB2-45D2-ABAB-41BE3FEB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</Pages>
  <Words>1561</Words>
  <Characters>8903</Characters>
  <Application>Microsoft Office Word</Application>
  <DocSecurity>0</DocSecurity>
  <Lines>74</Lines>
  <Paragraphs>20</Paragraphs>
  <ScaleCrop>false</ScaleCrop>
  <Company/>
  <LinksUpToDate>false</LinksUpToDate>
  <CharactersWithSpaces>10444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陳奕安</dc:creator>
  <cp:keywords/>
  <dc:description/>
  <cp:lastModifiedBy>365 KA</cp:lastModifiedBy>
  <cp:revision>6</cp:revision>
  <cp:lastPrinted>2023-01-11T14:53:00Z</cp:lastPrinted>
  <dcterms:created xsi:type="dcterms:W3CDTF">2023-05-10T03:11:00Z</dcterms:created>
  <dcterms:modified xsi:type="dcterms:W3CDTF">2026-04-14T02:34:00Z</dcterms:modified>
</cp:coreProperties>
</file>