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DAC7D" w14:textId="1C7FAD2A" w:rsidR="006C3925" w:rsidRPr="003028ED" w:rsidRDefault="006C3925" w:rsidP="006C3925">
      <w:pPr>
        <w:spacing w:line="500" w:lineRule="exact"/>
        <w:rPr>
          <w:rFonts w:ascii="標楷體" w:eastAsia="標楷體" w:hAnsi="標楷體"/>
          <w:b/>
          <w:color w:val="000000"/>
        </w:rPr>
      </w:pPr>
      <w:r w:rsidRPr="003028ED">
        <w:rPr>
          <w:rFonts w:ascii="標楷體" w:eastAsia="標楷體" w:hAnsi="標楷體" w:hint="eastAsia"/>
          <w:b/>
          <w:color w:val="000000"/>
        </w:rPr>
        <w:t>附件1</w:t>
      </w:r>
      <w:r w:rsidRPr="003028ED">
        <w:rPr>
          <w:rFonts w:ascii="標楷體" w:eastAsia="標楷體" w:hAnsi="標楷體"/>
          <w:b/>
          <w:color w:val="000000"/>
        </w:rPr>
        <w:t>1</w:t>
      </w:r>
      <w:r w:rsidRPr="003028ED">
        <w:rPr>
          <w:rFonts w:ascii="標楷體" w:eastAsia="標楷體" w:hAnsi="標楷體" w:hint="eastAsia"/>
          <w:b/>
          <w:color w:val="000000"/>
        </w:rPr>
        <w:t xml:space="preserve"> 領域</w:t>
      </w:r>
      <w:r w:rsidR="0017550C">
        <w:rPr>
          <w:rFonts w:ascii="標楷體" w:eastAsia="標楷體" w:hAnsi="標楷體" w:hint="eastAsia"/>
          <w:b/>
          <w:color w:val="000000"/>
        </w:rPr>
        <w:t>學習</w:t>
      </w:r>
      <w:r w:rsidRPr="003028ED">
        <w:rPr>
          <w:rFonts w:ascii="標楷體" w:eastAsia="標楷體" w:hAnsi="標楷體" w:hint="eastAsia"/>
          <w:b/>
          <w:color w:val="000000"/>
        </w:rPr>
        <w:t>課程計畫</w:t>
      </w:r>
    </w:p>
    <w:p w14:paraId="074EEC77" w14:textId="503F75DB" w:rsidR="006C3925" w:rsidRPr="0064360D" w:rsidRDefault="006C3925" w:rsidP="0064360D">
      <w:pPr>
        <w:jc w:val="center"/>
        <w:rPr>
          <w:rFonts w:ascii="標楷體" w:eastAsia="標楷體" w:hAnsi="標楷體"/>
          <w:sz w:val="28"/>
          <w:u w:val="single"/>
        </w:rPr>
      </w:pPr>
      <w:bookmarkStart w:id="0" w:name="_Hlk75344875"/>
      <w:r w:rsidRPr="00654534">
        <w:rPr>
          <w:rFonts w:ascii="標楷體" w:eastAsia="標楷體" w:hAnsi="標楷體" w:hint="eastAsia"/>
          <w:sz w:val="28"/>
        </w:rPr>
        <w:t>苗栗</w:t>
      </w:r>
      <w:r w:rsidRPr="00654534">
        <w:rPr>
          <w:rFonts w:ascii="標楷體" w:eastAsia="標楷體" w:hAnsi="標楷體"/>
          <w:sz w:val="28"/>
        </w:rPr>
        <w:t>縣</w:t>
      </w:r>
      <w:r w:rsidR="007C3BF0">
        <w:rPr>
          <w:rFonts w:ascii="標楷體" w:eastAsia="標楷體" w:hAnsi="標楷體" w:hint="eastAsia"/>
          <w:sz w:val="28"/>
        </w:rPr>
        <w:t xml:space="preserve">      </w:t>
      </w:r>
      <w:r w:rsidRPr="00654534">
        <w:rPr>
          <w:rFonts w:ascii="標楷體" w:eastAsia="標楷體" w:hAnsi="標楷體"/>
          <w:sz w:val="28"/>
        </w:rPr>
        <w:t>國民小學</w:t>
      </w:r>
      <w:r w:rsidR="00CA403E">
        <w:rPr>
          <w:rFonts w:ascii="標楷體" w:eastAsia="標楷體" w:hAnsi="標楷體" w:hint="eastAsia"/>
          <w:color w:val="00B0F0"/>
          <w:sz w:val="28"/>
        </w:rPr>
        <w:t>115</w:t>
      </w:r>
      <w:r w:rsidRPr="00654534">
        <w:rPr>
          <w:rFonts w:ascii="標楷體" w:eastAsia="標楷體" w:hAnsi="標楷體"/>
          <w:sz w:val="28"/>
        </w:rPr>
        <w:t>學年度</w:t>
      </w:r>
      <w:r w:rsidRPr="00FD4435">
        <w:rPr>
          <w:rFonts w:ascii="標楷體" w:eastAsia="標楷體" w:hAnsi="標楷體" w:hint="eastAsia"/>
          <w:color w:val="00B0F0"/>
          <w:sz w:val="28"/>
        </w:rPr>
        <w:t>第</w:t>
      </w:r>
      <w:r w:rsidR="00654534" w:rsidRPr="00FD4435">
        <w:rPr>
          <w:rFonts w:ascii="標楷體" w:eastAsia="標楷體" w:hAnsi="標楷體" w:hint="eastAsia"/>
          <w:color w:val="00B0F0"/>
          <w:sz w:val="28"/>
        </w:rPr>
        <w:t>一</w:t>
      </w:r>
      <w:r w:rsidRPr="00FD4435">
        <w:rPr>
          <w:rFonts w:ascii="標楷體" w:eastAsia="標楷體" w:hAnsi="標楷體" w:hint="eastAsia"/>
          <w:color w:val="00B0F0"/>
          <w:sz w:val="28"/>
        </w:rPr>
        <w:t>學期</w:t>
      </w:r>
      <w:r w:rsidR="0017550C">
        <w:rPr>
          <w:rFonts w:ascii="標楷體" w:eastAsia="標楷體" w:hAnsi="標楷體" w:hint="eastAsia"/>
          <w:sz w:val="28"/>
          <w:u w:val="single"/>
        </w:rPr>
        <w:t xml:space="preserve">  </w:t>
      </w:r>
      <w:r w:rsidR="0064360D">
        <w:rPr>
          <w:rFonts w:ascii="標楷體" w:eastAsia="標楷體" w:hAnsi="標楷體" w:hint="eastAsia"/>
          <w:sz w:val="28"/>
          <w:u w:val="single"/>
        </w:rPr>
        <w:t>二</w:t>
      </w:r>
      <w:r w:rsidR="0017550C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654534">
        <w:rPr>
          <w:rFonts w:ascii="標楷體" w:eastAsia="標楷體" w:hAnsi="標楷體"/>
          <w:sz w:val="28"/>
        </w:rPr>
        <w:t>年級</w:t>
      </w:r>
      <w:r w:rsidR="0017550C" w:rsidRPr="0017550C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1D7BB6">
        <w:rPr>
          <w:rFonts w:ascii="標楷體" w:eastAsia="標楷體" w:hAnsi="標楷體" w:hint="eastAsia"/>
          <w:color w:val="000000" w:themeColor="text1"/>
          <w:sz w:val="28"/>
          <w:u w:val="single"/>
        </w:rPr>
        <w:t>客語</w:t>
      </w:r>
      <w:r w:rsidR="0017550C" w:rsidRPr="0017550C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Pr="00654534">
        <w:rPr>
          <w:rFonts w:ascii="標楷體" w:eastAsia="標楷體" w:hAnsi="標楷體"/>
          <w:sz w:val="28"/>
        </w:rPr>
        <w:t>領域課程計畫</w:t>
      </w:r>
    </w:p>
    <w:p w14:paraId="79D2356B" w14:textId="04DC10E6" w:rsidR="006C3925" w:rsidRPr="00654534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本領域每週學習節數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節，銜接或補強節數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節，本學期共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="00864C81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14:paraId="10583FD0" w14:textId="77777777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bookmarkStart w:id="1" w:name="_Hlk167914755"/>
      <w:r>
        <w:rPr>
          <w:rFonts w:eastAsia="標楷體"/>
          <w:color w:val="000000"/>
          <w:sz w:val="28"/>
          <w:szCs w:val="28"/>
        </w:rPr>
        <w:t>本學期學習目標：</w:t>
      </w:r>
      <w:r>
        <w:rPr>
          <w:rFonts w:eastAsia="標楷體"/>
          <w:color w:val="000000"/>
          <w:sz w:val="28"/>
        </w:rPr>
        <w:t>﹙以條列式文字敘述﹚</w:t>
      </w:r>
    </w:p>
    <w:p w14:paraId="78A06083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1.能了解「日頭追月光」課文大意及課文語意朗讀課文，並記住課文主要語詞的意義和用法。。</w:t>
      </w:r>
    </w:p>
    <w:p w14:paraId="3BA38BFC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2.能用客語說出「禮拜」、「日子」等語詞練習。</w:t>
      </w:r>
    </w:p>
    <w:p w14:paraId="0C3E08E8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4.能培養運用客語報讀月曆、日曆上的年、月、日和星期的習慣並應用於日常生活中。</w:t>
      </w:r>
    </w:p>
    <w:p w14:paraId="42E87543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5.能用「～月～日禮拜～去～」的句型及詞彙做說話練習。</w:t>
      </w:r>
    </w:p>
    <w:p w14:paraId="6AE76208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6.能體會太陽對人類的幫助並培養愛護大自然的情操。</w:t>
      </w:r>
    </w:p>
    <w:p w14:paraId="49A8ACD0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7.能了解「暗晡頭」課文大意及課文語意朗讀課文，並記住課文主要語詞的意義和用法。。</w:t>
      </w:r>
    </w:p>
    <w:p w14:paraId="66FA9495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8.能用客語表達「一日到暗」各時段的客語說法並應用於日常生活中。</w:t>
      </w:r>
    </w:p>
    <w:p w14:paraId="3622FCFC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9.能讓兒童學習和家人和樂相處，增進彼此的感情。</w:t>
      </w:r>
    </w:p>
    <w:p w14:paraId="775015C0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10.能用「～，～摎～共下去～」的句型及詞彙做說話練習。</w:t>
      </w:r>
    </w:p>
    <w:p w14:paraId="565F6E85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11.能運用時間序來規畫一日的活動，並用客語表達。</w:t>
      </w:r>
    </w:p>
    <w:p w14:paraId="261FC341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12.能樂意聆聽用客語敘述「后羿射日頭」的故事，並了解其大意。</w:t>
      </w:r>
    </w:p>
    <w:p w14:paraId="2B924D69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13.能用客語表達「后羿射日頭」故事內容中所提及語詞的意思。</w:t>
      </w:r>
    </w:p>
    <w:p w14:paraId="26B082D9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14.能了解「跈阿姆去市場」課文大意及課文語意朗讀課文，並記住課文主要語詞的意義和用法。。</w:t>
      </w:r>
    </w:p>
    <w:p w14:paraId="5C98802B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15.能用客語說出生活中常見到的青菜名稱。</w:t>
      </w:r>
    </w:p>
    <w:p w14:paraId="6179DA72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16.能運用「頭家(娘)，</w:t>
      </w:r>
      <w:r w:rsidRPr="00B3488E">
        <w:rPr>
          <w:rFonts w:ascii="標楷體" w:eastAsia="標楷體" w:hAnsi="標楷體" w:cs="標楷體" w:hint="eastAsia"/>
          <w:sz w:val="28"/>
          <w:szCs w:val="28"/>
        </w:rPr>
        <w:t>〜仰般賣？」、「〜一隻</w:t>
      </w:r>
      <w:r w:rsidRPr="00B3488E">
        <w:rPr>
          <w:rFonts w:ascii="標楷體" w:eastAsia="標楷體" w:hAnsi="標楷體" w:cs="標楷體"/>
          <w:sz w:val="28"/>
          <w:szCs w:val="28"/>
        </w:rPr>
        <w:t>(斤、條)幾多錢？」的句型及詞彙，做對話練習。</w:t>
      </w:r>
    </w:p>
    <w:p w14:paraId="1ABE25AD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17.能在買賣物品時，表現出應有的禮儀。</w:t>
      </w:r>
    </w:p>
    <w:p w14:paraId="0BB824A9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18.能了解「水果」課文大意及課文語意朗讀課文，並記住課文主要語詞的意義和用法。。</w:t>
      </w:r>
    </w:p>
    <w:p w14:paraId="32630D76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19.能用客語說出水果名稱，並應用於日常生活中。</w:t>
      </w:r>
    </w:p>
    <w:p w14:paraId="1D0825D6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20.能用客語描述「柑仔」、「甘蔗」、「弓蕉」、「西瓜」等水果的外型。</w:t>
      </w:r>
    </w:p>
    <w:p w14:paraId="5CA03E89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21.能運用「這係麼</w:t>
      </w:r>
      <w:r w:rsidRPr="00B3488E">
        <w:rPr>
          <w:rFonts w:ascii="標楷體" w:eastAsia="標楷體" w:hAnsi="標楷體" w:cs="標楷體" w:hint="eastAsia"/>
          <w:sz w:val="28"/>
          <w:szCs w:val="28"/>
        </w:rPr>
        <w:t>个水果？」、「這係〜」、「你好食麼个水果？」、「〜好食〜」的句型及詞彙，做對話練習。</w:t>
      </w:r>
    </w:p>
    <w:p w14:paraId="0A8BE5AA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22.能知道柿餅是客家特色文化之一。</w:t>
      </w:r>
    </w:p>
    <w:p w14:paraId="33F660B5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23.能了解「落雨(水)」課文大意及課文語意朗讀課文，並記住課文主要語詞的意義和用法。。</w:t>
      </w:r>
    </w:p>
    <w:p w14:paraId="0DE8D134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lastRenderedPageBreak/>
        <w:t>24.能用客語說出天氣變化等自然現象。</w:t>
      </w:r>
    </w:p>
    <w:p w14:paraId="37AE7C60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25.能運用「今晡日</w:t>
      </w:r>
      <w:r w:rsidRPr="00B3488E">
        <w:rPr>
          <w:rFonts w:ascii="標楷體" w:eastAsia="標楷體" w:hAnsi="標楷體" w:cs="標楷體" w:hint="eastAsia"/>
          <w:sz w:val="28"/>
          <w:szCs w:val="28"/>
        </w:rPr>
        <w:t>个天時仰般？」、「今晡日～」的句型及詞彙，做天氣變化的說話練習。</w:t>
      </w:r>
    </w:p>
    <w:p w14:paraId="3BE64977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26.能知道紙傘是客家特色文化之一。</w:t>
      </w:r>
    </w:p>
    <w:p w14:paraId="0C9D24DD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27.能了解「冬節」的由來及其傳統習俗文化。</w:t>
      </w:r>
    </w:p>
    <w:p w14:paraId="039BE278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28.能了解「冬節圓」童謠大意，並唸出童謠。</w:t>
      </w:r>
    </w:p>
    <w:p w14:paraId="0E4BC135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29.能專心欣賞「阿豬伯」客家童謠。</w:t>
      </w:r>
    </w:p>
    <w:p w14:paraId="0B3FB6CB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30.能在教師解釋下聽、唸「阿豬伯」童謠中之主要語詞。</w:t>
      </w:r>
    </w:p>
    <w:p w14:paraId="2654477D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31.能夠跟著教師唸唱「阿豬伯」客家童謠。</w:t>
      </w:r>
    </w:p>
    <w:p w14:paraId="0A4753AA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32.能做「阿豬伯」客家童謠的身體律動。</w:t>
      </w:r>
    </w:p>
    <w:p w14:paraId="6D615EA5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33.能了解「揣令仔」的大意及語意，並朗讀「令仔」。</w:t>
      </w:r>
    </w:p>
    <w:p w14:paraId="4B78E17E" w14:textId="77777777" w:rsidR="00B3488E" w:rsidRPr="00B3488E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34.能在教師解釋下聽、唸「揣令仔」中的主要語詞。</w:t>
      </w:r>
    </w:p>
    <w:p w14:paraId="0C560690" w14:textId="776F7ADB" w:rsidR="0017550C" w:rsidRDefault="00B3488E" w:rsidP="00B3488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B3488E">
        <w:rPr>
          <w:rFonts w:ascii="標楷體" w:eastAsia="標楷體" w:hAnsi="標楷體" w:cs="標楷體"/>
          <w:sz w:val="28"/>
          <w:szCs w:val="28"/>
        </w:rPr>
        <w:t>35.能夠跟著教師唸唱「揣令仔」並做說白節奏練習。</w:t>
      </w:r>
    </w:p>
    <w:p w14:paraId="15948625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4965FDB3" w14:textId="77777777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68C289BA" w14:textId="77777777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32DEEB17" w14:textId="77777777" w:rsidR="001D7BB6" w:rsidRDefault="001D7BB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35ADA4C0" w14:textId="77777777" w:rsidR="001D7BB6" w:rsidRDefault="001D7BB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58071364" w14:textId="0AC92CD5" w:rsidR="00B3488E" w:rsidRDefault="00B3488E">
      <w:pPr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br w:type="page"/>
      </w:r>
    </w:p>
    <w:p w14:paraId="62C991DD" w14:textId="77777777" w:rsidR="001D7BB6" w:rsidRPr="00D31977" w:rsidRDefault="001D7BB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C9BCC24" w14:textId="77777777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本學期課程架構：﹙各校自行視需要決定是否呈現﹚</w:t>
      </w:r>
    </w:p>
    <w:bookmarkEnd w:id="1"/>
    <w:p w14:paraId="0A2A8C46" w14:textId="61EB549C" w:rsidR="00D31977" w:rsidRDefault="00D31977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30B0336" w14:textId="7D50B27A" w:rsidR="00232F26" w:rsidRDefault="00B3488E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noProof/>
          <w:color w:val="FF0000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1BDBFD17" wp14:editId="61891E1D">
                <wp:simplePos x="0" y="0"/>
                <wp:positionH relativeFrom="margin">
                  <wp:posOffset>0</wp:posOffset>
                </wp:positionH>
                <wp:positionV relativeFrom="margin">
                  <wp:posOffset>1005205</wp:posOffset>
                </wp:positionV>
                <wp:extent cx="9029700" cy="5093970"/>
                <wp:effectExtent l="19050" t="19050" r="19050" b="11430"/>
                <wp:wrapSquare wrapText="bothSides"/>
                <wp:docPr id="288804209" name="群組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29700" cy="5093970"/>
                          <a:chOff x="1359" y="1290"/>
                          <a:chExt cx="14220" cy="8022"/>
                        </a:xfrm>
                      </wpg:grpSpPr>
                      <wps:wsp>
                        <wps:cNvPr id="1886816762" name="Line 152"/>
                        <wps:cNvCnPr>
                          <a:cxnSpLocks noChangeShapeType="1"/>
                        </wps:cNvCnPr>
                        <wps:spPr bwMode="auto">
                          <a:xfrm>
                            <a:off x="10972" y="1700"/>
                            <a:ext cx="0" cy="175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317303" name="Line 153"/>
                        <wps:cNvCnPr>
                          <a:cxnSpLocks noChangeShapeType="1"/>
                        </wps:cNvCnPr>
                        <wps:spPr bwMode="auto">
                          <a:xfrm>
                            <a:off x="10988" y="3451"/>
                            <a:ext cx="487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1653105" name="Line 154"/>
                        <wps:cNvCnPr>
                          <a:cxnSpLocks noChangeShapeType="1"/>
                        </wps:cNvCnPr>
                        <wps:spPr bwMode="auto">
                          <a:xfrm>
                            <a:off x="10972" y="1700"/>
                            <a:ext cx="487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3849503" name="Text Box 155"/>
                        <wps:cNvSpPr txBox="1">
                          <a:spLocks noChangeArrowheads="1"/>
                        </wps:cNvSpPr>
                        <wps:spPr bwMode="auto">
                          <a:xfrm>
                            <a:off x="11459" y="1290"/>
                            <a:ext cx="4022" cy="9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025638" w14:textId="77777777" w:rsidR="00B3488E" w:rsidRPr="00F5284F" w:rsidRDefault="00B3488E" w:rsidP="00B3488E">
                              <w:pPr>
                                <w:spacing w:beforeLines="50" w:before="180"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F5284F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第一課　日頭追月光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6174228" name="Text Box 156"/>
                        <wps:cNvSpPr txBox="1">
                          <a:spLocks noChangeArrowheads="1"/>
                        </wps:cNvSpPr>
                        <wps:spPr bwMode="auto">
                          <a:xfrm>
                            <a:off x="11459" y="2845"/>
                            <a:ext cx="4022" cy="9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B273CA" w14:textId="77777777" w:rsidR="00B3488E" w:rsidRPr="00F5284F" w:rsidRDefault="00B3488E" w:rsidP="00B3488E">
                              <w:pPr>
                                <w:spacing w:beforeLines="50" w:before="180"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F5284F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第二課　暗晡頭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3147538" name="Line 157"/>
                        <wps:cNvCnPr>
                          <a:cxnSpLocks noChangeShapeType="1"/>
                        </wps:cNvCnPr>
                        <wps:spPr bwMode="auto">
                          <a:xfrm flipH="1">
                            <a:off x="5452" y="2452"/>
                            <a:ext cx="0" cy="646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73089" name="Line 158"/>
                        <wps:cNvCnPr>
                          <a:cxnSpLocks noChangeShapeType="1"/>
                        </wps:cNvCnPr>
                        <wps:spPr bwMode="auto">
                          <a:xfrm>
                            <a:off x="5457" y="2466"/>
                            <a:ext cx="551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8025928" name="Line 159"/>
                        <wps:cNvCnPr>
                          <a:cxnSpLocks noChangeShapeType="1"/>
                        </wps:cNvCnPr>
                        <wps:spPr bwMode="auto">
                          <a:xfrm>
                            <a:off x="5452" y="8920"/>
                            <a:ext cx="610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0463426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6047" y="2060"/>
                            <a:ext cx="4385" cy="7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10F73B" w14:textId="77777777" w:rsidR="00B3488E" w:rsidRDefault="00B3488E" w:rsidP="00B3488E">
                              <w:pPr>
                                <w:spacing w:line="0" w:lineRule="atLeast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</w:rPr>
                                <w:t>第一單元　日仔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6936328" name="Text Box 161"/>
                        <wps:cNvSpPr txBox="1">
                          <a:spLocks noChangeArrowheads="1"/>
                        </wps:cNvSpPr>
                        <wps:spPr bwMode="auto">
                          <a:xfrm>
                            <a:off x="6037" y="8528"/>
                            <a:ext cx="4386" cy="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E96D2B" w14:textId="77777777" w:rsidR="00B3488E" w:rsidRDefault="00B3488E" w:rsidP="00B3488E">
                              <w:pPr>
                                <w:spacing w:line="0" w:lineRule="atLeast"/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</w:rPr>
                                <w:t>第三單元　天時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35446791" name="Group 162"/>
                        <wpg:cNvGrpSpPr>
                          <a:grpSpLocks/>
                        </wpg:cNvGrpSpPr>
                        <wpg:grpSpPr bwMode="auto">
                          <a:xfrm>
                            <a:off x="10993" y="5172"/>
                            <a:ext cx="487" cy="1545"/>
                            <a:chOff x="8667" y="4672"/>
                            <a:chExt cx="822" cy="1850"/>
                          </a:xfrm>
                        </wpg:grpSpPr>
                        <wps:wsp>
                          <wps:cNvPr id="1559567108" name="Line 16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667" y="4672"/>
                              <a:ext cx="15" cy="185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64479735" name="Line 16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703" y="4682"/>
                              <a:ext cx="77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7774578" name="Line 1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667" y="6507"/>
                              <a:ext cx="822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812820259" name="Line 166"/>
                        <wps:cNvCnPr>
                          <a:cxnSpLocks noChangeShapeType="1"/>
                        </wps:cNvCnPr>
                        <wps:spPr bwMode="auto">
                          <a:xfrm>
                            <a:off x="4701" y="5865"/>
                            <a:ext cx="6292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5175064" name="Text Box 167"/>
                        <wps:cNvSpPr txBox="1">
                          <a:spLocks noChangeArrowheads="1"/>
                        </wps:cNvSpPr>
                        <wps:spPr bwMode="auto">
                          <a:xfrm>
                            <a:off x="6037" y="5415"/>
                            <a:ext cx="4385" cy="8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0E098D" w14:textId="77777777" w:rsidR="00B3488E" w:rsidRDefault="00B3488E" w:rsidP="00B3488E">
                              <w:pPr>
                                <w:spacing w:line="0" w:lineRule="atLeast"/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</w:rPr>
                                <w:t>第二單元　遶市場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420168" name="Text Box 168"/>
                        <wps:cNvSpPr txBox="1">
                          <a:spLocks noChangeArrowheads="1"/>
                        </wps:cNvSpPr>
                        <wps:spPr bwMode="auto">
                          <a:xfrm>
                            <a:off x="1359" y="5172"/>
                            <a:ext cx="3509" cy="11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9134AC" w14:textId="77777777" w:rsidR="00B3488E" w:rsidRDefault="00B3488E" w:rsidP="00B3488E">
                              <w:pPr>
                                <w:spacing w:line="0" w:lineRule="atLeast"/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客語2上</w:t>
                              </w:r>
                            </w:p>
                            <w:p w14:paraId="4B9E8B24" w14:textId="77777777" w:rsidR="00B3488E" w:rsidRDefault="00B3488E" w:rsidP="00B3488E">
                              <w:pPr>
                                <w:spacing w:line="0" w:lineRule="atLeast"/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（第三冊）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7832216" name="Text Box 169"/>
                        <wps:cNvSpPr txBox="1">
                          <a:spLocks noChangeArrowheads="1"/>
                        </wps:cNvSpPr>
                        <wps:spPr bwMode="auto">
                          <a:xfrm>
                            <a:off x="11557" y="8457"/>
                            <a:ext cx="4022" cy="8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4CCA0F" w14:textId="77777777" w:rsidR="00B3488E" w:rsidRPr="00F5284F" w:rsidRDefault="00B3488E" w:rsidP="00B3488E">
                              <w:pPr>
                                <w:spacing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F5284F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第五課  落雨(水)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4458468" name="Text Box 170"/>
                        <wps:cNvSpPr txBox="1">
                          <a:spLocks noChangeArrowheads="1"/>
                        </wps:cNvSpPr>
                        <wps:spPr bwMode="auto">
                          <a:xfrm>
                            <a:off x="11452" y="4700"/>
                            <a:ext cx="4022" cy="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F05D18" w14:textId="77777777" w:rsidR="00B3488E" w:rsidRPr="00F5284F" w:rsidRDefault="00B3488E" w:rsidP="00B3488E">
                              <w:pPr>
                                <w:spacing w:beforeLines="50" w:before="180"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F5284F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第三課　跈阿姆去市場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530261" name="Text Box 171"/>
                        <wps:cNvSpPr txBox="1">
                          <a:spLocks noChangeArrowheads="1"/>
                        </wps:cNvSpPr>
                        <wps:spPr bwMode="auto">
                          <a:xfrm>
                            <a:off x="11452" y="6273"/>
                            <a:ext cx="4023" cy="8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084A09" w14:textId="77777777" w:rsidR="00B3488E" w:rsidRPr="00F5284F" w:rsidRDefault="00B3488E" w:rsidP="00B3488E">
                              <w:pPr>
                                <w:spacing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F5284F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第四課  水果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DBFD17" id="群組 49" o:spid="_x0000_s1026" style="position:absolute;left:0;text-align:left;margin-left:0;margin-top:79.15pt;width:711pt;height:401.1pt;z-index:-251656192;mso-position-horizontal-relative:margin;mso-position-vertical-relative:margin" coordorigin="1359,1290" coordsize="14220,8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">
                <v:line id="Line 152" o:spid="_x0000_s1027" style="position:absolute;visibility:visible;mso-wrap-style:square" from="10972,1700" to="10972,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" strokeweight="1.5pt"/>
                <v:line id="Line 153" o:spid="_x0000_s1028" style="position:absolute;visibility:visible;mso-wrap-style:square" from="10988,3451" to="11475,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" strokeweight="1.5pt"/>
                <v:line id="Line 154" o:spid="_x0000_s1029" style="position:absolute;visibility:visible;mso-wrap-style:square" from="10972,1700" to="11459,1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5" o:spid="_x0000_s1030" type="#_x0000_t202" style="position:absolute;left:11459;top:1290;width:4022;height: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" strokeweight="3pt">
                  <v:stroke linestyle="thinThin"/>
                  <v:textbox>
                    <w:txbxContent>
                      <w:p w14:paraId="49025638" w14:textId="77777777" w:rsidR="00B3488E" w:rsidRPr="00F5284F" w:rsidRDefault="00B3488E" w:rsidP="00B3488E">
                        <w:pPr>
                          <w:spacing w:beforeLines="50" w:before="180" w:line="0" w:lineRule="atLeast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F5284F">
                          <w:rPr>
                            <w:rFonts w:hint="eastAsia"/>
                            <w:sz w:val="28"/>
                            <w:szCs w:val="28"/>
                          </w:rPr>
                          <w:t>第一課　日頭追月光</w:t>
                        </w:r>
                      </w:p>
                    </w:txbxContent>
                  </v:textbox>
                </v:shape>
                <v:shape id="Text Box 156" o:spid="_x0000_s1031" type="#_x0000_t202" style="position:absolute;left:11459;top:2845;width:4022;height: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" strokeweight="3pt">
                  <v:stroke linestyle="thinThin"/>
                  <v:textbox>
                    <w:txbxContent>
                      <w:p w14:paraId="79B273CA" w14:textId="77777777" w:rsidR="00B3488E" w:rsidRPr="00F5284F" w:rsidRDefault="00B3488E" w:rsidP="00B3488E">
                        <w:pPr>
                          <w:spacing w:beforeLines="50" w:before="180" w:line="0" w:lineRule="atLeast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F5284F">
                          <w:rPr>
                            <w:rFonts w:hint="eastAsia"/>
                            <w:sz w:val="28"/>
                            <w:szCs w:val="28"/>
                          </w:rPr>
                          <w:t>第二課　暗晡頭</w:t>
                        </w:r>
                      </w:p>
                    </w:txbxContent>
                  </v:textbox>
                </v:shape>
                <v:line id="Line 157" o:spid="_x0000_s1032" style="position:absolute;flip:x;visibility:visible;mso-wrap-style:square" from="5452,2452" to="5452,8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" strokeweight="1.5pt"/>
                <v:line id="Line 158" o:spid="_x0000_s1033" style="position:absolute;visibility:visible;mso-wrap-style:square" from="5457,2466" to="10972,2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" strokeweight="1.5pt"/>
                <v:line id="Line 159" o:spid="_x0000_s1034" style="position:absolute;visibility:visible;mso-wrap-style:square" from="5452,8920" to="11557,8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" strokeweight="1.5pt"/>
                <v:shape id="Text Box 160" o:spid="_x0000_s1035" type="#_x0000_t202" style="position:absolute;left:6047;top:2060;width:4385;height: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" strokeweight="3pt">
                  <v:stroke linestyle="thinThin"/>
                  <v:textbox>
                    <w:txbxContent>
                      <w:p w14:paraId="4E10F73B" w14:textId="77777777" w:rsidR="00B3488E" w:rsidRDefault="00B3488E" w:rsidP="00B3488E">
                        <w:pPr>
                          <w:spacing w:line="0" w:lineRule="atLeast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rFonts w:hint="eastAsia"/>
                            <w:sz w:val="28"/>
                          </w:rPr>
                          <w:t>第一單元　日仔</w:t>
                        </w:r>
                      </w:p>
                    </w:txbxContent>
                  </v:textbox>
                </v:shape>
                <v:shape id="Text Box 161" o:spid="_x0000_s1036" type="#_x0000_t202" style="position:absolute;left:6037;top:8528;width:4386;height: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" strokeweight="3pt">
                  <v:stroke linestyle="thinThin"/>
                  <v:textbox>
                    <w:txbxContent>
                      <w:p w14:paraId="7BE96D2B" w14:textId="77777777" w:rsidR="00B3488E" w:rsidRDefault="00B3488E" w:rsidP="00B3488E">
                        <w:pPr>
                          <w:spacing w:line="0" w:lineRule="atLeast"/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rFonts w:hint="eastAsia"/>
                            <w:sz w:val="28"/>
                          </w:rPr>
                          <w:t>第三單元　天時</w:t>
                        </w:r>
                      </w:p>
                    </w:txbxContent>
                  </v:textbox>
                </v:shape>
                <v:group id="Group 162" o:spid="_x0000_s1037" style="position:absolute;left:10993;top:5172;width:487;height:1545" coordorigin="8667,4672" coordsize="822,1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">
                  <v:line id="Line 163" o:spid="_x0000_s1038" style="position:absolute;flip:x;visibility:visible;mso-wrap-style:square" from="8667,4672" to="8682,65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" strokeweight="1.5pt"/>
                  <v:line id="Line 164" o:spid="_x0000_s1039" style="position:absolute;visibility:visible;mso-wrap-style:square" from="8703,4682" to="9478,46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" strokeweight="1.5pt"/>
                  <v:line id="Line 165" o:spid="_x0000_s1040" style="position:absolute;visibility:visible;mso-wrap-style:square" from="8667,6507" to="9489,6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" strokeweight="1.5pt"/>
                </v:group>
                <v:line id="Line 166" o:spid="_x0000_s1041" style="position:absolute;visibility:visible;mso-wrap-style:square" from="4701,5865" to="10993,58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" strokeweight="1.5pt"/>
                <v:shape id="Text Box 167" o:spid="_x0000_s1042" type="#_x0000_t202" style="position:absolute;left:6037;top:5415;width:4385;height: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" strokeweight="3pt">
                  <v:stroke linestyle="thinThin"/>
                  <v:textbox>
                    <w:txbxContent>
                      <w:p w14:paraId="450E098D" w14:textId="77777777" w:rsidR="00B3488E" w:rsidRDefault="00B3488E" w:rsidP="00B3488E">
                        <w:pPr>
                          <w:spacing w:line="0" w:lineRule="atLeast"/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rFonts w:hint="eastAsia"/>
                            <w:sz w:val="28"/>
                          </w:rPr>
                          <w:t>第二單元　遶市場</w:t>
                        </w:r>
                      </w:p>
                    </w:txbxContent>
                  </v:textbox>
                </v:shape>
                <v:shape id="Text Box 168" o:spid="_x0000_s1043" type="#_x0000_t202" style="position:absolute;left:1359;top:5172;width:3509;height:11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" strokeweight="3pt">
                  <v:stroke linestyle="thinThin"/>
                  <v:textbox>
                    <w:txbxContent>
                      <w:p w14:paraId="469134AC" w14:textId="77777777" w:rsidR="00B3488E" w:rsidRDefault="00B3488E" w:rsidP="00B3488E">
                        <w:pPr>
                          <w:spacing w:line="0" w:lineRule="atLeast"/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客語2上</w:t>
                        </w:r>
                      </w:p>
                      <w:p w14:paraId="4B9E8B24" w14:textId="77777777" w:rsidR="00B3488E" w:rsidRDefault="00B3488E" w:rsidP="00B3488E">
                        <w:pPr>
                          <w:spacing w:line="0" w:lineRule="atLeast"/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（第三冊）</w:t>
                        </w:r>
                      </w:p>
                    </w:txbxContent>
                  </v:textbox>
                </v:shape>
                <v:shape id="Text Box 169" o:spid="_x0000_s1044" type="#_x0000_t202" style="position:absolute;left:11557;top:8457;width:4022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" strokeweight="3pt">
                  <v:stroke linestyle="thinThin"/>
                  <v:textbox>
                    <w:txbxContent>
                      <w:p w14:paraId="1C4CCA0F" w14:textId="77777777" w:rsidR="00B3488E" w:rsidRPr="00F5284F" w:rsidRDefault="00B3488E" w:rsidP="00B3488E">
                        <w:pPr>
                          <w:spacing w:line="0" w:lineRule="atLeast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F5284F">
                          <w:rPr>
                            <w:rFonts w:hint="eastAsia"/>
                            <w:sz w:val="28"/>
                            <w:szCs w:val="28"/>
                          </w:rPr>
                          <w:t>第五課  落雨(水)</w:t>
                        </w:r>
                      </w:p>
                    </w:txbxContent>
                  </v:textbox>
                </v:shape>
                <v:shape id="Text Box 170" o:spid="_x0000_s1045" type="#_x0000_t202" style="position:absolute;left:11452;top:4700;width:4022;height: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" strokeweight="3pt">
                  <v:stroke linestyle="thinThin"/>
                  <v:textbox>
                    <w:txbxContent>
                      <w:p w14:paraId="48F05D18" w14:textId="77777777" w:rsidR="00B3488E" w:rsidRPr="00F5284F" w:rsidRDefault="00B3488E" w:rsidP="00B3488E">
                        <w:pPr>
                          <w:spacing w:beforeLines="50" w:before="180" w:line="0" w:lineRule="atLeast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F5284F">
                          <w:rPr>
                            <w:rFonts w:hint="eastAsia"/>
                            <w:sz w:val="28"/>
                            <w:szCs w:val="28"/>
                          </w:rPr>
                          <w:t>第三課　跈阿姆去市場</w:t>
                        </w:r>
                      </w:p>
                    </w:txbxContent>
                  </v:textbox>
                </v:shape>
                <v:shape id="Text Box 171" o:spid="_x0000_s1046" type="#_x0000_t202" style="position:absolute;left:11452;top:6273;width:4023;height: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" strokeweight="3pt">
                  <v:stroke linestyle="thinThin"/>
                  <v:textbox>
                    <w:txbxContent>
                      <w:p w14:paraId="7B084A09" w14:textId="77777777" w:rsidR="00B3488E" w:rsidRPr="00F5284F" w:rsidRDefault="00B3488E" w:rsidP="00B3488E">
                        <w:pPr>
                          <w:spacing w:line="0" w:lineRule="atLeast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F5284F">
                          <w:rPr>
                            <w:rFonts w:hint="eastAsia"/>
                            <w:sz w:val="28"/>
                            <w:szCs w:val="28"/>
                          </w:rPr>
                          <w:t>第四課  水果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14:paraId="204517B4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F002E4F" w14:textId="54E3D1AC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2975E0BF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015B0C6" w14:textId="5F8CEEFF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7F65A04F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119045E9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3769C0A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0E0002D2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08DC41CE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37C1547" w14:textId="77777777" w:rsidR="0017550C" w:rsidRDefault="0017550C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1D541BE5" w14:textId="4541A820" w:rsidR="001D7BB6" w:rsidRDefault="001D7BB6">
      <w:pPr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br w:type="page"/>
      </w:r>
    </w:p>
    <w:p w14:paraId="02DBA41A" w14:textId="77777777" w:rsidR="00D31977" w:rsidRDefault="00D31977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4FF33D05" w14:textId="3E6F6B31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本學期課程內涵：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5882"/>
        <w:gridCol w:w="1842"/>
        <w:gridCol w:w="1418"/>
        <w:gridCol w:w="425"/>
        <w:gridCol w:w="1418"/>
        <w:gridCol w:w="1252"/>
        <w:gridCol w:w="1550"/>
      </w:tblGrid>
      <w:tr w:rsidR="0017550C" w14:paraId="3DB28FBC" w14:textId="77777777" w:rsidTr="000710AF">
        <w:trPr>
          <w:trHeight w:val="336"/>
        </w:trPr>
        <w:tc>
          <w:tcPr>
            <w:tcW w:w="1376" w:type="dxa"/>
            <w:vMerge w:val="restart"/>
            <w:vAlign w:val="center"/>
          </w:tcPr>
          <w:p w14:paraId="4178CEA5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bookmarkStart w:id="2" w:name="_Hlk167914810"/>
            <w:r>
              <w:rPr>
                <w:rFonts w:eastAsia="標楷體"/>
                <w:color w:val="000000"/>
              </w:rPr>
              <w:t>教學期程</w:t>
            </w:r>
          </w:p>
          <w:p w14:paraId="529C6403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882" w:type="dxa"/>
            <w:vMerge w:val="restart"/>
            <w:vAlign w:val="center"/>
          </w:tcPr>
          <w:p w14:paraId="55C66953" w14:textId="36F41A33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260" w:type="dxa"/>
            <w:gridSpan w:val="2"/>
          </w:tcPr>
          <w:p w14:paraId="4C1C8592" w14:textId="335BED8C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425" w:type="dxa"/>
            <w:vMerge w:val="restart"/>
            <w:vAlign w:val="center"/>
          </w:tcPr>
          <w:p w14:paraId="37C36CE5" w14:textId="7EDBAA2D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418" w:type="dxa"/>
            <w:vMerge w:val="restart"/>
            <w:vAlign w:val="center"/>
          </w:tcPr>
          <w:p w14:paraId="5F355B91" w14:textId="4E61F74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252" w:type="dxa"/>
            <w:vMerge w:val="restart"/>
            <w:vAlign w:val="center"/>
          </w:tcPr>
          <w:p w14:paraId="1D06A35E" w14:textId="18C62D68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0" w:type="dxa"/>
            <w:vMerge w:val="restart"/>
            <w:vAlign w:val="center"/>
          </w:tcPr>
          <w:p w14:paraId="22B610E3" w14:textId="7D532C2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17550C" w14:paraId="6F8DF432" w14:textId="77777777" w:rsidTr="000710AF">
        <w:trPr>
          <w:trHeight w:val="384"/>
        </w:trPr>
        <w:tc>
          <w:tcPr>
            <w:tcW w:w="1376" w:type="dxa"/>
            <w:vMerge/>
            <w:vAlign w:val="center"/>
          </w:tcPr>
          <w:p w14:paraId="0EC4198E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882" w:type="dxa"/>
            <w:vMerge/>
            <w:vAlign w:val="center"/>
          </w:tcPr>
          <w:p w14:paraId="141505CD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842" w:type="dxa"/>
          </w:tcPr>
          <w:p w14:paraId="058C3935" w14:textId="1F6A1383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418" w:type="dxa"/>
          </w:tcPr>
          <w:p w14:paraId="6F7B4E6A" w14:textId="3DB7A669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425" w:type="dxa"/>
            <w:vMerge/>
            <w:vAlign w:val="center"/>
          </w:tcPr>
          <w:p w14:paraId="687C2022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vAlign w:val="center"/>
          </w:tcPr>
          <w:p w14:paraId="7CE99A48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vMerge/>
            <w:vAlign w:val="center"/>
          </w:tcPr>
          <w:p w14:paraId="28D0A582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0" w:type="dxa"/>
            <w:vMerge/>
            <w:vAlign w:val="center"/>
          </w:tcPr>
          <w:p w14:paraId="676A2EB0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A403E" w14:paraId="32EDB168" w14:textId="77777777" w:rsidTr="00B453C3">
        <w:trPr>
          <w:trHeight w:val="645"/>
        </w:trPr>
        <w:tc>
          <w:tcPr>
            <w:tcW w:w="1376" w:type="dxa"/>
          </w:tcPr>
          <w:p w14:paraId="52EC64B5" w14:textId="64D22755" w:rsidR="00CA403E" w:rsidRDefault="00CA403E" w:rsidP="00CA403E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5715C96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一、日仔</w:t>
            </w:r>
          </w:p>
          <w:p w14:paraId="28F9C846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 日頭追月光</w:t>
            </w:r>
          </w:p>
          <w:p w14:paraId="118500D8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367E2906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〈活動一：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日頭追月光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〉</w:t>
            </w:r>
          </w:p>
          <w:p w14:paraId="20F89AC1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1.教師在黑板畫上「太陽」、「月亮」，並提問：「先生畫麼个？」、「逐日做得在哪位看著佢？」</w:t>
            </w:r>
          </w:p>
          <w:p w14:paraId="7C55B43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2.兒童互相討論〜「太陽」有關的故事，並分組發表。</w:t>
            </w:r>
          </w:p>
          <w:p w14:paraId="7EEF23C6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3.兒童互相討論〜「月亮」有關的故事，並分組發表。</w:t>
            </w:r>
          </w:p>
          <w:p w14:paraId="373C70EB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4.兒童觀察課文情境圖，教師依據情境圖提問、歸納，並統整說明。</w:t>
            </w:r>
          </w:p>
          <w:p w14:paraId="24C4C94E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5.教師領讀課文，並解釋課文大意及課文語意。</w:t>
            </w:r>
          </w:p>
          <w:p w14:paraId="2C6B7853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6.教師領讀課文，兒童朗讀課文。</w:t>
            </w:r>
          </w:p>
          <w:p w14:paraId="31F3CA77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7.課文說白節奏練習。</w:t>
            </w:r>
          </w:p>
          <w:p w14:paraId="269A400C" w14:textId="70AB078D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8.兒童念唱並做律動。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EBB0B8C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1-Ⅰ-1能從日常客家生活語句了解語詞。</w:t>
            </w:r>
          </w:p>
          <w:p w14:paraId="48B6DCC4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2-Ⅰ-2能表現言說客語的興趣。</w:t>
            </w:r>
          </w:p>
          <w:p w14:paraId="2A401C0D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2-Ⅰ-3能說出日常生活的客語詞。</w:t>
            </w:r>
          </w:p>
          <w:p w14:paraId="445D9B9B" w14:textId="7880F82F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3-Ⅰ-1能識讀客語文日常生活常用語詞。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6A9F48F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Ab-Ⅰ-1客語淺易漢字。</w:t>
            </w:r>
          </w:p>
          <w:p w14:paraId="0117E546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Ab-Ⅰ-2客語淺易語詞。</w:t>
            </w:r>
          </w:p>
          <w:p w14:paraId="0CC3614F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Ac-Ⅰ-1客語淺易生活用語。</w:t>
            </w:r>
          </w:p>
          <w:p w14:paraId="3E78D3FD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Ad-Ⅰ-2客語淺易歌謠</w:t>
            </w:r>
          </w:p>
          <w:p w14:paraId="3C697068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Bb-Ⅰ-1簡易表達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。</w:t>
            </w:r>
          </w:p>
          <w:p w14:paraId="29C40B00" w14:textId="340A1FB2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Be-Ⅰ-1時間與天氣。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0697C622" w14:textId="32D04A62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AFA12BB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真平版教科書第三冊</w:t>
            </w:r>
          </w:p>
          <w:p w14:paraId="16AD87BF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主題一</w:t>
            </w:r>
          </w:p>
          <w:p w14:paraId="0798BB8E" w14:textId="1A3D6EF3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07AF61F9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1.課文、語詞朗讀</w:t>
            </w:r>
          </w:p>
          <w:p w14:paraId="6E4E3C23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2.討論、發表</w:t>
            </w:r>
          </w:p>
          <w:p w14:paraId="4A65EAC6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3.遊戲</w:t>
            </w:r>
          </w:p>
          <w:p w14:paraId="095FE8B7" w14:textId="42EC82AC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4.肢體律動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69E67562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視需要註明表內所用符號或色彩意義，例如：</w:t>
            </w:r>
          </w:p>
          <w:p w14:paraId="5AF424C2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●</w:t>
            </w:r>
            <w:r>
              <w:rPr>
                <w:rFonts w:eastAsia="標楷體" w:hint="eastAsia"/>
                <w:color w:val="000000"/>
              </w:rPr>
              <w:t>表示本校主題課程</w:t>
            </w:r>
          </w:p>
          <w:p w14:paraId="3F6F7BD0" w14:textId="7EFA8C0C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＊</w:t>
            </w:r>
            <w:r>
              <w:rPr>
                <w:rFonts w:eastAsia="標楷體" w:hint="eastAsia"/>
                <w:color w:val="000000"/>
              </w:rPr>
              <w:t>表示教科書更換版本銜接課程</w:t>
            </w:r>
          </w:p>
        </w:tc>
      </w:tr>
      <w:tr w:rsidR="00CA403E" w14:paraId="680B3949" w14:textId="77777777" w:rsidTr="00B453C3">
        <w:trPr>
          <w:trHeight w:val="707"/>
        </w:trPr>
        <w:tc>
          <w:tcPr>
            <w:tcW w:w="1376" w:type="dxa"/>
          </w:tcPr>
          <w:p w14:paraId="63BBAA43" w14:textId="2CCD901D" w:rsidR="00CA403E" w:rsidRDefault="00CA403E" w:rsidP="00CA403E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793EB5F7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一、日仔</w:t>
            </w:r>
          </w:p>
          <w:p w14:paraId="75D7B725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 日頭追月光</w:t>
            </w:r>
          </w:p>
          <w:p w14:paraId="6F99EE5D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F5A6396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〈活動二：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語詞練習──禮拜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〉</w:t>
            </w:r>
          </w:p>
          <w:p w14:paraId="49AB70C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1.複誦課文及說白節奏。</w:t>
            </w:r>
          </w:p>
          <w:p w14:paraId="51130CF6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2.教師提問：「一禮拜个第一日係禮拜幾？」、「接等係禮拜幾？」並依據兒童的回答內容，逐一揭示星期語詞卡。</w:t>
            </w:r>
          </w:p>
          <w:p w14:paraId="62E524D0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3.教師領讀語詞，再請兒童領讀語詞。</w:t>
            </w:r>
          </w:p>
          <w:p w14:paraId="0BC22B8A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4.教師請兒童回家詳看日曆、月曆、年曆，並於下次上課帶來。</w:t>
            </w:r>
          </w:p>
          <w:p w14:paraId="330CF6CB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遊戲：鐵板神算</w:t>
            </w:r>
          </w:p>
          <w:p w14:paraId="1364A34A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1.教師將全班分成若干組，且發給每組一份今年年曆。</w:t>
            </w:r>
          </w:p>
          <w:p w14:paraId="16D903A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2.教師出題，由各組搶答，最快找出答案且用客語回答完整語句者為勝方。</w:t>
            </w:r>
          </w:p>
          <w:p w14:paraId="1E6F1416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遊戲：猜日期</w:t>
            </w:r>
          </w:p>
          <w:p w14:paraId="26625CB8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1.教師心裡想一個日期，由兒童搶猜這個日期。</w:t>
            </w:r>
          </w:p>
          <w:p w14:paraId="268BD8A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2.如果兒童猜的日期比教師想的小，老師則回答「較後背」；反之則說「較頭前」。</w:t>
            </w:r>
          </w:p>
          <w:p w14:paraId="5E04833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3.當兒童猜出日期時，請兒童用客語說出完整的語句，才可加分。</w:t>
            </w:r>
          </w:p>
          <w:p w14:paraId="6E2BE146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46E2F05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三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：</w:t>
            </w:r>
            <w:r w:rsidRPr="004E6CD2">
              <w:rPr>
                <w:rFonts w:ascii="標楷體" w:eastAsia="新細明體-ExtB" w:hAnsi="標楷體" w:cs="新細明體-ExtB" w:hint="eastAsia"/>
                <w:bCs/>
                <w:sz w:val="20"/>
                <w:szCs w:val="20"/>
              </w:rPr>
              <w:t>𠊎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會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做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〉</w:t>
            </w:r>
          </w:p>
          <w:p w14:paraId="320E9E92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1.複習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二。</w:t>
            </w:r>
          </w:p>
          <w:p w14:paraId="75E61303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教師說明課本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P1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6、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P1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7活動內容。</w:t>
            </w:r>
          </w:p>
          <w:p w14:paraId="16746157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3.教師領念附件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1-1貼紙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的活動名稱。</w:t>
            </w:r>
          </w:p>
          <w:p w14:paraId="09C6F4D7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4.教師播放教學CD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，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並引導兒童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完成活動。</w:t>
            </w:r>
          </w:p>
          <w:p w14:paraId="30AB925B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5.教師統整解答，並進行討論。</w:t>
            </w:r>
          </w:p>
          <w:p w14:paraId="411A740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6.教師範念語句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，再請兒童領讀語詞。</w:t>
            </w:r>
          </w:p>
          <w:p w14:paraId="2EE197D1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7.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教師引導兒童規畫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10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月份週休二日的活動，用「～月～日禮拜～去～」做說話練習。</w:t>
            </w:r>
          </w:p>
          <w:p w14:paraId="1F8A090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8.全班兒童做週休二日行程規劃的分組發表、聆聽。</w:t>
            </w:r>
          </w:p>
          <w:p w14:paraId="0D889B00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9.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請兒童回家查出自己的生日是在今年的幾月幾日星期幾？於下次上課發表。</w:t>
            </w:r>
          </w:p>
          <w:p w14:paraId="4CAEF97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10.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請兒童帶今年的月曆或年曆，以利下次上課活動使用。</w:t>
            </w:r>
          </w:p>
          <w:p w14:paraId="6FA5E382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遊戲：讀脣接龍</w:t>
            </w:r>
          </w:p>
          <w:p w14:paraId="4A15EDC8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1.教師將全班分成每六人一組，且每組排成一行。</w:t>
            </w:r>
          </w:p>
          <w:p w14:paraId="464FFFBA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2.排第一位兒童拿著粉筆，教師站在最後面，告訴最後一位兒童語句，其餘兒童面向黑板，最後一位兒童以脣語且不能發出聲音告訴前一位兒童。</w:t>
            </w:r>
          </w:p>
          <w:p w14:paraId="0ABAB181" w14:textId="061255E5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3.當傳到第一位兒童時，將答案寫出來且能用客語說出者，才為勝方。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C072D9B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4A6D61E8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2-Ⅰ-2能表現言說客語的興趣。</w:t>
            </w:r>
          </w:p>
          <w:p w14:paraId="6151EFE0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2-Ⅰ-3能說出日常生活的客語詞。</w:t>
            </w:r>
          </w:p>
          <w:p w14:paraId="3E6CED7D" w14:textId="1F6C421D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3-Ⅰ-1能識讀客語文日常生活常用語詞。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016835F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Ab-Ⅰ-1客語淺易漢字。</w:t>
            </w:r>
          </w:p>
          <w:p w14:paraId="0ABAB539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Ab-Ⅰ-2客語淺易語詞。</w:t>
            </w:r>
          </w:p>
          <w:p w14:paraId="37C6F9CA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Ac-Ⅰ-1客語淺易生活用語。</w:t>
            </w:r>
          </w:p>
          <w:p w14:paraId="6769890E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Ad-Ⅰ-2客語淺易歌謠</w:t>
            </w:r>
          </w:p>
          <w:p w14:paraId="56BBD3A6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Bb-Ⅰ-1簡易表達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。</w:t>
            </w:r>
          </w:p>
          <w:p w14:paraId="0E28BAAF" w14:textId="7EB360EA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Be-Ⅰ-1時間與天氣。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7386107" w14:textId="73D32725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691AB42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真平版教科書第三冊</w:t>
            </w:r>
          </w:p>
          <w:p w14:paraId="1D63BD59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主題一</w:t>
            </w:r>
          </w:p>
          <w:p w14:paraId="08EF281B" w14:textId="1663C5EB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5C0E76FC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1.語詞朗讀</w:t>
            </w:r>
          </w:p>
          <w:p w14:paraId="31F77CA9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2.討論、發表</w:t>
            </w:r>
          </w:p>
          <w:p w14:paraId="7E76346F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3.遊戲</w:t>
            </w:r>
          </w:p>
          <w:p w14:paraId="59E25020" w14:textId="17C68CC0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4.對話練習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A28BDEE" w14:textId="4E8D7A6F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1B3EBBAF" w14:textId="77777777" w:rsidTr="00B453C3">
        <w:trPr>
          <w:trHeight w:val="707"/>
        </w:trPr>
        <w:tc>
          <w:tcPr>
            <w:tcW w:w="1376" w:type="dxa"/>
          </w:tcPr>
          <w:p w14:paraId="11A19FF5" w14:textId="5E3771A6" w:rsidR="00CA403E" w:rsidRDefault="00CA403E" w:rsidP="00CA403E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2DE1A3D4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一、日仔</w:t>
            </w:r>
          </w:p>
          <w:p w14:paraId="4456D003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 日頭追月光</w:t>
            </w:r>
          </w:p>
          <w:p w14:paraId="5176CE51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55D5E15A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四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：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語詞練習──日仔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〉</w:t>
            </w:r>
          </w:p>
          <w:p w14:paraId="09331111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1.複誦課文及說白節奏練習。</w:t>
            </w:r>
          </w:p>
          <w:p w14:paraId="072264B7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2.教師提問：「今晡日係幾月幾日禮拜幾？」並根據兒童的發表內容，逐一揭示語詞卡。</w:t>
            </w:r>
          </w:p>
          <w:p w14:paraId="4D7E620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3.教師領念課本語詞並說明其意。</w:t>
            </w:r>
          </w:p>
          <w:p w14:paraId="04844E97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4.教師領讀語詞，再請兒童領讀語詞。</w:t>
            </w:r>
          </w:p>
          <w:p w14:paraId="62C79D5E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EED06ED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〈活動五：</w:t>
            </w:r>
            <w:r w:rsidRPr="004E6CD2">
              <w:rPr>
                <w:rFonts w:ascii="標楷體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會講一句話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〉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　</w:t>
            </w:r>
          </w:p>
          <w:p w14:paraId="062F7B88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1.複習活動二、三、四。</w:t>
            </w:r>
          </w:p>
          <w:p w14:paraId="66A2C42E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2.教師揭示課本日曆提問，並領念語句。</w:t>
            </w:r>
          </w:p>
          <w:p w14:paraId="0D4D0642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3.教師引導兒童完成課本P.21的活動內容，並請兒童個別領讀。</w:t>
            </w:r>
          </w:p>
          <w:p w14:paraId="5EF5DAE1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4.請兒童回家詢問家人的生日日期，並查出是星期幾，於下次上課發表。</w:t>
            </w:r>
          </w:p>
          <w:p w14:paraId="18DADFD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FC985A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遊戲：連鎖練習</w:t>
            </w:r>
          </w:p>
          <w:p w14:paraId="111A50D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1.教師將全班分成若干組，且排成一列。</w:t>
            </w:r>
          </w:p>
          <w:p w14:paraId="399CC9E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2.第1號兒童問2號「今晡日係麼个日？」2號則回答「今晡日係～月～日禮拜～。」依此類推，反覆練習句型替換。</w:t>
            </w:r>
          </w:p>
          <w:p w14:paraId="4EFBB0A3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8B43CC0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〈活動六：關西个仙草〉</w:t>
            </w:r>
          </w:p>
          <w:p w14:paraId="258B5BEE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1.複習活動一、二。</w:t>
            </w:r>
          </w:p>
          <w:p w14:paraId="6E528C8E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2.教師展示仙草乾、請兒童品嘗仙草茶，再說說喝仙草茶的感覺。</w:t>
            </w:r>
          </w:p>
          <w:p w14:paraId="6FE70E48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教師說明仙草茶的功效。</w:t>
            </w:r>
          </w:p>
          <w:p w14:paraId="1BF2668D" w14:textId="0E1BD32D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教師指導手做仙草凍並分享成果。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82BE654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372FF896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2-Ⅰ-2能表現言說客語的興趣。</w:t>
            </w:r>
          </w:p>
          <w:p w14:paraId="466064B0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2-Ⅰ-3能說出日常生活的客語詞。</w:t>
            </w:r>
          </w:p>
          <w:p w14:paraId="65E7CD89" w14:textId="7B0397BD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3-Ⅰ-1能識讀客語文日常生活常用語詞。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058CCA8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Ab-Ⅰ-1客語淺易漢字。</w:t>
            </w:r>
          </w:p>
          <w:p w14:paraId="69B00353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Ab-Ⅰ-2客語淺易語詞。</w:t>
            </w:r>
          </w:p>
          <w:p w14:paraId="207C6D22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Ac-Ⅰ-1客語淺易生活用語。</w:t>
            </w:r>
          </w:p>
          <w:p w14:paraId="60737B61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Ad-Ⅰ-2客語淺易歌謠</w:t>
            </w:r>
          </w:p>
          <w:p w14:paraId="495123C3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Bb-Ⅰ-1簡易表達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。</w:t>
            </w:r>
          </w:p>
          <w:p w14:paraId="36229695" w14:textId="48D5BC6B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Be-Ⅰ-1時間與天氣。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D54E09A" w14:textId="048727CA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00E15D9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真平版教科書第三冊</w:t>
            </w:r>
          </w:p>
          <w:p w14:paraId="4768F8C7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主題一</w:t>
            </w:r>
          </w:p>
          <w:p w14:paraId="7C394DD2" w14:textId="211CC70E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5498EC89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1.語詞朗讀</w:t>
            </w:r>
          </w:p>
          <w:p w14:paraId="09B728DA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2.討論、發表</w:t>
            </w:r>
          </w:p>
          <w:p w14:paraId="52A6E7F2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3.遊戲</w:t>
            </w:r>
          </w:p>
          <w:p w14:paraId="3D6B5997" w14:textId="681D03F5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4.對話練習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A58C9B3" w14:textId="635763F3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097413A8" w14:textId="77777777" w:rsidTr="00B453C3">
        <w:trPr>
          <w:trHeight w:val="707"/>
        </w:trPr>
        <w:tc>
          <w:tcPr>
            <w:tcW w:w="1376" w:type="dxa"/>
          </w:tcPr>
          <w:p w14:paraId="50B2F261" w14:textId="4B99429C" w:rsidR="00CA403E" w:rsidRDefault="00CA403E" w:rsidP="00CA403E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5E99B438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一、日仔</w:t>
            </w:r>
          </w:p>
          <w:p w14:paraId="49A3C39A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. 暗晡頭</w:t>
            </w:r>
          </w:p>
          <w:p w14:paraId="2A93BD11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0C9120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〈活動一：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暗晡頭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〉</w:t>
            </w:r>
          </w:p>
          <w:p w14:paraId="3CC4D8F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1.教師播放教學CD，請兒童觀察課文情境圖並提問：「該係麼个時節？」、「佢兜在該做麼个？」</w:t>
            </w:r>
          </w:p>
          <w:p w14:paraId="66C3D6A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.教師根據兒童發表內容，引導兒童進入課文學習並統整說明。</w:t>
            </w:r>
          </w:p>
          <w:p w14:paraId="020E3A42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教師領讀課文，並解釋課文大意及課文語意。</w:t>
            </w:r>
          </w:p>
          <w:p w14:paraId="76DD9FE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教師領讀課文，再請兒童領讀課文。</w:t>
            </w:r>
          </w:p>
          <w:p w14:paraId="2F4D893E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5.教師指導兒童進行課文內容的角色扮演。</w:t>
            </w:r>
          </w:p>
          <w:p w14:paraId="4C96CBD7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5016D969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遊戲：角色扮演</w:t>
            </w:r>
          </w:p>
          <w:p w14:paraId="179F76FA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1.教師將全班分成若干組，每組五人。</w:t>
            </w:r>
          </w:p>
          <w:p w14:paraId="5BA40286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2.由每組成員協調角色，分別飾演「阿爸」、「阿姆」、「阿弟牿」、「阿公」、「阿婆」。</w:t>
            </w:r>
          </w:p>
          <w:p w14:paraId="3E01C73D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3.分組練習，教師行間巡視並從旁指導。</w:t>
            </w:r>
          </w:p>
          <w:p w14:paraId="654552F6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4.兒童分組表演。</w:t>
            </w:r>
          </w:p>
          <w:p w14:paraId="2F8CA579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1B4E155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遊戲：對對碰</w:t>
            </w:r>
          </w:p>
          <w:p w14:paraId="53355391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1.教師製作語詞卡和圖卡。</w:t>
            </w:r>
          </w:p>
          <w:p w14:paraId="3FD3CBC6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2.教師將圖卡貼在黑板上。</w:t>
            </w:r>
          </w:p>
          <w:p w14:paraId="0B632F81" w14:textId="3B3D4C90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3.請兒童拿語詞卡與圖卡做配對並念出語詞。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BB825D7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-1能從日常客家生活語句了解語詞。</w:t>
            </w:r>
          </w:p>
          <w:p w14:paraId="6290A81B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2-Ⅰ-2能表現言說客語的興趣。</w:t>
            </w:r>
          </w:p>
          <w:p w14:paraId="628E0F83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2-Ⅰ-3能說出日常生活的客語詞。</w:t>
            </w:r>
          </w:p>
          <w:p w14:paraId="7EF61085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3-Ⅰ-1能識讀客語文日常生活常用語詞。</w:t>
            </w:r>
          </w:p>
          <w:p w14:paraId="03C11BD0" w14:textId="40E4A8CA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3-Ⅰ-2能養成閱讀客家日用語詞的興趣。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C903FE0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-1客語淺易生活用語。</w:t>
            </w:r>
          </w:p>
          <w:p w14:paraId="44EF6B49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Ab-Ⅰ-2客語淺易語詞。</w:t>
            </w:r>
          </w:p>
          <w:p w14:paraId="2FF3B38D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客語淺易生活用語。</w:t>
            </w:r>
          </w:p>
          <w:p w14:paraId="333BEE82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Ad-Ⅰ-2客語淺易歌謠。</w:t>
            </w:r>
          </w:p>
          <w:p w14:paraId="1D39B33E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Ae-Ⅰ-1客語簡易情意表達。</w:t>
            </w:r>
          </w:p>
          <w:p w14:paraId="23AF9937" w14:textId="499E05F9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Bc-Ⅰ-1 生活起居。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77220C5A" w14:textId="1DB6B1D6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8CDD59B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真平版教科書第三冊</w:t>
            </w:r>
          </w:p>
          <w:p w14:paraId="1B887A3F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主題一</w:t>
            </w:r>
          </w:p>
          <w:p w14:paraId="7040C424" w14:textId="5DC67BAE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第二課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3F7B7068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1.課文、語詞朗讀</w:t>
            </w:r>
          </w:p>
          <w:p w14:paraId="7D942264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2.討論、發表</w:t>
            </w:r>
          </w:p>
          <w:p w14:paraId="36F843A6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3.遊戲</w:t>
            </w:r>
          </w:p>
          <w:p w14:paraId="6D4811BE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4.對話練習</w:t>
            </w:r>
          </w:p>
          <w:p w14:paraId="7FB18532" w14:textId="3C2DAE10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E2EFD9" w:themeFill="accent6" w:themeFillTint="33"/>
          </w:tcPr>
          <w:p w14:paraId="584FD390" w14:textId="37F4BC71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7E34E5DD" w14:textId="77777777" w:rsidTr="00B453C3">
        <w:trPr>
          <w:trHeight w:val="707"/>
        </w:trPr>
        <w:tc>
          <w:tcPr>
            <w:tcW w:w="1376" w:type="dxa"/>
          </w:tcPr>
          <w:p w14:paraId="4522CD6D" w14:textId="1602E221" w:rsidR="00CA403E" w:rsidRDefault="00CA403E" w:rsidP="00CA403E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094B012F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一、日仔</w:t>
            </w:r>
          </w:p>
          <w:p w14:paraId="1D79108A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暗晡頭</w:t>
            </w:r>
          </w:p>
          <w:p w14:paraId="487C34E8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00679A7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〈活動二：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語詞練習──一日到暗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〉</w:t>
            </w:r>
          </w:p>
          <w:p w14:paraId="7375DF8B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1.複習課文及角色扮演。</w:t>
            </w:r>
          </w:p>
          <w:p w14:paraId="0C0DDC92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2.教師提問：「日頭在哪時出來？」、「日頭哪時落山？」，並根據兒童的發表內容，逐一揭示語詞卡。</w:t>
            </w:r>
          </w:p>
          <w:p w14:paraId="0AD3974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3.教師領讀語詞，並說明時間的各時段語意。</w:t>
            </w:r>
          </w:p>
          <w:p w14:paraId="725FF24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4.教師領讀語詞，再請兒童領讀語詞。</w:t>
            </w:r>
          </w:p>
          <w:p w14:paraId="65DFA746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50211BE5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遊戲：一條龍</w:t>
            </w:r>
          </w:p>
          <w:p w14:paraId="2137F683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1.教師揭示第一張圖卡，兒童說出「暗晡頭」。</w:t>
            </w:r>
          </w:p>
          <w:p w14:paraId="7AF8BCA7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2.教師在出示第二張圖卡，兒童說出「暗晡頭」、「朝晨頭」。</w:t>
            </w:r>
          </w:p>
          <w:p w14:paraId="336A544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3.依此規則進行，如能將圖卡名稱全部說出來，教師給予鼓勵。</w:t>
            </w:r>
          </w:p>
          <w:p w14:paraId="1130A461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21EDCA1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遊戲：大風吹</w:t>
            </w:r>
          </w:p>
          <w:p w14:paraId="4502D997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1.教師推派一人當鬼，其餘的兒童每人拿一張時間語詞卡(課本附件)。</w:t>
            </w:r>
          </w:p>
          <w:p w14:paraId="19624C2D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2.當鬼者喊口令，喊完口令及加入搶位置行動，沒有搶到位置者，則當鬼。</w:t>
            </w:r>
          </w:p>
          <w:p w14:paraId="6B111769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3.教師示範遊戲口訣。</w:t>
            </w:r>
          </w:p>
          <w:p w14:paraId="09BC18C6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兒童問：阿爸哪時上班？</w:t>
            </w:r>
          </w:p>
          <w:p w14:paraId="100F20B3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當鬼者答：阿爸「朝晨頭」去上班。</w:t>
            </w:r>
          </w:p>
          <w:p w14:paraId="2F66326B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4.拿到「朝晨頭」語詞卡的兒童須換位置，沒換成者須當鬼。</w:t>
            </w:r>
          </w:p>
          <w:p w14:paraId="7EA8FFF8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3470C9C7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〈活動三：</w:t>
            </w:r>
            <w:r w:rsidRPr="004E6CD2">
              <w:rPr>
                <w:rFonts w:ascii="標楷體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會做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〉</w:t>
            </w:r>
          </w:p>
          <w:p w14:paraId="65F9945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1.複習課文及活動二。</w:t>
            </w:r>
          </w:p>
          <w:p w14:paraId="32BD68B0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請兒童觀察課文圖片，並說明活動內容。</w:t>
            </w:r>
          </w:p>
          <w:p w14:paraId="2765E48E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教師領念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P.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26</w:t>
            </w:r>
            <w:r w:rsidRPr="004E6CD2">
              <w:rPr>
                <w:rFonts w:ascii="標楷體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會做的時間語詞名稱。</w:t>
            </w:r>
          </w:p>
          <w:p w14:paraId="0AFDF368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教師播放教學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CD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，並引導兒童完成活動。</w:t>
            </w:r>
          </w:p>
          <w:p w14:paraId="4B6F8BC3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5.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教師統整解答，並進行討論。</w:t>
            </w:r>
          </w:p>
          <w:p w14:paraId="11518D69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6.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教師範念語句，再請兒童領念語句。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</w:p>
          <w:p w14:paraId="00AAB942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3091D0B9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遊戲：雞同鴨講</w:t>
            </w:r>
          </w:p>
          <w:p w14:paraId="65012871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1.教師將本課的時間序語詞卡、家人稱謂卡、活動圖卡，分別放入1、2、3號箱中，將箱子放置於講桌上。</w:t>
            </w:r>
          </w:p>
          <w:p w14:paraId="3726D94F" w14:textId="78795738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2.教師將兒童分成每三人一組，亦可請一位兒童依照先後順序，在各箱中取出一張語詞卡或圖卡，並大聲朗讀。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12ADA74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-1能從日常客家生活語句了解語詞。</w:t>
            </w:r>
          </w:p>
          <w:p w14:paraId="040B673D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2-Ⅰ-2能表現言說客語的興趣。</w:t>
            </w:r>
          </w:p>
          <w:p w14:paraId="4484537F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2-Ⅰ-3能說出日常生活的客語詞。</w:t>
            </w:r>
          </w:p>
          <w:p w14:paraId="2383FBCA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3-Ⅰ-1能識讀客語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文日常生活常用語詞。</w:t>
            </w:r>
          </w:p>
          <w:p w14:paraId="25100E08" w14:textId="195F4742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3-Ⅰ-2能養成閱讀客家日用語詞的興趣。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85B94CD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Ac-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-1客語淺易生活用語。</w:t>
            </w:r>
          </w:p>
          <w:p w14:paraId="3C6827DB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Ab-Ⅰ-2客語淺易語詞。</w:t>
            </w:r>
          </w:p>
          <w:p w14:paraId="02CDDCEC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客語淺易生活用語。</w:t>
            </w:r>
          </w:p>
          <w:p w14:paraId="2EA0ED7A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Ad-Ⅰ-2客語淺易歌謠。</w:t>
            </w:r>
          </w:p>
          <w:p w14:paraId="6EC32D73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Ae-Ⅰ-1客語簡易情意表達。</w:t>
            </w:r>
          </w:p>
          <w:p w14:paraId="615919E0" w14:textId="50B3743C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Bc-Ⅰ-1 生活起居。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686B7128" w14:textId="097A396A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283B647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真平版教科書第三冊</w:t>
            </w:r>
          </w:p>
          <w:p w14:paraId="31F48322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主題一</w:t>
            </w:r>
          </w:p>
          <w:p w14:paraId="7CE0F3FA" w14:textId="0C5771D1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第二課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DE0A333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1.語詞朗讀</w:t>
            </w:r>
          </w:p>
          <w:p w14:paraId="3DE1BAB0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2.討論、發表</w:t>
            </w:r>
          </w:p>
          <w:p w14:paraId="17C3CB1B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3.遊戲</w:t>
            </w:r>
          </w:p>
          <w:p w14:paraId="4D538421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4.對話練習</w:t>
            </w:r>
          </w:p>
          <w:p w14:paraId="5CFCC5F7" w14:textId="00DD8915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E2EFD9" w:themeFill="accent6" w:themeFillTint="33"/>
          </w:tcPr>
          <w:p w14:paraId="68437037" w14:textId="5D499934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60705494" w14:textId="77777777" w:rsidTr="00B453C3">
        <w:trPr>
          <w:trHeight w:val="707"/>
        </w:trPr>
        <w:tc>
          <w:tcPr>
            <w:tcW w:w="1376" w:type="dxa"/>
          </w:tcPr>
          <w:p w14:paraId="4E63411A" w14:textId="16344921" w:rsidR="00CA403E" w:rsidRDefault="00CA403E" w:rsidP="00CA403E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3225E7B7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一、日仔</w:t>
            </w:r>
          </w:p>
          <w:p w14:paraId="7337343D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. 暗晡頭</w:t>
            </w:r>
          </w:p>
          <w:p w14:paraId="27DC036B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3E7BF211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〈活動四：</w:t>
            </w:r>
            <w:r w:rsidRPr="004E6CD2">
              <w:rPr>
                <w:rFonts w:ascii="標楷體" w:eastAsia="新細明體-ExtB" w:hAnsi="標楷體" w:cs="新細明體-ExtB" w:hint="eastAsia"/>
                <w:bCs/>
                <w:sz w:val="20"/>
                <w:szCs w:val="20"/>
              </w:rPr>
              <w:t>𠊎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會講一句話〉</w:t>
            </w:r>
          </w:p>
          <w:p w14:paraId="340259FB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1.複習課文及活動二。</w:t>
            </w:r>
          </w:p>
          <w:p w14:paraId="5942C9E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請兒童觀察課本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P2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8~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P2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9圖意，教師提問並做說話練習。</w:t>
            </w:r>
          </w:p>
          <w:p w14:paraId="72495778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教師歸納兒童發表內容，並做說話練習。</w:t>
            </w:r>
          </w:p>
          <w:p w14:paraId="02AD96A6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教師範念語句，再請兒童領讀語句。</w:t>
            </w:r>
          </w:p>
          <w:p w14:paraId="5879221D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5.教師引導兒童兩兩一組共同做對話練習，並做分組表演。</w:t>
            </w:r>
          </w:p>
          <w:p w14:paraId="3A1E9B23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6.教師引導兒童分組共同討論，用「～，～摎～共下去～」的句型及詞彙表達──在放假那天，什麼時候會和家人一起做什麼事的說話練習。</w:t>
            </w:r>
          </w:p>
          <w:p w14:paraId="43326E13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0B59903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〈活動五：</w:t>
            </w:r>
            <w:r w:rsidRPr="004E6CD2">
              <w:rPr>
                <w:rFonts w:ascii="標楷體" w:eastAsia="新細明體-ExtB" w:hAnsi="標楷體" w:cs="新細明體-ExtB" w:hint="eastAsia"/>
                <w:bCs/>
                <w:sz w:val="20"/>
                <w:szCs w:val="20"/>
              </w:rPr>
              <w:t>𠊎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會做〉</w:t>
            </w:r>
          </w:p>
          <w:p w14:paraId="51BBADDA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紹介</w:t>
            </w:r>
            <w:r w:rsidRPr="004E6CD2">
              <w:rPr>
                <w:rFonts w:ascii="標楷體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个一日生活</w:t>
            </w:r>
          </w:p>
          <w:p w14:paraId="2809730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1.複習活動二及活動四。</w:t>
            </w:r>
          </w:p>
          <w:p w14:paraId="0D8E3833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請兒童觀察課本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P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30~31圖意，教師提問。</w:t>
            </w:r>
          </w:p>
          <w:p w14:paraId="240EA48B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教師示範小書製作及指導兒童完成小書，完成後並貼在課本第31頁上。</w:t>
            </w:r>
          </w:p>
          <w:p w14:paraId="60CB1BD2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完成小書製作後，請兒童互相觀摩、分享彼此的作品。</w:t>
            </w:r>
          </w:p>
          <w:p w14:paraId="6AF73163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82E8499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遊戲：腳踏「時」地</w:t>
            </w:r>
          </w:p>
          <w:p w14:paraId="1BA1AF23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1.教師將有標示上下午的時鐘圖卡放置地上。</w:t>
            </w:r>
          </w:p>
          <w:p w14:paraId="24C8851E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2.將全班分成兩組，每組派一人代表比賽。</w:t>
            </w:r>
          </w:p>
          <w:p w14:paraId="3BA79A9A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3.當一人站在時鐘上，另一人必須馬上用客語說出是「朝晨頭」、「當晝頭」、「下晝」、「臨暗仔」或「暗晡頭」的語詞，才能為該組加分。</w:t>
            </w:r>
          </w:p>
          <w:p w14:paraId="3DF3B3E2" w14:textId="27E2E375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4.依此規則進行，獲勝該組，教師給予鼓勵。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7E9D279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-1能從日常客家生活語句了解語詞。</w:t>
            </w:r>
          </w:p>
          <w:p w14:paraId="003C27AE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2-Ⅰ-2能表現言說客語的興趣。</w:t>
            </w:r>
          </w:p>
          <w:p w14:paraId="1ECAE8C6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2-Ⅰ-3能說出日常生活的客語詞。</w:t>
            </w:r>
          </w:p>
          <w:p w14:paraId="6950AE00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3-Ⅰ-1能識讀客語文日常生活常用語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詞。</w:t>
            </w:r>
          </w:p>
          <w:p w14:paraId="688A2740" w14:textId="57301575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3-Ⅰ-2能養成閱讀客家日用語詞的興趣。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94CBD7C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Ac-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-1客語淺易生活用語。</w:t>
            </w:r>
          </w:p>
          <w:p w14:paraId="300E0202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Ab-Ⅰ-2客語淺易語詞。</w:t>
            </w:r>
          </w:p>
          <w:p w14:paraId="246FD6E7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客語淺易生活用語。</w:t>
            </w:r>
          </w:p>
          <w:p w14:paraId="71941D07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Ad-Ⅰ-2客語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淺易歌謠。</w:t>
            </w:r>
          </w:p>
          <w:p w14:paraId="5A2A8FD3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Ae-Ⅰ-1客語簡易情意表達。</w:t>
            </w:r>
          </w:p>
          <w:p w14:paraId="3F4B6C7A" w14:textId="2DDC7C4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Bc-Ⅰ-1 生活起居。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948B400" w14:textId="2E7220B2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1B616D3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真平版教科書第三冊</w:t>
            </w:r>
          </w:p>
          <w:p w14:paraId="11966376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主題一</w:t>
            </w:r>
          </w:p>
          <w:p w14:paraId="052E481C" w14:textId="5172724B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第二課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6F89DCA9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.討論、發表</w:t>
            </w:r>
          </w:p>
          <w:p w14:paraId="16E32AD8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.遊戲</w:t>
            </w:r>
          </w:p>
          <w:p w14:paraId="23EF663B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.對話練習</w:t>
            </w:r>
          </w:p>
          <w:p w14:paraId="5B91010F" w14:textId="32319D08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4.我的小書製作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64E280B4" w14:textId="7A47B47E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3335BBA1" w14:textId="77777777" w:rsidTr="00B453C3">
        <w:trPr>
          <w:trHeight w:val="707"/>
        </w:trPr>
        <w:tc>
          <w:tcPr>
            <w:tcW w:w="1376" w:type="dxa"/>
          </w:tcPr>
          <w:p w14:paraId="50698DC7" w14:textId="10F1D225" w:rsidR="00CA403E" w:rsidRDefault="00CA403E" w:rsidP="00CA403E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259EEB56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看圖聽故事：后羿射日頭</w:t>
            </w:r>
          </w:p>
          <w:p w14:paraId="5CB6FC76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30019E0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1.教師指導兒童瀏覽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P32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～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35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的圖意。</w:t>
            </w:r>
          </w:p>
          <w:p w14:paraId="65ED8C80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教師播放故事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CD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，請兒童專心聆聽。</w:t>
            </w:r>
          </w:p>
          <w:p w14:paraId="6533FA8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教師配合圖意，說明故事內容。</w:t>
            </w:r>
          </w:p>
          <w:p w14:paraId="12639768" w14:textId="161E8900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請兒童發表故事中所提及的語詞與心得。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596D520" w14:textId="39DFA050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能培養聆聽客語文的興趣。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80EEBD5" w14:textId="0C071518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Bb-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簡易表達。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11B423A9" w14:textId="4767E98B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E978B94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真平版教科書第三冊</w:t>
            </w:r>
          </w:p>
          <w:p w14:paraId="46C8CAAF" w14:textId="06D26890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看圖聽故事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20146F92" w14:textId="30A160CE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發表、討論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4B08FF44" w14:textId="29C19A7C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7BC5F2D5" w14:textId="77777777" w:rsidTr="00B453C3">
        <w:trPr>
          <w:trHeight w:val="707"/>
        </w:trPr>
        <w:tc>
          <w:tcPr>
            <w:tcW w:w="1376" w:type="dxa"/>
          </w:tcPr>
          <w:p w14:paraId="2F6BE6DB" w14:textId="2A6AEB5B" w:rsidR="00CA403E" w:rsidRDefault="00CA403E" w:rsidP="00CA403E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72866551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看圖聽故事：后羿射日頭</w:t>
            </w:r>
          </w:p>
          <w:p w14:paraId="28E9BFF3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A7599EE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1.教師播放與「太陽」有關的故事的影片，請兒童欣賞。</w:t>
            </w:r>
          </w:p>
          <w:p w14:paraId="7C9F125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教師參考教師手冊補充資料說故事：「十個太陽--阿美族的傳說故事、太陽與月亮的愛情故事、月球科普、仙草的故事」請兒童專心聆聽。</w:t>
            </w:r>
          </w:p>
          <w:p w14:paraId="3F6A1D6F" w14:textId="7D8F1CAB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請兒童分組發表故事的大綱與心得。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C686A4D" w14:textId="339A5A5A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能培養聆聽客語文的興趣。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41E2279" w14:textId="7ADA0449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Bb-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簡易表達。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64F8138C" w14:textId="71AE2D4A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1020DD7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真平版教科書第三冊</w:t>
            </w:r>
          </w:p>
          <w:p w14:paraId="1C12D51A" w14:textId="56D9CD6B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看圖聽故事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198607DC" w14:textId="6586293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發表、討論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45E84C5A" w14:textId="60F100BF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47546D3E" w14:textId="77777777" w:rsidTr="00B453C3">
        <w:trPr>
          <w:trHeight w:val="707"/>
        </w:trPr>
        <w:tc>
          <w:tcPr>
            <w:tcW w:w="1376" w:type="dxa"/>
          </w:tcPr>
          <w:p w14:paraId="7401C2EC" w14:textId="7069491C" w:rsidR="00CA403E" w:rsidRDefault="00CA403E" w:rsidP="00CA403E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54CD9F31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二、遶市場</w:t>
            </w:r>
          </w:p>
          <w:p w14:paraId="6F60FE14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. 跈阿姆去市場</w:t>
            </w:r>
          </w:p>
          <w:p w14:paraId="770038F4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5E95D3DD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：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跈阿姆去市場買菜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〉</w:t>
            </w:r>
          </w:p>
          <w:p w14:paraId="34ED9C6E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1.教師請兒童觀察課文情境圖，並提問：「圖項是麼个地方？」、「你摎(同)麼人去个？」。</w:t>
            </w:r>
          </w:p>
          <w:p w14:paraId="1A96E4F5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2.教師請兒童觀察課文情境圖後發表、討論，教師統整。</w:t>
            </w:r>
          </w:p>
          <w:p w14:paraId="29DA38F0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3.教師領念課文並解釋課文大意及語意。</w:t>
            </w:r>
          </w:p>
          <w:p w14:paraId="33C70FED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4.教師領讀課文，範念→領念→齊念→分組念→個別念。</w:t>
            </w:r>
          </w:p>
          <w:p w14:paraId="76BACE89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5.教師領讀課文後，再請兒童領讀課文。</w:t>
            </w:r>
          </w:p>
          <w:p w14:paraId="77925CF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6.請兒童和家人一起逛市場，觀察市場有什麼食物。</w:t>
            </w:r>
          </w:p>
          <w:p w14:paraId="45068CF6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75A899E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遊戲：接力賽</w:t>
            </w:r>
          </w:p>
          <w:p w14:paraId="575E3A7A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1.教師選一位兒童關主，並給予「仙女棒」。</w:t>
            </w:r>
          </w:p>
          <w:p w14:paraId="54F6507B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2.關主先念第一句課文，再用仙女棒點兒童接念。</w:t>
            </w:r>
          </w:p>
          <w:p w14:paraId="087A69A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3.無法在三秒內接念者，請他演唱一首客家童謠。</w:t>
            </w:r>
          </w:p>
          <w:p w14:paraId="5B3520B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035B50D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遊戲：巡邏市場</w:t>
            </w:r>
          </w:p>
          <w:p w14:paraId="476F64A7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1.請三位兒童扮演蔬菜攤的老闆及老闆娘，其餘則當客人。</w:t>
            </w:r>
          </w:p>
          <w:p w14:paraId="17752599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2.兒童根據桌上的圖卡，用客語進行買賣情況的對話練習。</w:t>
            </w:r>
          </w:p>
          <w:p w14:paraId="46A800E7" w14:textId="04302AA3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3.每位兒童都要闖過關，並給予獎勵。※教師宜於課間巡視，並指示兒童正確問答。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2E189E3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0173C34D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-2能培養聆聽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客語文的興趣。</w:t>
            </w:r>
          </w:p>
          <w:p w14:paraId="511821C9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1能說出客家文化的生活表徵。</w:t>
            </w:r>
          </w:p>
          <w:p w14:paraId="25D4FA6F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能表現言說客語的興趣。</w:t>
            </w:r>
          </w:p>
          <w:p w14:paraId="76982E2A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2-Ⅰ-3能說出日常生活的客語詞。</w:t>
            </w:r>
          </w:p>
          <w:p w14:paraId="47300A27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3-Ⅰ-1能識讀客語文日常生活常用語詞。</w:t>
            </w:r>
          </w:p>
          <w:p w14:paraId="1A5C20BB" w14:textId="19024E9D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能養成閱讀客家日用語詞的興趣。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45E3451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Ab-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客語淺易語詞。</w:t>
            </w:r>
          </w:p>
          <w:p w14:paraId="0D09E10B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客語淺易生活用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語。</w:t>
            </w:r>
          </w:p>
          <w:p w14:paraId="4F0B1FC3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Ad-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客語淺易歌謠。</w:t>
            </w:r>
          </w:p>
          <w:p w14:paraId="78CE6197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Ae-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客語簡易情意表達。</w:t>
            </w:r>
          </w:p>
          <w:p w14:paraId="2A1D6601" w14:textId="2082D152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Cc-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客家生活飲食。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63780AD" w14:textId="3F01EF5C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CAA5351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真平版教科書第三冊</w:t>
            </w:r>
          </w:p>
          <w:p w14:paraId="2D4B3546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主題二</w:t>
            </w:r>
          </w:p>
          <w:p w14:paraId="0A5046C4" w14:textId="3947992B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第三課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6D6A8F7E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1.課文、語詞朗讀</w:t>
            </w:r>
          </w:p>
          <w:p w14:paraId="2C0FC64B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2.討論、發表</w:t>
            </w:r>
          </w:p>
          <w:p w14:paraId="7436E5E9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3.遊戲</w:t>
            </w:r>
          </w:p>
          <w:p w14:paraId="44B77F7B" w14:textId="791F2476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4.對話練習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4EA266F4" w14:textId="2E431BB2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1126AC1C" w14:textId="77777777" w:rsidTr="00B453C3">
        <w:trPr>
          <w:trHeight w:val="707"/>
        </w:trPr>
        <w:tc>
          <w:tcPr>
            <w:tcW w:w="1376" w:type="dxa"/>
          </w:tcPr>
          <w:p w14:paraId="0CEFABC2" w14:textId="6FFFCA85" w:rsidR="00CA403E" w:rsidRDefault="00CA403E" w:rsidP="00CA403E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2B5079CA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二、遶市場</w:t>
            </w:r>
          </w:p>
          <w:p w14:paraId="495D1066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. 跈阿姆去市場</w:t>
            </w:r>
          </w:p>
          <w:p w14:paraId="124B06FA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3576A3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二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：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語詞練習──青菜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〉</w:t>
            </w:r>
          </w:p>
          <w:p w14:paraId="2B922E60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1.複誦課文。</w:t>
            </w:r>
          </w:p>
          <w:p w14:paraId="2209D86B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2.教師提問。</w:t>
            </w:r>
          </w:p>
          <w:p w14:paraId="6EC0358B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3.教師根據兒童的發表內容，逐一揭示語詞卡。</w:t>
            </w:r>
          </w:p>
          <w:p w14:paraId="5ED309E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4.教師領讀並說明「菜頭／蘿蔔仔」、「湯匙白」、「菜瓜」、「黃瓠／番瓜」、「玻璃菜／高麗菜」、「豆仔」的外型。</w:t>
            </w:r>
          </w:p>
          <w:p w14:paraId="6130FA27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5.教師領讀語詞，範念→領念→分組念→個別念。</w:t>
            </w:r>
          </w:p>
          <w:p w14:paraId="2EF98C53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6.請兒童發表：「在屋下時常食个菜？」</w:t>
            </w:r>
          </w:p>
          <w:p w14:paraId="3689240B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7.請兒童發表：「你自家盡好食麼个菜？」</w:t>
            </w:r>
          </w:p>
          <w:p w14:paraId="4638964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3EB2626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遊戲：心臟病</w:t>
            </w:r>
          </w:p>
          <w:p w14:paraId="6F234449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1.教師將全班分成四人一組，每位兒童拿出自己的附件圖卡。</w:t>
            </w:r>
          </w:p>
          <w:p w14:paraId="36FFA579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2.同組兒童輪流出牌，出牌時，如遇相同的蔬菜圖卡時，能搶在第一時間大聲念出該蔬菜名稱者，為勝方，可將圖卡交給對方，圖卡最多者為輸方。</w:t>
            </w:r>
          </w:p>
          <w:p w14:paraId="087BDDAA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2F379E8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遊戲：蘿蔔蹲</w:t>
            </w:r>
          </w:p>
          <w:p w14:paraId="21988722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1.將兒童分成若干組，並用「蔬菜」名稱命名。</w:t>
            </w:r>
          </w:p>
          <w:p w14:paraId="7384F29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2.每組討論肢體動作，輪流表演一次該組的動作。</w:t>
            </w:r>
          </w:p>
          <w:p w14:paraId="4E5CC4B5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3.教師指導練習遊戲口訣。例：炒菜瓜，炒菜瓜，菜瓜炒好，炒「黃瓠」。</w:t>
            </w:r>
          </w:p>
          <w:p w14:paraId="57F332D6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7F228D7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三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：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走迷宮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〉</w:t>
            </w:r>
          </w:p>
          <w:p w14:paraId="10158591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1.複習活動一、二。</w:t>
            </w:r>
          </w:p>
          <w:p w14:paraId="24B1CDC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2.教師請兒童觀察課文情境圖，並領念P.42~43</w:t>
            </w:r>
            <w:r w:rsidRPr="004E6CD2">
              <w:rPr>
                <w:rFonts w:ascii="標楷體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會做的青菜名稱。</w:t>
            </w:r>
          </w:p>
          <w:p w14:paraId="542F939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3.教師說明做法，請兒童依老師所念的青菜語詞順序畫出路線圖。</w:t>
            </w:r>
          </w:p>
          <w:p w14:paraId="403F162D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4.教師指導兒童用客語說出路線圖中所經過的語詞名稱。</w:t>
            </w:r>
          </w:p>
          <w:p w14:paraId="4F4286E7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63E1B7E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遊戲：記憶大考驗</w:t>
            </w:r>
          </w:p>
          <w:p w14:paraId="57B186DD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1.教師揭示第一張圖卡，兒童說出圖卡名稱「包粟」。</w:t>
            </w:r>
          </w:p>
          <w:p w14:paraId="5B9DAF96" w14:textId="508FC12C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2.教師再出示第二張圖卡，兒童將前一位兒童所說的併入，說出「包粟」、「黃瓠」。依此規則進行，將所有圖卡名稱全部背誦者，教師給予鼓勵。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37F7881C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2E2D7151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-2能培養聆聽客語文的興趣。</w:t>
            </w:r>
          </w:p>
          <w:p w14:paraId="2060ED6B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1能說出客家文化的生活表徵。</w:t>
            </w:r>
          </w:p>
          <w:p w14:paraId="4180F62A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能表現言說客語的興趣。</w:t>
            </w:r>
          </w:p>
          <w:p w14:paraId="0B70905D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2-Ⅰ-3能說出日常生活的客語詞。</w:t>
            </w:r>
          </w:p>
          <w:p w14:paraId="785EF0DC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3-Ⅰ-1能識讀客語文日常生活常用語詞。</w:t>
            </w:r>
          </w:p>
          <w:p w14:paraId="1C556BAB" w14:textId="6D4B2726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能養成閱讀客家日用語詞的興趣。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8C90D3D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客語淺易語詞。</w:t>
            </w:r>
          </w:p>
          <w:p w14:paraId="740DA550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客語淺易生活用語。</w:t>
            </w:r>
          </w:p>
          <w:p w14:paraId="4A8BEB31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Ad-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客語淺易歌謠。</w:t>
            </w:r>
          </w:p>
          <w:p w14:paraId="74CA9DD3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Ae-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客語簡易情意表達。</w:t>
            </w:r>
          </w:p>
          <w:p w14:paraId="38DDD8D8" w14:textId="1C159E7E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Cc-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客家生活飲食。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B65F6C4" w14:textId="5E06F0B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ACBDF31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真平版教科書第三冊</w:t>
            </w:r>
          </w:p>
          <w:p w14:paraId="4A3E02BD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主題二</w:t>
            </w:r>
          </w:p>
          <w:p w14:paraId="21B89EE9" w14:textId="47FBDF61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第三課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745EF07E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1.語詞朗讀</w:t>
            </w:r>
          </w:p>
          <w:p w14:paraId="793D09CE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2.討論、發表</w:t>
            </w:r>
          </w:p>
          <w:p w14:paraId="42B52517" w14:textId="35AE23BD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3.遊戲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3A5CB208" w14:textId="07E7EDD6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07746342" w14:textId="77777777" w:rsidTr="00B453C3">
        <w:trPr>
          <w:trHeight w:val="707"/>
        </w:trPr>
        <w:tc>
          <w:tcPr>
            <w:tcW w:w="1376" w:type="dxa"/>
          </w:tcPr>
          <w:p w14:paraId="13A5616D" w14:textId="54971057" w:rsidR="00CA403E" w:rsidRDefault="00CA403E" w:rsidP="00CA403E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376EEE87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二、遶市場</w:t>
            </w:r>
          </w:p>
          <w:p w14:paraId="35C1936D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. 跈阿姆去市場。</w:t>
            </w:r>
          </w:p>
          <w:p w14:paraId="5E418307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 xml:space="preserve">  </w:t>
            </w:r>
          </w:p>
          <w:p w14:paraId="124C99D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四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：</w:t>
            </w:r>
            <w:r w:rsidRPr="004E6CD2">
              <w:rPr>
                <w:rFonts w:ascii="標楷體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會講一句話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〉</w:t>
            </w:r>
          </w:p>
          <w:p w14:paraId="1FB73922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1.複習活動一、二。</w:t>
            </w:r>
          </w:p>
          <w:p w14:paraId="53178745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2.教師請兒童觀察課文情境圖P.44~45，教師提問：「這係哪位？」、「市場肚有麼人？」、「佢兜在該做麼人？」</w:t>
            </w:r>
          </w:p>
          <w:p w14:paraId="48AD4B91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3.教師歸納兒童發表內容，並引導兒童說出買菜時的對話。</w:t>
            </w:r>
          </w:p>
          <w:p w14:paraId="3B38C9ED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4.教師領念語句並說明其意義。</w:t>
            </w:r>
          </w:p>
          <w:p w14:paraId="0CA7512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5.教師領念語句→齊念→分別念→個別念。</w:t>
            </w:r>
          </w:p>
          <w:p w14:paraId="09E22183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6.教師指導兒童用「～仰般賣？」、「～一斤(隻、條)～」的句型做說話練習。</w:t>
            </w:r>
          </w:p>
          <w:p w14:paraId="432C6339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8E76A3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遊戲：角色扮演</w:t>
            </w:r>
          </w:p>
          <w:p w14:paraId="00E34230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教師將全班分成三人一組，分別扮演老闆、老闆娘和顧客，並進行說話練習。</w:t>
            </w:r>
          </w:p>
          <w:p w14:paraId="296EDC5E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D08CD15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遊戲：連鎖遊戲</w:t>
            </w:r>
          </w:p>
          <w:p w14:paraId="75B04FD1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1.全班分成四~六小組，每組排成一路縱隊。</w:t>
            </w:r>
          </w:p>
          <w:p w14:paraId="07F2FB6E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2.每組發一張圖卡。</w:t>
            </w:r>
          </w:p>
          <w:p w14:paraId="29CC888A" w14:textId="0FA45573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3.由每組一號問二號：「這係麼个青菜？」二號回答：「這係～。」二號回答對後，再依序問三號，以此類推，直到最後一位問一號即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結束。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ACB123C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2B874551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-2能培養聆聽客語文的興趣。</w:t>
            </w:r>
          </w:p>
          <w:p w14:paraId="7F7AECC5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1能說出客家文化的生活表徵。</w:t>
            </w:r>
          </w:p>
          <w:p w14:paraId="29DA322F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能表現言說客語的興趣。</w:t>
            </w:r>
          </w:p>
          <w:p w14:paraId="32C40F37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2-Ⅰ-3能說出日常生活的客語詞。</w:t>
            </w:r>
          </w:p>
          <w:p w14:paraId="2688782A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3-Ⅰ-1能識讀客語文日常生活常用語詞。</w:t>
            </w:r>
          </w:p>
          <w:p w14:paraId="50D016F2" w14:textId="5C76AC29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能養成閱讀客家日用語詞的興趣。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127FF36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客語淺易語詞。</w:t>
            </w:r>
          </w:p>
          <w:p w14:paraId="0676A744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客語淺易生活用語。</w:t>
            </w:r>
          </w:p>
          <w:p w14:paraId="10FB9DB8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Ad-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客語淺易歌謠。</w:t>
            </w:r>
          </w:p>
          <w:p w14:paraId="1FDE504C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Ae-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客語簡易情意表達。</w:t>
            </w:r>
          </w:p>
          <w:p w14:paraId="46406699" w14:textId="2EBB2CC8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Cc-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客家生活飲食。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269EE33C" w14:textId="5CD7AA1D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4B57A76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真平版教科書第三冊</w:t>
            </w:r>
          </w:p>
          <w:p w14:paraId="6127BBC2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主題二</w:t>
            </w:r>
          </w:p>
          <w:p w14:paraId="38804B1D" w14:textId="4C5AF8D6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第三課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68897308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1.討論、發表</w:t>
            </w:r>
          </w:p>
          <w:p w14:paraId="7C0EE906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.遊戲</w:t>
            </w:r>
          </w:p>
          <w:p w14:paraId="630E7354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.對話練習</w:t>
            </w:r>
          </w:p>
          <w:p w14:paraId="2CCE7AF7" w14:textId="749DE5E5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E2EFD9" w:themeFill="accent6" w:themeFillTint="33"/>
          </w:tcPr>
          <w:p w14:paraId="085030FF" w14:textId="1E967125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4ADC1ABC" w14:textId="77777777" w:rsidTr="00B453C3">
        <w:trPr>
          <w:trHeight w:val="707"/>
        </w:trPr>
        <w:tc>
          <w:tcPr>
            <w:tcW w:w="1376" w:type="dxa"/>
          </w:tcPr>
          <w:p w14:paraId="17108C6F" w14:textId="2D35877E" w:rsidR="00CA403E" w:rsidRDefault="00CA403E" w:rsidP="00CA403E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6C29BFEE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二、遶市場</w:t>
            </w:r>
          </w:p>
          <w:p w14:paraId="18B4FB75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. 水果</w:t>
            </w:r>
          </w:p>
          <w:p w14:paraId="721F83DA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3E1245EB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〈活動一：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好食个水果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〉</w:t>
            </w:r>
          </w:p>
          <w:p w14:paraId="5E112EC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教師出謎語，讓兒童猜一猜。</w:t>
            </w:r>
          </w:p>
          <w:p w14:paraId="543D2D90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兒童觀察課文情境圖，教師依據情境圖提問：「樹頂吊等黃黃个係麼个水果？」、「節節高升个係麼个水果？」。</w:t>
            </w:r>
          </w:p>
          <w:p w14:paraId="4A09C4E7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教師歸納兒童發表內容，發表、討論並統整說明。</w:t>
            </w:r>
          </w:p>
          <w:p w14:paraId="73D3B8B7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教師領讀課文，並解釋課文大意及課文語意。</w:t>
            </w:r>
          </w:p>
          <w:p w14:paraId="1C624CC7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5.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教師領讀課文，再請兒童領讀課文。</w:t>
            </w:r>
          </w:p>
          <w:p w14:paraId="0228315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6.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課文說白節奏練習。</w:t>
            </w:r>
          </w:p>
          <w:p w14:paraId="5AFA3956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7.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兒童念唱並做律動。</w:t>
            </w:r>
          </w:p>
          <w:p w14:paraId="4C768AC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AB80D9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遊戲：揣令仔</w:t>
            </w:r>
          </w:p>
          <w:p w14:paraId="01EF9895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(1)黃黃的，圓圓的，撥開來一片一片，吃起來甜甜的，那是什麼水果？</w:t>
            </w:r>
          </w:p>
          <w:p w14:paraId="5FBD3D81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謎底：柑仔(橘子)。</w:t>
            </w:r>
          </w:p>
          <w:p w14:paraId="79ED729A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(2)紫色的，長長的，一節一節的，吃的時候要吐渣，那是什麼水果？</w:t>
            </w:r>
          </w:p>
          <w:p w14:paraId="161EDEE8" w14:textId="25526EA4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謎底：甘蔗。　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6F2EAD7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1-Ⅰ-1能從日常客家生活語句了解語詞。</w:t>
            </w:r>
          </w:p>
          <w:p w14:paraId="3027FE71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-2能培養聆聽客語文的興趣。</w:t>
            </w:r>
          </w:p>
          <w:p w14:paraId="095901B5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能說出客家文化的生活表徵。</w:t>
            </w:r>
          </w:p>
          <w:p w14:paraId="36A32943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2-Ⅰ-2能表現言說客語的興趣。</w:t>
            </w:r>
          </w:p>
          <w:p w14:paraId="2C72C522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2-Ⅰ-3能說出日常生活的客語詞。</w:t>
            </w:r>
          </w:p>
          <w:p w14:paraId="4A01825E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3-Ⅰ-1能識讀客語文日常生活常用語詞。</w:t>
            </w:r>
          </w:p>
          <w:p w14:paraId="45169F77" w14:textId="36F321E5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能養成閱讀客家日用語詞的興趣。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FCEA154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Ab-Ⅰ-2客語淺易語詞。</w:t>
            </w:r>
          </w:p>
          <w:p w14:paraId="750FDFA4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客語淺易生活用語。</w:t>
            </w:r>
          </w:p>
          <w:p w14:paraId="7D038565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Ad-Ⅰ-2客語淺易歌謠。</w:t>
            </w:r>
          </w:p>
          <w:p w14:paraId="0B216669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Ae-Ⅰ-1客語簡易情意表達。</w:t>
            </w:r>
          </w:p>
          <w:p w14:paraId="1364EED8" w14:textId="1B628138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Cc-Ⅰ-1客家生活飲食。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95A2E8B" w14:textId="0A948BA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9091124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真平版教科書第三冊</w:t>
            </w:r>
          </w:p>
          <w:p w14:paraId="4BE38564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主題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二</w:t>
            </w:r>
          </w:p>
          <w:p w14:paraId="53B8502E" w14:textId="72813C12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第四課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3C6B49F0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1.課文、語詞朗讀</w:t>
            </w:r>
          </w:p>
          <w:p w14:paraId="7B004FA8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2.討論、發表</w:t>
            </w:r>
          </w:p>
          <w:p w14:paraId="55FCC735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3.遊戲</w:t>
            </w:r>
          </w:p>
          <w:p w14:paraId="60E8CBB3" w14:textId="5D731ABD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4.肢體律動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DDB8DCF" w14:textId="48584B20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7DAEE657" w14:textId="77777777" w:rsidTr="00B453C3">
        <w:trPr>
          <w:trHeight w:val="707"/>
        </w:trPr>
        <w:tc>
          <w:tcPr>
            <w:tcW w:w="1376" w:type="dxa"/>
          </w:tcPr>
          <w:p w14:paraId="78FA84A5" w14:textId="654DC72A" w:rsidR="00CA403E" w:rsidRDefault="00CA403E" w:rsidP="00CA403E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3C260758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二、遶市場</w:t>
            </w:r>
          </w:p>
          <w:p w14:paraId="19F4885F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. 水果</w:t>
            </w:r>
          </w:p>
          <w:p w14:paraId="55207057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58828C8D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〈活動二：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語詞練習──水果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〉</w:t>
            </w:r>
          </w:p>
          <w:p w14:paraId="2356D9F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複誦課文及說白節奏。</w:t>
            </w:r>
          </w:p>
          <w:p w14:paraId="55F56D71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2.教師出謎語，讓兒童猜一猜。</w:t>
            </w:r>
          </w:p>
          <w:p w14:paraId="43745A2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教師根據兒童的發表內容，逐一揭示語詞卡。</w:t>
            </w:r>
          </w:p>
          <w:p w14:paraId="61B426D2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教師領讀詞語並說明水果的名稱及外型。</w:t>
            </w:r>
          </w:p>
          <w:p w14:paraId="57422226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師生共同討論：「你還識食過麼个水果？」</w:t>
            </w:r>
          </w:p>
          <w:p w14:paraId="1F25002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9844ED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遊戲：請你跈</w:t>
            </w:r>
            <w:r w:rsidRPr="004E6CD2">
              <w:rPr>
                <w:rFonts w:ascii="標楷體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恁樣做</w:t>
            </w:r>
          </w:p>
          <w:p w14:paraId="13D119B9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教師：請你跈</w:t>
            </w:r>
            <w:r w:rsidRPr="004E6CD2">
              <w:rPr>
                <w:rFonts w:ascii="標楷體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恁樣做。</w:t>
            </w:r>
          </w:p>
          <w:p w14:paraId="57D4879A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兒童：</w:t>
            </w:r>
            <w:r w:rsidRPr="004E6CD2">
              <w:rPr>
                <w:rFonts w:ascii="標楷體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會跈你恁樣做。</w:t>
            </w:r>
          </w:p>
          <w:p w14:paraId="0F62FE08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教師：黃黃吊等係柑仔(右手上舉張開手掌，左手上舉，張開手掌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做摘水果狀)</w:t>
            </w:r>
          </w:p>
          <w:p w14:paraId="63B83FA3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節節高升係甘蔗(雙手在胸前做爬樓梯狀)</w:t>
            </w:r>
          </w:p>
          <w:p w14:paraId="2E6E3C0A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彎彎一條是係芎蕉(雙手在胸前，做香蕉彎彎狀)</w:t>
            </w:r>
          </w:p>
          <w:p w14:paraId="56020DB8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圓圓坐等係西瓜(雙手在胸前畫一個大圈，做抱球狀並蹲下站起一次)</w:t>
            </w:r>
          </w:p>
          <w:p w14:paraId="27D52DA1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大家食到(雙手拍掌四次)</w:t>
            </w:r>
          </w:p>
          <w:p w14:paraId="38442E8A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笑哈哈(雙手放在臉旁做笑哈哈狀)</w:t>
            </w:r>
          </w:p>
          <w:p w14:paraId="2ABA2EB0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39DE583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〈活動三：</w:t>
            </w:r>
            <w:r w:rsidRPr="004E6CD2">
              <w:rPr>
                <w:rFonts w:ascii="標楷體" w:eastAsia="新細明體-ExtB" w:hAnsi="標楷體" w:cs="新細明體-ExtB" w:hint="eastAsia"/>
                <w:bCs/>
                <w:sz w:val="20"/>
                <w:szCs w:val="20"/>
              </w:rPr>
              <w:t>𠊎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會做〉</w:t>
            </w:r>
          </w:p>
          <w:p w14:paraId="1B7AA8A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複習活動一、二。</w:t>
            </w:r>
          </w:p>
          <w:p w14:paraId="4BA61019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教師請兒童觀察課文圖片，領念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P.4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2~43</w:t>
            </w:r>
            <w:r w:rsidRPr="004E6CD2">
              <w:rPr>
                <w:rFonts w:ascii="標楷體" w:eastAsia="新細明體-ExtB" w:hAnsi="標楷體" w:cs="新細明體-ExtB" w:hint="eastAsia"/>
                <w:bCs/>
                <w:sz w:val="20"/>
                <w:szCs w:val="20"/>
              </w:rPr>
              <w:t>𠊎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會做的水果名稱。</w:t>
            </w:r>
          </w:p>
          <w:p w14:paraId="3CC476B5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教師說明作法；請兒童依老師所念的水果語詞順序畫出路線。</w:t>
            </w:r>
          </w:p>
          <w:p w14:paraId="580ADF9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教師指導兒童用客語說出路線圖中所經過的語詞名稱。</w:t>
            </w:r>
          </w:p>
          <w:p w14:paraId="3431460E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1594D8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遊戲：耳聰目明</w:t>
            </w:r>
          </w:p>
          <w:p w14:paraId="39FFB74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1.教師將六張水果的語詞卡貼在黑板上並領讀。</w:t>
            </w:r>
          </w:p>
          <w:p w14:paraId="22267E47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2.請一位兒童當關主，其餘皆為挑戰者。挑戰者依關主所念的順序，將六張語詞卡排出，能用客語讀出水果名稱，且全部答對者，即為勝方。</w:t>
            </w:r>
          </w:p>
          <w:p w14:paraId="39C723B7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7B1E69E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遊戲：賓果</w:t>
            </w:r>
          </w:p>
          <w:p w14:paraId="6EE90BA5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請兒童選出九樣水果，並將名稱寫上。教師抽出圖卡，請兒童大聲念出，並在紙上圈出名稱。最先連成一直線者獲勝。</w:t>
            </w:r>
          </w:p>
          <w:p w14:paraId="7D70A762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5D250E9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遊戲：聞一知十</w:t>
            </w:r>
          </w:p>
          <w:p w14:paraId="7E3ACB2B" w14:textId="5076F3A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教師可剪下每張語詞圖卡的一小部分，或者拿已經切開水果的圖卡，揭示後請兒童搶答。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EBC6C78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6D99F170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-2能培養聆聽客語文的興趣。</w:t>
            </w:r>
          </w:p>
          <w:p w14:paraId="45D03838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能說出客家文化的生活表徵。</w:t>
            </w:r>
          </w:p>
          <w:p w14:paraId="600990C9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2-Ⅰ-2能表現言說客語的興趣。</w:t>
            </w:r>
          </w:p>
          <w:p w14:paraId="6A04640E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2-Ⅰ-3能說出日常生活的客語詞。</w:t>
            </w:r>
          </w:p>
          <w:p w14:paraId="457F62A6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3-Ⅰ-1能識讀客語文日常生活常用語詞。</w:t>
            </w:r>
          </w:p>
          <w:p w14:paraId="15E4D342" w14:textId="42F853EB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能養成閱讀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客家日用語詞的興趣。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6B5B140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 xml:space="preserve"> Ab-Ⅰ-2客語淺易語詞。</w:t>
            </w:r>
          </w:p>
          <w:p w14:paraId="335DD7B7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客語淺易生活用語。</w:t>
            </w:r>
          </w:p>
          <w:p w14:paraId="32295DE0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Ad-Ⅰ-2客語淺易歌謠。</w:t>
            </w:r>
          </w:p>
          <w:p w14:paraId="78031E68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Ae-Ⅰ-1客語簡易情意表達。</w:t>
            </w:r>
          </w:p>
          <w:p w14:paraId="797E726E" w14:textId="2AB2794A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Cc-Ⅰ-1客家生活飲食。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0911E05" w14:textId="247D1AA3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2EA6A36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真平版教科書第三冊</w:t>
            </w:r>
          </w:p>
          <w:p w14:paraId="55F97434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主題二</w:t>
            </w:r>
          </w:p>
          <w:p w14:paraId="4A3960C9" w14:textId="5DEBDFE2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第四課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557642F0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1.語詞朗讀</w:t>
            </w:r>
          </w:p>
          <w:p w14:paraId="34F2D6A4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2.討論、發表</w:t>
            </w:r>
          </w:p>
          <w:p w14:paraId="6321292B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3.遊戲</w:t>
            </w:r>
          </w:p>
          <w:p w14:paraId="1642D6FD" w14:textId="0A353D6D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4.對話練習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1D3E64D4" w14:textId="420902E2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1F982014" w14:textId="77777777" w:rsidTr="00B453C3">
        <w:trPr>
          <w:trHeight w:val="707"/>
        </w:trPr>
        <w:tc>
          <w:tcPr>
            <w:tcW w:w="1376" w:type="dxa"/>
          </w:tcPr>
          <w:p w14:paraId="39C782D4" w14:textId="3CFA01A5" w:rsidR="00CA403E" w:rsidRDefault="00CA403E" w:rsidP="00CA403E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64F100BF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二、遶市場</w:t>
            </w:r>
          </w:p>
          <w:p w14:paraId="0CB69674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. 水果</w:t>
            </w:r>
          </w:p>
          <w:p w14:paraId="53B6854E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C24DEC6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〈活動四：</w:t>
            </w:r>
            <w:r w:rsidRPr="004E6CD2">
              <w:rPr>
                <w:rFonts w:ascii="標楷體" w:eastAsia="新細明體-ExtB" w:hAnsi="標楷體" w:cs="新細明體-ExtB" w:hint="eastAsia"/>
                <w:bCs/>
                <w:sz w:val="20"/>
                <w:szCs w:val="20"/>
              </w:rPr>
              <w:t>𠊎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會講一句話〉</w:t>
            </w:r>
          </w:p>
          <w:p w14:paraId="4D8318D0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複習活動一、二。</w:t>
            </w:r>
          </w:p>
          <w:p w14:paraId="395BB6F5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教師提問並示範說話練習。</w:t>
            </w:r>
          </w:p>
          <w:p w14:paraId="0E86B537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教師歸納兒童發表內容，並做說話練習。</w:t>
            </w:r>
          </w:p>
          <w:p w14:paraId="60E2BB25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教師範念語句，再請兒童領讀語句。</w:t>
            </w:r>
          </w:p>
          <w:p w14:paraId="7532752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教師引導兒童兩人一組，共同做對話練習。</w:t>
            </w:r>
          </w:p>
          <w:p w14:paraId="2BC6070E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709777B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遊戲：神秘箱</w:t>
            </w:r>
          </w:p>
          <w:p w14:paraId="713989E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1.教師將事先準備好的水果實物或模型，放入不透明的箱子內。由兒童輪流上臺摸，並說出答案。</w:t>
            </w:r>
          </w:p>
          <w:p w14:paraId="476BD25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2.兒童拿出箱內水果，請全班一起用完整語句，說出正確的答案。例：這係柑仔。</w:t>
            </w:r>
          </w:p>
          <w:p w14:paraId="0E71E7D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2D8FE53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〈活動五：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屋下人好食个水果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〉</w:t>
            </w:r>
          </w:p>
          <w:p w14:paraId="19A1855B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複習活動二、四。</w:t>
            </w:r>
          </w:p>
          <w:p w14:paraId="6485A74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教師請兒童觀察課文頁面並說明活動內容。</w:t>
            </w:r>
          </w:p>
          <w:p w14:paraId="767064D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教師用客語念出句子，引導兒童完成活動。</w:t>
            </w:r>
          </w:p>
          <w:p w14:paraId="50D8FEC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活動完成，請兒童用客語發表。</w:t>
            </w:r>
          </w:p>
          <w:p w14:paraId="2FB298D2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19D6E2D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遊戲：配對</w:t>
            </w:r>
          </w:p>
          <w:p w14:paraId="3F98B5E6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1.教師將五張家人圖卡貼於黑板上，再拿出九張水果圖卡。</w:t>
            </w:r>
          </w:p>
          <w:p w14:paraId="608714A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2.教師在20秒鐘內，連續且重複念出家人所喜歡吃的水果，挑戰者必須將水果圖卡貼在家人圖卡的下方，且用客語讀出完整語句者，才能過關。</w:t>
            </w:r>
          </w:p>
          <w:p w14:paraId="392FBA7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711F7E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遊戲：打地鼠</w:t>
            </w:r>
          </w:p>
          <w:p w14:paraId="075FE5A9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1.教師將水果名稱，寫在黑板上。</w:t>
            </w:r>
          </w:p>
          <w:p w14:paraId="04FA3361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2.教師將全班兒童分成若干組，每組派一人輪流上臺做分組競賽。</w:t>
            </w:r>
          </w:p>
          <w:p w14:paraId="0D91BF72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3.教師說出水名稱，兒童找到正確的位置，敲下響槌。</w:t>
            </w:r>
          </w:p>
          <w:p w14:paraId="2B6A3C87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5A0BECB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〈活動六：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新埔个柿餅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〉</w:t>
            </w:r>
          </w:p>
          <w:p w14:paraId="22C42A9E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複習活動一、二。</w:t>
            </w:r>
          </w:p>
          <w:p w14:paraId="5AA3C411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教師展示柿子或柿子圖片並提問。</w:t>
            </w:r>
          </w:p>
          <w:p w14:paraId="57A5A3C1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教師展示柿餅圖片並提問。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</w:p>
          <w:p w14:paraId="08880C51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教師說明柿餅製作的方法與過程。</w:t>
            </w:r>
          </w:p>
          <w:p w14:paraId="664D33C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5.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大家一起享用柿餅，分享心得。</w:t>
            </w:r>
          </w:p>
          <w:p w14:paraId="400E9FE3" w14:textId="3AC9180A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6.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請兒童動分組討論，柿餅可以做哪些創意料。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CA0ED8B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14C5AA1E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-2能培養聆聽客語文的興趣。</w:t>
            </w:r>
          </w:p>
          <w:p w14:paraId="7E1BF259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能說出客家文化的生活表徵。</w:t>
            </w:r>
          </w:p>
          <w:p w14:paraId="112D3C0B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2-Ⅰ-2能表現言說客語的興趣。</w:t>
            </w:r>
          </w:p>
          <w:p w14:paraId="0F652147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2-Ⅰ-3能說出日常生活的客語詞。</w:t>
            </w:r>
          </w:p>
          <w:p w14:paraId="35BA6BDF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3-Ⅰ-1能識讀客語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文日常生活常用語詞。</w:t>
            </w:r>
          </w:p>
          <w:p w14:paraId="5B334E0B" w14:textId="4BC92400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能養成閱讀客家日用語詞的興趣。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46C78D2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Ab-Ⅰ-2客語淺易語詞。</w:t>
            </w:r>
          </w:p>
          <w:p w14:paraId="4063DF57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客語淺易生活用語。</w:t>
            </w:r>
          </w:p>
          <w:p w14:paraId="527BD848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Ad-Ⅰ-2客語淺易歌謠。</w:t>
            </w:r>
          </w:p>
          <w:p w14:paraId="74252D87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Ae-Ⅰ-1客語簡易情意表達。</w:t>
            </w:r>
          </w:p>
          <w:p w14:paraId="208EB76C" w14:textId="5150790C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Cc-Ⅰ-1客家生活飲食。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0C189BC3" w14:textId="474285FC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CF8B7A5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真平版教科書第三冊</w:t>
            </w:r>
          </w:p>
          <w:p w14:paraId="2CAA06EA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主題二</w:t>
            </w:r>
          </w:p>
          <w:p w14:paraId="271C4894" w14:textId="11D80DE9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第四課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19FE469C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1.課文、語詞朗讀</w:t>
            </w:r>
          </w:p>
          <w:p w14:paraId="4AE790FC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2.討論、發表</w:t>
            </w:r>
          </w:p>
          <w:p w14:paraId="30B1E3DF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3.遊戲</w:t>
            </w:r>
          </w:p>
          <w:p w14:paraId="03192D36" w14:textId="337FB110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4.肢體律動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77E8231E" w14:textId="068A0AE3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3891319C" w14:textId="77777777" w:rsidTr="00B453C3">
        <w:trPr>
          <w:trHeight w:val="707"/>
        </w:trPr>
        <w:tc>
          <w:tcPr>
            <w:tcW w:w="1376" w:type="dxa"/>
          </w:tcPr>
          <w:p w14:paraId="2A135225" w14:textId="3B3296C8" w:rsidR="00CA403E" w:rsidRDefault="00CA403E" w:rsidP="00CA403E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156C748C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三、天時</w:t>
            </w:r>
          </w:p>
          <w:p w14:paraId="7CBFE6B6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5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. 落雨(水)</w:t>
            </w:r>
          </w:p>
          <w:p w14:paraId="6902DBBC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DB4B2C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〈活動一：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落雨(水)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〉</w:t>
            </w:r>
          </w:p>
          <w:p w14:paraId="083C7E2D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教師出謎語，讓兒童猜一猜。</w:t>
            </w:r>
          </w:p>
          <w:p w14:paraId="13C1490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前門閂，後門閂，刀麻禾鐮剁毋斷。(揣一種自然个現象)</w:t>
            </w:r>
          </w:p>
          <w:p w14:paraId="791C8D93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謎底：落大水。</w:t>
            </w:r>
          </w:p>
          <w:p w14:paraId="57704B65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教師請兒童觀察課文情境圖，並提問：「堵著落雨(水)天，你个感覺仰般？」、「落雨(水)以後，出日頭，天頂會出現麼个？」。</w:t>
            </w:r>
          </w:p>
          <w:p w14:paraId="0A093970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教師歸納兒童發表內容，發表、討論並統整說明。</w:t>
            </w:r>
          </w:p>
          <w:p w14:paraId="1EED25B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教師領讀課文，並解釋課文大意及課文語意。</w:t>
            </w:r>
          </w:p>
          <w:p w14:paraId="0ACC1DB8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5.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教師領讀課文，再請兒童領讀語詞。</w:t>
            </w:r>
          </w:p>
          <w:p w14:paraId="539CDF9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6.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課文說白節奏練習。</w:t>
            </w:r>
          </w:p>
          <w:p w14:paraId="22A57AEE" w14:textId="443A1266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7.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兒童念唱並做律動。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3B44F08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57489F3A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1-Ⅰ-3能透過視聽媒材認識日常生活的客語詞。</w:t>
            </w:r>
          </w:p>
          <w:p w14:paraId="18114C30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2-Ⅰ-1能說出客家文化的生活表徵。</w:t>
            </w:r>
          </w:p>
          <w:p w14:paraId="6AA4984A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2-Ⅰ-2能表現言說客語的興趣。</w:t>
            </w:r>
          </w:p>
          <w:p w14:paraId="47733A54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3-Ⅰ-1能識讀客語文日常生活常用語詞。</w:t>
            </w:r>
          </w:p>
          <w:p w14:paraId="2A91947D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4-Ⅰ-1能認識客語文的文字書寫。</w:t>
            </w:r>
          </w:p>
          <w:p w14:paraId="45629651" w14:textId="2DFA4F6F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能展現使用客語文書寫的興趣。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C00B073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Ab-Ⅰ-1客語淺易漢字。</w:t>
            </w:r>
          </w:p>
          <w:p w14:paraId="317DEF70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Ab-Ⅰ-2客語淺易語詞。</w:t>
            </w:r>
          </w:p>
          <w:p w14:paraId="4757765A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Ad-Ⅰ-2客語淺易歌謠。</w:t>
            </w:r>
          </w:p>
          <w:p w14:paraId="01642C4C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Ae-Ⅰ-1客語簡易情意表達。</w:t>
            </w:r>
          </w:p>
          <w:p w14:paraId="3720F7D9" w14:textId="7B040BAA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Be-Ⅰ-1時間與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天氣。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169C7B0" w14:textId="2CFA7EBB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89A6163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真平版教科書第三冊</w:t>
            </w:r>
          </w:p>
          <w:p w14:paraId="4596E037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主題三</w:t>
            </w:r>
          </w:p>
          <w:p w14:paraId="121E92DE" w14:textId="4824823C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第五課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4B87E7D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1.課文、語詞朗讀</w:t>
            </w:r>
          </w:p>
          <w:p w14:paraId="74D96CC8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2.討論、發表</w:t>
            </w:r>
          </w:p>
          <w:p w14:paraId="542F19A9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3.遊戲</w:t>
            </w:r>
          </w:p>
          <w:p w14:paraId="39F4FFA7" w14:textId="2DF83C8A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4.肢體律動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07007B92" w14:textId="533BFA0B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4F27E821" w14:textId="77777777" w:rsidTr="00B453C3">
        <w:trPr>
          <w:trHeight w:val="707"/>
        </w:trPr>
        <w:tc>
          <w:tcPr>
            <w:tcW w:w="1376" w:type="dxa"/>
          </w:tcPr>
          <w:p w14:paraId="3528EF89" w14:textId="102242E7" w:rsidR="00CA403E" w:rsidRDefault="00CA403E" w:rsidP="00CA403E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7E7B5433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三、天時</w:t>
            </w:r>
          </w:p>
          <w:p w14:paraId="5C5A1DB7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5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. 落雨(水)</w:t>
            </w:r>
          </w:p>
          <w:p w14:paraId="0832E9B3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43C20F1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〈活動二：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語詞練習──天時變化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〉</w:t>
            </w:r>
          </w:p>
          <w:p w14:paraId="31C877C5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複習課文及說白節奏。</w:t>
            </w:r>
          </w:p>
          <w:p w14:paraId="72A79F93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教師提問：「好天時、壞天時个自然現象有哪兜？」、「好天時，天頂會出現一隻又大又圓个，該係麼个？」並依據兒童的回答內容，逐一揭示語詞卡並解釋語詞。</w:t>
            </w:r>
          </w:p>
          <w:p w14:paraId="23A1B088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教師領讀語詞並說明天氣變化等自然現象的意義。</w:t>
            </w:r>
          </w:p>
          <w:p w14:paraId="0CFE1B10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教師領讀語詞，再請兒童領讀語詞。</w:t>
            </w:r>
          </w:p>
          <w:p w14:paraId="0B60FD7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5.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教師請兒童發表：還有哪些有關天氣的自然現象？</w:t>
            </w:r>
          </w:p>
          <w:p w14:paraId="22E9ABF5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976A008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〈活動三：</w:t>
            </w:r>
            <w:r w:rsidRPr="004E6CD2">
              <w:rPr>
                <w:rFonts w:ascii="標楷體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會做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〉</w:t>
            </w:r>
          </w:p>
          <w:p w14:paraId="56E63E6D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教師複習活動一、二。</w:t>
            </w:r>
          </w:p>
          <w:p w14:paraId="59F5CE9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教師請兒童觀察課本圖片，並領念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P.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62~63語詞。</w:t>
            </w:r>
          </w:p>
          <w:p w14:paraId="46042FE8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教師說明做法並指導兒童完成活動。</w:t>
            </w:r>
          </w:p>
          <w:p w14:paraId="29AEAD13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教師統整解答並進行討論。</w:t>
            </w:r>
          </w:p>
          <w:p w14:paraId="2D328AEB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5.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指導兒童用客語說出路線圖中所經過的語詞名稱。</w:t>
            </w:r>
          </w:p>
          <w:p w14:paraId="07082B1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6.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教師領念短文，再請兒童領念短文。</w:t>
            </w:r>
          </w:p>
          <w:p w14:paraId="5F6AFE41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6A8F415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遊戲：天時達人</w:t>
            </w:r>
          </w:p>
          <w:p w14:paraId="3AA895C2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1.教師準備兩套天時圖卡，並將全班分成兩組比賽。</w:t>
            </w:r>
          </w:p>
          <w:p w14:paraId="7085FBEE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2.教師在20秒內，連續且重複念出六種天氣現象。</w:t>
            </w:r>
          </w:p>
          <w:p w14:paraId="2F4FCCB8" w14:textId="5F1ECC1A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3.兩組兒童必須在時間內，最快依順序排出，且能正確以客語讀出者，即為勝方。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44DDF95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1-Ⅰ-1能從日常客家生活語句了解語詞。</w:t>
            </w:r>
          </w:p>
          <w:p w14:paraId="6A8752E8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1-Ⅰ-3能透過視聽媒材認識日常生活的客語詞。</w:t>
            </w:r>
          </w:p>
          <w:p w14:paraId="6484912E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2-Ⅰ-1能說出客家文化的生活表徵。</w:t>
            </w:r>
          </w:p>
          <w:p w14:paraId="4CC27810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2-Ⅰ-2能表現言說客語的興趣。</w:t>
            </w:r>
          </w:p>
          <w:p w14:paraId="5B84DC4C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3-Ⅰ-1能識讀客語文日常生活常用語詞。</w:t>
            </w:r>
          </w:p>
          <w:p w14:paraId="13042B53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4-Ⅰ-1能認識客語文的文字書寫。</w:t>
            </w:r>
          </w:p>
          <w:p w14:paraId="5779BEE1" w14:textId="21FECF38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能展現使用客語文書寫的興趣。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5E0B7EA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Ab-Ⅰ-1客語淺易漢字。</w:t>
            </w:r>
          </w:p>
          <w:p w14:paraId="28FC72D0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Ab-Ⅰ-2客語淺易語詞。</w:t>
            </w:r>
          </w:p>
          <w:p w14:paraId="77CD5121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Ad-Ⅰ-2客語淺易歌謠。</w:t>
            </w:r>
          </w:p>
          <w:p w14:paraId="1AAE4857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Ae-Ⅰ-1客語簡易情意表達。</w:t>
            </w:r>
          </w:p>
          <w:p w14:paraId="20149EAD" w14:textId="2B19F412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Be-Ⅰ-1時間與天氣。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236D785A" w14:textId="14F4DC72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BA512FC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真平版教科書第三冊</w:t>
            </w:r>
          </w:p>
          <w:p w14:paraId="46D6298F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主題三</w:t>
            </w:r>
          </w:p>
          <w:p w14:paraId="39AECF71" w14:textId="21052EE3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第五課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10836A4C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1.語詞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、短文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朗讀</w:t>
            </w:r>
          </w:p>
          <w:p w14:paraId="1C91975D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2.討論、發表</w:t>
            </w:r>
          </w:p>
          <w:p w14:paraId="0258E51E" w14:textId="186895A4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3.遊戲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275A52D1" w14:textId="2B8611B5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4C6EB4E1" w14:textId="77777777" w:rsidTr="00B453C3">
        <w:trPr>
          <w:trHeight w:val="707"/>
        </w:trPr>
        <w:tc>
          <w:tcPr>
            <w:tcW w:w="1376" w:type="dxa"/>
          </w:tcPr>
          <w:p w14:paraId="4901206A" w14:textId="33F53EBF" w:rsidR="00CA403E" w:rsidRDefault="00CA403E" w:rsidP="00CA403E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0BD2D6E3" w14:textId="77777777" w:rsidR="00CA403E" w:rsidRPr="004E6CD2" w:rsidRDefault="00CA403E" w:rsidP="00CA403E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三、天時</w:t>
            </w:r>
          </w:p>
          <w:p w14:paraId="328A6B01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5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. 落雨(水)</w:t>
            </w:r>
          </w:p>
          <w:p w14:paraId="0337C31C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D44B010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〈活動四：</w:t>
            </w:r>
            <w:r w:rsidRPr="004E6CD2">
              <w:rPr>
                <w:rFonts w:ascii="標楷體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會講一句話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 xml:space="preserve">〉  </w:t>
            </w:r>
          </w:p>
          <w:p w14:paraId="1F2313B5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教師復習活動二、三。</w:t>
            </w:r>
          </w:p>
          <w:p w14:paraId="1FB7D293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2.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請兒童觀察課本圖片，教師提問：「在圖項，你看著麼个？」、「該兜地方个天時仰般？」並引導兒童觀察、討論、發表。</w:t>
            </w:r>
          </w:p>
          <w:p w14:paraId="6A161519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教師說明「今晡日个天時仰般？」、「今晡日係（有）～」的語意，並範念圖意。</w:t>
            </w:r>
          </w:p>
          <w:p w14:paraId="6C345169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教師範念語句，再請兒童領讀語句。</w:t>
            </w:r>
          </w:p>
          <w:p w14:paraId="2E240BE7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5.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教師引導兒童做說話練習。</w:t>
            </w:r>
          </w:p>
          <w:p w14:paraId="37E95FFB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F13E977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遊戲：播報員</w:t>
            </w:r>
          </w:p>
          <w:p w14:paraId="09F04670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1.教師引導兒童當「氣象播報員。」</w:t>
            </w:r>
          </w:p>
          <w:p w14:paraId="61CADFB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2.由兒童任選一種天氣或自然現象來播報。</w:t>
            </w:r>
          </w:p>
          <w:p w14:paraId="3EF690E8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3.由全班票選「最佳播報員」，並給予獎勵。</w:t>
            </w:r>
          </w:p>
          <w:p w14:paraId="1421EB0D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443123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〈活動五：</w:t>
            </w:r>
            <w:r w:rsidRPr="004E6CD2">
              <w:rPr>
                <w:rFonts w:ascii="標楷體" w:eastAsia="新細明體-ExtB" w:hAnsi="標楷體" w:cs="新細明體-ExtB" w:hint="eastAsia"/>
                <w:bCs/>
                <w:sz w:val="20"/>
                <w:szCs w:val="20"/>
              </w:rPr>
              <w:t>𠊎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會做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〉</w:t>
            </w:r>
          </w:p>
          <w:p w14:paraId="4C1F70B2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複習活動二、四。</w:t>
            </w:r>
          </w:p>
          <w:p w14:paraId="6D3341E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教師領念附件1-2~1-3的天氣型態貼紙。</w:t>
            </w:r>
          </w:p>
          <w:p w14:paraId="6273B0E0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教師說明課本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P.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66~67活動做法。</w:t>
            </w:r>
          </w:p>
          <w:p w14:paraId="0B5574B1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請兒童於下週報告。</w:t>
            </w:r>
          </w:p>
          <w:p w14:paraId="686A72AE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56BE68E2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遊戲：變天</w:t>
            </w:r>
          </w:p>
          <w:p w14:paraId="61CA809D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1.全班分為四組，每組選一種天氣現象，討論並創作各組的肢體語言。</w:t>
            </w:r>
          </w:p>
          <w:p w14:paraId="30B4F10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2.教師選擇其中一組示範動作，並且加入口呼「出日頭咧，出日頭咧，出日頭忒，換出虹(出天弓)」……以此類推，進行遊戲。</w:t>
            </w:r>
          </w:p>
          <w:p w14:paraId="2890A71D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5067D522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〈活動六：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美濃个遮仔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〉</w:t>
            </w:r>
          </w:p>
          <w:p w14:paraId="3A684BC6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複習活動一、二、五。</w:t>
            </w:r>
          </w:p>
          <w:p w14:paraId="4E2FBD46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教師提問並介紹客家美濃地區特有的油紙傘。</w:t>
            </w:r>
          </w:p>
          <w:p w14:paraId="187D182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觀賞傳統紙傘製作影片。</w:t>
            </w:r>
          </w:p>
          <w:p w14:paraId="12151F7D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發放紙傘材料、畫具，兒童一起動手彩繪並設計紙傘圖案。</w:t>
            </w:r>
          </w:p>
          <w:p w14:paraId="4F65A72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5.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兒童各自拿著自己的紙傘說一句客家祝福語。</w:t>
            </w:r>
          </w:p>
          <w:p w14:paraId="40B21FF5" w14:textId="09CB15A2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6.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展示作品，互相欣賞。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5F7A57F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4894C590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1-Ⅰ-3能透過視聽媒材認識日常生活的客語詞。</w:t>
            </w:r>
          </w:p>
          <w:p w14:paraId="0E6C09A5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2-Ⅰ-1能說出客家文化的生活表徵。</w:t>
            </w:r>
          </w:p>
          <w:p w14:paraId="61BABABC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2-Ⅰ-2能表現言說客語的興趣。</w:t>
            </w:r>
          </w:p>
          <w:p w14:paraId="539A9630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3-Ⅰ-1能識讀客語文日常生活常用語詞。</w:t>
            </w:r>
          </w:p>
          <w:p w14:paraId="6C808BBF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4-Ⅰ-1能認識客語文的文字書寫。</w:t>
            </w:r>
          </w:p>
          <w:p w14:paraId="3A0D70CC" w14:textId="1A7E1633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能展現使用客語文書寫的興趣。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64D988C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Ab-Ⅰ-1客語淺易漢字。</w:t>
            </w:r>
          </w:p>
          <w:p w14:paraId="29E21FE2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Ab-Ⅰ-2客語淺易語詞。</w:t>
            </w:r>
          </w:p>
          <w:p w14:paraId="62EDDF97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Ad-Ⅰ-2客語淺易歌謠。</w:t>
            </w:r>
          </w:p>
          <w:p w14:paraId="5AA7906D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Ae-Ⅰ-1客語簡易情意表達。</w:t>
            </w:r>
          </w:p>
          <w:p w14:paraId="7E7832AA" w14:textId="695C8701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Be-Ⅰ-1時間與天氣。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0C80E0CF" w14:textId="0C1E1EE3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EE48F6F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真平版教科書第三冊</w:t>
            </w:r>
          </w:p>
          <w:p w14:paraId="015F6E6B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主題三</w:t>
            </w:r>
          </w:p>
          <w:p w14:paraId="473D20C4" w14:textId="451BB139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第五課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0DE5345F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1.討論、發表</w:t>
            </w:r>
          </w:p>
          <w:p w14:paraId="2D16CA40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.遊戲</w:t>
            </w:r>
          </w:p>
          <w:p w14:paraId="0F1EE88E" w14:textId="5E59B365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.對話練習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2FCC51E6" w14:textId="5A2358BC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4CFD90FD" w14:textId="77777777" w:rsidTr="00B453C3">
        <w:trPr>
          <w:trHeight w:val="707"/>
        </w:trPr>
        <w:tc>
          <w:tcPr>
            <w:tcW w:w="1376" w:type="dxa"/>
          </w:tcPr>
          <w:p w14:paraId="4E1DEAC9" w14:textId="3A3A0ABB" w:rsidR="00CA403E" w:rsidRDefault="00CA403E" w:rsidP="00CA403E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09B400A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看圖聽故事：冬節打粄圓</w:t>
            </w:r>
          </w:p>
          <w:p w14:paraId="1EF49042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74EF88A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1.教師指導兒童瀏覽P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6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8～71的圖意。</w:t>
            </w:r>
          </w:p>
          <w:p w14:paraId="1BA1815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2.教師播放故事CD，聆聽「冬節打粄圓」故事。</w:t>
            </w:r>
          </w:p>
          <w:p w14:paraId="1DEB3A07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3.教師配合圖意，說明「冬節」習俗由來。</w:t>
            </w:r>
          </w:p>
          <w:p w14:paraId="641DCF18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4.請兒童發表故事中所提及的語詞與心得。</w:t>
            </w:r>
          </w:p>
          <w:p w14:paraId="669EC088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5.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請兒童發表「冬節」的習俗活動及其意義。</w:t>
            </w:r>
          </w:p>
          <w:p w14:paraId="734D0210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6.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「冬節圓」童謠說白節奏練習。</w:t>
            </w:r>
          </w:p>
          <w:p w14:paraId="5F7911D2" w14:textId="6C5505CA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7.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教師播放童謠CD，兒童跟著念唱並做律動。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FE212C5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能培養聆聽客語文的興趣。</w:t>
            </w:r>
          </w:p>
          <w:p w14:paraId="78A0B2C7" w14:textId="3EF6DD44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能說出客家文化的生活表徵。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40C953D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Ad-Ⅰ-2客語淺易歌謠。</w:t>
            </w:r>
          </w:p>
          <w:p w14:paraId="21C649C9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Bb-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簡易表達。</w:t>
            </w:r>
          </w:p>
          <w:p w14:paraId="07704ED7" w14:textId="4F096AFA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Ca-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客家傳統節日。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2AD8A5E" w14:textId="2F18D0D4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26AB3F2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真平版教科書第三冊</w:t>
            </w:r>
          </w:p>
          <w:p w14:paraId="16A21344" w14:textId="628620DB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看圖聽故事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76034D2E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1.童謠念唱</w:t>
            </w:r>
          </w:p>
          <w:p w14:paraId="77B4CD47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2.說白節奏</w:t>
            </w:r>
          </w:p>
          <w:p w14:paraId="62C9C662" w14:textId="6E340876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3.肢體律動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71CC7DA8" w14:textId="7E32725E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70CDB73B" w14:textId="77777777" w:rsidTr="00B453C3">
        <w:trPr>
          <w:trHeight w:val="707"/>
        </w:trPr>
        <w:tc>
          <w:tcPr>
            <w:tcW w:w="1376" w:type="dxa"/>
          </w:tcPr>
          <w:p w14:paraId="36B01699" w14:textId="0F67EDBF" w:rsidR="00CA403E" w:rsidRDefault="00CA403E" w:rsidP="00CA403E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14CBF878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看圖聽故事：冬節打粄圓</w:t>
            </w:r>
          </w:p>
          <w:p w14:paraId="7007BE3A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4199E78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1.教師領念「冬節圓」童謠，並解釋其語意。</w:t>
            </w:r>
          </w:p>
          <w:p w14:paraId="15E154E9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2.教師領念→齊念→分組念→個別念。</w:t>
            </w:r>
          </w:p>
          <w:p w14:paraId="0083371B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3.教師以鈴鼓(響板、木魚……)做童謠說白節奏練習。</w:t>
            </w:r>
          </w:p>
          <w:p w14:paraId="44E5ACB9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4.教師播放教學CD，兒童跟著唸、唱童謠。</w:t>
            </w:r>
          </w:p>
          <w:p w14:paraId="3A200B9A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5.教師示範童謠律動，兒童跟著做童謠律動。</w:t>
            </w:r>
          </w:p>
          <w:p w14:paraId="7A69E271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6.教師參考教師手冊P102-103，補充說明客家人的冬至習俗，讓兒童聆聽。</w:t>
            </w:r>
          </w:p>
          <w:p w14:paraId="1F5C8679" w14:textId="4B20FE8A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7.教師補充教師手冊P103冬至諺語。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C078E2A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能培養聆聽客語文的興趣。</w:t>
            </w:r>
          </w:p>
          <w:p w14:paraId="7CDD20F7" w14:textId="18E59DCD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能說出客家文化的生活表徵。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4712D41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Ad-Ⅰ-2客語淺易歌謠。</w:t>
            </w:r>
          </w:p>
          <w:p w14:paraId="24E1EBCF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Bb-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簡易表達。</w:t>
            </w:r>
          </w:p>
          <w:p w14:paraId="17256DCC" w14:textId="0A202BD6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Ca-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Ⅰ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-1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客家傳統節日。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B9F860E" w14:textId="103648B8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EA75882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真平版教科書第三冊</w:t>
            </w:r>
          </w:p>
          <w:p w14:paraId="71E6A678" w14:textId="04FB6319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看圖聽故事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5D3597D1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1.童謠念唱</w:t>
            </w:r>
          </w:p>
          <w:p w14:paraId="6C0E1DFD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2.說白節奏</w:t>
            </w:r>
          </w:p>
          <w:p w14:paraId="388D2C33" w14:textId="74A176C8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3.肢體律動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1AE57BDE" w14:textId="5A3A5BF3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4F9D9E3D" w14:textId="77777777" w:rsidTr="00B453C3">
        <w:trPr>
          <w:trHeight w:val="707"/>
        </w:trPr>
        <w:tc>
          <w:tcPr>
            <w:tcW w:w="1376" w:type="dxa"/>
          </w:tcPr>
          <w:p w14:paraId="1EFB4C7E" w14:textId="40481675" w:rsidR="00CA403E" w:rsidRDefault="00CA403E" w:rsidP="00CA403E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9C3A78B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童謠欣賞～阿豬伯</w:t>
            </w:r>
          </w:p>
          <w:p w14:paraId="71FF64DF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DCDB5F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〈活動一：</w:t>
            </w:r>
            <w:r w:rsidRPr="004E6CD2">
              <w:rPr>
                <w:rFonts w:ascii="標楷體" w:eastAsia="新細明體-ExtB" w:hAnsi="標楷體" w:cs="新細明體-ExtB" w:hint="eastAsia"/>
                <w:bCs/>
                <w:sz w:val="20"/>
                <w:szCs w:val="20"/>
              </w:rPr>
              <w:t>𠊎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會唱〉</w:t>
            </w:r>
          </w:p>
          <w:p w14:paraId="07CBE290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1.教師請兒童觀察「阿豬伯」童謠圖。</w:t>
            </w:r>
          </w:p>
          <w:p w14:paraId="33BF6995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2.播放教學CD，聆聽「阿豬伯」客家童謠。</w:t>
            </w:r>
          </w:p>
          <w:p w14:paraId="5142469B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3.教師範念，並解釋童謠的語意。</w:t>
            </w:r>
          </w:p>
          <w:p w14:paraId="769B7B1A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4.教師領念→齊念→分組念→個別念。</w:t>
            </w:r>
          </w:p>
          <w:p w14:paraId="45CE89A2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5.教師以鈴鼓(響板、木魚……)做童謠說白節奏練習。</w:t>
            </w:r>
          </w:p>
          <w:p w14:paraId="1F82E8FD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6.教師播放教學CD，兒童跟著唸、唱童謠。</w:t>
            </w:r>
          </w:p>
          <w:p w14:paraId="393CBAB1" w14:textId="7C31034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7.教師示範童謠律動，兒童跟著做童謠律動。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592214B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1-Ⅰ-1能從日常客家生活語句了解語詞。</w:t>
            </w:r>
          </w:p>
          <w:p w14:paraId="138D33AE" w14:textId="32142086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2-Ⅰ-3能說出日常生活的客語詞。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67F39FF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Ab-Ⅰ-2客語淺易語詞。</w:t>
            </w:r>
          </w:p>
          <w:p w14:paraId="07A72A26" w14:textId="39E0D1B1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Ad-Ⅰ-2客語淺易歌謠。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69D2EA0C" w14:textId="09EEB769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B1570D4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真平版教科書第三冊</w:t>
            </w:r>
          </w:p>
          <w:p w14:paraId="5B69AEB7" w14:textId="40963814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童謠欣賞～阿豬伯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7156CADE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1.童謠念唱</w:t>
            </w:r>
          </w:p>
          <w:p w14:paraId="29B19C5D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2.說白節奏</w:t>
            </w:r>
          </w:p>
          <w:p w14:paraId="006092F4" w14:textId="1DC85D0D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3.肢體律動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13F24068" w14:textId="6C9B3588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56AB718C" w14:textId="77777777" w:rsidTr="00B453C3">
        <w:trPr>
          <w:trHeight w:val="707"/>
        </w:trPr>
        <w:tc>
          <w:tcPr>
            <w:tcW w:w="1376" w:type="dxa"/>
          </w:tcPr>
          <w:p w14:paraId="6CCC64CD" w14:textId="13C8D329" w:rsidR="00CA403E" w:rsidRDefault="00CA403E" w:rsidP="00CA403E">
            <w:pPr>
              <w:jc w:val="center"/>
              <w:rPr>
                <w:rFonts w:eastAsia="標楷體"/>
                <w:color w:val="00000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第二十一週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652EC90D" w14:textId="77777777" w:rsidR="00CA403E" w:rsidRPr="004E6CD2" w:rsidRDefault="00CA403E" w:rsidP="00CA403E">
            <w:pPr>
              <w:ind w:leftChars="53" w:left="127"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令仔欣賞～揣令仔</w:t>
            </w:r>
          </w:p>
          <w:p w14:paraId="4EE3EF62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9635F8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〈活動一：</w:t>
            </w:r>
            <w:r w:rsidRPr="004E6CD2">
              <w:rPr>
                <w:rFonts w:ascii="標楷體" w:eastAsia="新細明體-ExtB" w:hAnsi="標楷體" w:cs="新細明體-ExtB" w:hint="eastAsia"/>
                <w:bCs/>
                <w:sz w:val="20"/>
                <w:szCs w:val="20"/>
              </w:rPr>
              <w:t>𠊎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會唱〉</w:t>
            </w:r>
          </w:p>
          <w:p w14:paraId="1454076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1.教師出一些與水果相關的謎語(揣令仔)引起動機，讓兒童猜一猜，兒童可用國語回答。</w:t>
            </w:r>
          </w:p>
          <w:p w14:paraId="76AD841C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(1)黃黃的，圓圓的，剝開來一片一片，吃起來甜甜的，那是什麼水果？</w:t>
            </w:r>
          </w:p>
          <w:p w14:paraId="79B22A1E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謎底：柑仔(橘子)</w:t>
            </w:r>
          </w:p>
          <w:p w14:paraId="4306BC28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(2)大大圓圓的，皮綠綠的，切開來裡面紅紅的，有很多黑色的小眼睛，那是什麼水果？</w:t>
            </w:r>
          </w:p>
          <w:p w14:paraId="746D1CBA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謎底：西瓜。</w:t>
            </w:r>
          </w:p>
          <w:p w14:paraId="18F3EF61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1330D9D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2.教師揭示課本「揣令仔」令仔圖，並解釋其意，讓兒童猜謎底。(教師可是情況提示)。</w:t>
            </w:r>
          </w:p>
          <w:p w14:paraId="7E9E34C5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3.指導兒童將謎底寫在課本中，並揭示謎底。</w:t>
            </w:r>
          </w:p>
          <w:p w14:paraId="165B699F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4.播放教學CD，聆聽「揣令仔」客家令仔。</w:t>
            </w:r>
          </w:p>
          <w:p w14:paraId="4BEFBC92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5.教師範念→領念→兒童齊念→分組念→個別念。</w:t>
            </w:r>
          </w:p>
          <w:p w14:paraId="472215A4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6.教師用鈴鼓(響板、木魚……)做令仔說白節奏練習。</w:t>
            </w:r>
          </w:p>
          <w:p w14:paraId="01A4FDF0" w14:textId="77777777" w:rsidR="00CA403E" w:rsidRPr="004E6CD2" w:rsidRDefault="00CA403E" w:rsidP="00CA403E">
            <w:pPr>
              <w:spacing w:line="0" w:lineRule="atLeast"/>
              <w:ind w:rightChars="26" w:right="62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7.教師播放教學CD，兒童跟著唸唱令仔。</w:t>
            </w:r>
          </w:p>
          <w:p w14:paraId="6598BB50" w14:textId="31AE8CFF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8.教學示範令仔律動，兒童跟著做令仔律動。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7F617D8" w14:textId="7777777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60084064" w14:textId="26FD7809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2-Ⅰ-3能說出日常生活的客語詞。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13A34D9" w14:textId="77777777" w:rsidR="00CA403E" w:rsidRPr="004E6CD2" w:rsidRDefault="00CA403E" w:rsidP="00CA403E">
            <w:pPr>
              <w:spacing w:line="0" w:lineRule="atLeast"/>
              <w:ind w:rightChars="39" w:right="94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Ab-Ⅰ-2客語淺易語詞。</w:t>
            </w:r>
          </w:p>
          <w:p w14:paraId="6FE93119" w14:textId="410A4897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Ad-Ⅰ-2客語淺易歌謠。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2F56E812" w14:textId="5DCB34F8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DF2208B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真平版教科書</w:t>
            </w:r>
          </w:p>
          <w:p w14:paraId="2CD76710" w14:textId="77777777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第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三</w:t>
            </w: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冊</w:t>
            </w:r>
          </w:p>
          <w:p w14:paraId="3411C59E" w14:textId="5E99A03C" w:rsidR="00CA403E" w:rsidRPr="004E6CD2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令仔欣賞～揣令仔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F385B5C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1.口頭發表</w:t>
            </w:r>
          </w:p>
          <w:p w14:paraId="4015C538" w14:textId="77777777" w:rsidR="00CA403E" w:rsidRPr="004E6CD2" w:rsidRDefault="00CA403E" w:rsidP="00CA403E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2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.說白節奏</w:t>
            </w:r>
          </w:p>
          <w:p w14:paraId="28D71864" w14:textId="1E3BC54B" w:rsidR="00CA403E" w:rsidRPr="004E6CD2" w:rsidRDefault="00CA403E" w:rsidP="00CA403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CD2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  <w:r w:rsidRPr="004E6CD2">
              <w:rPr>
                <w:rFonts w:ascii="標楷體" w:eastAsia="標楷體" w:hAnsi="標楷體" w:hint="eastAsia"/>
                <w:bCs/>
                <w:sz w:val="20"/>
                <w:szCs w:val="20"/>
              </w:rPr>
              <w:t>.肢體律動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ECF6D92" w14:textId="6500A7AB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</w:tbl>
    <w:bookmarkEnd w:id="2"/>
    <w:p w14:paraId="0A2FFD33" w14:textId="7175425B" w:rsidR="006C3925" w:rsidRDefault="00477B2C" w:rsidP="00477B2C">
      <w:pPr>
        <w:spacing w:beforeLines="50" w:before="180" w:line="400" w:lineRule="exact"/>
        <w:ind w:leftChars="100" w:left="240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五</w:t>
      </w:r>
      <w:r w:rsidR="006C3925">
        <w:rPr>
          <w:rFonts w:eastAsia="標楷體"/>
          <w:color w:val="000000"/>
          <w:sz w:val="28"/>
        </w:rPr>
        <w:t>、補充說明﹙例如：說明本學期未能規劃之課程銜接內容，提醒下學期課程規劃需注意事項</w:t>
      </w:r>
      <w:r w:rsidR="006C3925">
        <w:rPr>
          <w:rFonts w:eastAsia="標楷體"/>
          <w:color w:val="000000"/>
          <w:sz w:val="28"/>
        </w:rPr>
        <w:t>……</w:t>
      </w:r>
      <w:r w:rsidR="006C3925">
        <w:rPr>
          <w:rFonts w:eastAsia="標楷體"/>
          <w:color w:val="000000"/>
          <w:sz w:val="28"/>
        </w:rPr>
        <w:t>﹚</w:t>
      </w:r>
    </w:p>
    <w:bookmarkEnd w:id="0"/>
    <w:p w14:paraId="298CB74B" w14:textId="7146BD7A" w:rsidR="006C3925" w:rsidRPr="00654534" w:rsidRDefault="006C3925" w:rsidP="00821E07">
      <w:pPr>
        <w:jc w:val="center"/>
        <w:rPr>
          <w:rFonts w:eastAsia="標楷體"/>
          <w:sz w:val="28"/>
        </w:rPr>
      </w:pPr>
      <w:r>
        <w:rPr>
          <w:rFonts w:eastAsia="標楷體"/>
          <w:color w:val="0070C0"/>
          <w:sz w:val="28"/>
        </w:rPr>
        <w:br w:type="page"/>
      </w:r>
      <w:r w:rsidRPr="00654534">
        <w:rPr>
          <w:rFonts w:eastAsia="標楷體" w:hint="eastAsia"/>
          <w:sz w:val="28"/>
        </w:rPr>
        <w:lastRenderedPageBreak/>
        <w:t>苗栗</w:t>
      </w:r>
      <w:r w:rsidRPr="00654534">
        <w:rPr>
          <w:rFonts w:eastAsia="標楷體"/>
          <w:sz w:val="28"/>
        </w:rPr>
        <w:t>縣</w:t>
      </w:r>
      <w:r w:rsidR="007C3BF0">
        <w:rPr>
          <w:rFonts w:eastAsia="標楷體" w:hint="eastAsia"/>
          <w:sz w:val="28"/>
        </w:rPr>
        <w:t xml:space="preserve">      </w:t>
      </w:r>
      <w:r w:rsidRPr="00654534">
        <w:rPr>
          <w:rFonts w:eastAsia="標楷體"/>
          <w:sz w:val="28"/>
        </w:rPr>
        <w:t>國民小學</w:t>
      </w:r>
      <w:r w:rsidR="00CA403E">
        <w:rPr>
          <w:rFonts w:eastAsia="標楷體" w:hint="eastAsia"/>
          <w:color w:val="00B0F0"/>
          <w:sz w:val="28"/>
        </w:rPr>
        <w:t>115</w:t>
      </w:r>
      <w:r w:rsidRPr="00477B2C">
        <w:rPr>
          <w:rFonts w:eastAsia="標楷體"/>
          <w:sz w:val="28"/>
        </w:rPr>
        <w:t>學年度</w:t>
      </w:r>
      <w:r w:rsidRPr="00FD4435">
        <w:rPr>
          <w:rFonts w:eastAsia="標楷體" w:hint="eastAsia"/>
          <w:color w:val="00B0F0"/>
          <w:sz w:val="28"/>
        </w:rPr>
        <w:t>第</w:t>
      </w:r>
      <w:r w:rsidR="00654534" w:rsidRPr="00FD4435">
        <w:rPr>
          <w:rFonts w:eastAsia="標楷體" w:hint="eastAsia"/>
          <w:color w:val="00B0F0"/>
          <w:sz w:val="28"/>
        </w:rPr>
        <w:t>二</w:t>
      </w:r>
      <w:r w:rsidRPr="00FD4435">
        <w:rPr>
          <w:rFonts w:eastAsia="標楷體" w:hint="eastAsia"/>
          <w:color w:val="00B0F0"/>
          <w:sz w:val="28"/>
        </w:rPr>
        <w:t>學期</w:t>
      </w:r>
      <w:r w:rsidR="00477B2C">
        <w:rPr>
          <w:rFonts w:eastAsia="標楷體" w:hint="eastAsia"/>
          <w:sz w:val="28"/>
          <w:u w:val="single"/>
        </w:rPr>
        <w:t xml:space="preserve">  </w:t>
      </w:r>
      <w:r w:rsidR="0064360D">
        <w:rPr>
          <w:rFonts w:eastAsia="標楷體" w:hint="eastAsia"/>
          <w:sz w:val="28"/>
          <w:u w:val="single"/>
        </w:rPr>
        <w:t>二</w:t>
      </w:r>
      <w:r w:rsidR="00477B2C">
        <w:rPr>
          <w:rFonts w:eastAsia="標楷體" w:hint="eastAsia"/>
          <w:sz w:val="28"/>
          <w:u w:val="single"/>
        </w:rPr>
        <w:t xml:space="preserve">  </w:t>
      </w:r>
      <w:r w:rsidR="00D803E5" w:rsidRPr="00654534">
        <w:rPr>
          <w:rFonts w:ascii="標楷體" w:eastAsia="標楷體" w:hAnsi="標楷體"/>
          <w:sz w:val="28"/>
        </w:rPr>
        <w:t>年級</w:t>
      </w:r>
      <w:r w:rsidR="00477B2C" w:rsidRPr="00477B2C">
        <w:rPr>
          <w:rFonts w:ascii="標楷體" w:eastAsia="標楷體" w:hAnsi="標楷體" w:hint="eastAsia"/>
          <w:sz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sz w:val="28"/>
          <w:u w:val="single"/>
        </w:rPr>
        <w:t>客語</w:t>
      </w:r>
      <w:r w:rsidR="00477B2C" w:rsidRPr="00477B2C">
        <w:rPr>
          <w:rFonts w:ascii="標楷體" w:eastAsia="標楷體" w:hAnsi="標楷體" w:hint="eastAsia"/>
          <w:sz w:val="28"/>
          <w:u w:val="single"/>
        </w:rPr>
        <w:t xml:space="preserve">   </w:t>
      </w:r>
      <w:r w:rsidR="00847660" w:rsidRPr="00654534">
        <w:rPr>
          <w:rFonts w:ascii="標楷體" w:eastAsia="標楷體" w:hAnsi="標楷體"/>
          <w:sz w:val="28"/>
        </w:rPr>
        <w:t>領域課程計畫</w:t>
      </w:r>
    </w:p>
    <w:p w14:paraId="16607684" w14:textId="48155295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 w:hint="eastAsia"/>
          <w:color w:val="000000"/>
          <w:sz w:val="28"/>
          <w:szCs w:val="28"/>
        </w:rPr>
        <w:t>本領域每週學習節數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節，銜接或補強節數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節，本學期共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="00CA403E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</w:t>
      </w:r>
      <w:r>
        <w:rPr>
          <w:rFonts w:eastAsia="標楷體" w:hint="eastAsia"/>
          <w:color w:val="000000"/>
          <w:sz w:val="28"/>
          <w:szCs w:val="28"/>
        </w:rPr>
        <w:t>。</w:t>
      </w:r>
    </w:p>
    <w:p w14:paraId="0DAF5742" w14:textId="77777777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  <w:szCs w:val="28"/>
        </w:rPr>
        <w:t>本學期學習目標：</w:t>
      </w:r>
      <w:r>
        <w:rPr>
          <w:rFonts w:eastAsia="標楷體"/>
          <w:color w:val="000000"/>
          <w:sz w:val="28"/>
        </w:rPr>
        <w:t>﹙以條列式文字敘述﹚</w:t>
      </w:r>
    </w:p>
    <w:p w14:paraId="4971AFBD" w14:textId="77777777" w:rsidR="000F6A68" w:rsidRPr="000F6A68" w:rsidRDefault="000F6A68" w:rsidP="000F6A68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F6A68">
        <w:rPr>
          <w:rFonts w:ascii="標楷體" w:eastAsia="標楷體" w:hAnsi="標楷體" w:cs="標楷體"/>
          <w:sz w:val="28"/>
          <w:szCs w:val="28"/>
        </w:rPr>
        <w:t>1.能正確朗讀課文，並說明課文大意及語意。</w:t>
      </w:r>
    </w:p>
    <w:p w14:paraId="296FB649" w14:textId="77777777" w:rsidR="000F6A68" w:rsidRPr="000F6A68" w:rsidRDefault="000F6A68" w:rsidP="000F6A68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F6A68">
        <w:rPr>
          <w:rFonts w:ascii="標楷體" w:eastAsia="標楷體" w:hAnsi="標楷體" w:cs="標楷體"/>
          <w:sz w:val="28"/>
          <w:szCs w:val="28"/>
        </w:rPr>
        <w:t>2.能認識顏色語詞的客語說法。</w:t>
      </w:r>
    </w:p>
    <w:p w14:paraId="3DB0D314" w14:textId="77777777" w:rsidR="000F6A68" w:rsidRPr="000F6A68" w:rsidRDefault="000F6A68" w:rsidP="000F6A68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F6A68">
        <w:rPr>
          <w:rFonts w:ascii="標楷體" w:eastAsia="標楷體" w:hAnsi="標楷體" w:cs="標楷體"/>
          <w:sz w:val="28"/>
          <w:szCs w:val="28"/>
        </w:rPr>
        <w:t>3.能從課文唸唱及遊戲活動中培養聆聽客語文的興趣。</w:t>
      </w:r>
    </w:p>
    <w:p w14:paraId="439E87D3" w14:textId="77777777" w:rsidR="000F6A68" w:rsidRPr="000F6A68" w:rsidRDefault="000F6A68" w:rsidP="000F6A68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F6A68">
        <w:rPr>
          <w:rFonts w:ascii="標楷體" w:eastAsia="標楷體" w:hAnsi="標楷體" w:cs="標楷體"/>
          <w:sz w:val="28"/>
          <w:szCs w:val="28"/>
        </w:rPr>
        <w:t>4.能認識花卉語詞的客語說法。</w:t>
      </w:r>
    </w:p>
    <w:p w14:paraId="33CD7029" w14:textId="77777777" w:rsidR="000F6A68" w:rsidRPr="000F6A68" w:rsidRDefault="000F6A68" w:rsidP="000F6A68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F6A68">
        <w:rPr>
          <w:rFonts w:ascii="標楷體" w:eastAsia="標楷體" w:hAnsi="標楷體" w:cs="標楷體"/>
          <w:sz w:val="28"/>
          <w:szCs w:val="28"/>
        </w:rPr>
        <w:t>5.能識讀四季的語詞及特色形容詞並運用在日常生活中。</w:t>
      </w:r>
    </w:p>
    <w:p w14:paraId="6B54ABCF" w14:textId="77777777" w:rsidR="000F6A68" w:rsidRPr="000F6A68" w:rsidRDefault="000F6A68" w:rsidP="000F6A68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F6A68">
        <w:rPr>
          <w:rFonts w:ascii="標楷體" w:eastAsia="標楷體" w:hAnsi="標楷體" w:cs="標楷體"/>
          <w:sz w:val="28"/>
          <w:szCs w:val="28"/>
        </w:rPr>
        <w:t>6.藉由校園環境巡禮，認識春天的校園，並能感受季節的美好。</w:t>
      </w:r>
    </w:p>
    <w:p w14:paraId="2A501904" w14:textId="77777777" w:rsidR="000F6A68" w:rsidRPr="000F6A68" w:rsidRDefault="000F6A68" w:rsidP="000F6A68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F6A68">
        <w:rPr>
          <w:rFonts w:ascii="標楷體" w:eastAsia="標楷體" w:hAnsi="標楷體" w:cs="標楷體"/>
          <w:sz w:val="28"/>
          <w:szCs w:val="28"/>
        </w:rPr>
        <w:t>7.能樂意聆聽客語敘述--客家靚藍衫的故事，並了解其大意。</w:t>
      </w:r>
    </w:p>
    <w:p w14:paraId="5DDC68D2" w14:textId="77777777" w:rsidR="000F6A68" w:rsidRPr="000F6A68" w:rsidRDefault="000F6A68" w:rsidP="000F6A68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F6A68">
        <w:rPr>
          <w:rFonts w:ascii="標楷體" w:eastAsia="標楷體" w:hAnsi="標楷體" w:cs="標楷體"/>
          <w:sz w:val="28"/>
          <w:szCs w:val="28"/>
        </w:rPr>
        <w:t>8.能用客語表達客家靚藍衫的故事故事內容中所提及語詞的意思。</w:t>
      </w:r>
    </w:p>
    <w:p w14:paraId="6BAE2D3C" w14:textId="77777777" w:rsidR="000F6A68" w:rsidRPr="000F6A68" w:rsidRDefault="000F6A68" w:rsidP="000F6A68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F6A68">
        <w:rPr>
          <w:rFonts w:ascii="標楷體" w:eastAsia="標楷體" w:hAnsi="標楷體" w:cs="標楷體"/>
          <w:sz w:val="28"/>
          <w:szCs w:val="28"/>
        </w:rPr>
        <w:t>9.能根據課文描述說出螢火蟲的特性。</w:t>
      </w:r>
    </w:p>
    <w:p w14:paraId="140A34AF" w14:textId="77777777" w:rsidR="000F6A68" w:rsidRPr="000F6A68" w:rsidRDefault="000F6A68" w:rsidP="000F6A68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F6A68">
        <w:rPr>
          <w:rFonts w:ascii="標楷體" w:eastAsia="標楷體" w:hAnsi="標楷體" w:cs="標楷體"/>
          <w:sz w:val="28"/>
          <w:szCs w:val="28"/>
        </w:rPr>
        <w:t>10.能用客語說出本課介紹的昆蟲名稱。</w:t>
      </w:r>
    </w:p>
    <w:p w14:paraId="6693E7FA" w14:textId="77777777" w:rsidR="000F6A68" w:rsidRPr="000F6A68" w:rsidRDefault="000F6A68" w:rsidP="000F6A68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F6A68">
        <w:rPr>
          <w:rFonts w:ascii="標楷體" w:eastAsia="標楷體" w:hAnsi="標楷體" w:cs="標楷體"/>
          <w:sz w:val="28"/>
          <w:szCs w:val="28"/>
        </w:rPr>
        <w:t>11.能運用「（人）在 （哪位）（做麼</w:t>
      </w:r>
      <w:r w:rsidRPr="000F6A68">
        <w:rPr>
          <w:rFonts w:ascii="標楷體" w:eastAsia="標楷體" w:hAnsi="標楷體" w:cs="標楷體" w:hint="eastAsia"/>
          <w:sz w:val="28"/>
          <w:szCs w:val="28"/>
        </w:rPr>
        <w:t>个）」的句型做說話練習。</w:t>
      </w:r>
    </w:p>
    <w:p w14:paraId="533749D2" w14:textId="77777777" w:rsidR="000F6A68" w:rsidRPr="000F6A68" w:rsidRDefault="000F6A68" w:rsidP="000F6A68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F6A68">
        <w:rPr>
          <w:rFonts w:ascii="標楷體" w:eastAsia="標楷體" w:hAnsi="標楷體" w:cs="標楷體"/>
          <w:sz w:val="28"/>
          <w:szCs w:val="28"/>
        </w:rPr>
        <w:t>12.能樂意和同學分享飼養昆蟲的經驗，進而發覺生命的價值，關懷昆蟲的生命與其生存環境。</w:t>
      </w:r>
    </w:p>
    <w:p w14:paraId="0B17DBA1" w14:textId="77777777" w:rsidR="000F6A68" w:rsidRPr="000F6A68" w:rsidRDefault="000F6A68" w:rsidP="000F6A68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F6A68">
        <w:rPr>
          <w:rFonts w:ascii="標楷體" w:eastAsia="標楷體" w:hAnsi="標楷體" w:cs="標楷體"/>
          <w:sz w:val="28"/>
          <w:szCs w:val="28"/>
        </w:rPr>
        <w:t>13.能用客語說出本課衛生用品的名稱，並運用於對話。</w:t>
      </w:r>
    </w:p>
    <w:p w14:paraId="2D5156E7" w14:textId="77777777" w:rsidR="000F6A68" w:rsidRPr="000F6A68" w:rsidRDefault="000F6A68" w:rsidP="000F6A68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F6A68">
        <w:rPr>
          <w:rFonts w:ascii="標楷體" w:eastAsia="標楷體" w:hAnsi="標楷體" w:cs="標楷體"/>
          <w:sz w:val="28"/>
          <w:szCs w:val="28"/>
        </w:rPr>
        <w:t>14.能養成注重個人衛生的好習慣。</w:t>
      </w:r>
    </w:p>
    <w:p w14:paraId="247FA43A" w14:textId="77777777" w:rsidR="000F6A68" w:rsidRPr="000F6A68" w:rsidRDefault="000F6A68" w:rsidP="000F6A68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F6A68">
        <w:rPr>
          <w:rFonts w:ascii="標楷體" w:eastAsia="標楷體" w:hAnsi="標楷體" w:cs="標楷體"/>
          <w:sz w:val="28"/>
          <w:szCs w:val="28"/>
        </w:rPr>
        <w:t>15.能運用「</w:t>
      </w:r>
      <w:r w:rsidRPr="000F6A68">
        <w:rPr>
          <w:rFonts w:ascii="新細明體-ExtB" w:eastAsia="新細明體-ExtB" w:hAnsi="新細明體-ExtB" w:cs="新細明體-ExtB" w:hint="eastAsia"/>
          <w:sz w:val="28"/>
          <w:szCs w:val="28"/>
        </w:rPr>
        <w:t>𠊎</w:t>
      </w:r>
      <w:r w:rsidRPr="000F6A68">
        <w:rPr>
          <w:rFonts w:ascii="標楷體" w:eastAsia="標楷體" w:hAnsi="標楷體" w:cs="標楷體" w:hint="eastAsia"/>
          <w:sz w:val="28"/>
          <w:szCs w:val="28"/>
        </w:rPr>
        <w:t>用（衛生用品）（做麼个）」的短語做說話練習。</w:t>
      </w:r>
    </w:p>
    <w:p w14:paraId="4FCC0369" w14:textId="77777777" w:rsidR="000F6A68" w:rsidRPr="000F6A68" w:rsidRDefault="000F6A68" w:rsidP="000F6A68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F6A68">
        <w:rPr>
          <w:rFonts w:ascii="標楷體" w:eastAsia="標楷體" w:hAnsi="標楷體" w:cs="標楷體"/>
          <w:sz w:val="28"/>
          <w:szCs w:val="28"/>
        </w:rPr>
        <w:t>16.能用客語說出本課衛生習慣及清潔工作的名稱，並運用於對話。</w:t>
      </w:r>
    </w:p>
    <w:p w14:paraId="60ABB1C7" w14:textId="77777777" w:rsidR="000F6A68" w:rsidRPr="000F6A68" w:rsidRDefault="000F6A68" w:rsidP="000F6A68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F6A68">
        <w:rPr>
          <w:rFonts w:ascii="標楷體" w:eastAsia="標楷體" w:hAnsi="標楷體" w:cs="標楷體"/>
          <w:sz w:val="28"/>
          <w:szCs w:val="28"/>
        </w:rPr>
        <w:t>17.培養兒童注意環境整潔的好習慣。</w:t>
      </w:r>
    </w:p>
    <w:p w14:paraId="35D008F1" w14:textId="77777777" w:rsidR="000F6A68" w:rsidRPr="000F6A68" w:rsidRDefault="000F6A68" w:rsidP="000F6A68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F6A68">
        <w:rPr>
          <w:rFonts w:ascii="標楷體" w:eastAsia="標楷體" w:hAnsi="標楷體" w:cs="標楷體"/>
          <w:sz w:val="28"/>
          <w:szCs w:val="28"/>
        </w:rPr>
        <w:t>18.能運用「</w:t>
      </w:r>
      <w:r w:rsidRPr="000F6A68">
        <w:rPr>
          <w:rFonts w:ascii="新細明體-ExtB" w:eastAsia="新細明體-ExtB" w:hAnsi="新細明體-ExtB" w:cs="新細明體-ExtB" w:hint="eastAsia"/>
          <w:sz w:val="28"/>
          <w:szCs w:val="28"/>
        </w:rPr>
        <w:t>𠊎</w:t>
      </w:r>
      <w:r w:rsidRPr="000F6A68">
        <w:rPr>
          <w:rFonts w:ascii="標楷體" w:eastAsia="標楷體" w:hAnsi="標楷體" w:cs="標楷體" w:hint="eastAsia"/>
          <w:sz w:val="28"/>
          <w:szCs w:val="28"/>
        </w:rPr>
        <w:t>會用（清潔工具）（做麼个）」的短語做說話練習。</w:t>
      </w:r>
    </w:p>
    <w:p w14:paraId="08F3E3BD" w14:textId="77777777" w:rsidR="000F6A68" w:rsidRPr="000F6A68" w:rsidRDefault="000F6A68" w:rsidP="000F6A68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F6A68">
        <w:rPr>
          <w:rFonts w:ascii="標楷體" w:eastAsia="標楷體" w:hAnsi="標楷體" w:cs="標楷體"/>
          <w:sz w:val="28"/>
          <w:szCs w:val="28"/>
        </w:rPr>
        <w:t>19.能做說白節奏練習並跟著CD唸唱。</w:t>
      </w:r>
    </w:p>
    <w:p w14:paraId="0F748981" w14:textId="77777777" w:rsidR="000F6A68" w:rsidRPr="000F6A68" w:rsidRDefault="000F6A68" w:rsidP="000F6A68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F6A68">
        <w:rPr>
          <w:rFonts w:ascii="標楷體" w:eastAsia="標楷體" w:hAnsi="標楷體" w:cs="標楷體"/>
          <w:sz w:val="28"/>
          <w:szCs w:val="28"/>
        </w:rPr>
        <w:t>20.能樂意聆聽客語敘述--客家手工茶箍的故事，並了解其大意。</w:t>
      </w:r>
    </w:p>
    <w:p w14:paraId="04CBC40D" w14:textId="77777777" w:rsidR="000F6A68" w:rsidRPr="000F6A68" w:rsidRDefault="000F6A68" w:rsidP="000F6A68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F6A68">
        <w:rPr>
          <w:rFonts w:ascii="標楷體" w:eastAsia="標楷體" w:hAnsi="標楷體" w:cs="標楷體"/>
          <w:sz w:val="28"/>
          <w:szCs w:val="28"/>
        </w:rPr>
        <w:t>21.能用客語表達客家手工茶箍的故事故事內容中所提及語詞的意思。</w:t>
      </w:r>
    </w:p>
    <w:p w14:paraId="2FDB102E" w14:textId="60525D28" w:rsidR="00477B2C" w:rsidRDefault="000F6A68" w:rsidP="000F6A68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0F6A68">
        <w:rPr>
          <w:rFonts w:ascii="標楷體" w:eastAsia="標楷體" w:hAnsi="標楷體" w:cs="標楷體"/>
          <w:sz w:val="28"/>
          <w:szCs w:val="28"/>
        </w:rPr>
        <w:t>22.能聽、唸童謠、令仔之主要語詞。</w:t>
      </w:r>
    </w:p>
    <w:p w14:paraId="02088B42" w14:textId="2AAB2431" w:rsidR="000710AF" w:rsidRDefault="000710AF">
      <w:pPr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br w:type="page"/>
      </w:r>
    </w:p>
    <w:p w14:paraId="02983DDA" w14:textId="77777777" w:rsidR="00477B2C" w:rsidRPr="00D31977" w:rsidRDefault="00477B2C" w:rsidP="00477B2C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CD30E96" w14:textId="77777777" w:rsidR="00477B2C" w:rsidRDefault="00477B2C" w:rsidP="00477B2C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本學期課程架構：﹙各校自行視需要決定是否呈現﹚</w:t>
      </w:r>
    </w:p>
    <w:p w14:paraId="4A2BEE5A" w14:textId="77777777" w:rsidR="00D31977" w:rsidRPr="00477B2C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263DD52" w14:textId="18234B09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C2E587A" w14:textId="3D59BC8D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3904F0F3" w14:textId="1D024527" w:rsidR="00D31977" w:rsidRDefault="000F6A68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5A8D289" wp14:editId="4341E9DF">
                <wp:simplePos x="0" y="0"/>
                <wp:positionH relativeFrom="column">
                  <wp:posOffset>1226507</wp:posOffset>
                </wp:positionH>
                <wp:positionV relativeFrom="paragraph">
                  <wp:posOffset>27305</wp:posOffset>
                </wp:positionV>
                <wp:extent cx="7628890" cy="4822190"/>
                <wp:effectExtent l="26035" t="26670" r="22225" b="27940"/>
                <wp:wrapNone/>
                <wp:docPr id="812219475" name="群組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8890" cy="4822190"/>
                          <a:chOff x="3545" y="1220"/>
                          <a:chExt cx="8542" cy="7594"/>
                        </a:xfrm>
                      </wpg:grpSpPr>
                      <wps:wsp>
                        <wps:cNvPr id="205034866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3545" y="4460"/>
                            <a:ext cx="1727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2148F9" w14:textId="77777777" w:rsidR="000F6A68" w:rsidRPr="006A3172" w:rsidRDefault="000F6A68" w:rsidP="000F6A68">
                              <w:pPr>
                                <w:spacing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客語</w:t>
                              </w:r>
                              <w:r w:rsidRPr="006A3172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2下</w:t>
                              </w:r>
                            </w:p>
                            <w:p w14:paraId="40F95C09" w14:textId="77777777" w:rsidR="000F6A68" w:rsidRPr="006A3172" w:rsidRDefault="000F6A68" w:rsidP="000F6A68">
                              <w:pPr>
                                <w:spacing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6A3172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（第四冊）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87504223" name="Group 4"/>
                        <wpg:cNvGrpSpPr>
                          <a:grpSpLocks/>
                        </wpg:cNvGrpSpPr>
                        <wpg:grpSpPr bwMode="auto">
                          <a:xfrm>
                            <a:off x="5525" y="1220"/>
                            <a:ext cx="6562" cy="7594"/>
                            <a:chOff x="4347" y="1827"/>
                            <a:chExt cx="6562" cy="7594"/>
                          </a:xfrm>
                        </wpg:grpSpPr>
                        <wpg:grpSp>
                          <wpg:cNvPr id="1392189369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4347" y="3087"/>
                              <a:ext cx="310" cy="5220"/>
                              <a:chOff x="3807" y="3087"/>
                              <a:chExt cx="850" cy="5220"/>
                            </a:xfrm>
                          </wpg:grpSpPr>
                          <wps:wsp>
                            <wps:cNvPr id="489094674" name="Line 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807" y="3087"/>
                                <a:ext cx="0" cy="522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41055642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807" y="3087"/>
                                <a:ext cx="85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83263546" name="Line 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807" y="5607"/>
                                <a:ext cx="85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24798983" name="Line 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807" y="8307"/>
                                <a:ext cx="85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781091681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4684" y="1827"/>
                              <a:ext cx="6225" cy="7594"/>
                              <a:chOff x="4684" y="1827"/>
                              <a:chExt cx="6225" cy="7594"/>
                            </a:xfrm>
                          </wpg:grpSpPr>
                          <wpg:grpSp>
                            <wpg:cNvPr id="783145479" name="Group 11"/>
                            <wpg:cNvGrpSpPr>
                              <a:grpSpLocks/>
                            </wpg:cNvGrpSpPr>
                            <wpg:grpSpPr bwMode="auto">
                              <a:xfrm>
                                <a:off x="7947" y="1827"/>
                                <a:ext cx="2962" cy="7594"/>
                                <a:chOff x="7947" y="1827"/>
                                <a:chExt cx="2962" cy="7594"/>
                              </a:xfrm>
                            </wpg:grpSpPr>
                            <wps:wsp>
                              <wps:cNvPr id="1384896864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127" y="1827"/>
                                  <a:ext cx="2520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8100" cmpd="dbl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94CAE78" w14:textId="77777777" w:rsidR="000F6A68" w:rsidRPr="006A3172" w:rsidRDefault="000F6A68" w:rsidP="000F6A68">
                                    <w:pPr>
                                      <w:spacing w:line="0" w:lineRule="atLeast"/>
                                      <w:jc w:val="center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6A3172">
                                      <w:rPr>
                                        <w:rFonts w:hint="eastAsia"/>
                                        <w:sz w:val="28"/>
                                        <w:szCs w:val="28"/>
                                      </w:rPr>
                                      <w:t xml:space="preserve">第一課　</w:t>
                                    </w:r>
                                    <w:r>
                                      <w:rPr>
                                        <w:rFonts w:hint="eastAsia"/>
                                        <w:sz w:val="28"/>
                                        <w:szCs w:val="28"/>
                                      </w:rPr>
                                      <w:t>阿爸个故鄉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477865724" name="Group 1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025" y="7047"/>
                                  <a:ext cx="2884" cy="2374"/>
                                  <a:chOff x="8025" y="7047"/>
                                  <a:chExt cx="2884" cy="2374"/>
                                </a:xfrm>
                              </wpg:grpSpPr>
                              <wps:wsp>
                                <wps:cNvPr id="2067349096" name="Text Box 1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074" y="7047"/>
                                    <a:ext cx="2835" cy="73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38100" cmpd="dbl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DCE0C55" w14:textId="77777777" w:rsidR="000F6A68" w:rsidRPr="006A3172" w:rsidRDefault="000F6A68" w:rsidP="000F6A68">
                                      <w:pPr>
                                        <w:spacing w:line="0" w:lineRule="atLeast"/>
                                        <w:jc w:val="center"/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6A3172">
                                        <w:rPr>
                                          <w:rFonts w:hint="eastAsia"/>
                                          <w:sz w:val="28"/>
                                          <w:szCs w:val="28"/>
                                        </w:rPr>
                                        <w:t xml:space="preserve">第四課　</w:t>
                                      </w:r>
                                      <w:r w:rsidRPr="00265768">
                                        <w:rPr>
                                          <w:rFonts w:ascii="新細明體-ExtB" w:eastAsia="新細明體-ExtB" w:hAnsi="新細明體-ExtB" w:cs="新細明體-ExtB" w:hint="eastAsia"/>
                                          <w:sz w:val="28"/>
                                          <w:szCs w:val="28"/>
                                          <w:shd w:val="clear" w:color="auto" w:fill="FFFFFF"/>
                                        </w:rPr>
                                        <w:t>𢯭</w:t>
                                      </w:r>
                                      <w:r w:rsidRPr="00265768">
                                        <w:rPr>
                                          <w:rFonts w:hint="eastAsia"/>
                                          <w:sz w:val="28"/>
                                          <w:szCs w:val="28"/>
                                          <w:shd w:val="clear" w:color="auto" w:fill="FFFFFF"/>
                                        </w:rPr>
                                        <w:t>手搓浴堂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8552677" name="Text Box 1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025" y="8521"/>
                                    <a:ext cx="2835" cy="9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38100" cmpd="dbl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4BBF171" w14:textId="77777777" w:rsidR="000F6A68" w:rsidRPr="006A3172" w:rsidRDefault="000F6A68" w:rsidP="000F6A68">
                                      <w:pPr>
                                        <w:spacing w:line="0" w:lineRule="atLeast"/>
                                        <w:jc w:val="center"/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6A3172">
                                        <w:rPr>
                                          <w:rFonts w:hint="eastAsia"/>
                                          <w:sz w:val="28"/>
                                          <w:szCs w:val="28"/>
                                        </w:rPr>
                                        <w:t xml:space="preserve">第五課  </w:t>
                                      </w:r>
                                      <w:r>
                                        <w:rPr>
                                          <w:rFonts w:hint="eastAsia"/>
                                          <w:sz w:val="28"/>
                                          <w:szCs w:val="28"/>
                                        </w:rPr>
                                        <w:t>愛淨俐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778179544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127" y="3447"/>
                                  <a:ext cx="2520" cy="93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8100" cmpd="dbl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92A70B6" w14:textId="77777777" w:rsidR="000F6A68" w:rsidRPr="006A3172" w:rsidRDefault="000F6A68" w:rsidP="000F6A68">
                                    <w:pPr>
                                      <w:spacing w:line="0" w:lineRule="atLeast"/>
                                      <w:jc w:val="center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6A3172">
                                      <w:rPr>
                                        <w:rFonts w:hint="eastAsia"/>
                                        <w:sz w:val="28"/>
                                        <w:szCs w:val="28"/>
                                      </w:rPr>
                                      <w:t>第二課　春天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6996979" name="Text Box 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47" y="5067"/>
                                  <a:ext cx="2700" cy="10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8100" cmpd="dbl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C32EF47" w14:textId="77777777" w:rsidR="000F6A68" w:rsidRPr="006A3172" w:rsidRDefault="000F6A68" w:rsidP="000F6A68">
                                    <w:pPr>
                                      <w:spacing w:line="0" w:lineRule="atLeast"/>
                                      <w:jc w:val="center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6A3172">
                                      <w:rPr>
                                        <w:rFonts w:hint="eastAsia"/>
                                        <w:sz w:val="28"/>
                                        <w:szCs w:val="28"/>
                                      </w:rPr>
                                      <w:t>第三課　火焰蟲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360926536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4684" y="2187"/>
                                <a:ext cx="3443" cy="6885"/>
                                <a:chOff x="4684" y="2187"/>
                                <a:chExt cx="3443" cy="6885"/>
                              </a:xfrm>
                            </wpg:grpSpPr>
                            <wpg:grpSp>
                              <wpg:cNvPr id="1100125010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684" y="2727"/>
                                  <a:ext cx="2903" cy="5940"/>
                                  <a:chOff x="4701" y="2727"/>
                                  <a:chExt cx="2886" cy="5940"/>
                                </a:xfrm>
                              </wpg:grpSpPr>
                              <wps:wsp>
                                <wps:cNvPr id="1244983386" name="Text Box 2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707" y="2727"/>
                                    <a:ext cx="2880" cy="72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38100" cmpd="dbl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912459E" w14:textId="77777777" w:rsidR="000F6A68" w:rsidRPr="006A3172" w:rsidRDefault="000F6A68" w:rsidP="000F6A68">
                                      <w:pPr>
                                        <w:spacing w:line="0" w:lineRule="atLeast"/>
                                        <w:jc w:val="center"/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6A3172">
                                        <w:rPr>
                                          <w:rFonts w:hint="eastAsia"/>
                                          <w:sz w:val="28"/>
                                          <w:szCs w:val="28"/>
                                        </w:rPr>
                                        <w:t>第一單元　彩色世界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69847625" name="Text Box 2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707" y="5247"/>
                                    <a:ext cx="2706" cy="7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38100" cmpd="dbl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D059B88" w14:textId="77777777" w:rsidR="000F6A68" w:rsidRPr="006A3172" w:rsidRDefault="000F6A68" w:rsidP="000F6A68">
                                      <w:pPr>
                                        <w:spacing w:line="0" w:lineRule="atLeast"/>
                                        <w:jc w:val="center"/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6A3172">
                                        <w:rPr>
                                          <w:rFonts w:hint="eastAsia"/>
                                          <w:sz w:val="28"/>
                                          <w:szCs w:val="28"/>
                                        </w:rPr>
                                        <w:t>第二單元　蟲</w:t>
                                      </w:r>
                                      <w:r>
                                        <w:rPr>
                                          <w:rFonts w:hint="eastAsia"/>
                                          <w:sz w:val="28"/>
                                          <w:szCs w:val="28"/>
                                        </w:rPr>
                                        <w:t>仔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68755521" name="Text Box 2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701" y="7947"/>
                                    <a:ext cx="2706" cy="7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38100" cmpd="dbl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B2CA824" w14:textId="77777777" w:rsidR="000F6A68" w:rsidRPr="006A3172" w:rsidRDefault="000F6A68" w:rsidP="000F6A68">
                                      <w:pPr>
                                        <w:spacing w:line="0" w:lineRule="atLeast"/>
                                        <w:jc w:val="center"/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6A3172">
                                        <w:rPr>
                                          <w:rFonts w:hint="eastAsia"/>
                                          <w:sz w:val="28"/>
                                          <w:szCs w:val="28"/>
                                        </w:rPr>
                                        <w:t>第三單元  個人衛生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988144085" name="Group 2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407" y="2187"/>
                                  <a:ext cx="720" cy="6885"/>
                                  <a:chOff x="7407" y="2187"/>
                                  <a:chExt cx="720" cy="6885"/>
                                </a:xfrm>
                              </wpg:grpSpPr>
                              <wps:wsp>
                                <wps:cNvPr id="1774032330" name="Line 2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407" y="5607"/>
                                    <a:ext cx="56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87530780" name="Group 2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407" y="7452"/>
                                    <a:ext cx="618" cy="1620"/>
                                    <a:chOff x="7415" y="8172"/>
                                    <a:chExt cx="2259" cy="1620"/>
                                  </a:xfrm>
                                </wpg:grpSpPr>
                                <wps:wsp>
                                  <wps:cNvPr id="1417781468" name="Line 2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7415" y="9027"/>
                                      <a:ext cx="1417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g:grpSp>
                                  <wpg:cNvPr id="1423597529" name="Group 2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8832" y="8172"/>
                                      <a:ext cx="842" cy="1620"/>
                                      <a:chOff x="8665" y="8247"/>
                                      <a:chExt cx="842" cy="1930"/>
                                    </a:xfrm>
                                  </wpg:grpSpPr>
                                  <wps:wsp>
                                    <wps:cNvPr id="768277795" name="Line 28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685" y="8255"/>
                                        <a:ext cx="822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90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376204689" name="Line 29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665" y="10177"/>
                                        <a:ext cx="822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90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795911186" name="Line 30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682" y="8247"/>
                                        <a:ext cx="0" cy="1916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90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</wpg:grpSp>
                              <wpg:grpSp>
                                <wpg:cNvPr id="2112355908" name="Group 3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587" y="2187"/>
                                    <a:ext cx="540" cy="1850"/>
                                    <a:chOff x="7587" y="2187"/>
                                    <a:chExt cx="720" cy="1850"/>
                                  </a:xfrm>
                                </wpg:grpSpPr>
                                <wpg:grpSp>
                                  <wpg:cNvPr id="388635004" name="Group 3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7947" y="2187"/>
                                      <a:ext cx="360" cy="1850"/>
                                      <a:chOff x="8667" y="4672"/>
                                      <a:chExt cx="822" cy="1850"/>
                                    </a:xfrm>
                                  </wpg:grpSpPr>
                                  <wps:wsp>
                                    <wps:cNvPr id="911179640" name="Line 3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>
                                        <a:off x="8667" y="4672"/>
                                        <a:ext cx="15" cy="185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90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409759876" name="Line 3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703" y="4682"/>
                                        <a:ext cx="775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90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953135043" name="Line 3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667" y="6507"/>
                                        <a:ext cx="822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90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s:wsp>
                                  <wps:cNvPr id="997636567" name="Line 3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7587" y="3087"/>
                                      <a:ext cx="36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A8D289" id="群組 26" o:spid="_x0000_s1047" style="position:absolute;margin-left:96.6pt;margin-top:2.15pt;width:600.7pt;height:379.7pt;z-index:251659264" coordorigin="3545,1220" coordsize="8542,7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">
                <v:shape id="Text Box 3" o:spid="_x0000_s1048" type="#_x0000_t202" style="position:absolute;left:3545;top:4460;width:1727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" strokeweight="3pt">
                  <v:stroke linestyle="thinThin"/>
                  <v:textbox>
                    <w:txbxContent>
                      <w:p w14:paraId="3D2148F9" w14:textId="77777777" w:rsidR="000F6A68" w:rsidRPr="006A3172" w:rsidRDefault="000F6A68" w:rsidP="000F6A68">
                        <w:pPr>
                          <w:spacing w:line="0" w:lineRule="atLeast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客語</w:t>
                        </w:r>
                        <w:r w:rsidRPr="006A3172">
                          <w:rPr>
                            <w:rFonts w:hint="eastAsia"/>
                            <w:sz w:val="28"/>
                            <w:szCs w:val="28"/>
                          </w:rPr>
                          <w:t>2下</w:t>
                        </w:r>
                      </w:p>
                      <w:p w14:paraId="40F95C09" w14:textId="77777777" w:rsidR="000F6A68" w:rsidRPr="006A3172" w:rsidRDefault="000F6A68" w:rsidP="000F6A68">
                        <w:pPr>
                          <w:spacing w:line="0" w:lineRule="atLeast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6A3172">
                          <w:rPr>
                            <w:rFonts w:hint="eastAsia"/>
                            <w:sz w:val="28"/>
                            <w:szCs w:val="28"/>
                          </w:rPr>
                          <w:t>（第四冊）</w:t>
                        </w:r>
                      </w:p>
                    </w:txbxContent>
                  </v:textbox>
                </v:shape>
                <v:group id="Group 4" o:spid="_x0000_s1049" style="position:absolute;left:5525;top:1220;width:6562;height:7594" coordorigin="4347,1827" coordsize="6562,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">
                  <v:group id="Group 5" o:spid="_x0000_s1050" style="position:absolute;left:4347;top:3087;width:310;height:5220" coordorigin="3807,3087" coordsize="850,5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">
                    <v:line id="Line 6" o:spid="_x0000_s1051" style="position:absolute;flip:x;visibility:visible;mso-wrap-style:square" from="3807,3087" to="3807,8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" strokeweight="1.5pt"/>
                    <v:line id="Line 7" o:spid="_x0000_s1052" style="position:absolute;visibility:visible;mso-wrap-style:square" from="3807,3087" to="4657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" strokeweight="1.5pt"/>
                    <v:line id="Line 8" o:spid="_x0000_s1053" style="position:absolute;visibility:visible;mso-wrap-style:square" from="3807,5607" to="4657,5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" strokeweight="1.5pt"/>
                    <v:line id="Line 9" o:spid="_x0000_s1054" style="position:absolute;visibility:visible;mso-wrap-style:square" from="3807,8307" to="4657,8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" strokeweight="1.5pt"/>
                  </v:group>
                  <v:group id="Group 10" o:spid="_x0000_s1055" style="position:absolute;left:4684;top:1827;width:6225;height:7594" coordorigin="4684,1827" coordsize="6225,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">
                    <v:group id="Group 11" o:spid="_x0000_s1056" style="position:absolute;left:7947;top:1827;width:2962;height:7594" coordorigin="7947,1827" coordsize="2962,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">
                      <v:shape id="Text Box 12" o:spid="_x0000_s1057" type="#_x0000_t202" style="position:absolute;left:8127;top:1827;width:25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" strokeweight="3pt">
                        <v:stroke linestyle="thinThin"/>
                        <v:textbox>
                          <w:txbxContent>
                            <w:p w14:paraId="394CAE78" w14:textId="77777777" w:rsidR="000F6A68" w:rsidRPr="006A3172" w:rsidRDefault="000F6A68" w:rsidP="000F6A68">
                              <w:pPr>
                                <w:spacing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6A3172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 xml:space="preserve">第一課　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阿爸个故鄉</w:t>
                              </w:r>
                            </w:p>
                          </w:txbxContent>
                        </v:textbox>
                      </v:shape>
                      <v:group id="Group 13" o:spid="_x0000_s1058" style="position:absolute;left:8025;top:7047;width:2884;height:2374" coordorigin="8025,7047" coordsize="2884,2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">
                        <v:shape id="Text Box 14" o:spid="_x0000_s1059" type="#_x0000_t202" style="position:absolute;left:8074;top:7047;width:2835;height: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" strokeweight="3pt">
                          <v:stroke linestyle="thinThin"/>
                          <v:textbox>
                            <w:txbxContent>
                              <w:p w14:paraId="4DCE0C55" w14:textId="77777777" w:rsidR="000F6A68" w:rsidRPr="006A3172" w:rsidRDefault="000F6A68" w:rsidP="000F6A68">
                                <w:pPr>
                                  <w:spacing w:line="0" w:lineRule="atLeast"/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A3172"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 xml:space="preserve">第四課　</w:t>
                                </w:r>
                                <w:r w:rsidRPr="00265768">
                                  <w:rPr>
                                    <w:rFonts w:ascii="新細明體-ExtB" w:eastAsia="新細明體-ExtB" w:hAnsi="新細明體-ExtB" w:cs="新細明體-ExtB" w:hint="eastAsia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  <w:t>𢯭</w:t>
                                </w:r>
                                <w:r w:rsidRPr="00265768">
                                  <w:rPr>
                                    <w:rFonts w:hint="eastAsia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  <w:t>手搓浴堂</w:t>
                                </w:r>
                              </w:p>
                            </w:txbxContent>
                          </v:textbox>
                        </v:shape>
                        <v:shape id="Text Box 15" o:spid="_x0000_s1060" type="#_x0000_t202" style="position:absolute;left:8025;top:8521;width:2835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" strokeweight="3pt">
                          <v:stroke linestyle="thinThin"/>
                          <v:textbox>
                            <w:txbxContent>
                              <w:p w14:paraId="74BBF171" w14:textId="77777777" w:rsidR="000F6A68" w:rsidRPr="006A3172" w:rsidRDefault="000F6A68" w:rsidP="000F6A68">
                                <w:pPr>
                                  <w:spacing w:line="0" w:lineRule="atLeast"/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A3172"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 xml:space="preserve">第五課  </w:t>
                                </w: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愛淨俐</w:t>
                                </w:r>
                              </w:p>
                            </w:txbxContent>
                          </v:textbox>
                        </v:shape>
                      </v:group>
                      <v:shape id="Text Box 16" o:spid="_x0000_s1061" type="#_x0000_t202" style="position:absolute;left:8127;top:3447;width:2520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" strokeweight="3pt">
                        <v:stroke linestyle="thinThin"/>
                        <v:textbox>
                          <w:txbxContent>
                            <w:p w14:paraId="692A70B6" w14:textId="77777777" w:rsidR="000F6A68" w:rsidRPr="006A3172" w:rsidRDefault="000F6A68" w:rsidP="000F6A68">
                              <w:pPr>
                                <w:spacing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6A3172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第二課　春天</w:t>
                              </w:r>
                            </w:p>
                          </w:txbxContent>
                        </v:textbox>
                      </v:shape>
                      <v:shape id="Text Box 17" o:spid="_x0000_s1062" type="#_x0000_t202" style="position:absolute;left:7947;top:5067;width:270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" strokeweight="3pt">
                        <v:stroke linestyle="thinThin"/>
                        <v:textbox>
                          <w:txbxContent>
                            <w:p w14:paraId="1C32EF47" w14:textId="77777777" w:rsidR="000F6A68" w:rsidRPr="006A3172" w:rsidRDefault="000F6A68" w:rsidP="000F6A68">
                              <w:pPr>
                                <w:spacing w:line="0" w:lineRule="atLeast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6A3172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第三課　火焰蟲</w:t>
                              </w:r>
                            </w:p>
                          </w:txbxContent>
                        </v:textbox>
                      </v:shape>
                    </v:group>
                    <v:group id="Group 18" o:spid="_x0000_s1063" style="position:absolute;left:4684;top:2187;width:3443;height:6885" coordorigin="4684,2187" coordsize="3443,6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">
                      <v:group id="Group 19" o:spid="_x0000_s1064" style="position:absolute;left:4684;top:2727;width:2903;height:5940" coordorigin="4701,2727" coordsize="2886,5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">
                        <v:shape id="Text Box 20" o:spid="_x0000_s1065" type="#_x0000_t202" style="position:absolute;left:4707;top:2727;width:2880;height: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" strokeweight="3pt">
                          <v:stroke linestyle="thinThin"/>
                          <v:textbox>
                            <w:txbxContent>
                              <w:p w14:paraId="6912459E" w14:textId="77777777" w:rsidR="000F6A68" w:rsidRPr="006A3172" w:rsidRDefault="000F6A68" w:rsidP="000F6A68">
                                <w:pPr>
                                  <w:spacing w:line="0" w:lineRule="atLeast"/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A3172"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第一單元　彩色世界</w:t>
                                </w:r>
                              </w:p>
                            </w:txbxContent>
                          </v:textbox>
                        </v:shape>
                        <v:shape id="Text Box 21" o:spid="_x0000_s1066" type="#_x0000_t202" style="position:absolute;left:4707;top:5247;width:2706;height: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" strokeweight="3pt">
                          <v:stroke linestyle="thinThin"/>
                          <v:textbox>
                            <w:txbxContent>
                              <w:p w14:paraId="7D059B88" w14:textId="77777777" w:rsidR="000F6A68" w:rsidRPr="006A3172" w:rsidRDefault="000F6A68" w:rsidP="000F6A68">
                                <w:pPr>
                                  <w:spacing w:line="0" w:lineRule="atLeast"/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A3172"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第二單元　蟲</w:t>
                                </w: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仔</w:t>
                                </w:r>
                              </w:p>
                            </w:txbxContent>
                          </v:textbox>
                        </v:shape>
                        <v:shape id="Text Box 22" o:spid="_x0000_s1067" type="#_x0000_t202" style="position:absolute;left:4701;top:7947;width:2706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" strokeweight="3pt">
                          <v:stroke linestyle="thinThin"/>
                          <v:textbox>
                            <w:txbxContent>
                              <w:p w14:paraId="5B2CA824" w14:textId="77777777" w:rsidR="000F6A68" w:rsidRPr="006A3172" w:rsidRDefault="000F6A68" w:rsidP="000F6A68">
                                <w:pPr>
                                  <w:spacing w:line="0" w:lineRule="atLeast"/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A3172"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第三單元  個人衛生</w:t>
                                </w:r>
                              </w:p>
                            </w:txbxContent>
                          </v:textbox>
                        </v:shape>
                      </v:group>
                      <v:group id="Group 23" o:spid="_x0000_s1068" style="position:absolute;left:7407;top:2187;width:720;height:6885" coordorigin="7407,2187" coordsize="720,6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">
                        <v:line id="Line 24" o:spid="_x0000_s1069" style="position:absolute;visibility:visible;mso-wrap-style:square" from="7407,5607" to="7974,5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" strokeweight="1.5pt"/>
                        <v:group id="Group 25" o:spid="_x0000_s1070" style="position:absolute;left:7407;top:7452;width:618;height:1620" coordorigin="7415,8172" coordsize="225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">
                          <v:line id="Line 26" o:spid="_x0000_s1071" style="position:absolute;visibility:visible;mso-wrap-style:square" from="7415,9027" to="8832,90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" strokeweight="1.5pt"/>
                          <v:group id="Group 27" o:spid="_x0000_s1072" style="position:absolute;left:8832;top:8172;width:842;height:1620" coordorigin="8665,8247" coordsize="842,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">
                            <v:line id="Line 28" o:spid="_x0000_s1073" style="position:absolute;visibility:visible;mso-wrap-style:square" from="8685,8255" to="9507,8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" strokeweight="1.5pt"/>
                            <v:line id="Line 29" o:spid="_x0000_s1074" style="position:absolute;visibility:visible;mso-wrap-style:square" from="8665,10177" to="9487,10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" strokeweight="1.5pt"/>
                            <v:line id="Line 30" o:spid="_x0000_s1075" style="position:absolute;visibility:visible;mso-wrap-style:square" from="8682,8247" to="8682,101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" strokeweight="1.5pt"/>
                          </v:group>
                        </v:group>
                        <v:group id="Group 31" o:spid="_x0000_s1076" style="position:absolute;left:7587;top:2187;width:540;height:1850" coordorigin="7587,2187" coordsize="720,1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">
                          <v:group id="Group 32" o:spid="_x0000_s1077" style="position:absolute;left:7947;top:2187;width:360;height:1850" coordorigin="8667,4672" coordsize="822,1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">
                            <v:line id="Line 33" o:spid="_x0000_s1078" style="position:absolute;flip:x;visibility:visible;mso-wrap-style:square" from="8667,4672" to="8682,65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" strokeweight="1.5pt"/>
                            <v:line id="Line 34" o:spid="_x0000_s1079" style="position:absolute;visibility:visible;mso-wrap-style:square" from="8703,4682" to="9478,46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" strokeweight="1.5pt"/>
                            <v:line id="Line 35" o:spid="_x0000_s1080" style="position:absolute;visibility:visible;mso-wrap-style:square" from="8667,6507" to="9489,6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" strokeweight="1.5pt"/>
                          </v:group>
                          <v:line id="Line 36" o:spid="_x0000_s1081" style="position:absolute;visibility:visible;mso-wrap-style:square" from="7587,3087" to="7947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" strokeweight="1.5pt"/>
                        </v:group>
                      </v:group>
                    </v:group>
                  </v:group>
                </v:group>
              </v:group>
            </w:pict>
          </mc:Fallback>
        </mc:AlternateContent>
      </w:r>
    </w:p>
    <w:p w14:paraId="0D9C6FB3" w14:textId="77777777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98BC82C" w14:textId="77777777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436B1201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47C6ABF0" w14:textId="7D5E1E9E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5A0D6B8E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A165A13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4C355A7C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1DB7844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5E2596E0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43CF2D7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E632496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726296C" w14:textId="56FB3547" w:rsidR="000710AF" w:rsidRDefault="000710AF">
      <w:pPr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br w:type="page"/>
      </w:r>
    </w:p>
    <w:p w14:paraId="7E37B783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18CF38E" w14:textId="77777777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本學期課程內涵：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5654"/>
        <w:gridCol w:w="1970"/>
        <w:gridCol w:w="1547"/>
        <w:gridCol w:w="424"/>
        <w:gridCol w:w="1547"/>
        <w:gridCol w:w="1094"/>
        <w:gridCol w:w="1551"/>
      </w:tblGrid>
      <w:tr w:rsidR="00477B2C" w14:paraId="6973176B" w14:textId="77777777" w:rsidTr="000710AF">
        <w:trPr>
          <w:trHeight w:val="336"/>
        </w:trPr>
        <w:tc>
          <w:tcPr>
            <w:tcW w:w="1376" w:type="dxa"/>
            <w:vMerge w:val="restart"/>
            <w:vAlign w:val="center"/>
          </w:tcPr>
          <w:p w14:paraId="438A420C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教學期程</w:t>
            </w:r>
          </w:p>
          <w:p w14:paraId="2A14A1B3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654" w:type="dxa"/>
            <w:vMerge w:val="restart"/>
            <w:vAlign w:val="center"/>
          </w:tcPr>
          <w:p w14:paraId="748C1F13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517" w:type="dxa"/>
            <w:gridSpan w:val="2"/>
          </w:tcPr>
          <w:p w14:paraId="3E910DF2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424" w:type="dxa"/>
            <w:vMerge w:val="restart"/>
            <w:vAlign w:val="center"/>
          </w:tcPr>
          <w:p w14:paraId="5DD0C212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547" w:type="dxa"/>
            <w:vMerge w:val="restart"/>
            <w:vAlign w:val="center"/>
          </w:tcPr>
          <w:p w14:paraId="2CB21F7B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094" w:type="dxa"/>
            <w:vMerge w:val="restart"/>
            <w:vAlign w:val="center"/>
          </w:tcPr>
          <w:p w14:paraId="486E7D96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1" w:type="dxa"/>
            <w:vMerge w:val="restart"/>
            <w:vAlign w:val="center"/>
          </w:tcPr>
          <w:p w14:paraId="51D4BD68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477B2C" w14:paraId="2C5CBADD" w14:textId="77777777" w:rsidTr="000710AF">
        <w:trPr>
          <w:trHeight w:val="384"/>
        </w:trPr>
        <w:tc>
          <w:tcPr>
            <w:tcW w:w="1376" w:type="dxa"/>
            <w:vMerge/>
            <w:vAlign w:val="center"/>
          </w:tcPr>
          <w:p w14:paraId="7F565F80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54" w:type="dxa"/>
            <w:vMerge/>
            <w:vAlign w:val="center"/>
          </w:tcPr>
          <w:p w14:paraId="2F9AA677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970" w:type="dxa"/>
          </w:tcPr>
          <w:p w14:paraId="5AF0EB89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547" w:type="dxa"/>
          </w:tcPr>
          <w:p w14:paraId="6788CB79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424" w:type="dxa"/>
            <w:vMerge/>
            <w:vAlign w:val="center"/>
          </w:tcPr>
          <w:p w14:paraId="05F2BF98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47" w:type="dxa"/>
            <w:vMerge/>
            <w:vAlign w:val="center"/>
          </w:tcPr>
          <w:p w14:paraId="4CACED81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94" w:type="dxa"/>
            <w:vMerge/>
            <w:vAlign w:val="center"/>
          </w:tcPr>
          <w:p w14:paraId="21204C0D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1" w:type="dxa"/>
            <w:vMerge/>
            <w:vAlign w:val="center"/>
          </w:tcPr>
          <w:p w14:paraId="6F124E8F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A403E" w14:paraId="3016C30E" w14:textId="77777777" w:rsidTr="00483B40">
        <w:trPr>
          <w:trHeight w:val="645"/>
        </w:trPr>
        <w:tc>
          <w:tcPr>
            <w:tcW w:w="1376" w:type="dxa"/>
          </w:tcPr>
          <w:p w14:paraId="7C796DF3" w14:textId="2A66DE8C" w:rsidR="00CA403E" w:rsidRPr="0006433B" w:rsidRDefault="00CA403E" w:rsidP="00CA403E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02-11~02-12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4313769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一、彩色世界</w:t>
            </w:r>
          </w:p>
          <w:p w14:paraId="5CBA19D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阿爸个故鄉</w:t>
            </w:r>
          </w:p>
          <w:p w14:paraId="6A7EE8E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BAF4C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引起動機：</w:t>
            </w:r>
          </w:p>
          <w:p w14:paraId="1C4CB1D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1.教師可請兒童分享自己有沒有去過客家庄。</w:t>
            </w:r>
          </w:p>
          <w:p w14:paraId="454E2B4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待兒童回答完，教師播放電子書「第一課動畫──阿爸个故鄉」，讓兒童對本課有初步認識。</w:t>
            </w:r>
          </w:p>
          <w:p w14:paraId="62DF8E9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6E5FD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發展活動：</w:t>
            </w:r>
          </w:p>
          <w:p w14:paraId="665EC5C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活動一：阿爸个故鄉</w:t>
            </w:r>
          </w:p>
          <w:p w14:paraId="5CD5DF2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1.引導兒童觀察課文情境圖。</w:t>
            </w:r>
          </w:p>
          <w:p w14:paraId="13DF753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2.教師提問。</w:t>
            </w:r>
          </w:p>
          <w:p w14:paraId="7E9FF3A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3.教師引導兒童觀察、討論、發表。</w:t>
            </w:r>
          </w:p>
          <w:p w14:paraId="59541EF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4.教師歸納兒童發表內容，並統整說明。</w:t>
            </w:r>
          </w:p>
          <w:p w14:paraId="0B35ECE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5.教師解釋課文大意及課文語意。</w:t>
            </w:r>
          </w:p>
          <w:p w14:paraId="2ECD888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6.教師領讀課文→全體讀→分組讀→個別讀，亦可搭配教學遊戲「男生女生配」進行課文朗誦。</w:t>
            </w:r>
          </w:p>
          <w:p w14:paraId="1DFC32A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7.視教學情況補充「會話練習」。</w:t>
            </w:r>
          </w:p>
          <w:p w14:paraId="6F30420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B01943" w14:textId="2961EF12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遊戲：男生女生配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0494037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1-Ⅰ-1能從日常生活語句了解語詞。</w:t>
            </w:r>
          </w:p>
          <w:p w14:paraId="3D5677B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1-Ⅰ-2能培養聆聽客語文的興趣。</w:t>
            </w:r>
          </w:p>
          <w:p w14:paraId="393BDF9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2-Ⅰ-2能表現言說客語的興趣。</w:t>
            </w:r>
          </w:p>
          <w:p w14:paraId="48FD15C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2-Ⅰ-3能說出日常的客語詞。</w:t>
            </w:r>
          </w:p>
          <w:p w14:paraId="3038FAB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3-Ⅰ-1能識讀客語文日常生活常用語詞。</w:t>
            </w:r>
          </w:p>
          <w:p w14:paraId="38C5E1BA" w14:textId="14F6F149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4-Ⅰ-1能認識客語文的文字書寫。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AABAE3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Ab-Ⅰ-1客語淺易漢字。</w:t>
            </w:r>
          </w:p>
          <w:p w14:paraId="77478B8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Ab-Ⅰ-2客語淺易語詞。</w:t>
            </w:r>
          </w:p>
          <w:p w14:paraId="0EC1D86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Ac-Ⅰ-1客語淺易生活用語。</w:t>
            </w:r>
          </w:p>
          <w:p w14:paraId="3D9786D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Ad-Ⅰ-1客語淺易短文。</w:t>
            </w:r>
          </w:p>
          <w:p w14:paraId="791BB78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Bb-Ⅰ-1簡易表達。</w:t>
            </w:r>
          </w:p>
          <w:p w14:paraId="1A7173DE" w14:textId="375C60FA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D76C738" w14:textId="35A20A50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7725DA1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597EDED3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20C57255" w14:textId="73372FB9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46E3A6A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267D52B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30DA646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454BD42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0916061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會話練習</w:t>
            </w:r>
          </w:p>
          <w:p w14:paraId="51BFE931" w14:textId="2CF3EC0F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A61CD20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視需要註明表內所用符號或色彩意義，例如：</w:t>
            </w:r>
          </w:p>
          <w:p w14:paraId="250713AD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●</w:t>
            </w:r>
            <w:r>
              <w:rPr>
                <w:rFonts w:eastAsia="標楷體" w:hint="eastAsia"/>
                <w:color w:val="000000"/>
              </w:rPr>
              <w:t>表示本校主題課程</w:t>
            </w:r>
          </w:p>
          <w:p w14:paraId="1B8A9F87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＊</w:t>
            </w:r>
            <w:r>
              <w:rPr>
                <w:rFonts w:eastAsia="標楷體" w:hint="eastAsia"/>
                <w:color w:val="000000"/>
              </w:rPr>
              <w:t>表示教科書更換版本銜接課程</w:t>
            </w:r>
          </w:p>
        </w:tc>
      </w:tr>
      <w:tr w:rsidR="00CA403E" w14:paraId="495AF24C" w14:textId="77777777" w:rsidTr="00483B40">
        <w:trPr>
          <w:trHeight w:val="707"/>
        </w:trPr>
        <w:tc>
          <w:tcPr>
            <w:tcW w:w="1376" w:type="dxa"/>
          </w:tcPr>
          <w:p w14:paraId="7445AEB9" w14:textId="57581BF2" w:rsidR="00CA403E" w:rsidRPr="0006433B" w:rsidRDefault="00CA403E" w:rsidP="00CA403E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02-15~02-19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2D1D480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一、彩色世界</w:t>
            </w:r>
          </w:p>
          <w:p w14:paraId="5760064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阿爸个故鄉</w:t>
            </w:r>
          </w:p>
          <w:p w14:paraId="19DCFF2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35213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引起動機：</w:t>
            </w:r>
          </w:p>
          <w:p w14:paraId="6748B8C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6BE4F2F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2.教師可請兒童分享自己喜歡什麼顏色。</w:t>
            </w:r>
          </w:p>
          <w:p w14:paraId="494AF88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2D2F6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發展活動：</w:t>
            </w:r>
          </w:p>
          <w:p w14:paraId="4C81676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活動二：語詞練習：色彩</w:t>
            </w:r>
          </w:p>
          <w:p w14:paraId="1B67B49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1.教師提問：</w:t>
            </w:r>
          </w:p>
          <w:p w14:paraId="748852E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(1)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先生个衫褲係麼个色？（老師的衣服是什麼顏色的？）</w:t>
            </w:r>
          </w:p>
          <w:p w14:paraId="2CE17BC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(2)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弓蕉皮係麼个色？（香蕉皮是什麼顏色的？）</w:t>
            </w:r>
          </w:p>
          <w:p w14:paraId="61555D2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lastRenderedPageBreak/>
              <w:t>(3)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手係麼个色？（手是什麼顏色的？）</w:t>
            </w:r>
          </w:p>
          <w:p w14:paraId="22E26F7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(4)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有麼个東西係紅色个？（有什麼東西是紅色的？）</w:t>
            </w:r>
          </w:p>
          <w:p w14:paraId="63D9FB3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(5)水紅色做得仰般變出來？（粉紅色可以怎麼變出來？）</w:t>
            </w:r>
          </w:p>
          <w:p w14:paraId="3C8783E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(6)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你還知有麼个色？請講出來。（你還知道什麼顏色？請說出來。）</w:t>
            </w:r>
          </w:p>
          <w:p w14:paraId="35DB6E9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2.教師依據兒童的回答內容，逐一解釋課文語詞。</w:t>
            </w:r>
          </w:p>
          <w:p w14:paraId="3E2D4EA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3.教師領讀語詞，兒童跟讀。</w:t>
            </w:r>
          </w:p>
          <w:p w14:paraId="6B2F02F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4.請兒童拿出本課圖卡，進行「眼明手快」遊戲。</w:t>
            </w:r>
          </w:p>
          <w:p w14:paraId="059143E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5.視教學情況，進行其餘補充的教學遊戲。</w:t>
            </w:r>
          </w:p>
          <w:p w14:paraId="30E5BE5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C3106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遊戲：眼明手快</w:t>
            </w:r>
          </w:p>
          <w:p w14:paraId="6E5822B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遊戲：「色」中目標</w:t>
            </w:r>
          </w:p>
          <w:p w14:paraId="4639B43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遊戲：蘿蔔蹲</w:t>
            </w:r>
          </w:p>
          <w:p w14:paraId="2EC31F5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遊戲：支援前線</w:t>
            </w:r>
          </w:p>
          <w:p w14:paraId="304CE9B7" w14:textId="0E96D88D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遊戲：聯想報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6E0133C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1-Ⅰ-1能從日常生活語句了解語詞。</w:t>
            </w:r>
          </w:p>
          <w:p w14:paraId="3F2D4FA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1-Ⅰ-2能培養聆聽客語文的興趣。</w:t>
            </w:r>
          </w:p>
          <w:p w14:paraId="4854E5F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2-Ⅰ-2能表現言說客語的興趣。</w:t>
            </w:r>
          </w:p>
          <w:p w14:paraId="7C075F6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2-Ⅰ-3能說出日常的客語詞。</w:t>
            </w:r>
          </w:p>
          <w:p w14:paraId="41E45D2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3-Ⅰ-1能識讀客語文日常生活常用語詞。</w:t>
            </w:r>
          </w:p>
          <w:p w14:paraId="11AEEAB9" w14:textId="70D7179B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4-Ⅰ-1能認識客語文的文字書寫。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6B17F1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Ab-Ⅰ-1客語淺易漢字。</w:t>
            </w:r>
          </w:p>
          <w:p w14:paraId="62661AE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Ab-Ⅰ-2客語淺易語詞。</w:t>
            </w:r>
          </w:p>
          <w:p w14:paraId="0223FA6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Ac-Ⅰ-1客語淺易生活用語。</w:t>
            </w:r>
          </w:p>
          <w:p w14:paraId="394AD28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Ad-Ⅰ-1客語淺易短文。</w:t>
            </w:r>
          </w:p>
          <w:p w14:paraId="067B885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Bb-Ⅰ-1簡易表達。</w:t>
            </w:r>
          </w:p>
          <w:p w14:paraId="7E6F7B7E" w14:textId="4C298542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15E18B22" w14:textId="24B3B72B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D86BD8C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55225DEE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8A362A8" w14:textId="227A4489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47A403C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7A31B21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5F8B3E6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語詞朗讀</w:t>
            </w:r>
          </w:p>
          <w:p w14:paraId="7BE4F77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7F0C8F8F" w14:textId="19F65D1C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FEC5A8F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0F2C5CC5" w14:textId="77777777" w:rsidTr="00483B40">
        <w:trPr>
          <w:trHeight w:val="707"/>
        </w:trPr>
        <w:tc>
          <w:tcPr>
            <w:tcW w:w="1376" w:type="dxa"/>
          </w:tcPr>
          <w:p w14:paraId="410E18FD" w14:textId="0AFE3EB4" w:rsidR="00CA403E" w:rsidRPr="0006433B" w:rsidRDefault="00CA403E" w:rsidP="00CA403E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第三週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02-22~02-26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4BFE61A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一、彩色世界</w:t>
            </w:r>
          </w:p>
          <w:p w14:paraId="78F61C7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阿爸个故鄉</w:t>
            </w:r>
          </w:p>
          <w:p w14:paraId="14AFBDC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114BF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引起動機：</w:t>
            </w:r>
          </w:p>
          <w:p w14:paraId="739B610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2AE6026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F7714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發展活動：</w:t>
            </w:r>
          </w:p>
          <w:p w14:paraId="33C08EC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Pr="000F6A6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會講一句話</w:t>
            </w:r>
          </w:p>
          <w:p w14:paraId="7D330D2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1.教師提問。</w:t>
            </w:r>
          </w:p>
          <w:p w14:paraId="2A8DC58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2.教師引導兒童觀察、討論、發表。</w:t>
            </w:r>
          </w:p>
          <w:p w14:paraId="1BE0874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教師說明此處「个」相當於華語「的」的用法，屬於結構助詞，放在形容詞之尾。</w:t>
            </w:r>
          </w:p>
          <w:p w14:paraId="0FB21BC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教師引導兒童共同討論「</w:t>
            </w:r>
            <w:r w:rsidRPr="000F6A68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東西</w:t>
            </w:r>
            <w:r w:rsidRPr="000F6A6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係</w:t>
            </w:r>
            <w:r w:rsidRPr="000F6A68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麼个色</w:t>
            </w:r>
            <w:r w:rsidRPr="000F6A6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个」句型，並帶領兒童唸讀課本句子。</w:t>
            </w:r>
          </w:p>
          <w:p w14:paraId="3EDFDC6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5.將兒童分組，進行連鎖遊戲。</w:t>
            </w:r>
          </w:p>
          <w:p w14:paraId="2D186AF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6.視教學情況補充「其他參考範例」。</w:t>
            </w:r>
          </w:p>
          <w:p w14:paraId="1CCB402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68A5C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遊戲：連鎖遊戲</w:t>
            </w:r>
          </w:p>
          <w:p w14:paraId="15ADABE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A95FA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活動四：調色盤</w:t>
            </w:r>
          </w:p>
          <w:p w14:paraId="76C6E76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1.教師詢問兒童，課本出現那些顏色？請學生發表。</w:t>
            </w:r>
          </w:p>
          <w:p w14:paraId="47A91A1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2.教師介紹課本句型，並帶領兒童唸讀句子。</w:t>
            </w:r>
          </w:p>
          <w:p w14:paraId="3D59AD2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3.請兒童拿出本課圖卡，進行「辨色大師」遊戲。</w:t>
            </w:r>
          </w:p>
          <w:p w14:paraId="3454AD1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4.視教學情況，進行「顏色聯想接龍」遊戲。</w:t>
            </w:r>
          </w:p>
          <w:p w14:paraId="2F81828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視教學情況補充「其他个合色」。</w:t>
            </w:r>
          </w:p>
          <w:p w14:paraId="167A5FB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B60EE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遊戲：辨色大師</w:t>
            </w:r>
          </w:p>
          <w:p w14:paraId="54E17168" w14:textId="36666239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遊戲：顏色聯想接龍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6FEA1C2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1-Ⅰ-1能從日常生活語句了解語詞。</w:t>
            </w:r>
          </w:p>
          <w:p w14:paraId="0346E29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1-Ⅰ-2能培養聆聽客語文的興趣。</w:t>
            </w:r>
          </w:p>
          <w:p w14:paraId="516F1C8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2-Ⅰ-2能表現言說客語的興趣。</w:t>
            </w:r>
          </w:p>
          <w:p w14:paraId="2EA591C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2-Ⅰ-3能說出日常的客語詞。</w:t>
            </w:r>
          </w:p>
          <w:p w14:paraId="20D6550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3-Ⅰ-1能識讀客語文日常生活常用語詞。</w:t>
            </w:r>
          </w:p>
          <w:p w14:paraId="67C89844" w14:textId="59882623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4-Ⅰ-1能認識客語文的文字書寫。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72BE29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Ab-Ⅰ-1客語淺易漢字。</w:t>
            </w:r>
          </w:p>
          <w:p w14:paraId="49A04E1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Ab-Ⅰ-2客語淺易語詞。</w:t>
            </w:r>
          </w:p>
          <w:p w14:paraId="25E17C2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Ac-Ⅰ-1客語淺易生活用語。</w:t>
            </w:r>
          </w:p>
          <w:p w14:paraId="566511A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Ad-Ⅰ-1客語淺易短文。</w:t>
            </w:r>
          </w:p>
          <w:p w14:paraId="7E62141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Bb-Ⅰ-1簡易表達。</w:t>
            </w:r>
          </w:p>
          <w:p w14:paraId="158661B7" w14:textId="13A8D46D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5F5F6A5E" w14:textId="1B5EBCBD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C7B4FAA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41ABFEA8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6A807D86" w14:textId="7E553AF5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26C3D79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4232AF2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2D76F35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說話練習</w:t>
            </w:r>
          </w:p>
          <w:p w14:paraId="4763227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412DBD0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5E5C74AA" w14:textId="12B92C7B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BF488AF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2D01D8FE" w14:textId="77777777" w:rsidTr="00483B40">
        <w:trPr>
          <w:trHeight w:val="707"/>
        </w:trPr>
        <w:tc>
          <w:tcPr>
            <w:tcW w:w="1376" w:type="dxa"/>
          </w:tcPr>
          <w:p w14:paraId="33EFB813" w14:textId="73EBBBA9" w:rsidR="00CA403E" w:rsidRPr="0006433B" w:rsidRDefault="00CA403E" w:rsidP="00CA403E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第四週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03-01~03-05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0D3087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一、彩色世界</w:t>
            </w:r>
          </w:p>
          <w:p w14:paraId="0AF7817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2.春天</w:t>
            </w:r>
          </w:p>
          <w:p w14:paraId="542E5E5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E6EF1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引起動機：</w:t>
            </w:r>
          </w:p>
          <w:p w14:paraId="636F7FB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1.教師可請兒童分享春天的大自然有哪些特徵。</w:t>
            </w:r>
          </w:p>
          <w:p w14:paraId="4782EC4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2.待兒童回答完，教師播放電子書「第一課動畫──春天」，讓兒童對本課有初步認識。</w:t>
            </w:r>
          </w:p>
          <w:p w14:paraId="04AEB84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E16CB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發展活動：</w:t>
            </w:r>
          </w:p>
          <w:p w14:paraId="0C1577C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活動一：春天</w:t>
            </w:r>
          </w:p>
          <w:p w14:paraId="2EA12DC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1.引導兒童觀察課文情境圖，教師提問。</w:t>
            </w:r>
          </w:p>
          <w:p w14:paraId="78667B1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2.教師引導兒童討論、發表，教師做統整。</w:t>
            </w:r>
          </w:p>
          <w:p w14:paraId="0E8C2F7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3.教師解釋課文大意及語意。</w:t>
            </w:r>
          </w:p>
          <w:p w14:paraId="3305BE7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4.教師領讀課文→全體讀→分組讀→個別讀。</w:t>
            </w:r>
          </w:p>
          <w:p w14:paraId="7E69046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教師以鈴鼓（響板、木魚</w:t>
            </w:r>
            <w:r w:rsidRPr="000F6A68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）做課文說白節奏練習。。</w:t>
            </w:r>
          </w:p>
          <w:p w14:paraId="0E7587D3" w14:textId="1DDB5C42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6.教師播放教學CD，聆聽「春天」，兒童跟著唸唱。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4EEA240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能從日常生活語句了解語詞。</w:t>
            </w:r>
          </w:p>
          <w:p w14:paraId="0773FC0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07976A5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56D7330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能說出日常的客語詞。</w:t>
            </w:r>
          </w:p>
          <w:p w14:paraId="18CD0F2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4DE851BD" w14:textId="0DC9FCF8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8FA6E5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5A68CF6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01EAB38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23F5686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18B4148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4F83BA2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0B8A79B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  <w:p w14:paraId="6494A051" w14:textId="5A6B1BE5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Be-I-2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時間與天氣。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4D72967" w14:textId="64EC1EFB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16D7B25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701A0CDC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3D5C366D" w14:textId="326C4CA2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7FC4AE4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375FBCC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6EDAF5F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611BCBD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0268DF4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說白節奏</w:t>
            </w:r>
          </w:p>
          <w:p w14:paraId="15A0BD8E" w14:textId="0C4AD2FB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唸唱練習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294AEC7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12847D48" w14:textId="77777777" w:rsidTr="00483B40">
        <w:trPr>
          <w:trHeight w:val="707"/>
        </w:trPr>
        <w:tc>
          <w:tcPr>
            <w:tcW w:w="1376" w:type="dxa"/>
          </w:tcPr>
          <w:p w14:paraId="3AEE53CD" w14:textId="3B38F150" w:rsidR="00CA403E" w:rsidRPr="0006433B" w:rsidRDefault="00CA403E" w:rsidP="00CA403E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第五週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03-08~03-12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36F0C4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一、彩色世界</w:t>
            </w:r>
          </w:p>
          <w:p w14:paraId="56377B8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2.春天</w:t>
            </w:r>
          </w:p>
          <w:p w14:paraId="298BB60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D3E4C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引起動機：</w:t>
            </w:r>
          </w:p>
          <w:p w14:paraId="2EFD11F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3DA62E6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2.教師請學生分享認識學校裡的哪些植物。</w:t>
            </w:r>
          </w:p>
          <w:p w14:paraId="2B5010A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9C60B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發展活動：</w:t>
            </w:r>
          </w:p>
          <w:p w14:paraId="3F380CB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活動二：語詞練習：花</w:t>
            </w:r>
          </w:p>
          <w:p w14:paraId="644CFBC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1.請兒童說說看，是否認識課本上的花卉？</w:t>
            </w:r>
          </w:p>
          <w:p w14:paraId="78641B0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2.教師領讀本課語詞，兒童跟讀，教師指導兒童發音並進行語詞解說。</w:t>
            </w:r>
          </w:p>
          <w:p w14:paraId="336E6AB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兒童兩兩一組練習對話：先問對方：「你中意麼个花？」以「</w:t>
            </w:r>
            <w:r w:rsidRPr="000F6A6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中意……。」來回答，以此練習對話。</w:t>
            </w:r>
          </w:p>
          <w:p w14:paraId="2E00896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4.教師開啟教學電子書，進行「回音谷」遊戲。</w:t>
            </w:r>
          </w:p>
          <w:p w14:paraId="65A3301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78EB1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活動三：校園的花</w:t>
            </w:r>
          </w:p>
          <w:p w14:paraId="79E00AE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1.四人一組進行校園花卉探索，探索時間20分鐘。</w:t>
            </w:r>
          </w:p>
          <w:p w14:paraId="230E29B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2.教師發給各組一張校園平面圖，各組在平面圖上標記花朵圖案，大略記下或畫下花卉特徵(顏色、花形、栽植於樹上或盆栽、葉形)，若知道花卉名稱可一併註記。</w:t>
            </w:r>
          </w:p>
          <w:p w14:paraId="7162179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3. 20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分鐘後回到教室，各組分享探索成果。以有發現課本中出現的花卉組別優先發表，用「在</w:t>
            </w:r>
            <w:r w:rsidRPr="000F6A68">
              <w:rPr>
                <w:rFonts w:ascii="標楷體" w:eastAsia="標楷體" w:hAnsi="標楷體"/>
                <w:sz w:val="20"/>
                <w:szCs w:val="20"/>
              </w:rPr>
              <w:t xml:space="preserve"> (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麼个位所</w:t>
            </w:r>
            <w:r w:rsidRPr="000F6A6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有</w:t>
            </w:r>
            <w:r w:rsidRPr="000F6A68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麼个花</w:t>
            </w:r>
            <w:r w:rsidRPr="000F6A6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」進行發表，可以國語發表，教師可協助補充客語。</w:t>
            </w:r>
          </w:p>
          <w:p w14:paraId="5B2F966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4.進行校園探索時，可讓兒童擇適合的植物摘下，之後可以嘗試做成壓花。</w:t>
            </w:r>
          </w:p>
          <w:p w14:paraId="4BA8ECC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11BCE8" w14:textId="2A8FF9C4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遊戲：回音谷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5A19FA8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能從日常生活語句了解語詞。</w:t>
            </w:r>
          </w:p>
          <w:p w14:paraId="31ADF5A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79B6AA6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6FB38F2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能說出日常的客語詞。</w:t>
            </w:r>
          </w:p>
          <w:p w14:paraId="56888AE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1788FD88" w14:textId="4F4502B3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5857DD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0D3A9C9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1C97339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6FA3DC2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7C42E23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2CED74F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2CACA32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  <w:p w14:paraId="7D72F76F" w14:textId="75FC32A9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Be-I-2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時間與天氣。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E8B63E5" w14:textId="2D8CAA66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871D2E8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11B4B9EE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4842ABA" w14:textId="5D4D9EA9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05CCAEA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1853D73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對話練習</w:t>
            </w:r>
          </w:p>
          <w:p w14:paraId="637511F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1D3EB2D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095F4C2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5D67CF93" w14:textId="27F9458B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72932878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1C4ED23C" w14:textId="77777777" w:rsidTr="00483B40">
        <w:trPr>
          <w:trHeight w:val="707"/>
        </w:trPr>
        <w:tc>
          <w:tcPr>
            <w:tcW w:w="1376" w:type="dxa"/>
          </w:tcPr>
          <w:p w14:paraId="7FC6E607" w14:textId="78C9E70C" w:rsidR="00CA403E" w:rsidRPr="0006433B" w:rsidRDefault="00CA403E" w:rsidP="00CA403E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第六週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03-15~03-19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706D908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一、彩色世界</w:t>
            </w:r>
          </w:p>
          <w:p w14:paraId="364E20A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2.春天</w:t>
            </w:r>
          </w:p>
          <w:p w14:paraId="6E46599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E7C9E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引起動機：</w:t>
            </w:r>
          </w:p>
          <w:p w14:paraId="263A5B7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27D2EFC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460E3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發展活動：</w:t>
            </w:r>
          </w:p>
          <w:p w14:paraId="349D560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0F6A6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12F983B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1.教師先詢問課本P26~27上有什麼花?接著說明本活動的操作方式。</w:t>
            </w:r>
          </w:p>
          <w:p w14:paraId="093FAA8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2.播放CD，請兒童聆聽內容後作答。接著由老師公布答案。</w:t>
            </w:r>
          </w:p>
          <w:p w14:paraId="6A7EA23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教師請兒童以「手指公姑娘在</w:t>
            </w:r>
            <w:r w:rsidRPr="000F6A68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麼个花</w:t>
            </w:r>
            <w:r w:rsidRPr="000F6A6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項歇睏」的句型回答。</w:t>
            </w:r>
          </w:p>
          <w:p w14:paraId="1722CEC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4.教師帶領兒童歸納課本P22-25及教師手冊P42、44中出現的花朵各別屬於何種季節，參考下列表格，透過問答互動完成歸納，以利接續教學遊戲「四季花開」之進行。</w:t>
            </w:r>
          </w:p>
          <w:p w14:paraId="2D63B99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5.教師協助兒童分組，進行「四季花開」遊戲。</w:t>
            </w:r>
          </w:p>
          <w:p w14:paraId="65D3445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4F0EAA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遊戲：四季花開</w:t>
            </w:r>
          </w:p>
          <w:p w14:paraId="59672C4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1.各組選一位花神站在中央，其他組員圍著花神站。</w:t>
            </w:r>
          </w:p>
          <w:p w14:paraId="661BC78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2.透過以下句型組進行遊戲。</w:t>
            </w:r>
          </w:p>
          <w:p w14:paraId="52C1CD3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花神：（麼个季節）花開。</w:t>
            </w:r>
          </w:p>
          <w:p w14:paraId="6FEBCFD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組員：開麼个花？</w:t>
            </w:r>
          </w:p>
          <w:p w14:paraId="4492334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花神：開（麼个花）</w:t>
            </w:r>
          </w:p>
          <w:p w14:paraId="37C68E3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組員：開幾多蕊？</w:t>
            </w:r>
          </w:p>
          <w:p w14:paraId="574A1F1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花神：開（幾多）蕊</w:t>
            </w:r>
          </w:p>
          <w:p w14:paraId="5197395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3.根據花神說的數字，例如「3」，權組僅留3位站著，其餘要蹲下。</w:t>
            </w:r>
          </w:p>
          <w:p w14:paraId="0C73A790" w14:textId="317F170B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4.教師巡視各組，必要時從旁給予協助與指導。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6730644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能從日常生活語句了解語詞。</w:t>
            </w:r>
          </w:p>
          <w:p w14:paraId="4683940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40D32FD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00DEBCF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能說出日常的客語詞。</w:t>
            </w:r>
          </w:p>
          <w:p w14:paraId="7C035D1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4BEFED18" w14:textId="281718A5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919368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774CAE0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53BE3BF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440EFCF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0E0C980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14322DA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640D131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  <w:p w14:paraId="4E678AE2" w14:textId="64A31E05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Be-I-2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時間與天氣。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7547DFC8" w14:textId="20EDA304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79388CC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51F3EABA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6160FA22" w14:textId="1580BBA3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06AB1C6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6D6E74F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418ADD4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0757149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說話練習</w:t>
            </w:r>
          </w:p>
          <w:p w14:paraId="32BE39C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6068DB91" w14:textId="46BC4FDA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31BC3520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4706DC6C" w14:textId="77777777" w:rsidTr="00483B40">
        <w:trPr>
          <w:trHeight w:val="707"/>
        </w:trPr>
        <w:tc>
          <w:tcPr>
            <w:tcW w:w="1376" w:type="dxa"/>
          </w:tcPr>
          <w:p w14:paraId="16E417D3" w14:textId="6094045E" w:rsidR="00CA403E" w:rsidRPr="0006433B" w:rsidRDefault="00CA403E" w:rsidP="00CA403E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第七週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03-22~03-26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73A3DE6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一、彩色世界</w:t>
            </w:r>
          </w:p>
          <w:p w14:paraId="70990F3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2.春天</w:t>
            </w:r>
          </w:p>
          <w:p w14:paraId="3AE937C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0E7B5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引起動機：</w:t>
            </w:r>
          </w:p>
          <w:p w14:paraId="669E26C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5C424AE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2.教師可請兒童分享自己喜歡的季節。</w:t>
            </w:r>
          </w:p>
          <w:p w14:paraId="76414D7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46F47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發展活動：</w:t>
            </w:r>
          </w:p>
          <w:p w14:paraId="371CCE9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活動五：春與夏</w:t>
            </w:r>
          </w:p>
          <w:p w14:paraId="672E8FD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1.請兒童仔細觀察課本的兩張圖有哪裡不一樣？</w:t>
            </w:r>
          </w:p>
          <w:p w14:paraId="0051C15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2.教師統整歸納，並說明春季和夏季的景象及其適合從事的活動。</w:t>
            </w:r>
          </w:p>
          <w:p w14:paraId="5B72047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3.教師領讀語句，兒童跟讀。</w:t>
            </w:r>
          </w:p>
          <w:p w14:paraId="4021FA0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4.請兒童發表：自己喜歡在這兩個季節裡從事什麼活動，並說出喜歡的理由。</w:t>
            </w:r>
          </w:p>
          <w:p w14:paraId="7281107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5.教師說明春、夏節氣俗諺的語意。</w:t>
            </w:r>
          </w:p>
          <w:p w14:paraId="5C619B1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87B6E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活動六：秋與冬</w:t>
            </w:r>
          </w:p>
          <w:p w14:paraId="1C812EF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1.請兒童仔細觀察課本的兩張圖有哪裡不一樣？</w:t>
            </w:r>
          </w:p>
          <w:p w14:paraId="22F45CA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2.教師統整歸納，並說明秋季和冬季的景象及其適合從事的活動。</w:t>
            </w:r>
          </w:p>
          <w:p w14:paraId="13943E9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3.教師領讀語句，兒童跟讀。</w:t>
            </w:r>
          </w:p>
          <w:p w14:paraId="3932670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4.請兒童發表：自己喜歡在這兩個季節裡從事什麼活動，並說出喜歡的理由。</w:t>
            </w:r>
          </w:p>
          <w:p w14:paraId="5DA80DA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5.教師說明秋、冬節氣俗諺的語意。</w:t>
            </w:r>
          </w:p>
          <w:p w14:paraId="1321894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9C440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活動七：</w:t>
            </w:r>
            <w:r w:rsidRPr="000F6A6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6DEBB01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1.複習本課語詞。</w:t>
            </w:r>
          </w:p>
          <w:p w14:paraId="05CE53F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2.教師說明P32-33的操作方式，並播放CD，請兒童聆聽後作答。</w:t>
            </w:r>
          </w:p>
          <w:p w14:paraId="57790C9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3.教師詢問兒童是以何處為線索來判斷答案。</w:t>
            </w:r>
          </w:p>
          <w:p w14:paraId="59E5DEF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教師範唸：「這係</w:t>
            </w:r>
            <w:r w:rsidRPr="000F6A68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玉蘭花</w:t>
            </w:r>
            <w:r w:rsidRPr="000F6A6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个花瓣。」請學生仿唸另一個答案。</w:t>
            </w:r>
          </w:p>
          <w:p w14:paraId="62A7943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72ACD4" w14:textId="51ED6D00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遊戲：壓花製作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60C3818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能從日常生活語句了解語詞。</w:t>
            </w:r>
          </w:p>
          <w:p w14:paraId="474CFE7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6FCB270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5FA5CEF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能說出日常的客語詞。</w:t>
            </w:r>
          </w:p>
          <w:p w14:paraId="7701272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155D1D2E" w14:textId="0247EC12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C382D6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3232B17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5DCF2C6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6FE71CC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10488C7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4A424AE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6C3FB82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  <w:p w14:paraId="30353139" w14:textId="6387F01A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Be-I-2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時間與天氣。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3AE2470" w14:textId="41504AFE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059C239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4E7CD747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4AB8902A" w14:textId="265B9F14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23F2856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29F490A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265EB83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257F6CEE" w14:textId="1ACD72B1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2482BFDA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367D8B90" w14:textId="77777777" w:rsidTr="00483B40">
        <w:trPr>
          <w:trHeight w:val="707"/>
        </w:trPr>
        <w:tc>
          <w:tcPr>
            <w:tcW w:w="1376" w:type="dxa"/>
          </w:tcPr>
          <w:p w14:paraId="6D42E6FC" w14:textId="0ADA3000" w:rsidR="00CA403E" w:rsidRPr="0006433B" w:rsidRDefault="00CA403E" w:rsidP="00CA403E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第八週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03-29~04-02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C7B783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看圖聽故事～客家靚藍衫</w:t>
            </w:r>
          </w:p>
          <w:p w14:paraId="47C06A7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C13AD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引起動機：</w:t>
            </w:r>
          </w:p>
          <w:p w14:paraId="7EFA006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1.教師提問：「小朋友們覺得課本上的這篇故事在講什麼呢？」待兒童回答完畢，說：「現在就跟著老師一起來認識客家藍衫吧！」</w:t>
            </w:r>
          </w:p>
          <w:p w14:paraId="57EE23C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DFFB6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發展活動：</w:t>
            </w:r>
          </w:p>
          <w:p w14:paraId="5CBBDA3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1.教師指導兒童瀏覽課本P34-37的圖意。</w:t>
            </w:r>
          </w:p>
          <w:p w14:paraId="2DAFFE6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2.教師播放故事CD，請兒童專心聆聽。</w:t>
            </w:r>
          </w:p>
          <w:p w14:paraId="53BF574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3.教師配合圖意，說明故事內容。</w:t>
            </w:r>
          </w:p>
          <w:p w14:paraId="3AA443E3" w14:textId="6E846941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4.請兒童發表聆聽故事後的心得。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71130A1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4ACD3C7F" w14:textId="0277A6E6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E96B698" w14:textId="434A670C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6E7B29F" w14:textId="56B5B4EF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3EB1D5A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71BC4996" w14:textId="3DD1C815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看圖聽故事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3F5A4E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71C4BCA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5F5FF8CD" w14:textId="238691D0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7FD8AD4E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166DA95D" w14:textId="77777777" w:rsidTr="00483B40">
        <w:trPr>
          <w:trHeight w:val="707"/>
        </w:trPr>
        <w:tc>
          <w:tcPr>
            <w:tcW w:w="1376" w:type="dxa"/>
          </w:tcPr>
          <w:p w14:paraId="095FE177" w14:textId="3B221B99" w:rsidR="00CA403E" w:rsidRPr="0006433B" w:rsidRDefault="00CA403E" w:rsidP="00CA403E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第九週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04-05~04-09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8C6C55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二、蟲仔</w:t>
            </w:r>
          </w:p>
          <w:p w14:paraId="2C8E909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3.火焰蟲</w:t>
            </w:r>
          </w:p>
          <w:p w14:paraId="744D20A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EBA5C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引起動機：</w:t>
            </w:r>
          </w:p>
          <w:p w14:paraId="644392C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1.教師可詢問兒童知不知道螢火蟲？什麼地方可以看到螢火蟲？</w:t>
            </w:r>
          </w:p>
          <w:p w14:paraId="0F6344E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2.播放電子書「第三課動畫──火焰蟲」，讓兒童對本課有初步認識。</w:t>
            </w:r>
          </w:p>
          <w:p w14:paraId="6E55F1A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24A14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發展活動：</w:t>
            </w:r>
          </w:p>
          <w:p w14:paraId="024C2CB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活動一：火焰蟲</w:t>
            </w:r>
          </w:p>
          <w:p w14:paraId="3F5B143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1.請兒童觀察課文情境圖，並提問。</w:t>
            </w:r>
          </w:p>
          <w:p w14:paraId="24231EE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2.教師歸納兒童發表內容並說明。</w:t>
            </w:r>
          </w:p>
          <w:p w14:paraId="7265791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3.領讀並解釋課文大意及語意。</w:t>
            </w:r>
          </w:p>
          <w:p w14:paraId="39E3DDF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4.教師領讀課文→全體讀→分組讀→個別讀。</w:t>
            </w:r>
          </w:p>
          <w:p w14:paraId="75C65E5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5.教師以鈴鼓(響板、木魚……)做課文說白節奏練習。(請參閱P.63的說白節奏)</w:t>
            </w:r>
          </w:p>
          <w:p w14:paraId="561EDA4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6.教師播放教學CD，聆「火焰蟲」，兒童唸唱。</w:t>
            </w:r>
          </w:p>
          <w:p w14:paraId="78A863C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09AE6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 w:rsidRPr="000F6A6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617473D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1.教師請兒童翻開課本P42~43，並提問。</w:t>
            </w:r>
          </w:p>
          <w:p w14:paraId="4B8DEC6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2.教師根據兒童的發表內容，逐一揭示語詞卡。</w:t>
            </w:r>
          </w:p>
          <w:p w14:paraId="1EB2323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3.教師領讀並說明「揚尾仔/囊蜺仔」、「揚蝶仔/蝶仔」、「蜂仔」、「蟻公」的習性。</w:t>
            </w:r>
          </w:p>
          <w:p w14:paraId="353C12F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4.教師可先在網路上搜尋各種昆蟲的影片，於課堂中播放，讓兒童認識昆蟲的生態與叫聲。</w:t>
            </w:r>
          </w:p>
          <w:p w14:paraId="5CB031B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5.教師領讀本課的語詞→全體讀→分組讀→個別讀。</w:t>
            </w:r>
          </w:p>
          <w:p w14:paraId="6E6F5AB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6.教師協助兒童分組，視教學情況，進行教學遊戲。</w:t>
            </w:r>
          </w:p>
          <w:p w14:paraId="40F7411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8A0FC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遊戲：支援前線</w:t>
            </w:r>
          </w:p>
          <w:p w14:paraId="3E595704" w14:textId="138D7854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遊戲：大風吹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1860189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lastRenderedPageBreak/>
              <w:t>1-I-2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399D4D6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62AF206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737A6A1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3A45561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11057B5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046C048E" w14:textId="1A5891AB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2D90C4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6BB92B1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39B680F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297DA64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Ad-I-2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客語淺易歌謠。</w:t>
            </w:r>
          </w:p>
          <w:p w14:paraId="5461780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3EF775BB" w14:textId="3A470DF2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66C5EFA" w14:textId="7C949A1F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BE994FD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7B05A651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768460B4" w14:textId="22CA6DBC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4AE085F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227FFED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23605B1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42936B2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說白節奏</w:t>
            </w:r>
          </w:p>
          <w:p w14:paraId="2C82A34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唸唱練習</w:t>
            </w:r>
          </w:p>
          <w:p w14:paraId="2ABF2BD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語詞朗讀</w:t>
            </w:r>
          </w:p>
          <w:p w14:paraId="0301CEC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14:paraId="7766121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4F7EC8F5" w14:textId="38E78ECA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1" w:type="dxa"/>
            <w:shd w:val="clear" w:color="auto" w:fill="E2EFD9" w:themeFill="accent6" w:themeFillTint="33"/>
          </w:tcPr>
          <w:p w14:paraId="4DF04AAD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741C62E4" w14:textId="77777777" w:rsidTr="00483B40">
        <w:trPr>
          <w:trHeight w:val="707"/>
        </w:trPr>
        <w:tc>
          <w:tcPr>
            <w:tcW w:w="1376" w:type="dxa"/>
          </w:tcPr>
          <w:p w14:paraId="08071873" w14:textId="06318C5C" w:rsidR="00CA403E" w:rsidRPr="0006433B" w:rsidRDefault="00CA403E" w:rsidP="00CA403E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04-12~04-16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354DF93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二、蟲仔</w:t>
            </w:r>
          </w:p>
          <w:p w14:paraId="0B5EB6D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3.火焰蟲</w:t>
            </w:r>
          </w:p>
          <w:p w14:paraId="4B99BD6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04346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引起動機：</w:t>
            </w:r>
          </w:p>
          <w:p w14:paraId="105BCD7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2CE5BA2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2.教師請兒童分享自己喜歡的昆蟲。</w:t>
            </w:r>
          </w:p>
          <w:p w14:paraId="042329F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0C7F6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發展活動：</w:t>
            </w:r>
          </w:p>
          <w:p w14:paraId="7E807A7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活動三：其他蟲仔</w:t>
            </w:r>
          </w:p>
          <w:p w14:paraId="21E8191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1.教師提問。</w:t>
            </w:r>
          </w:p>
          <w:p w14:paraId="6016DDE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2.請兒童從家中帶飼養的小蟲子或相片，和同學分享經驗。</w:t>
            </w:r>
          </w:p>
          <w:p w14:paraId="684C6F6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3.教師歸納兒童發表內容，並統整說明。</w:t>
            </w:r>
          </w:p>
          <w:p w14:paraId="575B16B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4.教師領讀「雞油蛄」、「土狗仔」、「蟬仔」、「烏蠅」、「蚊仔」並說明其習性。</w:t>
            </w:r>
          </w:p>
          <w:p w14:paraId="5C824E5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5.教師可事先蒐集網路上昆蟲的影片，於課堂中播放，讓兒童認識昆蟲的生態與聲音。</w:t>
            </w:r>
          </w:p>
          <w:p w14:paraId="0E03D80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6.教師可視教學情況，補充「會話練習」。</w:t>
            </w:r>
          </w:p>
          <w:p w14:paraId="4483C43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E0B178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0F6A6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會講一句話</w:t>
            </w:r>
          </w:p>
          <w:p w14:paraId="5A92233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1.教師請兒童觀察課文情境圖，領唸語句並解釋。</w:t>
            </w:r>
          </w:p>
          <w:p w14:paraId="335E671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2.教師領讀本課的語詞→全體讀→分組讀→個別讀。</w:t>
            </w:r>
          </w:p>
          <w:p w14:paraId="1341A815" w14:textId="47A5192C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教師指導兒童用「</w:t>
            </w:r>
            <w:r w:rsidRPr="000F6A68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人物</w:t>
            </w:r>
            <w:r w:rsidRPr="000F6A68">
              <w:rPr>
                <w:rFonts w:ascii="標楷體" w:eastAsia="標楷體" w:hAnsi="標楷體"/>
                <w:sz w:val="20"/>
                <w:szCs w:val="20"/>
              </w:rPr>
              <w:t>/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蟲仔</w:t>
            </w:r>
            <w:r w:rsidRPr="000F6A68">
              <w:rPr>
                <w:rFonts w:ascii="標楷體" w:eastAsia="標楷體" w:hAnsi="標楷體"/>
                <w:sz w:val="20"/>
                <w:szCs w:val="20"/>
              </w:rPr>
              <w:t xml:space="preserve">) 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在</w:t>
            </w:r>
            <w:r w:rsidRPr="000F6A68">
              <w:rPr>
                <w:rFonts w:ascii="標楷體" w:eastAsia="標楷體" w:hAnsi="標楷體"/>
                <w:sz w:val="20"/>
                <w:szCs w:val="20"/>
              </w:rPr>
              <w:t xml:space="preserve"> (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哪位</w:t>
            </w:r>
            <w:r w:rsidRPr="000F6A68">
              <w:rPr>
                <w:rFonts w:ascii="標楷體" w:eastAsia="標楷體" w:hAnsi="標楷體"/>
                <w:sz w:val="20"/>
                <w:szCs w:val="20"/>
              </w:rPr>
              <w:t>) (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做麼个</w:t>
            </w:r>
            <w:r w:rsidRPr="000F6A6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」的句型做說話練習。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52EECF7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2E9AA85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7E38880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59C6D1B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3B67AE8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13A007A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58D9D8DD" w14:textId="7D516C00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7A924E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6EF970C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726891B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30AA99B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Ad-I-2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客語淺易歌謠。</w:t>
            </w:r>
          </w:p>
          <w:p w14:paraId="1BD77D3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386168B5" w14:textId="34EB4CE5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BFABA1B" w14:textId="21D1C55F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78D8809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5BA86F6D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2CC242D3" w14:textId="67C77E3D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B42DB9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7EEF7CE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4498BC8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口頭發表</w:t>
            </w:r>
          </w:p>
          <w:p w14:paraId="32849F6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語詞朗讀</w:t>
            </w:r>
          </w:p>
          <w:p w14:paraId="338A6827" w14:textId="24E49DB2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說話練習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FCA6F4A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60D36EAC" w14:textId="77777777" w:rsidTr="00483B40">
        <w:trPr>
          <w:trHeight w:val="707"/>
        </w:trPr>
        <w:tc>
          <w:tcPr>
            <w:tcW w:w="1376" w:type="dxa"/>
          </w:tcPr>
          <w:p w14:paraId="000AAC15" w14:textId="4864F69F" w:rsidR="00CA403E" w:rsidRPr="0006433B" w:rsidRDefault="00CA403E" w:rsidP="00CA403E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第十一週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04-19~04-23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23C37B9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二、蟲仔</w:t>
            </w:r>
          </w:p>
          <w:p w14:paraId="1D68F1B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3.火焰蟲</w:t>
            </w:r>
          </w:p>
          <w:p w14:paraId="5E0E23F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85B74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引起動機：</w:t>
            </w:r>
          </w:p>
          <w:p w14:paraId="27D6149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5AE1866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ED0BA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發展活動：</w:t>
            </w:r>
          </w:p>
          <w:p w14:paraId="58E6073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 w:rsidRPr="000F6A6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會做──蟲仔在哪位？</w:t>
            </w:r>
          </w:p>
          <w:p w14:paraId="0BB0F17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1.播放CD，請兒童聽音檔後，撕下附件的貼紙作答。</w:t>
            </w:r>
          </w:p>
          <w:p w14:paraId="1E2BA26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2.教師指導兒童用客語說出昆蟲正確的發音。</w:t>
            </w:r>
          </w:p>
          <w:p w14:paraId="0B01B97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3.視教學情況，進行遊戲教學。</w:t>
            </w:r>
          </w:p>
          <w:p w14:paraId="5C34A34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67E81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遊戲：排排樂</w:t>
            </w:r>
          </w:p>
          <w:p w14:paraId="2F3F1D9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遊戲：比手畫腳</w:t>
            </w:r>
          </w:p>
          <w:p w14:paraId="235EC09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遊戲：龍捲風</w:t>
            </w:r>
          </w:p>
          <w:p w14:paraId="347860CB" w14:textId="5318C40E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E2EFD9" w:themeFill="accent6" w:themeFillTint="33"/>
          </w:tcPr>
          <w:p w14:paraId="41F1C39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lastRenderedPageBreak/>
              <w:t>1-I-2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72E9158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72EBB32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5745F58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31E8313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33B45B7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lastRenderedPageBreak/>
              <w:t>3-I-2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09262A50" w14:textId="29262B04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84D0E2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lastRenderedPageBreak/>
              <w:t>Ab-I-1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7F25800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5CAD88C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0864F41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Ad-I-2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客語淺易歌謠。</w:t>
            </w:r>
          </w:p>
          <w:p w14:paraId="23F3E56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1831E2A8" w14:textId="5EB36C5D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簡易表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CD10539" w14:textId="718276A0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50DC479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6C37229B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09C22C69" w14:textId="1A378D8C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03DE37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414B26A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7B162B1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1C7FA5B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792E5D4E" w14:textId="680606B8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02BE7D24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1B59FE9B" w14:textId="77777777" w:rsidTr="00483B40">
        <w:trPr>
          <w:trHeight w:val="707"/>
        </w:trPr>
        <w:tc>
          <w:tcPr>
            <w:tcW w:w="1376" w:type="dxa"/>
          </w:tcPr>
          <w:p w14:paraId="2A4996DA" w14:textId="551058B8" w:rsidR="00CA403E" w:rsidRPr="0006433B" w:rsidRDefault="00CA403E" w:rsidP="00CA403E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第十二週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04-26~04-30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50E093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三、個人衛生</w:t>
            </w:r>
          </w:p>
          <w:p w14:paraId="06843F9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Pr="000F6A6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手搓浴堂</w:t>
            </w:r>
          </w:p>
          <w:p w14:paraId="1A88A86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B1266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引起動機：</w:t>
            </w:r>
          </w:p>
          <w:p w14:paraId="321AECA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1.教師提問：「小朋友知道那些衛浴用品？」</w:t>
            </w:r>
          </w:p>
          <w:p w14:paraId="4DF47A3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2.待兒童回答完畢，播放播放電子書「第四課動畫──</w:t>
            </w:r>
            <w:r w:rsidRPr="000F6A6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手搓浴堂」讓兒童對本課有初步認識。</w:t>
            </w:r>
          </w:p>
          <w:p w14:paraId="37022DE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A7FC8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發展活動：</w:t>
            </w:r>
          </w:p>
          <w:p w14:paraId="6C8F289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活動一：</w:t>
            </w:r>
            <w:r w:rsidRPr="000F6A6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手搓浴堂</w:t>
            </w:r>
          </w:p>
          <w:p w14:paraId="4B163F5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1.老師和兒童可攜帶家中的衛浴用品，在課堂上分享討論。</w:t>
            </w:r>
          </w:p>
          <w:p w14:paraId="2F88D5E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2.教師提問。</w:t>
            </w:r>
          </w:p>
          <w:p w14:paraId="2F81FA7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3.教師請兒童觀察課文情境圖，圖中出現什麼衛浴用品？兒童的家中有沒有這些衛浴用品？</w:t>
            </w:r>
          </w:p>
          <w:p w14:paraId="2871BBD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4.教師歸納兒童發表內容，並統整說明。</w:t>
            </w:r>
          </w:p>
          <w:p w14:paraId="2E40B59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5.教師領讀課文，並解釋課文大意及課文語意。</w:t>
            </w:r>
          </w:p>
          <w:p w14:paraId="03837DC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6.教師領讀→全體讀→分組讀→個別讀。</w:t>
            </w:r>
          </w:p>
          <w:p w14:paraId="642CF5EC" w14:textId="667D3B45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7.用鈴鼓(響板、木魚)做課文說白節奏練習。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2451197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564B5A8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23DCB48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65065D7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403C371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611AEC5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2BE33893" w14:textId="60E97DCD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88C042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Ab-I-1客語淺易漢字。</w:t>
            </w:r>
          </w:p>
          <w:p w14:paraId="2E882E7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396BBDC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755C9C1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7CDCF08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4305351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46FE3113" w14:textId="39D3053B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0AD7F4B" w14:textId="4A3CB07D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54B779D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0B389176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3AF92E79" w14:textId="1431240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C3FD0F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773FBAC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62EDC04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55F66F6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0478A3B7" w14:textId="6A1BEBA6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說白節奏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232D4919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44233230" w14:textId="77777777" w:rsidTr="00483B40">
        <w:trPr>
          <w:trHeight w:val="707"/>
        </w:trPr>
        <w:tc>
          <w:tcPr>
            <w:tcW w:w="1376" w:type="dxa"/>
          </w:tcPr>
          <w:p w14:paraId="66892E76" w14:textId="7C469842" w:rsidR="00CA403E" w:rsidRPr="0006433B" w:rsidRDefault="00CA403E" w:rsidP="00CA403E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第十三週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05-03~05-07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D57A93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三、個人衛生</w:t>
            </w:r>
          </w:p>
          <w:p w14:paraId="5702C8E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Pr="000F6A6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手搓浴堂</w:t>
            </w:r>
          </w:p>
          <w:p w14:paraId="20E2ACA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05340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引起動機：</w:t>
            </w:r>
          </w:p>
          <w:p w14:paraId="69A958A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20BA679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2.教師可請兒童分享自己喜歡使用的衛浴用品。</w:t>
            </w:r>
          </w:p>
          <w:p w14:paraId="2A24E7C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DD2BB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發展活動：</w:t>
            </w:r>
          </w:p>
          <w:p w14:paraId="13E2E49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活動二：語詞練習：浴堂个用品</w:t>
            </w:r>
          </w:p>
          <w:p w14:paraId="02678DC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1.教師提問。</w:t>
            </w:r>
          </w:p>
          <w:p w14:paraId="59B6015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2.教師依據兒童回答內容，逐一解釋語詞，並說明衛浴設備及用品的名稱。</w:t>
            </w:r>
          </w:p>
          <w:p w14:paraId="365EA42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3.教師領讀語詞→分組唸→個別唸。</w:t>
            </w:r>
          </w:p>
          <w:p w14:paraId="67CD31F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4.教師協助兒童分組，進行「百發百中」遊戲。</w:t>
            </w:r>
          </w:p>
          <w:p w14:paraId="4602552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89882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遊戲：百發百中</w:t>
            </w:r>
          </w:p>
          <w:p w14:paraId="5138B82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FD794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Pr="000F6A6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會做： 衛浴用品</w:t>
            </w:r>
          </w:p>
          <w:p w14:paraId="22233D3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1.教師說明本活動的操作方式，請兒童仔細看課本畫面，將畫面中出現的衛浴設備或用品圈出來。</w:t>
            </w:r>
          </w:p>
          <w:p w14:paraId="3CF124D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2.教師提問，引導兒童逐一說出答案。</w:t>
            </w:r>
          </w:p>
          <w:p w14:paraId="0A1EA06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3.教師指示兒童將答案語詞再唸一次。</w:t>
            </w:r>
          </w:p>
          <w:p w14:paraId="53FD2D0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4.視教學情況，進行教學遊戲。</w:t>
            </w:r>
          </w:p>
          <w:p w14:paraId="32B5E8B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ADC00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遊戲：接龍</w:t>
            </w:r>
          </w:p>
          <w:p w14:paraId="37C860E0" w14:textId="2FAB7BB8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遊戲：猜衛浴用品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6F7C79A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1553F7F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515CF27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75CF4F8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2D2A7E4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523C39D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1D393C75" w14:textId="6B84068E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2FC75C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Ab-I-1客語淺易漢字。</w:t>
            </w:r>
          </w:p>
          <w:p w14:paraId="6A3F982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24BC0A5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5CE5C26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75610ED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2782306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37D10821" w14:textId="4886EBF4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931B998" w14:textId="4C2C3278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6990666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47976AF8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33A9F3BB" w14:textId="16EF85DC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7DEF139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57D0BEA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7E2E411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語詞朗讀</w:t>
            </w:r>
          </w:p>
          <w:p w14:paraId="4F82F87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6E82348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19F81BE9" w14:textId="14254C2D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E537E5A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68F970F6" w14:textId="77777777" w:rsidTr="00483B40">
        <w:trPr>
          <w:trHeight w:val="707"/>
        </w:trPr>
        <w:tc>
          <w:tcPr>
            <w:tcW w:w="1376" w:type="dxa"/>
          </w:tcPr>
          <w:p w14:paraId="15494012" w14:textId="72F5D60A" w:rsidR="00CA403E" w:rsidRPr="0006433B" w:rsidRDefault="00CA403E" w:rsidP="00CA403E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第十四週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05-10~05-14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0B612C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三、個人衛生</w:t>
            </w:r>
          </w:p>
          <w:p w14:paraId="43FAC9A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Pr="000F6A6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手搓浴堂</w:t>
            </w:r>
          </w:p>
          <w:p w14:paraId="0716434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C2035E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引起動機：</w:t>
            </w:r>
          </w:p>
          <w:p w14:paraId="7AC034A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3AB1002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2.教師請兒童分享回家觀察的結果。</w:t>
            </w:r>
          </w:p>
          <w:p w14:paraId="335F9A0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A4F1C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發展活動：</w:t>
            </w:r>
          </w:p>
          <w:p w14:paraId="53DC6D6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0F6A6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會講一句話</w:t>
            </w:r>
          </w:p>
          <w:p w14:paraId="4A5F04D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1.教師帶領兒童唸一次P58~59的對話。</w:t>
            </w:r>
          </w:p>
          <w:p w14:paraId="3A491A2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教師解釋對話的意思，並說明「</w:t>
            </w:r>
            <w:r w:rsidRPr="000F6A6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用</w:t>
            </w:r>
            <w:r w:rsidRPr="000F6A68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衛生用品</w:t>
            </w:r>
            <w:r w:rsidRPr="000F6A68">
              <w:rPr>
                <w:rFonts w:ascii="標楷體" w:eastAsia="標楷體" w:hAnsi="標楷體"/>
                <w:sz w:val="20"/>
                <w:szCs w:val="20"/>
              </w:rPr>
              <w:t>)(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做麼个</w:t>
            </w:r>
            <w:r w:rsidRPr="000F6A6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」句型的用法。</w:t>
            </w:r>
          </w:p>
          <w:p w14:paraId="217C00B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3.將兒童分成兩組，一組扮演媽媽和爸爸，一組扮演小朋友，練習對話；兩組交換扮演的腳色，再練習一次。</w:t>
            </w:r>
          </w:p>
          <w:p w14:paraId="2D33293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4.視教學情況，進行教學遊戲。</w:t>
            </w:r>
          </w:p>
          <w:p w14:paraId="1EC1158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646B4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遊戲：記憶智慧王</w:t>
            </w:r>
          </w:p>
          <w:p w14:paraId="577497A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遊戲：蘿蔔蹲</w:t>
            </w:r>
          </w:p>
          <w:p w14:paraId="2EEB9EB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33B3C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 w:rsidRPr="000F6A6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 xml:space="preserve">會做 </w:t>
            </w:r>
            <w:r w:rsidRPr="000F6A6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手買用品</w:t>
            </w:r>
          </w:p>
          <w:p w14:paraId="7A84E46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1.教師說明本頁練習的做法，領唸配合本活動的附件貼紙語詞。</w:t>
            </w:r>
          </w:p>
          <w:p w14:paraId="573C5BE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2.播放CD請兒童聆聽後，以附件貼紙作答。</w:t>
            </w:r>
          </w:p>
          <w:p w14:paraId="419F78A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教師公布答案。問：「阿妹買麼个？」答：「阿妹買衛生紙、茶箍、牙膏還有面帕。」</w:t>
            </w:r>
          </w:p>
          <w:p w14:paraId="1DE370B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4.視教學情況，進行教學遊戲。</w:t>
            </w:r>
          </w:p>
          <w:p w14:paraId="3966CC4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B6BBE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遊戲：瘋狂大採購</w:t>
            </w:r>
          </w:p>
          <w:p w14:paraId="362BA3D8" w14:textId="78540C32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遊戲：大富翁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7B16CCF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34C35F4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462AFE6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7A6DDC6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63AD3D5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081768C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43395CE0" w14:textId="051AA3C3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A0915A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Ab-I-1客語淺易漢字。</w:t>
            </w:r>
          </w:p>
          <w:p w14:paraId="799183A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5E73CC5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1B742F5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53497D8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4561FBE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0AACDB30" w14:textId="5B09FF3F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46183CD" w14:textId="75E81204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3082215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4A105892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4C0A0E43" w14:textId="7022A3D1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7BF36D6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44B8F89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0725693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對話練習</w:t>
            </w:r>
          </w:p>
          <w:p w14:paraId="41410FF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780EFD3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14:paraId="721498B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38D2026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1" w:type="dxa"/>
            <w:shd w:val="clear" w:color="auto" w:fill="E2EFD9" w:themeFill="accent6" w:themeFillTint="33"/>
          </w:tcPr>
          <w:p w14:paraId="6BB3BA28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734FDCB2" w14:textId="77777777" w:rsidTr="00483B40">
        <w:trPr>
          <w:trHeight w:val="707"/>
        </w:trPr>
        <w:tc>
          <w:tcPr>
            <w:tcW w:w="1376" w:type="dxa"/>
          </w:tcPr>
          <w:p w14:paraId="446F84E1" w14:textId="017C3602" w:rsidR="00CA403E" w:rsidRPr="0006433B" w:rsidRDefault="00CA403E" w:rsidP="00CA403E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第十五週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05-17~05-21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4B64D49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三、個人衛生</w:t>
            </w:r>
          </w:p>
          <w:p w14:paraId="763CC3E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5.愛淨俐</w:t>
            </w:r>
          </w:p>
          <w:p w14:paraId="14354CD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BD1A3C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引起動機：</w:t>
            </w:r>
          </w:p>
          <w:p w14:paraId="1484002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1.教師提問：「小朋友覺得自己是愛乾淨的人嗎？」</w:t>
            </w:r>
          </w:p>
          <w:p w14:paraId="270788C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2.待兒童回答完，教師播放電子書「第五課動畫──愛淨俐」，讓兒童對本課有初步認識。</w:t>
            </w:r>
          </w:p>
          <w:p w14:paraId="671615C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54D451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發展活動：</w:t>
            </w:r>
          </w:p>
          <w:p w14:paraId="10602AC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活動一：愛淨俐</w:t>
            </w:r>
          </w:p>
          <w:p w14:paraId="54558FD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1.教師請兒童觀察課文情境圖。</w:t>
            </w:r>
          </w:p>
          <w:p w14:paraId="717D42B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2.教師提問。</w:t>
            </w:r>
          </w:p>
          <w:p w14:paraId="6D75451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3.教師引導兒童觀察、討論、發表。</w:t>
            </w:r>
          </w:p>
          <w:p w14:paraId="46E9534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4.教師歸納兒童發表的內容，並統整說明。</w:t>
            </w:r>
          </w:p>
          <w:p w14:paraId="002BF03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5.教師領讀課文，並解釋課文大意以及課文語意。</w:t>
            </w:r>
          </w:p>
          <w:p w14:paraId="30AAE3F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6.教師領讀課文→全體讀→分組讀→個別讀。</w:t>
            </w:r>
          </w:p>
          <w:p w14:paraId="05497AB7" w14:textId="26F7615B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7.用鈴鼓(響板、木魚……)做課文說白節奏練習。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2991F96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601A361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能說出日常的客語詞。</w:t>
            </w:r>
          </w:p>
          <w:p w14:paraId="68990CD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528F0FD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6EF58330" w14:textId="5560771D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0C6679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0681778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2FD273B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5BB6B7EE" w14:textId="37AF1EBC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BBB0A18" w14:textId="1B349DBF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C947171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75D0D9B5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217EEC06" w14:textId="683CF6E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05D8E96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6D7E634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24B2FB8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01690D9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1D316997" w14:textId="363B2AA1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說白節奏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0BAC7D4E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6F920AAF" w14:textId="77777777" w:rsidTr="00483B40">
        <w:trPr>
          <w:trHeight w:val="707"/>
        </w:trPr>
        <w:tc>
          <w:tcPr>
            <w:tcW w:w="1376" w:type="dxa"/>
          </w:tcPr>
          <w:p w14:paraId="59D27DD1" w14:textId="064E95C4" w:rsidR="00CA403E" w:rsidRPr="0006433B" w:rsidRDefault="00CA403E" w:rsidP="00CA403E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第十六週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05-24~05-28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7B5EA8E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三、個人衛生</w:t>
            </w:r>
          </w:p>
          <w:p w14:paraId="7981FB9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5.愛淨俐</w:t>
            </w:r>
          </w:p>
          <w:p w14:paraId="0A9D6B5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2C4F0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引起動機：</w:t>
            </w:r>
          </w:p>
          <w:p w14:paraId="42DFEE7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23CC5D4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2.教師提問：「小朋友可以自己完成哪些清潔工作？」</w:t>
            </w:r>
          </w:p>
          <w:p w14:paraId="7222D43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342C0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發展活動：</w:t>
            </w:r>
          </w:p>
          <w:p w14:paraId="1588FD1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活動二：語詞練習：衛生習慣</w:t>
            </w:r>
          </w:p>
          <w:p w14:paraId="4362A70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1.教師提問。</w:t>
            </w:r>
          </w:p>
          <w:p w14:paraId="3AADEC6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2.教師引導兒童討論、發表。</w:t>
            </w:r>
          </w:p>
          <w:p w14:paraId="3D528B0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3.教師歸納兒童發表的內容，並做統整說明。</w:t>
            </w:r>
          </w:p>
          <w:p w14:paraId="22AD399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4.教師說明各語詞的客語讀音及意思。</w:t>
            </w:r>
          </w:p>
          <w:p w14:paraId="6A86C40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5.教師領讀課文→全體讀→分組讀→個別讀。</w:t>
            </w:r>
          </w:p>
          <w:p w14:paraId="4F1AEB2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教師提問：除忒課本講著个清潔工作，你還有想著哪兜呢？</w:t>
            </w:r>
            <w:r w:rsidRPr="000F6A68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除了課本提到的清潔工作，你還想到哪些呢？</w:t>
            </w:r>
            <w:r w:rsidRPr="000F6A68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14:paraId="56BD04B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6C06B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遊戲：你做我猜</w:t>
            </w:r>
          </w:p>
          <w:p w14:paraId="7B319D27" w14:textId="1C904F38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E2EFD9" w:themeFill="accent6" w:themeFillTint="33"/>
          </w:tcPr>
          <w:p w14:paraId="543ADC8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712BE74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3C54C21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1AA7063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能說出日常的客語詞。</w:t>
            </w:r>
          </w:p>
          <w:p w14:paraId="14A50F6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1B4C52C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3966E664" w14:textId="5A0FB7BD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808B0A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706D5B6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2E58070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0212B9E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2373111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106352F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3BA162AB" w14:textId="4D735DCB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95319E1" w14:textId="16DF34FD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C008C54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0C1431C2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4414ABD3" w14:textId="7DC59EA3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2163D82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0E67998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377A59B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6BD1853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68108462" w14:textId="5FF196B4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CB38F6C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0F9F1F96" w14:textId="77777777" w:rsidTr="00483B40">
        <w:trPr>
          <w:trHeight w:val="707"/>
        </w:trPr>
        <w:tc>
          <w:tcPr>
            <w:tcW w:w="1376" w:type="dxa"/>
          </w:tcPr>
          <w:p w14:paraId="50B0BD5B" w14:textId="58D132D6" w:rsidR="00CA403E" w:rsidRPr="0006433B" w:rsidRDefault="00CA403E" w:rsidP="00CA403E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第十七週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05-31~06-04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4749EFC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三、個人衛生</w:t>
            </w:r>
          </w:p>
          <w:p w14:paraId="7A80443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5.愛淨俐</w:t>
            </w:r>
          </w:p>
          <w:p w14:paraId="25C6B2A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C15A8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引起動機：</w:t>
            </w:r>
          </w:p>
          <w:p w14:paraId="5EBA07E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21CD876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D1330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發展活動：</w:t>
            </w:r>
          </w:p>
          <w:p w14:paraId="489F192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Pr="000F6A6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會講一句話</w:t>
            </w:r>
          </w:p>
          <w:p w14:paraId="1A952BA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1.教師提問。</w:t>
            </w:r>
          </w:p>
          <w:p w14:paraId="67B7DBB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2.教師引導兒童觀察、討論、發表。</w:t>
            </w:r>
          </w:p>
          <w:p w14:paraId="1374CA9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3.教師歸納兒童的意見，引入課文內容。</w:t>
            </w:r>
          </w:p>
          <w:p w14:paraId="028D6EF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4.帶領兒童認識「掃把」、「拖把」、「桌布」、「手指甲」的客語說法。</w:t>
            </w:r>
          </w:p>
          <w:p w14:paraId="06E66DE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5.教師領讀→全體讀→分組讀→個別讀。</w:t>
            </w:r>
          </w:p>
          <w:p w14:paraId="5112A93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6.教師協助兒童分組，進行「</w:t>
            </w:r>
            <w:r w:rsidRPr="000F6A6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會用～」教學遊戲。</w:t>
            </w:r>
          </w:p>
          <w:p w14:paraId="53F23DD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7.視教學情況，進行其他教學遊戲。</w:t>
            </w:r>
          </w:p>
          <w:p w14:paraId="0F3C669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38426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</w:t>
            </w:r>
            <w:r w:rsidRPr="000F6A6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會用</w:t>
            </w:r>
          </w:p>
          <w:p w14:paraId="58589FA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遊戲：○○╳╳</w:t>
            </w:r>
          </w:p>
          <w:p w14:paraId="5AF14D3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2B18E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0F6A6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6E6665E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1.教師說明P68～69內容及作答方式。</w:t>
            </w:r>
          </w:p>
          <w:p w14:paraId="696013A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2.播放CD，請兒童聆聽後寫下答案。</w:t>
            </w:r>
          </w:p>
          <w:p w14:paraId="25DDD0B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3.教師公布答案。</w:t>
            </w:r>
          </w:p>
          <w:p w14:paraId="499C01E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4.引導兒童以完整的句子複述一次「</w:t>
            </w:r>
            <w:r w:rsidRPr="000F6A6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」的工作。</w:t>
            </w:r>
          </w:p>
          <w:p w14:paraId="0101A81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 xml:space="preserve">　內容：</w:t>
            </w:r>
            <w:r w:rsidRPr="000F6A6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愛倒地圾，還愛記得洗手摎洗身、洗面。</w:t>
            </w:r>
          </w:p>
          <w:p w14:paraId="379AB53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274C5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遊戲：語詞接唸</w:t>
            </w:r>
          </w:p>
          <w:p w14:paraId="275D278C" w14:textId="0FA94602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遊戲：一二三，做動作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5DE2233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476CDE9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36A47E9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5F98DC4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能說出日常的客語詞。</w:t>
            </w:r>
          </w:p>
          <w:p w14:paraId="0647EBA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10277D2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3BC2F762" w14:textId="55F8BF5E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2D26B9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1D755B2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3A372AA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716C450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61A1CB4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17004E9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4199360E" w14:textId="01D4C57D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DBB8D8E" w14:textId="522F68E8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FD86D3C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2CE398A6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0F324B98" w14:textId="3263E9E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E11155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306C7CF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4D02680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語詞朗讀</w:t>
            </w:r>
          </w:p>
          <w:p w14:paraId="705D575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47EB8D8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32A22CD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12A027E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說話練習</w:t>
            </w:r>
          </w:p>
          <w:p w14:paraId="178AB2E1" w14:textId="252787EF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3EFD1F1B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0DB61836" w14:textId="77777777" w:rsidTr="00483B40">
        <w:trPr>
          <w:trHeight w:val="707"/>
        </w:trPr>
        <w:tc>
          <w:tcPr>
            <w:tcW w:w="1376" w:type="dxa"/>
          </w:tcPr>
          <w:p w14:paraId="668B699F" w14:textId="24B291F9" w:rsidR="00CA403E" w:rsidRPr="0006433B" w:rsidRDefault="00CA403E" w:rsidP="00CA403E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第十八週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06-07~06-11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BEF735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三、個人衛生</w:t>
            </w:r>
          </w:p>
          <w:p w14:paraId="5C29E9A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5.愛淨俐</w:t>
            </w:r>
          </w:p>
          <w:p w14:paraId="4EF5023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63807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引起動機：</w:t>
            </w:r>
          </w:p>
          <w:p w14:paraId="0C44A98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412783E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FBAD5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發展活動：</w:t>
            </w:r>
          </w:p>
          <w:p w14:paraId="0936224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 w:rsidRPr="000F6A6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7CCDA35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1.教師說明P70～71練習內容，請兒童觀察圖片，並引導發表。</w:t>
            </w:r>
          </w:p>
          <w:p w14:paraId="77FFCDC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2.播放CD，兒童根據音檔指示填寫答案。</w:t>
            </w:r>
          </w:p>
          <w:p w14:paraId="2B86BD6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3.教師公布正確答案，並和兒童討論。</w:t>
            </w:r>
          </w:p>
          <w:p w14:paraId="6B1C544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4.引導兒童以完整的句子說出練習內容。</w:t>
            </w:r>
          </w:p>
          <w:p w14:paraId="38DB304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5.視教學情況，進行教學遊戲。</w:t>
            </w:r>
          </w:p>
          <w:p w14:paraId="4BD78B5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08DB3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遊戲：語詞聯想</w:t>
            </w:r>
          </w:p>
          <w:p w14:paraId="19CE0A8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1.兒童四個人一組，每組發給一張紙，畫上九宮格。</w:t>
            </w:r>
          </w:p>
          <w:p w14:paraId="107665B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2.教師準備一套第四、五課課本附錄的圖卡，請各組上前抽取一張。</w:t>
            </w:r>
          </w:p>
          <w:p w14:paraId="2929B9D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3.各組將抽到的圖卡置於九宮格中央，將根據圖卡內容所聯想到的物品或事情，寫或畫在四邊的方格中。</w:t>
            </w:r>
          </w:p>
          <w:p w14:paraId="40CB06B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4.如抽到「梳仔」，可聯想到「頭那毛」、「浴堂」等等。</w:t>
            </w:r>
          </w:p>
          <w:p w14:paraId="47CE126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5.五分鐘後請各組以客語發表聯想的內容。</w:t>
            </w:r>
          </w:p>
          <w:p w14:paraId="47A56E9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5FF871" w14:textId="3090308F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遊戲：猜語詞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5AA907D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219E2B6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4BF4FC8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108840D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lastRenderedPageBreak/>
              <w:t>2-I-3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能說出日常的客語詞。</w:t>
            </w:r>
          </w:p>
          <w:p w14:paraId="562BB591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65E1707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35CACE4F" w14:textId="14A54C12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4640E2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lastRenderedPageBreak/>
              <w:t>Ab-I-1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2D7FD02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1B62184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1D4B268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lastRenderedPageBreak/>
              <w:t>Ad-I-1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6711D9B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32DB198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40597C93" w14:textId="1A7013A9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40CDF01" w14:textId="7896AC72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7627C56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2848D0E0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3CD40DC5" w14:textId="0C81EEDB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FB4F3F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0C01261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231F6A3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073AB7B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72A6CB5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說話練習</w:t>
            </w:r>
          </w:p>
          <w:p w14:paraId="03D4672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2E210154" w14:textId="06854D9C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小組互動表現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33CC749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3B49BCAA" w14:textId="77777777" w:rsidTr="00483B40">
        <w:trPr>
          <w:trHeight w:val="707"/>
        </w:trPr>
        <w:tc>
          <w:tcPr>
            <w:tcW w:w="1376" w:type="dxa"/>
          </w:tcPr>
          <w:p w14:paraId="1DCB772F" w14:textId="3EFCFC41" w:rsidR="00CA403E" w:rsidRPr="0006433B" w:rsidRDefault="00CA403E" w:rsidP="00CA403E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第十九週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06-14~06-18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26A39D0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看圖聽故事～客家手工茶箍</w:t>
            </w:r>
          </w:p>
          <w:p w14:paraId="6DCC603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94518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引起動機：</w:t>
            </w:r>
          </w:p>
          <w:p w14:paraId="5907CA2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1.教師提問：「小朋友們覺得課本上的這篇故事在講什麼呢？」待兒童回答完畢，說：「現在就跟著老師一起來認識客家手工茶箍吧！」</w:t>
            </w:r>
          </w:p>
          <w:p w14:paraId="1AE349E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96256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發展活動：</w:t>
            </w:r>
          </w:p>
          <w:p w14:paraId="472623D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1.教師指導兒童瀏覽課本P72-75的圖意。</w:t>
            </w:r>
          </w:p>
          <w:p w14:paraId="1D39716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2.教師播放故事CD，請兒童專心聆聽。</w:t>
            </w:r>
          </w:p>
          <w:p w14:paraId="3FC154A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3.教師配合圖意，說明故事內容。</w:t>
            </w:r>
          </w:p>
          <w:p w14:paraId="21A7F5F5" w14:textId="76D8DC96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4.請兒童發表聆聽故事後的心得。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43936E1A" w14:textId="58AF014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9F3BAD5" w14:textId="4CD0D430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653399F" w14:textId="42FF0D5F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DB0DC17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21D6641A" w14:textId="14F82B62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看圖聽故事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0FA51DF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4C7ADAD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平時課堂表現</w:t>
            </w:r>
          </w:p>
          <w:p w14:paraId="2029D1E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38CAFD08" w14:textId="7F66716B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說話練習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E59EF9A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344FB49B" w14:textId="77777777" w:rsidTr="00483B40">
        <w:trPr>
          <w:trHeight w:val="707"/>
        </w:trPr>
        <w:tc>
          <w:tcPr>
            <w:tcW w:w="1376" w:type="dxa"/>
          </w:tcPr>
          <w:p w14:paraId="16D797CF" w14:textId="08A20AE4" w:rsidR="00CA403E" w:rsidRPr="0006433B" w:rsidRDefault="00CA403E" w:rsidP="00CA403E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第二十週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06-21~06-25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78934B7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童謠欣賞～康健</w:t>
            </w:r>
          </w:p>
          <w:p w14:paraId="45C41B4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57726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28CC735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1.教師請兒童觀察課本情境圖並猜猜看本課在說什麼。</w:t>
            </w:r>
          </w:p>
          <w:p w14:paraId="4671CAF7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8430F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68570EED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1.教師用客家語範唸童謠「康健」，並解釋其意。</w:t>
            </w:r>
          </w:p>
          <w:p w14:paraId="6EE497D3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2.引導兒童發表童謠主旨：吃冰前要記得洗手，保持良好的衛生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習慣。進而延伸，在吃任何東西前都要切記，洗手為第一要務。</w:t>
            </w:r>
          </w:p>
          <w:p w14:paraId="52A171E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3.教師領讀→全體讀→分組讀→個別讀。</w:t>
            </w:r>
          </w:p>
          <w:p w14:paraId="169BE60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4.教師用鈴鼓（響板、木魚……）作說白節奏練習。</w:t>
            </w:r>
          </w:p>
          <w:p w14:paraId="75D3F048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5.教師播放教學CD，兒童跟著唸唱童謠。</w:t>
            </w:r>
          </w:p>
          <w:p w14:paraId="5EB5E946" w14:textId="3D9CAC40" w:rsidR="00CA403E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視教學情況，補充「洗手个正確方式」。</w:t>
            </w:r>
          </w:p>
          <w:p w14:paraId="259D814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76088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令仔欣賞～揣令仔</w:t>
            </w:r>
          </w:p>
          <w:p w14:paraId="19327E5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1265C4C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77AFB76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1.教師用客家話唸出「揣令仔」並解釋其意，讓兒童猜謎底。</w:t>
            </w:r>
          </w:p>
          <w:p w14:paraId="2B1B1A6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（老師可以視情形提示）</w:t>
            </w:r>
          </w:p>
          <w:p w14:paraId="49D06ED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38A88F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04A7653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1.教師出有關小昆蟲的謎語(參考P67、69的延伸學習)來引起動機，讓兒童猜一猜。(教師進行猜謎語活動時可酌用國語進行，謎底揭曉後，再告訴兒童謎底的客家語名稱。)</w:t>
            </w:r>
          </w:p>
          <w:p w14:paraId="24E2E51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2.教師請兒童觀察課文情境圖。</w:t>
            </w:r>
          </w:p>
          <w:p w14:paraId="2F7AA13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3.教師用客家語唸出「揣令仔」並解釋其意，讓兒童猜謎底。（教師可視情形來提示）</w:t>
            </w:r>
          </w:p>
          <w:p w14:paraId="0E87348A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4.指導兒童將謎底畫或寫於課本中。</w:t>
            </w:r>
          </w:p>
          <w:p w14:paraId="73F7542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5.教師領讀→全體讀→分組讀→個別讀。</w:t>
            </w:r>
          </w:p>
          <w:p w14:paraId="7263EA4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教師用鈴鼓（響板、木魚</w:t>
            </w:r>
            <w:r w:rsidRPr="000F6A68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）做課文說白節奏練習。</w:t>
            </w:r>
          </w:p>
          <w:p w14:paraId="7E1E9F2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7.教師播放教學CD，兒童跟著唸唱令仔。</w:t>
            </w:r>
          </w:p>
          <w:p w14:paraId="77CC3F0E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8.視教學情況，進行「謎語學堂」遊戲。</w:t>
            </w:r>
          </w:p>
          <w:p w14:paraId="719BFC96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E78FB4" w14:textId="0835F41E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〈遊戲：謎語學堂〉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378C3A72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lastRenderedPageBreak/>
              <w:t>1-I-2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能培養聆聽客家語文的興趣。</w:t>
            </w:r>
          </w:p>
          <w:p w14:paraId="19AAEFE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能表現言說客家語的興趣。</w:t>
            </w:r>
          </w:p>
          <w:p w14:paraId="3980CC60" w14:textId="4DC118AD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4-I-2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能展現使用客家語文書寫的興趣。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0F31F54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客家語淺易漢字。</w:t>
            </w:r>
          </w:p>
          <w:p w14:paraId="7A05B839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客家語淺易短文。</w:t>
            </w:r>
          </w:p>
          <w:p w14:paraId="1D2D4C81" w14:textId="48795353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DDCAB3B" w14:textId="181A024C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8D6CACB" w14:textId="77777777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/>
                <w:sz w:val="20"/>
                <w:szCs w:val="20"/>
              </w:rPr>
              <w:t>真平版教科書第四冊</w:t>
            </w:r>
          </w:p>
          <w:p w14:paraId="4B5908BE" w14:textId="77777777" w:rsidR="00CA403E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童謠欣賞～康健</w:t>
            </w:r>
          </w:p>
          <w:p w14:paraId="45A1E361" w14:textId="4871A879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令仔欣賞～揣令仔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4D2B3655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0DD03000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06CE30A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2F2DBA3B" w14:textId="77777777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說白節奏</w:t>
            </w:r>
          </w:p>
          <w:p w14:paraId="6E9CDE45" w14:textId="084E466C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F6A68">
              <w:rPr>
                <w:rFonts w:ascii="標楷體" w:eastAsia="標楷體" w:hAnsi="標楷體" w:hint="eastAsia"/>
                <w:sz w:val="20"/>
                <w:szCs w:val="20"/>
              </w:rPr>
              <w:t>唸唱練習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307FBB3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CA403E" w14:paraId="2DCB3F09" w14:textId="77777777" w:rsidTr="00483B40">
        <w:trPr>
          <w:trHeight w:val="707"/>
        </w:trPr>
        <w:tc>
          <w:tcPr>
            <w:tcW w:w="1376" w:type="dxa"/>
          </w:tcPr>
          <w:p w14:paraId="1350B80B" w14:textId="693DF643" w:rsidR="00CA403E" w:rsidRPr="007271D5" w:rsidRDefault="00CA403E" w:rsidP="00CA403E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第二十一週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06-28~06-30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2C91F355" w14:textId="77777777" w:rsidR="00CA403E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總複習</w:t>
            </w:r>
          </w:p>
          <w:p w14:paraId="7630DD44" w14:textId="77777777" w:rsidR="00CA403E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A56E4B" w14:textId="77777777" w:rsidR="00CA403E" w:rsidRPr="007271D5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484FF00" w14:textId="77777777" w:rsidR="00CA403E" w:rsidRPr="007271D5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活動一：翻書快手</w:t>
            </w:r>
          </w:p>
          <w:p w14:paraId="1D376EFB" w14:textId="77777777" w:rsidR="00CA403E" w:rsidRPr="007271D5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老師隨機從全冊範圍中念語詞，讓學生翻書查找語詞出處。進行數輪後，給予搶答成功者獎勵。</w:t>
            </w:r>
          </w:p>
          <w:p w14:paraId="72A94DB3" w14:textId="77777777" w:rsidR="00CA403E" w:rsidRPr="007271D5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416C6E8" w14:textId="77777777" w:rsidR="00CA403E" w:rsidRPr="007271D5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活動二：課文拼圖王</w:t>
            </w:r>
          </w:p>
          <w:p w14:paraId="58D9AE49" w14:textId="77777777" w:rsidR="00CA403E" w:rsidRPr="007271D5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/>
                <w:sz w:val="20"/>
                <w:szCs w:val="20"/>
              </w:rPr>
              <w:t>1.根據總課數，將學生分成若干組。老師事先印出各課課文，再隨機將課文剪成若干小句供拼圖。</w:t>
            </w:r>
          </w:p>
          <w:p w14:paraId="320017F6" w14:textId="77777777" w:rsidR="00CA403E" w:rsidRPr="007271D5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/>
                <w:sz w:val="20"/>
                <w:szCs w:val="20"/>
              </w:rPr>
              <w:t>2.各組抽籤認領課次，在時限內拼出完整順序的課文，完成後舉手，全組齊念一次課文。老師視各組表現予以獎勵。</w:t>
            </w:r>
          </w:p>
          <w:p w14:paraId="48A4125B" w14:textId="77777777" w:rsidR="00CA403E" w:rsidRPr="007271D5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活動三：對話設計家</w:t>
            </w:r>
          </w:p>
          <w:p w14:paraId="59610CAA" w14:textId="77777777" w:rsidR="00CA403E" w:rsidRPr="007271D5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/>
                <w:sz w:val="20"/>
                <w:szCs w:val="20"/>
              </w:rPr>
              <w:lastRenderedPageBreak/>
              <w:t>1.全班分若干組，將全冊圖卡打散後，視學生程度隨機抽出5~8張語詞，根據抽得結果設計對話。</w:t>
            </w:r>
          </w:p>
          <w:p w14:paraId="7B2FCD44" w14:textId="77777777" w:rsidR="00CA403E" w:rsidRPr="007271D5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/>
                <w:sz w:val="20"/>
                <w:szCs w:val="20"/>
              </w:rPr>
              <w:t>2.各組輪流上臺表演對話，採小組互評，針對發音準確性、聲情演繹狀況及對話完整度予以評分。</w:t>
            </w:r>
          </w:p>
          <w:p w14:paraId="73E29F0A" w14:textId="77777777" w:rsidR="00CA403E" w:rsidRPr="007271D5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/>
                <w:sz w:val="20"/>
                <w:szCs w:val="20"/>
              </w:rPr>
              <w:t>3.老師總結，並根據互評結果分別予以獎勵。</w:t>
            </w:r>
          </w:p>
          <w:p w14:paraId="57FC2DDB" w14:textId="77777777" w:rsidR="00CA403E" w:rsidRPr="007271D5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  <w:r w:rsidRPr="007271D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007801B4" w14:textId="77777777" w:rsidR="00CA403E" w:rsidRPr="007271D5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活動四：造句接龍</w:t>
            </w:r>
          </w:p>
          <w:p w14:paraId="16E61363" w14:textId="77777777" w:rsidR="00CA403E" w:rsidRPr="007271D5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/>
                <w:sz w:val="20"/>
                <w:szCs w:val="20"/>
              </w:rPr>
              <w:t>1.全班分若干組，各組輪流進行活動。</w:t>
            </w:r>
          </w:p>
          <w:p w14:paraId="13826AE6" w14:textId="77777777" w:rsidR="00CA403E" w:rsidRPr="007271D5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/>
                <w:sz w:val="20"/>
                <w:szCs w:val="20"/>
              </w:rPr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1AB1482D" w14:textId="0D4BC5CC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/>
                <w:sz w:val="20"/>
                <w:szCs w:val="20"/>
              </w:rPr>
              <w:t>3.最後，完成造句接龍任務所用時間最短的組別獲勝，老師視各組表現分別予以獎勵。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1E2AB972" w14:textId="2EEFE2D6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/>
                <w:sz w:val="20"/>
                <w:szCs w:val="20"/>
              </w:rPr>
              <w:lastRenderedPageBreak/>
              <w:t>2-Ⅰ-2 能表現言說客語的興趣。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3DE0505" w14:textId="77777777" w:rsidR="00CA403E" w:rsidRPr="007271D5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/>
                <w:sz w:val="20"/>
                <w:szCs w:val="20"/>
              </w:rPr>
              <w:t>Ab-Ⅰ-2 客語淺易語詞。</w:t>
            </w:r>
          </w:p>
          <w:p w14:paraId="68190EBF" w14:textId="377367C6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/>
                <w:sz w:val="20"/>
                <w:szCs w:val="20"/>
              </w:rPr>
              <w:t>Ac-Ⅰ-1 客語淺易生活用語。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457A867" w14:textId="6160D5B8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1E44A4A" w14:textId="52685D41" w:rsidR="00CA403E" w:rsidRPr="000F6A68" w:rsidRDefault="00CA403E" w:rsidP="00CA403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真平版教科書第</w:t>
            </w:r>
            <w:r w:rsidR="00B51BD2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冊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5762B605" w14:textId="77777777" w:rsidR="00CA403E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E02CEAD" w14:textId="00EDBE41" w:rsidR="00CA403E" w:rsidRPr="000F6A68" w:rsidRDefault="00CA403E" w:rsidP="00CA403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0CBF9BDE" w14:textId="77777777" w:rsidR="00CA403E" w:rsidRDefault="00CA403E" w:rsidP="00CA403E">
            <w:pPr>
              <w:jc w:val="both"/>
              <w:rPr>
                <w:rFonts w:eastAsia="標楷體"/>
                <w:color w:val="000000"/>
              </w:rPr>
            </w:pPr>
          </w:p>
        </w:tc>
      </w:tr>
    </w:tbl>
    <w:p w14:paraId="510DA6C6" w14:textId="256B6BE2" w:rsidR="006C3925" w:rsidRDefault="00477B2C" w:rsidP="00477B2C">
      <w:pPr>
        <w:spacing w:beforeLines="50" w:before="180" w:line="400" w:lineRule="exact"/>
        <w:ind w:leftChars="100" w:left="240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五</w:t>
      </w:r>
      <w:r w:rsidR="006C3925">
        <w:rPr>
          <w:rFonts w:eastAsia="標楷體"/>
          <w:color w:val="000000"/>
          <w:sz w:val="28"/>
        </w:rPr>
        <w:t>、補充說明﹙例如：說明本學期未能規劃之課程銜接內容，提醒下學期課程規劃需注意事項</w:t>
      </w:r>
      <w:r w:rsidR="006C3925">
        <w:rPr>
          <w:rFonts w:eastAsia="標楷體"/>
          <w:color w:val="000000"/>
          <w:sz w:val="28"/>
        </w:rPr>
        <w:t>……</w:t>
      </w:r>
      <w:r w:rsidR="006C3925">
        <w:rPr>
          <w:rFonts w:eastAsia="標楷體"/>
          <w:color w:val="000000"/>
          <w:sz w:val="28"/>
        </w:rPr>
        <w:t>﹚</w:t>
      </w:r>
    </w:p>
    <w:p w14:paraId="13C3CCCE" w14:textId="77777777" w:rsidR="006C3925" w:rsidRPr="004720FE" w:rsidRDefault="006C3925" w:rsidP="006C3925">
      <w:pPr>
        <w:spacing w:beforeLines="100" w:before="360" w:afterLines="50" w:after="180"/>
        <w:jc w:val="both"/>
        <w:rPr>
          <w:rFonts w:eastAsia="標楷體"/>
          <w:b/>
          <w:color w:val="000000"/>
        </w:rPr>
      </w:pPr>
    </w:p>
    <w:p w14:paraId="249A0267" w14:textId="77777777" w:rsidR="00B06BFF" w:rsidRPr="006C3925" w:rsidRDefault="00B06BFF"/>
    <w:sectPr w:rsidR="00B06BFF" w:rsidRPr="006C3925" w:rsidSect="006C3925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B09D0" w14:textId="77777777" w:rsidR="00820723" w:rsidRDefault="00820723" w:rsidP="00654534">
      <w:r>
        <w:separator/>
      </w:r>
    </w:p>
  </w:endnote>
  <w:endnote w:type="continuationSeparator" w:id="0">
    <w:p w14:paraId="4CACD42D" w14:textId="77777777" w:rsidR="00820723" w:rsidRDefault="00820723" w:rsidP="0065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B2F86" w14:textId="77777777" w:rsidR="00820723" w:rsidRDefault="00820723" w:rsidP="00654534">
      <w:r>
        <w:separator/>
      </w:r>
    </w:p>
  </w:footnote>
  <w:footnote w:type="continuationSeparator" w:id="0">
    <w:p w14:paraId="1E517B71" w14:textId="77777777" w:rsidR="00820723" w:rsidRDefault="00820723" w:rsidP="0065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73AC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256A0070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378538EE"/>
    <w:multiLevelType w:val="multilevel"/>
    <w:tmpl w:val="A59AABFE"/>
    <w:lvl w:ilvl="0">
      <w:start w:val="1"/>
      <w:numFmt w:val="taiwaneseCountingThousand"/>
      <w:lvlText w:val="(%1)、"/>
      <w:lvlJc w:val="left"/>
      <w:pPr>
        <w:ind w:left="138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81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237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294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511"/>
        </w:tabs>
        <w:ind w:left="351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4220"/>
        </w:tabs>
        <w:ind w:left="422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4787"/>
        </w:tabs>
        <w:ind w:left="478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5354"/>
        </w:tabs>
        <w:ind w:left="535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6062"/>
        </w:tabs>
        <w:ind w:left="6062" w:hanging="1700"/>
      </w:pPr>
      <w:rPr>
        <w:rFonts w:hint="eastAsia"/>
      </w:rPr>
    </w:lvl>
  </w:abstractNum>
  <w:abstractNum w:abstractNumId="3" w15:restartNumberingAfterBreak="0">
    <w:nsid w:val="587C55C1"/>
    <w:multiLevelType w:val="multilevel"/>
    <w:tmpl w:val="323C6F5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 w16cid:durableId="1338771090">
    <w:abstractNumId w:val="0"/>
  </w:num>
  <w:num w:numId="2" w16cid:durableId="541943915">
    <w:abstractNumId w:val="1"/>
  </w:num>
  <w:num w:numId="3" w16cid:durableId="1336959464">
    <w:abstractNumId w:val="2"/>
  </w:num>
  <w:num w:numId="4" w16cid:durableId="1737044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3925"/>
    <w:rsid w:val="0002280B"/>
    <w:rsid w:val="000367E4"/>
    <w:rsid w:val="0006433B"/>
    <w:rsid w:val="000710AF"/>
    <w:rsid w:val="000E4FD0"/>
    <w:rsid w:val="000F6A68"/>
    <w:rsid w:val="0013709E"/>
    <w:rsid w:val="0016574F"/>
    <w:rsid w:val="0017550C"/>
    <w:rsid w:val="001920EB"/>
    <w:rsid w:val="001D7BB6"/>
    <w:rsid w:val="002139D5"/>
    <w:rsid w:val="00232F26"/>
    <w:rsid w:val="00291379"/>
    <w:rsid w:val="002C5535"/>
    <w:rsid w:val="002F31A7"/>
    <w:rsid w:val="00316190"/>
    <w:rsid w:val="003202E8"/>
    <w:rsid w:val="0034057A"/>
    <w:rsid w:val="003719E4"/>
    <w:rsid w:val="003A734F"/>
    <w:rsid w:val="003B58BB"/>
    <w:rsid w:val="003D5DF4"/>
    <w:rsid w:val="003D6A92"/>
    <w:rsid w:val="00477B2C"/>
    <w:rsid w:val="004C3521"/>
    <w:rsid w:val="004E2FB4"/>
    <w:rsid w:val="004E6CD2"/>
    <w:rsid w:val="004F7983"/>
    <w:rsid w:val="00522E26"/>
    <w:rsid w:val="005344C4"/>
    <w:rsid w:val="00544F14"/>
    <w:rsid w:val="005B48EC"/>
    <w:rsid w:val="005C662D"/>
    <w:rsid w:val="006125A8"/>
    <w:rsid w:val="006409C2"/>
    <w:rsid w:val="0064360D"/>
    <w:rsid w:val="00654534"/>
    <w:rsid w:val="006A44EA"/>
    <w:rsid w:val="006B3A81"/>
    <w:rsid w:val="006B725E"/>
    <w:rsid w:val="006C3925"/>
    <w:rsid w:val="00714FB8"/>
    <w:rsid w:val="0075364B"/>
    <w:rsid w:val="00775F4C"/>
    <w:rsid w:val="007C2DAA"/>
    <w:rsid w:val="007C3BF0"/>
    <w:rsid w:val="00820723"/>
    <w:rsid w:val="00821E07"/>
    <w:rsid w:val="0083099B"/>
    <w:rsid w:val="0084738A"/>
    <w:rsid w:val="00847660"/>
    <w:rsid w:val="008526EC"/>
    <w:rsid w:val="00864C81"/>
    <w:rsid w:val="00886A7E"/>
    <w:rsid w:val="008F6157"/>
    <w:rsid w:val="00906F8A"/>
    <w:rsid w:val="009B5302"/>
    <w:rsid w:val="009D18BE"/>
    <w:rsid w:val="009F38A5"/>
    <w:rsid w:val="00A70FFB"/>
    <w:rsid w:val="00A7586E"/>
    <w:rsid w:val="00AB01D2"/>
    <w:rsid w:val="00AF519C"/>
    <w:rsid w:val="00B06BFF"/>
    <w:rsid w:val="00B10FA5"/>
    <w:rsid w:val="00B203D7"/>
    <w:rsid w:val="00B31C5F"/>
    <w:rsid w:val="00B3488E"/>
    <w:rsid w:val="00B51BD2"/>
    <w:rsid w:val="00C14CC4"/>
    <w:rsid w:val="00C56819"/>
    <w:rsid w:val="00CA403E"/>
    <w:rsid w:val="00CC7EC1"/>
    <w:rsid w:val="00D31977"/>
    <w:rsid w:val="00D76C41"/>
    <w:rsid w:val="00D803E5"/>
    <w:rsid w:val="00D81B29"/>
    <w:rsid w:val="00DE314F"/>
    <w:rsid w:val="00DE64E9"/>
    <w:rsid w:val="00E04039"/>
    <w:rsid w:val="00E5545A"/>
    <w:rsid w:val="00EA3696"/>
    <w:rsid w:val="00F16AF2"/>
    <w:rsid w:val="00F24694"/>
    <w:rsid w:val="00F37FE1"/>
    <w:rsid w:val="00F47704"/>
    <w:rsid w:val="00F8768A"/>
    <w:rsid w:val="00FA4181"/>
    <w:rsid w:val="00FD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A245D0"/>
  <w15:docId w15:val="{E0CAA762-A2A9-458D-A483-43CF34337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3925"/>
    <w:rPr>
      <w:rFonts w:ascii="新細明體" w:eastAsia="新細明體" w:hAnsi="新細明體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45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54534"/>
    <w:rPr>
      <w:rFonts w:ascii="新細明體" w:eastAsia="新細明體" w:hAnsi="新細明體" w:cs="新細明體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545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54534"/>
    <w:rPr>
      <w:rFonts w:ascii="新細明體" w:eastAsia="新細明體" w:hAnsi="新細明體" w:cs="新細明體"/>
      <w:kern w:val="0"/>
      <w:sz w:val="20"/>
      <w:szCs w:val="20"/>
    </w:rPr>
  </w:style>
  <w:style w:type="paragraph" w:styleId="a7">
    <w:name w:val="List Paragraph"/>
    <w:basedOn w:val="a"/>
    <w:uiPriority w:val="34"/>
    <w:qFormat/>
    <w:rsid w:val="00D31977"/>
    <w:pPr>
      <w:ind w:leftChars="200" w:left="480"/>
    </w:pPr>
  </w:style>
  <w:style w:type="paragraph" w:customStyle="1" w:styleId="1">
    <w:name w:val="1.標題文字"/>
    <w:basedOn w:val="a"/>
    <w:rsid w:val="00232F26"/>
    <w:pPr>
      <w:widowControl w:val="0"/>
      <w:jc w:val="center"/>
    </w:pPr>
    <w:rPr>
      <w:rFonts w:ascii="華康中黑體" w:eastAsia="華康中黑體" w:hAnsi="Times New Roman" w:cs="Times New Roman"/>
      <w:kern w:val="2"/>
      <w:sz w:val="28"/>
      <w:szCs w:val="20"/>
    </w:rPr>
  </w:style>
  <w:style w:type="paragraph" w:customStyle="1" w:styleId="3">
    <w:name w:val="3.【對應能力指標】內文字"/>
    <w:basedOn w:val="a8"/>
    <w:rsid w:val="00232F26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kern w:val="2"/>
      <w:sz w:val="16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232F26"/>
    <w:rPr>
      <w:rFonts w:ascii="細明體" w:eastAsia="細明體" w:hAnsi="Courier New" w:cs="Courier New"/>
    </w:rPr>
  </w:style>
  <w:style w:type="character" w:customStyle="1" w:styleId="a9">
    <w:name w:val="純文字 字元"/>
    <w:basedOn w:val="a0"/>
    <w:link w:val="a8"/>
    <w:uiPriority w:val="99"/>
    <w:semiHidden/>
    <w:rsid w:val="00232F26"/>
    <w:rPr>
      <w:rFonts w:ascii="細明體" w:eastAsia="細明體" w:hAnsi="Courier New" w:cs="Courier New"/>
      <w:kern w:val="0"/>
      <w:szCs w:val="24"/>
    </w:rPr>
  </w:style>
  <w:style w:type="paragraph" w:customStyle="1" w:styleId="4123">
    <w:name w:val="4.【教學目標】內文字（1.2.3.）"/>
    <w:basedOn w:val="a8"/>
    <w:rsid w:val="00232F26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4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33</Pages>
  <Words>4053</Words>
  <Characters>23107</Characters>
  <Application>Microsoft Office Word</Application>
  <DocSecurity>0</DocSecurity>
  <Lines>192</Lines>
  <Paragraphs>54</Paragraphs>
  <ScaleCrop>false</ScaleCrop>
  <Company/>
  <LinksUpToDate>false</LinksUpToDate>
  <CharactersWithSpaces>27106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教學組行政</dc:creator>
  <cp:keywords/>
  <dc:description/>
  <cp:lastModifiedBy>365 KA</cp:lastModifiedBy>
  <cp:revision>10</cp:revision>
  <dcterms:created xsi:type="dcterms:W3CDTF">2024-06-07T07:28:00Z</dcterms:created>
  <dcterms:modified xsi:type="dcterms:W3CDTF">2026-04-15T02:39:00Z</dcterms:modified>
</cp:coreProperties>
</file>