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5B00B" w14:textId="3E6FCAA5" w:rsidR="00704A15" w:rsidRDefault="00C20B9D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  <w:u w:val="single"/>
        </w:rPr>
        <w:t>115</w:t>
      </w:r>
      <w:r w:rsidR="00284C8E"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 w:rsidR="00284C8E"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284C8E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="00A350CB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客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171F83FE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2F1773A0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6FBEBDB1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31BB9E7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05BBE154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13C004A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487FF3F4" w14:textId="77777777" w:rsidR="00704A15" w:rsidRPr="00284C8E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543F81D4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0380184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643021B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2589BBE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2FFB3C2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5F61CB15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23647DC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613B0EDE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1.</w:t>
            </w:r>
            <w:r w:rsidRPr="00694FBA">
              <w:rPr>
                <w:rFonts w:hint="eastAsia"/>
              </w:rPr>
              <w:t>能了解課文大意及課文語意，</w:t>
            </w:r>
            <w:r w:rsidRPr="00694FBA">
              <w:rPr>
                <w:rFonts w:hint="eastAsia"/>
              </w:rPr>
              <w:t xml:space="preserve"> </w:t>
            </w:r>
            <w:r w:rsidRPr="00694FBA">
              <w:rPr>
                <w:rFonts w:hint="eastAsia"/>
              </w:rPr>
              <w:t>並朗讀課文。</w:t>
            </w:r>
          </w:p>
          <w:p w14:paraId="31B63BFB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2.</w:t>
            </w:r>
            <w:r w:rsidRPr="00694FBA">
              <w:rPr>
                <w:rFonts w:hint="eastAsia"/>
              </w:rPr>
              <w:t>能用</w:t>
            </w:r>
            <w:r>
              <w:rPr>
                <w:rFonts w:hint="eastAsia"/>
              </w:rPr>
              <w:t>客語</w:t>
            </w:r>
            <w:r w:rsidRPr="00694FBA">
              <w:rPr>
                <w:rFonts w:hint="eastAsia"/>
              </w:rPr>
              <w:t>說出上課活動的語詞，</w:t>
            </w:r>
            <w:r w:rsidRPr="00694FBA">
              <w:rPr>
                <w:rFonts w:hint="eastAsia"/>
              </w:rPr>
              <w:t xml:space="preserve"> </w:t>
            </w:r>
            <w:r w:rsidRPr="00694FBA">
              <w:rPr>
                <w:rFonts w:hint="eastAsia"/>
              </w:rPr>
              <w:t>並了解其意義和用法。</w:t>
            </w:r>
          </w:p>
          <w:p w14:paraId="3727E426" w14:textId="77777777" w:rsidR="00461E2B" w:rsidRPr="00694FBA" w:rsidRDefault="00461E2B" w:rsidP="00461E2B">
            <w:pPr>
              <w:spacing w:line="320" w:lineRule="exact"/>
            </w:pPr>
            <w:r w:rsidRPr="00694FBA">
              <w:t>3.</w:t>
            </w:r>
            <w:r w:rsidRPr="00694FBA">
              <w:rPr>
                <w:rFonts w:hint="eastAsia"/>
              </w:rPr>
              <w:t>能運用「先生教</w:t>
            </w:r>
            <w:r>
              <w:rPr>
                <w:rFonts w:ascii="新細明體" w:hAnsi="新細明體"/>
                <w:noProof/>
              </w:rPr>
              <w:drawing>
                <wp:inline distT="0" distB="0" distL="0" distR="0" wp14:anchorId="22204D40" wp14:editId="4C405196">
                  <wp:extent cx="108585" cy="108585"/>
                  <wp:effectExtent l="19050" t="0" r="5715" b="0"/>
                  <wp:docPr id="5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08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」的句型及詞彙，</w:t>
            </w:r>
            <w:r w:rsidRPr="00694FBA">
              <w:t xml:space="preserve"> </w:t>
            </w:r>
            <w:r w:rsidRPr="00694FBA">
              <w:rPr>
                <w:rFonts w:hint="eastAsia"/>
              </w:rPr>
              <w:t>做說話練習。</w:t>
            </w:r>
          </w:p>
          <w:p w14:paraId="10686917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4.</w:t>
            </w:r>
            <w:r w:rsidRPr="00694FBA">
              <w:rPr>
                <w:rFonts w:hint="eastAsia"/>
              </w:rPr>
              <w:t>能主動用</w:t>
            </w:r>
            <w:r>
              <w:rPr>
                <w:rFonts w:hint="eastAsia"/>
              </w:rPr>
              <w:t>客語</w:t>
            </w:r>
            <w:r w:rsidRPr="00694FBA">
              <w:rPr>
                <w:rFonts w:hint="eastAsia"/>
              </w:rPr>
              <w:t>說出問候語。</w:t>
            </w:r>
          </w:p>
          <w:p w14:paraId="10943E52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5.</w:t>
            </w:r>
            <w:r w:rsidRPr="00694FBA">
              <w:rPr>
                <w:rFonts w:hint="eastAsia"/>
              </w:rPr>
              <w:t>能培養兒童打招呼的禮儀，進而養成尊師重道的美德。</w:t>
            </w:r>
          </w:p>
          <w:p w14:paraId="222794A6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6.</w:t>
            </w:r>
            <w:r w:rsidRPr="00694FBA">
              <w:rPr>
                <w:rFonts w:hint="eastAsia"/>
              </w:rPr>
              <w:t>能培養兒童主動探索各族群問候語的情操。</w:t>
            </w:r>
          </w:p>
          <w:p w14:paraId="637E7B5F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7.</w:t>
            </w:r>
            <w:r w:rsidRPr="00694FBA">
              <w:rPr>
                <w:rFonts w:hint="eastAsia"/>
              </w:rPr>
              <w:t>能用</w:t>
            </w:r>
            <w:r>
              <w:rPr>
                <w:rFonts w:hint="eastAsia"/>
              </w:rPr>
              <w:t>客語</w:t>
            </w:r>
            <w:r w:rsidRPr="00694FBA">
              <w:rPr>
                <w:rFonts w:hint="eastAsia"/>
              </w:rPr>
              <w:t>說出文具名稱，並了解其意義和用法。</w:t>
            </w:r>
          </w:p>
          <w:p w14:paraId="064FC7E7" w14:textId="77777777" w:rsidR="00461E2B" w:rsidRPr="00694FBA" w:rsidRDefault="00461E2B" w:rsidP="00461E2B">
            <w:pPr>
              <w:spacing w:line="320" w:lineRule="exact"/>
            </w:pPr>
            <w:r w:rsidRPr="00694FBA">
              <w:t>8.</w:t>
            </w:r>
            <w:r w:rsidRPr="00694FBA">
              <w:rPr>
                <w:rFonts w:hint="eastAsia"/>
              </w:rPr>
              <w:t>能運用「</w:t>
            </w:r>
            <w:r>
              <w:rPr>
                <w:rFonts w:ascii="新細明體" w:hAnsi="新細明體"/>
                <w:noProof/>
              </w:rPr>
              <w:drawing>
                <wp:inline distT="0" distB="0" distL="0" distR="0" wp14:anchorId="5A86D051" wp14:editId="00F291B1">
                  <wp:extent cx="108585" cy="108585"/>
                  <wp:effectExtent l="19050" t="0" r="5715" b="0"/>
                  <wp:docPr id="6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08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FBA">
              <w:rPr>
                <w:rFonts w:hint="eastAsia"/>
              </w:rPr>
              <w:t>有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」、「</w:t>
            </w:r>
            <w:r>
              <w:rPr>
                <w:rFonts w:ascii="新細明體" w:hAnsi="新細明體"/>
                <w:noProof/>
              </w:rPr>
              <w:drawing>
                <wp:inline distT="0" distB="0" distL="0" distR="0" wp14:anchorId="74CBD3BE" wp14:editId="4A8712D0">
                  <wp:extent cx="108585" cy="108585"/>
                  <wp:effectExtent l="19050" t="0" r="5715" b="0"/>
                  <wp:docPr id="7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08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FBA">
              <w:rPr>
                <w:rFonts w:hint="eastAsia"/>
              </w:rPr>
              <w:t>有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摎（同）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」的句型及詞彙，</w:t>
            </w:r>
            <w:r w:rsidRPr="00694FBA">
              <w:t xml:space="preserve"> </w:t>
            </w:r>
            <w:r w:rsidRPr="00694FBA">
              <w:rPr>
                <w:rFonts w:hint="eastAsia"/>
              </w:rPr>
              <w:t>做說話練習。</w:t>
            </w:r>
          </w:p>
          <w:p w14:paraId="3DB49AF8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9.</w:t>
            </w:r>
            <w:r w:rsidRPr="00694FBA">
              <w:rPr>
                <w:rFonts w:hint="eastAsia"/>
              </w:rPr>
              <w:t>能了解各種文具的功能，</w:t>
            </w:r>
            <w:r w:rsidRPr="00694FBA">
              <w:rPr>
                <w:rFonts w:hint="eastAsia"/>
              </w:rPr>
              <w:t xml:space="preserve"> </w:t>
            </w:r>
            <w:r w:rsidRPr="00694FBA">
              <w:rPr>
                <w:rFonts w:hint="eastAsia"/>
              </w:rPr>
              <w:t>進而培養愛惜物品的情操。</w:t>
            </w:r>
          </w:p>
          <w:p w14:paraId="54AA02D2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10.</w:t>
            </w:r>
            <w:r w:rsidRPr="00694FBA">
              <w:rPr>
                <w:rFonts w:hint="eastAsia"/>
              </w:rPr>
              <w:t>能樂意聆聽用</w:t>
            </w:r>
            <w:r>
              <w:rPr>
                <w:rFonts w:hint="eastAsia"/>
              </w:rPr>
              <w:t>客語</w:t>
            </w:r>
            <w:r w:rsidRPr="00694FBA">
              <w:rPr>
                <w:rFonts w:hint="eastAsia"/>
              </w:rPr>
              <w:t>敘述的故事，</w:t>
            </w:r>
            <w:r w:rsidRPr="00694FBA">
              <w:rPr>
                <w:rFonts w:hint="eastAsia"/>
              </w:rPr>
              <w:t xml:space="preserve"> </w:t>
            </w:r>
            <w:r w:rsidRPr="00694FBA">
              <w:rPr>
                <w:rFonts w:hint="eastAsia"/>
              </w:rPr>
              <w:t>並了解其大意。</w:t>
            </w:r>
          </w:p>
          <w:p w14:paraId="193B0D41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11.</w:t>
            </w:r>
            <w:r w:rsidRPr="00694FBA">
              <w:rPr>
                <w:rFonts w:hint="eastAsia"/>
              </w:rPr>
              <w:t>培養良好的日常生活習慣。</w:t>
            </w:r>
          </w:p>
          <w:p w14:paraId="09783DB9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12.</w:t>
            </w:r>
            <w:r w:rsidRPr="00694FBA">
              <w:rPr>
                <w:rFonts w:hint="eastAsia"/>
              </w:rPr>
              <w:t>能用</w:t>
            </w:r>
            <w:r>
              <w:rPr>
                <w:rFonts w:hint="eastAsia"/>
              </w:rPr>
              <w:t>客語</w:t>
            </w:r>
            <w:r w:rsidRPr="00694FBA">
              <w:rPr>
                <w:rFonts w:hint="eastAsia"/>
              </w:rPr>
              <w:t>說出家人的稱謂，</w:t>
            </w:r>
            <w:r w:rsidRPr="00694FBA">
              <w:rPr>
                <w:rFonts w:hint="eastAsia"/>
              </w:rPr>
              <w:t xml:space="preserve"> </w:t>
            </w:r>
            <w:r w:rsidRPr="00694FBA">
              <w:rPr>
                <w:rFonts w:hint="eastAsia"/>
              </w:rPr>
              <w:t>並了解其意義和用法。</w:t>
            </w:r>
          </w:p>
          <w:p w14:paraId="64E4A424" w14:textId="77777777" w:rsidR="00461E2B" w:rsidRPr="00694FBA" w:rsidRDefault="00461E2B" w:rsidP="00461E2B">
            <w:pPr>
              <w:spacing w:line="320" w:lineRule="exact"/>
            </w:pPr>
            <w:r w:rsidRPr="00694FBA">
              <w:t>13.</w:t>
            </w:r>
            <w:r w:rsidRPr="00694FBA">
              <w:rPr>
                <w:rFonts w:hint="eastAsia"/>
              </w:rPr>
              <w:t>能運用「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恁會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」的句型及詞彙，</w:t>
            </w:r>
            <w:r w:rsidRPr="00694FBA">
              <w:t xml:space="preserve"> </w:t>
            </w:r>
            <w:r w:rsidRPr="00694FBA">
              <w:rPr>
                <w:rFonts w:hint="eastAsia"/>
              </w:rPr>
              <w:t>做說話練習。</w:t>
            </w:r>
          </w:p>
          <w:p w14:paraId="3279F34A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14.</w:t>
            </w:r>
            <w:r w:rsidRPr="00694FBA">
              <w:rPr>
                <w:rFonts w:hint="eastAsia"/>
              </w:rPr>
              <w:t>學習和家人和樂相處，</w:t>
            </w:r>
            <w:r w:rsidRPr="00694FBA">
              <w:rPr>
                <w:rFonts w:hint="eastAsia"/>
              </w:rPr>
              <w:t xml:space="preserve"> </w:t>
            </w:r>
            <w:r w:rsidRPr="00694FBA">
              <w:rPr>
                <w:rFonts w:hint="eastAsia"/>
              </w:rPr>
              <w:t>增進彼此的感情。</w:t>
            </w:r>
          </w:p>
          <w:p w14:paraId="0B771B2D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15.</w:t>
            </w:r>
            <w:r w:rsidRPr="00694FBA">
              <w:rPr>
                <w:rFonts w:hint="eastAsia"/>
              </w:rPr>
              <w:t>能用</w:t>
            </w:r>
            <w:r>
              <w:rPr>
                <w:rFonts w:hint="eastAsia"/>
              </w:rPr>
              <w:t>客語</w:t>
            </w:r>
            <w:r w:rsidRPr="00694FBA">
              <w:rPr>
                <w:rFonts w:hint="eastAsia"/>
              </w:rPr>
              <w:t>說出生活中常見的餐具名稱及其用途。</w:t>
            </w:r>
          </w:p>
          <w:p w14:paraId="735A5726" w14:textId="77777777" w:rsidR="00461E2B" w:rsidRPr="00694FBA" w:rsidRDefault="00461E2B" w:rsidP="00461E2B">
            <w:pPr>
              <w:spacing w:line="320" w:lineRule="exact"/>
            </w:pPr>
            <w:r w:rsidRPr="00694FBA">
              <w:t>16.</w:t>
            </w:r>
            <w:r w:rsidRPr="00694FBA">
              <w:rPr>
                <w:rFonts w:hint="eastAsia"/>
              </w:rPr>
              <w:t>能運用「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用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來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」的句型詞彙，</w:t>
            </w:r>
            <w:r w:rsidRPr="00694FBA">
              <w:t xml:space="preserve"> </w:t>
            </w:r>
            <w:r w:rsidRPr="00694FBA">
              <w:rPr>
                <w:rFonts w:hint="eastAsia"/>
              </w:rPr>
              <w:t>做說話練習。</w:t>
            </w:r>
          </w:p>
          <w:p w14:paraId="6BCE49C8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17.</w:t>
            </w:r>
            <w:r w:rsidRPr="00694FBA">
              <w:rPr>
                <w:rFonts w:hint="eastAsia"/>
              </w:rPr>
              <w:t>了解攝取均衡的營養，</w:t>
            </w:r>
            <w:r w:rsidRPr="00694FBA">
              <w:rPr>
                <w:rFonts w:hint="eastAsia"/>
              </w:rPr>
              <w:t xml:space="preserve"> </w:t>
            </w:r>
            <w:r w:rsidRPr="00694FBA">
              <w:rPr>
                <w:rFonts w:hint="eastAsia"/>
              </w:rPr>
              <w:t>才有充沛的精力學習與成長。</w:t>
            </w:r>
          </w:p>
          <w:p w14:paraId="63F17CF5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18.</w:t>
            </w:r>
            <w:r w:rsidRPr="00694FBA">
              <w:rPr>
                <w:rFonts w:hint="eastAsia"/>
              </w:rPr>
              <w:t>能用</w:t>
            </w:r>
            <w:r>
              <w:rPr>
                <w:rFonts w:hint="eastAsia"/>
              </w:rPr>
              <w:t>客語</w:t>
            </w:r>
            <w:r w:rsidRPr="00694FBA">
              <w:rPr>
                <w:rFonts w:hint="eastAsia"/>
              </w:rPr>
              <w:t>說出應景食物的名稱及了解其意義。</w:t>
            </w:r>
          </w:p>
          <w:p w14:paraId="4253B439" w14:textId="77777777" w:rsidR="00461E2B" w:rsidRPr="00694FBA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t>19.</w:t>
            </w:r>
            <w:r w:rsidRPr="00694FBA">
              <w:rPr>
                <w:rFonts w:hint="eastAsia"/>
              </w:rPr>
              <w:t>能用</w:t>
            </w:r>
            <w:r>
              <w:rPr>
                <w:rFonts w:hint="eastAsia"/>
              </w:rPr>
              <w:t>客語</w:t>
            </w:r>
            <w:r w:rsidRPr="00694FBA">
              <w:rPr>
                <w:rFonts w:hint="eastAsia"/>
              </w:rPr>
              <w:t>表達和過年有關的事物。</w:t>
            </w:r>
          </w:p>
          <w:p w14:paraId="2035B3CB" w14:textId="77777777" w:rsidR="00461E2B" w:rsidRPr="00694FBA" w:rsidRDefault="00461E2B" w:rsidP="00461E2B">
            <w:pPr>
              <w:spacing w:line="320" w:lineRule="exact"/>
            </w:pPr>
            <w:r w:rsidRPr="00694FBA">
              <w:t>20.</w:t>
            </w:r>
            <w:r w:rsidRPr="00694FBA">
              <w:rPr>
                <w:rFonts w:hint="eastAsia"/>
              </w:rPr>
              <w:t>能運用「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好食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」、「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好食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摎（同）</w:t>
            </w:r>
            <w:r w:rsidRPr="00694FBA">
              <w:rPr>
                <w:rFonts w:ascii="Cambria Math" w:hAnsi="Cambria Math" w:cs="Cambria Math"/>
              </w:rPr>
              <w:t>∼</w:t>
            </w:r>
            <w:r w:rsidRPr="00694FBA">
              <w:rPr>
                <w:rFonts w:hint="eastAsia"/>
              </w:rPr>
              <w:t>」的句型及詞彙，做說話練習。</w:t>
            </w:r>
          </w:p>
          <w:p w14:paraId="473F385B" w14:textId="77777777" w:rsidR="00704A15" w:rsidRPr="00461E2B" w:rsidRDefault="00461E2B" w:rsidP="00461E2B">
            <w:pPr>
              <w:spacing w:line="320" w:lineRule="exact"/>
            </w:pPr>
            <w:r w:rsidRPr="00694FBA">
              <w:rPr>
                <w:rFonts w:hint="eastAsia"/>
              </w:rPr>
              <w:lastRenderedPageBreak/>
              <w:t>21.</w:t>
            </w:r>
            <w:r w:rsidRPr="00694FBA">
              <w:rPr>
                <w:rFonts w:hint="eastAsia"/>
              </w:rPr>
              <w:t>能了解客家人過年的傳統習俗。</w:t>
            </w:r>
          </w:p>
        </w:tc>
      </w:tr>
      <w:tr w:rsidR="00704A15" w14:paraId="1086C2F0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45B8BE2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5B6453C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32EF098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174D732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1146B93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613B5E7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3DA4215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5CA0218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063436B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1C23635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14A7EE0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09637D6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48CF943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5E76D99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79997D78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1CF12A6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6AF5B57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6F3FB1E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7999E2A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1F9A2AB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786591E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6B9B72E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4594116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5C6CCEF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554CFA8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0533DF3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32080AF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461E2B" w14:paraId="24B1B9FD" w14:textId="77777777" w:rsidTr="00C57576">
        <w:trPr>
          <w:trHeight w:val="419"/>
        </w:trPr>
        <w:tc>
          <w:tcPr>
            <w:tcW w:w="675" w:type="dxa"/>
          </w:tcPr>
          <w:p w14:paraId="106F595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一、上課</w:t>
            </w:r>
          </w:p>
        </w:tc>
        <w:tc>
          <w:tcPr>
            <w:tcW w:w="709" w:type="dxa"/>
          </w:tcPr>
          <w:p w14:paraId="1AC2EBB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大家恁早</w:t>
            </w:r>
          </w:p>
          <w:p w14:paraId="42D9C38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559" w:type="dxa"/>
            <w:gridSpan w:val="2"/>
          </w:tcPr>
          <w:p w14:paraId="372E785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CCB963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淺易漢字。</w:t>
            </w:r>
          </w:p>
          <w:p w14:paraId="794DC7E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37FB4E5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淺易短文。</w:t>
            </w:r>
          </w:p>
          <w:p w14:paraId="3EF98D5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Bc-I-2</w:t>
            </w:r>
            <w:r w:rsidRPr="00B20FD1">
              <w:rPr>
                <w:rFonts w:ascii="新細明體" w:hAnsi="新細明體" w:hint="eastAsia"/>
              </w:rPr>
              <w:t>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6B10B3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510916E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64C14DE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66D7500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6D2692C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BD8F15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能了解課文大意及課文語意，並朗讀課文。</w:t>
            </w:r>
          </w:p>
          <w:p w14:paraId="4CB09BB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培養兒童打招呼的禮儀，進而養成尊師重道的美德。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E5252A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活動一：恁早</w:t>
            </w:r>
          </w:p>
          <w:p w14:paraId="2738EF9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教師用客家話向兒童打招呼。</w:t>
            </w:r>
          </w:p>
          <w:p w14:paraId="4E4B319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教師：「小朋友早！」</w:t>
            </w:r>
          </w:p>
          <w:p w14:paraId="35B961B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兒童：「先生早！」</w:t>
            </w:r>
          </w:p>
          <w:p w14:paraId="23E7763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教師：「大家恁會早！」</w:t>
            </w:r>
          </w:p>
          <w:p w14:paraId="01AFCF3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兒童：「大家恁會早！」（兒童互道早安）</w:t>
            </w:r>
          </w:p>
          <w:p w14:paraId="50AC33C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教師播放教學CD，請兒童觀察課文情境圖。</w:t>
            </w:r>
          </w:p>
          <w:p w14:paraId="794B8D9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教師提問：</w:t>
            </w:r>
          </w:p>
          <w:p w14:paraId="62830BE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圖項係麼个時節？（圖中是什麼時候？）</w:t>
            </w:r>
          </w:p>
          <w:p w14:paraId="586D86E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一到學校，小朋友在該做麼个？（一到校，小朋友在做什麼？）</w:t>
            </w:r>
          </w:p>
          <w:p w14:paraId="7CDCEC6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小朋友表情仰般？（小朋友的表情如何？）</w:t>
            </w:r>
          </w:p>
          <w:p w14:paraId="4267581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你兜一到學校，會做哪兜事情？有摎（同）圖項</w:t>
            </w:r>
            <w:r>
              <w:rPr>
                <w:rFonts w:ascii="新細明體" w:hAnsi="新細明體" w:hint="eastAsia"/>
                <w:sz w:val="16"/>
                <w:szCs w:val="16"/>
              </w:rPr>
              <w:t>个</w:t>
            </w:r>
            <w:r w:rsidRPr="00B20FD1">
              <w:rPr>
                <w:rFonts w:ascii="新細明體" w:hAnsi="新細明體" w:hint="eastAsia"/>
              </w:rPr>
              <w:t>小朋友共樣無？（你們一到校，會做哪些事情？和圖中的小朋友一樣嗎？）</w:t>
            </w:r>
          </w:p>
          <w:p w14:paraId="11AAFDE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※教師可用動作示意，讓兒童更清楚。</w:t>
            </w:r>
          </w:p>
          <w:p w14:paraId="67DBBD2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教師歸納兒童發表內容，並用國、客對譯方式做統整說明。</w:t>
            </w:r>
          </w:p>
          <w:p w14:paraId="73F404B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課文並解釋課文大意及語意。</w:t>
            </w:r>
          </w:p>
          <w:p w14:paraId="7364C261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課文：範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→全體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7B81F98C" w14:textId="77777777" w:rsidR="00461E2B" w:rsidRPr="000C227D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6.教師以鈴鼓(響板、木魚……)做課文說白節奏練習。</w:t>
            </w:r>
          </w:p>
          <w:p w14:paraId="444F68D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3576F3F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遊戲：聽唱會</w:t>
            </w:r>
          </w:p>
          <w:p w14:paraId="2F7A83C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教師播放教學CD，兒童練習演唱歌曲。</w:t>
            </w:r>
          </w:p>
          <w:p w14:paraId="0A1F425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全班舉行個人或團體組歌曲競賽，請全班</w:t>
            </w:r>
            <w:r w:rsidRPr="00B20FD1">
              <w:rPr>
                <w:rFonts w:ascii="新細明體" w:hAnsi="新細明體" w:hint="eastAsia"/>
              </w:rPr>
              <w:lastRenderedPageBreak/>
              <w:t>票選出最佳演唱者。</w:t>
            </w:r>
          </w:p>
        </w:tc>
        <w:tc>
          <w:tcPr>
            <w:tcW w:w="567" w:type="dxa"/>
          </w:tcPr>
          <w:p w14:paraId="6C40C88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C5A342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7B902DF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6540162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課文朗讀</w:t>
            </w:r>
          </w:p>
          <w:p w14:paraId="669DA8D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4963D49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</w:tc>
        <w:tc>
          <w:tcPr>
            <w:tcW w:w="1134" w:type="dxa"/>
          </w:tcPr>
          <w:p w14:paraId="15DF8870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3B81F386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人E3了解每個人需求的不同，並討論與遵守團體的規則。</w:t>
            </w:r>
          </w:p>
          <w:p w14:paraId="0368366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4FFC7F70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0CEF1916" w14:textId="77777777" w:rsidTr="00C57576">
        <w:trPr>
          <w:trHeight w:val="419"/>
        </w:trPr>
        <w:tc>
          <w:tcPr>
            <w:tcW w:w="675" w:type="dxa"/>
          </w:tcPr>
          <w:p w14:paraId="5138F1A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一、上課</w:t>
            </w:r>
          </w:p>
        </w:tc>
        <w:tc>
          <w:tcPr>
            <w:tcW w:w="709" w:type="dxa"/>
          </w:tcPr>
          <w:p w14:paraId="109A9BB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大家恁早</w:t>
            </w:r>
          </w:p>
          <w:p w14:paraId="1654500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559" w:type="dxa"/>
            <w:gridSpan w:val="2"/>
          </w:tcPr>
          <w:p w14:paraId="3B8E541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  <w:p w14:paraId="5E3CB76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客-E-C2具備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文溝通能力，與他人建立良好關係，樂於與人互動協調，提 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A546AA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淺易漢字。</w:t>
            </w:r>
          </w:p>
          <w:p w14:paraId="738C045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淺易語詞。</w:t>
            </w:r>
          </w:p>
          <w:p w14:paraId="5D8EA97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4507EE7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淺易短文。</w:t>
            </w:r>
          </w:p>
          <w:p w14:paraId="5C53C92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1557F3E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Bb-I-1</w:t>
            </w:r>
            <w:r w:rsidRPr="00B20FD1">
              <w:rPr>
                <w:rFonts w:ascii="新細明體" w:hAnsi="新細明體" w:hint="eastAsia"/>
              </w:rPr>
              <w:t>簡易表達。</w:t>
            </w:r>
          </w:p>
          <w:p w14:paraId="6A346A2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Bc-I-2</w:t>
            </w:r>
            <w:r w:rsidRPr="00B20FD1">
              <w:rPr>
                <w:rFonts w:ascii="新細明體" w:hAnsi="新細明體" w:hint="eastAsia"/>
              </w:rPr>
              <w:t>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7D99C2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1-I-1</w:t>
            </w:r>
            <w:r w:rsidRPr="00B20FD1">
              <w:rPr>
                <w:rFonts w:ascii="新細明體" w:hAnsi="新細明體" w:hint="eastAsia"/>
              </w:rPr>
              <w:t>能從日常客家生活語句了解語詞。</w:t>
            </w:r>
          </w:p>
          <w:p w14:paraId="72488EA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6494D07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2-I-2</w:t>
            </w:r>
            <w:r w:rsidRPr="00B20FD1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的興趣。</w:t>
            </w:r>
          </w:p>
          <w:p w14:paraId="3C0E498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2-I-3</w:t>
            </w:r>
            <w:r w:rsidRPr="00B20FD1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0B28D51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388444B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454C635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E8BD20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說出上課活動的語詞，並了解其意義和用法。</w:t>
            </w:r>
          </w:p>
          <w:p w14:paraId="7506279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能運用「先生教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3AE9A5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" o:spid="_x0000_i1025" type="#_x0000_t75" alt="ㄞˊ" style="width:9.35pt;height:9.35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」的句型及詞彙，做說話練習。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828E6A2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活動二：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307C4E12">
                <v:shape id="_x0000_i1026" type="#_x0000_t75" alt="ㄞˊ" style="width:9.35pt;height:9.35pt;visibility:visible" o:bullet="t">
                  <v:imagedata r:id="rId7" o:title="ㄞˊ"/>
                </v:shape>
              </w:pict>
            </w:r>
            <w:r w:rsidRPr="00ED6864">
              <w:rPr>
                <w:rFonts w:ascii="新細明體" w:hAnsi="新細明體" w:hint="eastAsia"/>
              </w:rPr>
              <w:t>會講</w:t>
            </w:r>
          </w:p>
          <w:p w14:paraId="24247932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複習課文及說白節奏。</w:t>
            </w:r>
          </w:p>
          <w:p w14:paraId="264A2A50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教師請兒童翻開課本P14-15，並提問：</w:t>
            </w:r>
          </w:p>
          <w:p w14:paraId="06460CEB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ED6864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ED6864">
              <w:rPr>
                <w:rFonts w:ascii="新細明體" w:hAnsi="新細明體" w:hint="eastAsia"/>
              </w:rPr>
              <w:t>上課个時節，先生教你做麼个？（上課的時候，老師教你做什麼？）</w:t>
            </w:r>
          </w:p>
          <w:p w14:paraId="486A3C48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ED6864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ED6864">
              <w:rPr>
                <w:rFonts w:ascii="新細明體" w:hAnsi="新細明體" w:hint="eastAsia"/>
              </w:rPr>
              <w:t>上體育課个時節，先生教你做麼个？（上體育課的時候，老師教你做什麼？）</w:t>
            </w:r>
          </w:p>
          <w:p w14:paraId="2E9776BD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ED6864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ED6864">
              <w:rPr>
                <w:rFonts w:ascii="新細明體" w:hAnsi="新細明體" w:hint="eastAsia"/>
              </w:rPr>
              <w:t>教師根據兒童的發表內容，逐一揭示語詞卡。</w:t>
            </w:r>
          </w:p>
          <w:p w14:paraId="03B30FAC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教師根據兒童的發表內容，逐一揭示語詞卡。</w:t>
            </w:r>
          </w:p>
          <w:p w14:paraId="076CF941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教師領唸語詞，並說明「畫圖」、「寫字」、「運動」、「唱歌」、「跳舞」、「打球仔」等上課活動的意義。</w:t>
            </w:r>
          </w:p>
          <w:p w14:paraId="7AA2D5D4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教師領唸課文：範唸→領唸→全體唸→分組唸→個別唸。</w:t>
            </w:r>
          </w:p>
          <w:p w14:paraId="53F20E17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教師領唸課本語句：</w:t>
            </w:r>
          </w:p>
          <w:p w14:paraId="08136DBD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ED6864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ED6864">
              <w:rPr>
                <w:rFonts w:ascii="新細明體" w:hAnsi="新細明體" w:hint="eastAsia"/>
              </w:rPr>
              <w:t>先生教畫圖。</w:t>
            </w:r>
          </w:p>
          <w:p w14:paraId="6C6595EB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ED6864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ED6864">
              <w:rPr>
                <w:rFonts w:ascii="新細明體" w:hAnsi="新細明體" w:hint="eastAsia"/>
              </w:rPr>
              <w:t>先生教寫字。</w:t>
            </w:r>
          </w:p>
          <w:p w14:paraId="1035434C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 xml:space="preserve">  </w:t>
            </w:r>
            <w:r>
              <w:rPr>
                <w:rFonts w:ascii="新細明體" w:hAnsi="新細明體" w:hint="eastAsia"/>
              </w:rPr>
              <w:t>(</w:t>
            </w:r>
            <w:r w:rsidRPr="00ED6864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ED6864">
              <w:rPr>
                <w:rFonts w:ascii="新細明體" w:hAnsi="新細明體" w:hint="eastAsia"/>
              </w:rPr>
              <w:t>先生教運動。</w:t>
            </w:r>
          </w:p>
          <w:p w14:paraId="666375E0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ED6864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ED6864">
              <w:rPr>
                <w:rFonts w:ascii="新細明體" w:hAnsi="新細明體" w:hint="eastAsia"/>
              </w:rPr>
              <w:t>先生教唱歌。</w:t>
            </w:r>
          </w:p>
          <w:p w14:paraId="10AE0638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 xml:space="preserve">  </w:t>
            </w:r>
            <w:r>
              <w:rPr>
                <w:rFonts w:ascii="新細明體" w:hAnsi="新細明體" w:hint="eastAsia"/>
              </w:rPr>
              <w:t>(</w:t>
            </w:r>
            <w:r w:rsidRPr="00ED6864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)</w:t>
            </w:r>
            <w:r w:rsidRPr="00ED6864">
              <w:rPr>
                <w:rFonts w:ascii="新細明體" w:hAnsi="新細明體" w:hint="eastAsia"/>
              </w:rPr>
              <w:t>先生教跳舞。</w:t>
            </w:r>
          </w:p>
          <w:p w14:paraId="7F313EC6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 xml:space="preserve">  </w:t>
            </w:r>
            <w:r>
              <w:rPr>
                <w:rFonts w:ascii="新細明體" w:hAnsi="新細明體" w:hint="eastAsia"/>
              </w:rPr>
              <w:t>(</w:t>
            </w:r>
            <w:r w:rsidRPr="00ED6864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)</w:t>
            </w:r>
            <w:r w:rsidRPr="00ED6864">
              <w:rPr>
                <w:rFonts w:ascii="新細明體" w:hAnsi="新細明體" w:hint="eastAsia"/>
              </w:rPr>
              <w:t xml:space="preserve">先生教打球仔。　</w:t>
            </w:r>
          </w:p>
          <w:p w14:paraId="1F42271F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兒童分組討論：上、下課時，還會做哪些活動？</w:t>
            </w:r>
          </w:p>
          <w:p w14:paraId="47E38709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8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兒童分組發表，教師用客語指導學生表達。</w:t>
            </w:r>
          </w:p>
          <w:p w14:paraId="7EC035A3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2ED6B875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遊戲：比手畫腳</w:t>
            </w:r>
          </w:p>
          <w:p w14:paraId="7E6F3F49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教師根據六個語句做動作，請兒童說出語詞。（可由兒童自由創意表演）</w:t>
            </w:r>
          </w:p>
          <w:p w14:paraId="0CDBCB1C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670BA0C0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活動三：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2BCBCB9A">
                <v:shape id="_x0000_i1027" type="#_x0000_t75" alt="ㄞˊ" style="width:9.35pt;height:9.35pt;visibility:visible" o:bullet="t">
                  <v:imagedata r:id="rId7" o:title="ㄞˊ"/>
                </v:shape>
              </w:pict>
            </w:r>
            <w:r w:rsidRPr="00ED6864">
              <w:rPr>
                <w:rFonts w:ascii="新細明體" w:hAnsi="新細明體" w:hint="eastAsia"/>
              </w:rPr>
              <w:t>會做</w:t>
            </w:r>
          </w:p>
          <w:p w14:paraId="4422CCB4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複習課文及說白節奏。</w:t>
            </w:r>
          </w:p>
          <w:p w14:paraId="0613DEE6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教師領唸P16-17語詞。</w:t>
            </w:r>
          </w:p>
          <w:p w14:paraId="435AD84C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教師說明並指導兒童進行「</w:t>
            </w:r>
            <w:r w:rsidRPr="00ED6864">
              <w:rPr>
                <w:rFonts w:ascii="新細明體-ExtB" w:eastAsia="新細明體-ExtB" w:hAnsi="新細明體-ExtB" w:cs="新細明體-ExtB" w:hint="eastAsia"/>
                <w:color w:val="545454"/>
                <w:shd w:val="clear" w:color="auto" w:fill="FFFFFF"/>
                <w:lang w:eastAsia="zh-CN"/>
              </w:rPr>
              <w:t>𠊎</w:t>
            </w:r>
            <w:r w:rsidRPr="00ED6864">
              <w:rPr>
                <w:rFonts w:ascii="新細明體" w:hAnsi="新細明體" w:hint="eastAsia"/>
              </w:rPr>
              <w:t>會做」活動。</w:t>
            </w:r>
          </w:p>
          <w:p w14:paraId="0F28C509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lastRenderedPageBreak/>
              <w:t>4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請兒童依照教學CD內容的順序，寫出號碼來。</w:t>
            </w:r>
          </w:p>
          <w:p w14:paraId="2A1BB38D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教師統整解答並進行討論。</w:t>
            </w:r>
          </w:p>
          <w:p w14:paraId="03C3F46E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0F84C906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遊戲：神槍手</w:t>
            </w:r>
          </w:p>
          <w:p w14:paraId="7420B355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教師利用A4紙製作語詞卡。</w:t>
            </w:r>
          </w:p>
          <w:p w14:paraId="258CC103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將全班兒童分成兩組，每組各派一位兒童上臺，向教師領取一張語詞卡，兩人背對背站好，不讓對方看見語詞卡內容。</w:t>
            </w:r>
          </w:p>
          <w:p w14:paraId="23D550C1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教師當計分者兼裁判，並說出口令：「先生教你做麼个？」後，臺上兩位同學同時轉身面對面，亮出自己的語詞卡給對方看，並用對方的語詞卡內容搶答：「先生教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444E9C3A">
                <v:shape id="_x0000_i1028" type="#_x0000_t75" alt="ㄞˊ" style="width:9.35pt;height:9.35pt;visibility:visible" o:bullet="t">
                  <v:imagedata r:id="rId7" o:title="ㄞˊ"/>
                </v:shape>
              </w:pict>
            </w:r>
            <w:r w:rsidRPr="00ED6864">
              <w:rPr>
                <w:rFonts w:ascii="新細明體" w:hAnsi="新細明體" w:hint="eastAsia"/>
              </w:rPr>
              <w:t>（讀書、寫字</w:t>
            </w:r>
            <w:r w:rsidRPr="00ED6864">
              <w:rPr>
                <w:rFonts w:ascii="新細明體" w:eastAsia="MS Mincho" w:hAnsi="MS Mincho" w:cs="MS Mincho" w:hint="eastAsia"/>
              </w:rPr>
              <w:t>⋯⋯</w:t>
            </w:r>
            <w:r w:rsidRPr="00ED6864">
              <w:rPr>
                <w:rFonts w:ascii="新細明體" w:hAnsi="新細明體" w:hint="eastAsia"/>
              </w:rPr>
              <w:t>）。」</w:t>
            </w:r>
          </w:p>
          <w:p w14:paraId="4987CC96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先答對的那一組得2分，後答對的那一組得1分，答錯或沒答者0分。</w:t>
            </w:r>
          </w:p>
          <w:p w14:paraId="79C0737A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重複多次（上臺的同學以輪流方式進行）。</w:t>
            </w:r>
          </w:p>
          <w:p w14:paraId="671AF91E" w14:textId="77777777" w:rsidR="00461E2B" w:rsidRPr="00ED6864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ED6864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ED6864">
              <w:rPr>
                <w:rFonts w:ascii="新細明體" w:hAnsi="新細明體" w:hint="eastAsia"/>
              </w:rPr>
              <w:t>統計得分最高組獲勝，並接受歡呼。</w:t>
            </w:r>
          </w:p>
        </w:tc>
        <w:tc>
          <w:tcPr>
            <w:tcW w:w="567" w:type="dxa"/>
          </w:tcPr>
          <w:p w14:paraId="10D3E00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B45FDC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1.語詞圖卡</w:t>
            </w:r>
          </w:p>
          <w:p w14:paraId="37258C9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2.A4紙</w:t>
            </w:r>
          </w:p>
          <w:p w14:paraId="368F59C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3.教學CD</w:t>
            </w:r>
          </w:p>
          <w:p w14:paraId="3473970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4.教學電子書</w:t>
            </w:r>
          </w:p>
        </w:tc>
        <w:tc>
          <w:tcPr>
            <w:tcW w:w="709" w:type="dxa"/>
          </w:tcPr>
          <w:p w14:paraId="5175FE2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語詞朗讀</w:t>
            </w:r>
          </w:p>
          <w:p w14:paraId="36A3D56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463E322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</w:tc>
        <w:tc>
          <w:tcPr>
            <w:tcW w:w="1134" w:type="dxa"/>
          </w:tcPr>
          <w:p w14:paraId="5B16A6F5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0F0FE5F7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人E3了解每個人需求的不同，並討論與遵守團體的規則。</w:t>
            </w:r>
          </w:p>
          <w:p w14:paraId="6FF5E9D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48194815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3567901A" w14:textId="77777777" w:rsidTr="00C57576">
        <w:trPr>
          <w:trHeight w:val="419"/>
        </w:trPr>
        <w:tc>
          <w:tcPr>
            <w:tcW w:w="675" w:type="dxa"/>
          </w:tcPr>
          <w:p w14:paraId="4BA2111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一、上課</w:t>
            </w:r>
          </w:p>
        </w:tc>
        <w:tc>
          <w:tcPr>
            <w:tcW w:w="709" w:type="dxa"/>
          </w:tcPr>
          <w:p w14:paraId="2376B71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大家恁早</w:t>
            </w:r>
          </w:p>
          <w:p w14:paraId="1C5A9A0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559" w:type="dxa"/>
            <w:gridSpan w:val="2"/>
          </w:tcPr>
          <w:p w14:paraId="5AD348D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  <w:p w14:paraId="769D710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客-E-C2具備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文溝通能力，與他人建立良好關係，樂於與人互動協調，提 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107455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5EFAC11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54CE5D9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Bb-I-1</w:t>
            </w:r>
            <w:r w:rsidRPr="00B20FD1">
              <w:rPr>
                <w:rFonts w:ascii="新細明體" w:hAnsi="新細明體" w:hint="eastAsia"/>
              </w:rPr>
              <w:t>簡易表達。</w:t>
            </w:r>
          </w:p>
          <w:p w14:paraId="0BE8E8E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Bc-I-2</w:t>
            </w:r>
            <w:r w:rsidRPr="00B20FD1">
              <w:rPr>
                <w:rFonts w:ascii="新細明體" w:hAnsi="新細明體" w:hint="eastAsia"/>
              </w:rPr>
              <w:t>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13AF21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4D65CA2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2-I-2</w:t>
            </w:r>
            <w:r w:rsidRPr="00B20FD1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的興趣。</w:t>
            </w:r>
          </w:p>
          <w:p w14:paraId="5508E85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2-I-3</w:t>
            </w:r>
            <w:r w:rsidRPr="00B20FD1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51C5994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2495626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11ECD2B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lastRenderedPageBreak/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55BE93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B20FD1">
              <w:rPr>
                <w:rFonts w:ascii="新細明體" w:hAnsi="新細明體" w:hint="eastAsia"/>
              </w:rPr>
              <w:t>能主動用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說出問候語。</w:t>
            </w:r>
          </w:p>
          <w:p w14:paraId="720F4BD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培養兒童打招呼的禮儀，進而養成尊師重道的美德。</w:t>
            </w:r>
          </w:p>
          <w:p w14:paraId="4FDDFF1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B20FD1">
              <w:rPr>
                <w:rFonts w:ascii="新細明體" w:hAnsi="新細明體" w:hint="eastAsia"/>
              </w:rPr>
              <w:t>能培養兒童主動探索各族群問候語的情操。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28F791C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活動四：相借問</w:t>
            </w:r>
          </w:p>
          <w:p w14:paraId="2525EEA8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複誦課文及領唸語詞。</w:t>
            </w:r>
          </w:p>
          <w:p w14:paraId="3B416172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教師請兒童翻開課本P18-19，並提問：</w:t>
            </w:r>
          </w:p>
          <w:p w14:paraId="56443804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8A0DF8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8A0DF8">
              <w:rPr>
                <w:rFonts w:ascii="新細明體" w:hAnsi="新細明體" w:hint="eastAsia"/>
              </w:rPr>
              <w:t>朝晨頭看著先生愛講麼？（早上看到老師要說什麼？）</w:t>
            </w:r>
          </w:p>
          <w:p w14:paraId="1225D6FC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8A0DF8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8A0DF8">
              <w:rPr>
                <w:rFonts w:ascii="新細明體" w:hAnsi="新細明體" w:hint="eastAsia"/>
              </w:rPr>
              <w:t>打早，看著你熟識个人，你做得講麼？（一大早，看到你認識的人，你可以說什麼？）</w:t>
            </w:r>
          </w:p>
          <w:p w14:paraId="50B539BE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教師引導兒童觀察、討論、發表。</w:t>
            </w:r>
          </w:p>
          <w:p w14:paraId="537510B4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教師說明語意並範唸圖意。</w:t>
            </w:r>
          </w:p>
          <w:p w14:paraId="4D0EABB2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兒童分組練習，並做角色扮演。</w:t>
            </w:r>
          </w:p>
          <w:p w14:paraId="46DDB17E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 xml:space="preserve">　兒童1：先生恁早。</w:t>
            </w:r>
          </w:p>
          <w:p w14:paraId="41EF02D8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 xml:space="preserve">　兒童2：小朋友恁早。</w:t>
            </w:r>
          </w:p>
          <w:p w14:paraId="094CEAAB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兒童分組討論，還聽過哪些「相借問」的語句。</w:t>
            </w:r>
          </w:p>
          <w:p w14:paraId="66D35F8F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兒童分組發表，教師用客語指導學生表達。</w:t>
            </w:r>
          </w:p>
          <w:p w14:paraId="5605EF0D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8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請兒童和家人討論其他族群「相借問」的說法，並於下週分享。</w:t>
            </w:r>
          </w:p>
          <w:p w14:paraId="3CB0BA76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lastRenderedPageBreak/>
              <w:t>9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請兒童運用客家廣電媒體，發覺客家人常用之「相借問」語句，並於下週分享。</w:t>
            </w:r>
          </w:p>
          <w:p w14:paraId="62EE1A8E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※參考：〈相借問〉</w:t>
            </w:r>
          </w:p>
          <w:p w14:paraId="637DA3AF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‧小朋友早</w:t>
            </w:r>
          </w:p>
          <w:p w14:paraId="65FD5234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‧先生早</w:t>
            </w:r>
          </w:p>
          <w:p w14:paraId="424788BB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‧恁（會）早</w:t>
            </w:r>
          </w:p>
          <w:p w14:paraId="4D5540BB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‧大家恁（會）早</w:t>
            </w:r>
          </w:p>
          <w:p w14:paraId="5AA114C2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‧你好</w:t>
            </w:r>
          </w:p>
          <w:p w14:paraId="70A6339C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‧食飽</w:t>
            </w:r>
          </w:p>
          <w:p w14:paraId="3316DF69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‧恁久好無</w:t>
            </w:r>
          </w:p>
          <w:p w14:paraId="0F857CD0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0F11FDD9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角色扮演（分組練習）</w:t>
            </w:r>
          </w:p>
          <w:p w14:paraId="40442FD8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兒童：先生恁早。</w:t>
            </w:r>
          </w:p>
          <w:p w14:paraId="12EC4C49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教師：小朋友恁早。</w:t>
            </w:r>
          </w:p>
          <w:p w14:paraId="0E3745B1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7979617A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遊戲：相見歡</w:t>
            </w:r>
          </w:p>
          <w:p w14:paraId="409D7EC8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教師敲鈴鼓，讓兒童隨意走動。</w:t>
            </w:r>
          </w:p>
          <w:p w14:paraId="75158310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當鈴鼓聲停止時，兒童兩人一組，互相用</w:t>
            </w:r>
            <w:r>
              <w:rPr>
                <w:rFonts w:ascii="新細明體" w:hAnsi="新細明體" w:hint="eastAsia"/>
              </w:rPr>
              <w:t>客語</w:t>
            </w:r>
            <w:r w:rsidRPr="008A0DF8">
              <w:rPr>
                <w:rFonts w:ascii="新細明體" w:hAnsi="新細明體" w:hint="eastAsia"/>
              </w:rPr>
              <w:t>問早。</w:t>
            </w:r>
          </w:p>
          <w:p w14:paraId="5551F6CB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4475BEDC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活動五：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16CC2946">
                <v:shape id="_x0000_i1029" type="#_x0000_t75" alt="ㄞˊ" style="width:9.35pt;height:9.35pt;visibility:visible" o:bullet="t">
                  <v:imagedata r:id="rId7" o:title="ㄞˊ"/>
                </v:shape>
              </w:pict>
            </w:r>
            <w:r w:rsidRPr="008A0DF8">
              <w:rPr>
                <w:rFonts w:ascii="新細明體" w:hAnsi="新細明體" w:hint="eastAsia"/>
              </w:rPr>
              <w:t>會做</w:t>
            </w:r>
          </w:p>
          <w:p w14:paraId="7427D416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複習活動二、活動四。</w:t>
            </w:r>
          </w:p>
          <w:p w14:paraId="37004BD9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請兒童互相討論各族群「相借問」的說法。</w:t>
            </w:r>
          </w:p>
          <w:p w14:paraId="216AA76A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兒童分組發表，教師用客語指導學生表達並說明。</w:t>
            </w:r>
          </w:p>
          <w:p w14:paraId="13A55059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教師說明活動內容，並領唸附件二的圖片名稱。</w:t>
            </w:r>
          </w:p>
          <w:p w14:paraId="48081AB5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請兒童依照教學CD內容的順序，將附件二的貼紙依序貼在正確的位置。</w:t>
            </w:r>
          </w:p>
          <w:p w14:paraId="79F56A51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 xml:space="preserve">  </w:t>
            </w:r>
            <w:r>
              <w:rPr>
                <w:rFonts w:ascii="新細明體" w:hAnsi="新細明體" w:hint="eastAsia"/>
              </w:rPr>
              <w:t>(</w:t>
            </w:r>
            <w:r w:rsidRPr="008A0DF8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8A0DF8">
              <w:rPr>
                <w:rFonts w:ascii="新細明體" w:hAnsi="新細明體" w:hint="eastAsia"/>
              </w:rPr>
              <w:t>「先生早！」</w:t>
            </w:r>
          </w:p>
          <w:p w14:paraId="56FC9A17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 xml:space="preserve">  </w:t>
            </w:r>
            <w:r>
              <w:rPr>
                <w:rFonts w:ascii="新細明體" w:hAnsi="新細明體" w:hint="eastAsia"/>
              </w:rPr>
              <w:t>(</w:t>
            </w:r>
            <w:r w:rsidRPr="008A0DF8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8A0DF8">
              <w:rPr>
                <w:rFonts w:ascii="台灣楷體" w:eastAsia="台灣楷體" w:hAnsi="台灣楷體"/>
              </w:rPr>
              <w:t>𫣆</w:t>
            </w:r>
            <w:r w:rsidRPr="008A0DF8">
              <w:rPr>
                <w:rFonts w:ascii="新細明體" w:hAnsi="新細明體"/>
              </w:rPr>
              <w:t>俚</w:t>
            </w:r>
            <w:r>
              <w:rPr>
                <w:rFonts w:ascii="新細明體" w:hAnsi="新細明體"/>
              </w:rPr>
              <w:t>共下「打球仔」。</w:t>
            </w:r>
          </w:p>
          <w:p w14:paraId="33B03727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8A0DF8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8A0DF8">
              <w:rPr>
                <w:rFonts w:ascii="新細明體" w:hAnsi="新細明體" w:hint="eastAsia"/>
              </w:rPr>
              <w:t>你「唱歌」，</w:t>
            </w:r>
            <w:r w:rsidRPr="008A0DF8">
              <w:rPr>
                <w:rFonts w:ascii="新細明體-ExtB" w:eastAsia="新細明體-ExtB" w:hAnsi="新細明體-ExtB" w:cs="新細明體-ExtB" w:hint="eastAsia"/>
                <w:color w:val="545454"/>
                <w:shd w:val="clear" w:color="auto" w:fill="FFFFFF"/>
                <w:lang w:eastAsia="zh-CN"/>
              </w:rPr>
              <w:t>𠊎</w:t>
            </w:r>
            <w:r w:rsidRPr="008A0DF8">
              <w:rPr>
                <w:rFonts w:ascii="新細明體" w:hAnsi="新細明體" w:hint="eastAsia"/>
              </w:rPr>
              <w:t>「跳舞」。</w:t>
            </w:r>
          </w:p>
          <w:p w14:paraId="0A40A1FF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8A0DF8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8A0DF8">
              <w:rPr>
                <w:rFonts w:ascii="新細明體" w:hAnsi="新細明體" w:hint="eastAsia"/>
              </w:rPr>
              <w:t>先生教「畫圖」。</w:t>
            </w:r>
          </w:p>
          <w:p w14:paraId="6C936A68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教師統整解答，並領唸語句。</w:t>
            </w:r>
          </w:p>
          <w:p w14:paraId="6E660F84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教師範唸P20-21的圖意、語句。</w:t>
            </w:r>
          </w:p>
          <w:p w14:paraId="5C6E1EFB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07A76FE9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lastRenderedPageBreak/>
              <w:t>遊戲：賓果遊戲</w:t>
            </w:r>
          </w:p>
          <w:p w14:paraId="3D7CE043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教師在黑板上畫3×3（或4×4）方格。</w:t>
            </w:r>
          </w:p>
          <w:p w14:paraId="7AB44107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將全班兒童分成兩組（或3組、4組），並取隊名（○隊或╳隊）。</w:t>
            </w:r>
          </w:p>
          <w:p w14:paraId="702FAFD0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教師問：先生教你做麼个？</w:t>
            </w:r>
          </w:p>
          <w:p w14:paraId="7078AB95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 xml:space="preserve">　兒童搶答並做出動作：先生教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315831DB">
                <v:shape id="_x0000_i1030" type="#_x0000_t75" alt="ㄞˊ" style="width:9.35pt;height:9.35pt;visibility:visible" o:bullet="t">
                  <v:imagedata r:id="rId7" o:title="ㄞˊ"/>
                </v:shape>
              </w:pict>
            </w:r>
            <w:r w:rsidRPr="008A0DF8">
              <w:rPr>
                <w:rFonts w:ascii="新細明體" w:hAnsi="新細明體" w:hint="eastAsia"/>
              </w:rPr>
              <w:t>（提示兒童可利用第一課所學到的語詞）。</w:t>
            </w:r>
          </w:p>
          <w:p w14:paraId="605B580E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舉手答對的兒童，請上臺選一方格畫上本隊的簡單記號（或擦掉他隊的記號）。</w:t>
            </w:r>
          </w:p>
          <w:p w14:paraId="2B4E04B4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連成一直線的一隊獲勝。</w:t>
            </w:r>
          </w:p>
          <w:p w14:paraId="6B172B47" w14:textId="77777777" w:rsidR="00461E2B" w:rsidRPr="008A0DF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8A0DF8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8A0DF8">
              <w:rPr>
                <w:rFonts w:ascii="新細明體" w:hAnsi="新細明體" w:hint="eastAsia"/>
              </w:rPr>
              <w:t>教師帶領輸的一隊向勝的一隊歡呼道賀（請指導兒童用</w:t>
            </w:r>
            <w:r>
              <w:rPr>
                <w:rFonts w:ascii="新細明體" w:hAnsi="新細明體" w:hint="eastAsia"/>
              </w:rPr>
              <w:t>客語</w:t>
            </w:r>
            <w:r w:rsidRPr="008A0DF8">
              <w:rPr>
                <w:rFonts w:ascii="新細明體" w:hAnsi="新細明體" w:hint="eastAsia"/>
              </w:rPr>
              <w:t>歡呼）。</w:t>
            </w:r>
          </w:p>
        </w:tc>
        <w:tc>
          <w:tcPr>
            <w:tcW w:w="567" w:type="dxa"/>
          </w:tcPr>
          <w:p w14:paraId="72E4445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A1EC00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48BABC1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  <w:p w14:paraId="3ECDAFF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3.鈴鼓</w:t>
            </w:r>
          </w:p>
        </w:tc>
        <w:tc>
          <w:tcPr>
            <w:tcW w:w="709" w:type="dxa"/>
          </w:tcPr>
          <w:p w14:paraId="73E5789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語詞朗讀</w:t>
            </w:r>
          </w:p>
          <w:p w14:paraId="45511AF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5384605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  <w:p w14:paraId="187148B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對話練習</w:t>
            </w:r>
          </w:p>
        </w:tc>
        <w:tc>
          <w:tcPr>
            <w:tcW w:w="1134" w:type="dxa"/>
          </w:tcPr>
          <w:p w14:paraId="4D007804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260906E0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人E3了解每個人需求的不同，並討論與遵守團體的規則。</w:t>
            </w:r>
          </w:p>
          <w:p w14:paraId="4359758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59FF6236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02526E26" w14:textId="77777777" w:rsidTr="00C57576">
        <w:trPr>
          <w:trHeight w:val="419"/>
        </w:trPr>
        <w:tc>
          <w:tcPr>
            <w:tcW w:w="675" w:type="dxa"/>
          </w:tcPr>
          <w:p w14:paraId="6110112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一、上課</w:t>
            </w:r>
          </w:p>
        </w:tc>
        <w:tc>
          <w:tcPr>
            <w:tcW w:w="709" w:type="dxa"/>
          </w:tcPr>
          <w:p w14:paraId="406F11F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2.書包</w:t>
            </w:r>
          </w:p>
        </w:tc>
        <w:tc>
          <w:tcPr>
            <w:tcW w:w="1559" w:type="dxa"/>
            <w:gridSpan w:val="2"/>
          </w:tcPr>
          <w:p w14:paraId="0010C97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F0D651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淺易漢字。</w:t>
            </w:r>
          </w:p>
          <w:p w14:paraId="5FEC308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030E4DE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淺易短文。</w:t>
            </w:r>
          </w:p>
          <w:p w14:paraId="56CEC2B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Bc-I-2</w:t>
            </w:r>
            <w:r w:rsidRPr="00B20FD1">
              <w:rPr>
                <w:rFonts w:ascii="新細明體" w:hAnsi="新細明體" w:hint="eastAsia"/>
              </w:rPr>
              <w:t>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510209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66BE862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1-I-3能透過視聽媒材認識日常生活的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362EB0A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383C195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74A4DF3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4134AA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能了解課文大意及課文語意，並朗讀課文。</w:t>
            </w:r>
          </w:p>
          <w:p w14:paraId="2324634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能了解各種文具的功能，進而培養愛惜物品的情操。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602717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活動一：書包</w:t>
            </w:r>
          </w:p>
          <w:p w14:paraId="66C6C82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教師播放教學CD，請兒童觀察課文情境圖。</w:t>
            </w:r>
          </w:p>
          <w:p w14:paraId="72FA552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教師提問：</w:t>
            </w:r>
          </w:p>
          <w:p w14:paraId="08A21EE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在圖項，你看著麼東西？（在圖中，你看到什麼東西？）</w:t>
            </w:r>
          </w:p>
          <w:p w14:paraId="4E88341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圖項課本放在哪位？（圖中的課本放在哪裡？）</w:t>
            </w:r>
          </w:p>
          <w:p w14:paraId="5A43750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圖項簿仔放在哪位？（圖中的簿子放在哪裡？）</w:t>
            </w:r>
          </w:p>
          <w:p w14:paraId="68EE68F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圖項鉛筆在哪位？（圖中的鉛筆在哪裡？）</w:t>
            </w:r>
          </w:p>
          <w:p w14:paraId="1D3E6FA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圖項的捽仔在哪位？（圖中的橡皮擦在哪裡？）</w:t>
            </w:r>
          </w:p>
          <w:p w14:paraId="7F4E26E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你感覺課本、簿仔應該放在哪位較好？（你覺得課本、簿子應該放在哪裡較適當？）</w:t>
            </w:r>
          </w:p>
          <w:p w14:paraId="7437E99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你鉛筆摎（同）捽仔係放在哪位？（你的鉛筆和橡皮擦是放在哪裡？）</w:t>
            </w:r>
          </w:p>
          <w:p w14:paraId="200A7A7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8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圖項書包，佢嘴一擘開，會發生麼个事情？（圖中的書包一開口，就發生什麼事情？）</w:t>
            </w:r>
          </w:p>
          <w:p w14:paraId="4D08EAE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課文並解釋課文大意及語意。</w:t>
            </w:r>
          </w:p>
          <w:p w14:paraId="6A28077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課文：範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→全體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</w:t>
            </w:r>
            <w:r w:rsidRPr="00B20FD1">
              <w:rPr>
                <w:rFonts w:ascii="新細明體" w:hAnsi="新細明體" w:hint="eastAsia"/>
              </w:rPr>
              <w:lastRenderedPageBreak/>
              <w:t>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1CB43E5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教師以鈴鼓（響板、木魚</w:t>
            </w:r>
            <w:r w:rsidRPr="00B20FD1">
              <w:rPr>
                <w:rFonts w:ascii="新細明體" w:eastAsia="MS Mincho" w:hAnsi="新細明體" w:cs="MS Mincho" w:hint="eastAsia"/>
              </w:rPr>
              <w:t>⋯⋯</w:t>
            </w:r>
            <w:r w:rsidRPr="00B20FD1">
              <w:rPr>
                <w:rFonts w:ascii="新細明體" w:hAnsi="新細明體" w:hint="eastAsia"/>
              </w:rPr>
              <w:t>）做課文說白節奏練習。</w:t>
            </w:r>
          </w:p>
          <w:p w14:paraId="49C994E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播放教學CD</w:t>
            </w:r>
            <w:r>
              <w:rPr>
                <w:rFonts w:ascii="新細明體" w:hAnsi="新細明體" w:hint="eastAsia"/>
              </w:rPr>
              <w:t>，聆聽「書包</w:t>
            </w:r>
            <w:r w:rsidRPr="00B20FD1">
              <w:rPr>
                <w:rFonts w:ascii="新細明體" w:hAnsi="新細明體" w:hint="eastAsia"/>
              </w:rPr>
              <w:t>」童謠，兒童跟著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唱。</w:t>
            </w:r>
          </w:p>
        </w:tc>
        <w:tc>
          <w:tcPr>
            <w:tcW w:w="567" w:type="dxa"/>
          </w:tcPr>
          <w:p w14:paraId="5563672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179CE5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18EE954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13E1E0A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課文朗讀</w:t>
            </w:r>
          </w:p>
          <w:p w14:paraId="5B73EC9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09481DB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</w:tc>
        <w:tc>
          <w:tcPr>
            <w:tcW w:w="1134" w:type="dxa"/>
          </w:tcPr>
          <w:p w14:paraId="2EA9E767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471F2B0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11C3098F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38B76E9B" w14:textId="77777777" w:rsidTr="00C57576">
        <w:trPr>
          <w:trHeight w:val="419"/>
        </w:trPr>
        <w:tc>
          <w:tcPr>
            <w:tcW w:w="675" w:type="dxa"/>
          </w:tcPr>
          <w:p w14:paraId="2F5847F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一、上課</w:t>
            </w:r>
          </w:p>
        </w:tc>
        <w:tc>
          <w:tcPr>
            <w:tcW w:w="709" w:type="dxa"/>
          </w:tcPr>
          <w:p w14:paraId="68CD0C3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2.書包</w:t>
            </w:r>
          </w:p>
        </w:tc>
        <w:tc>
          <w:tcPr>
            <w:tcW w:w="1559" w:type="dxa"/>
            <w:gridSpan w:val="2"/>
          </w:tcPr>
          <w:p w14:paraId="1D59BF9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718E7F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淺易語詞。</w:t>
            </w:r>
          </w:p>
          <w:p w14:paraId="3188BBB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6596170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Bb-I-1</w:t>
            </w:r>
            <w:r w:rsidRPr="00B20FD1">
              <w:rPr>
                <w:rFonts w:ascii="新細明體" w:hAnsi="新細明體" w:hint="eastAsia"/>
              </w:rPr>
              <w:t>簡易表達。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9FF10B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1-I-1</w:t>
            </w:r>
            <w:r w:rsidRPr="00B20FD1">
              <w:rPr>
                <w:rFonts w:ascii="新細明體" w:hAnsi="新細明體" w:hint="eastAsia"/>
              </w:rPr>
              <w:t>能從日常客家生活語句了解語詞。</w:t>
            </w:r>
          </w:p>
          <w:p w14:paraId="5930D86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1-I-3能透過視聽媒材認識日常生活的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41EBC44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2-I-2</w:t>
            </w:r>
            <w:r w:rsidRPr="00B20FD1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的興趣。</w:t>
            </w:r>
          </w:p>
          <w:p w14:paraId="0CD5F39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2-I-3</w:t>
            </w:r>
            <w:r w:rsidRPr="00B20FD1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06EDF3B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71AB9ED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5FF9F63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366D6A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說出文具名稱，並了解其意義和用法。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B465DA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活動二：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1F7D66B8">
                <v:shape id="_x0000_i1031" type="#_x0000_t75" alt="ㄞˊ" style="width:9.35pt;height:9.35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會講</w:t>
            </w:r>
          </w:p>
          <w:p w14:paraId="058388F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複習課文及說白節奏。</w:t>
            </w:r>
          </w:p>
          <w:p w14:paraId="222B2A1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教師提問：</w:t>
            </w:r>
          </w:p>
          <w:p w14:paraId="6CFAF94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小朋友，你个書包肚放麼个東西？（小朋友，你的書包裡放了什麼物品？）</w:t>
            </w:r>
          </w:p>
          <w:p w14:paraId="73398D0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你个鉛筆盒仔肚有麼个？（你的鉛筆盒裡有什麼物品？）</w:t>
            </w:r>
          </w:p>
          <w:p w14:paraId="01E431F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)上畫圖課時，會用著哪兜文具？（</w:t>
            </w:r>
            <w:r w:rsidRPr="00B20FD1">
              <w:rPr>
                <w:rFonts w:ascii="新細明體" w:hAnsi="新細明體" w:hint="eastAsia"/>
              </w:rPr>
              <w:t>上美勞課時，會使用到哪些文具？）</w:t>
            </w:r>
          </w:p>
          <w:p w14:paraId="2A5DA44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哪時會用著這兜文具？（什麼時候需要使用這些文具？）</w:t>
            </w:r>
          </w:p>
          <w:p w14:paraId="6573FF9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教師根據兒童的發表內容，逐一揭示語詞卡。</w:t>
            </w:r>
          </w:p>
          <w:p w14:paraId="2E209BB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語詞並說明「蠟筆」、「鉛筆盒仔」、「彩色筆」、「膠水」、「尺」、「剪刀」等文具名稱及使用方式。</w:t>
            </w:r>
          </w:p>
          <w:p w14:paraId="3401C7B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語詞，範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→齊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43579F5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請全班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得特別好的兒童站起來做示範，或帶全班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1388504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兒童分組共同討論：</w:t>
            </w:r>
          </w:p>
          <w:p w14:paraId="6F7C89C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文具店肚還有賣麼个東西？（文具店裡還有賣什麼物品？）</w:t>
            </w:r>
          </w:p>
          <w:p w14:paraId="17BFB81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8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兒童分組發表，教師用客語指導學生表達。</w:t>
            </w:r>
          </w:p>
          <w:p w14:paraId="310742B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9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教師請兒童到「文具店」觀察所販賣的物品，並於下次上課時進行分享。</w:t>
            </w:r>
          </w:p>
          <w:p w14:paraId="7E97754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137BA00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遊戲：支援前線</w:t>
            </w:r>
          </w:p>
          <w:p w14:paraId="08B7080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將學生分成六組，每組推選一人代表當士官長，並站在各組的最前方。</w:t>
            </w:r>
          </w:p>
          <w:p w14:paraId="70BBEC6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教師說：「支援前線──『十枝鉛筆』。」</w:t>
            </w:r>
            <w:r w:rsidRPr="00B20FD1">
              <w:rPr>
                <w:rFonts w:ascii="新細明體" w:hAnsi="新細明體" w:hint="eastAsia"/>
              </w:rPr>
              <w:lastRenderedPageBreak/>
              <w:t>各組士官長代表趕緊收齊各組支援的物品後交給教師，速度最快且能正確用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說出「十枝鉛筆」者為勝方。</w:t>
            </w:r>
          </w:p>
          <w:p w14:paraId="746A036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2211D00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活動三：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28DA5140">
                <v:shape id="_x0000_i1032" type="#_x0000_t75" alt="ㄞˊ" style="width:9.35pt;height:9.35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會做</w:t>
            </w:r>
          </w:p>
          <w:p w14:paraId="206754C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複習活動一、活動二。</w:t>
            </w:r>
          </w:p>
          <w:p w14:paraId="372BDF6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教師說明課本P2</w:t>
            </w:r>
            <w:r>
              <w:rPr>
                <w:rFonts w:ascii="新細明體" w:hAnsi="新細明體" w:hint="eastAsia"/>
              </w:rPr>
              <w:t>6</w:t>
            </w:r>
            <w:r w:rsidRPr="00B20FD1">
              <w:rPr>
                <w:rFonts w:ascii="新細明體" w:hAnsi="新細明體" w:hint="eastAsia"/>
              </w:rPr>
              <w:t>-2</w:t>
            </w:r>
            <w:r>
              <w:rPr>
                <w:rFonts w:ascii="新細明體" w:hAnsi="新細明體" w:hint="eastAsia"/>
              </w:rPr>
              <w:t>7</w:t>
            </w:r>
            <w:r w:rsidRPr="00B20FD1">
              <w:rPr>
                <w:rFonts w:ascii="新細明體" w:hAnsi="新細明體" w:hint="eastAsia"/>
              </w:rPr>
              <w:t>的做法。</w:t>
            </w:r>
          </w:p>
          <w:p w14:paraId="2927854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附件三的文具名稱。</w:t>
            </w:r>
          </w:p>
          <w:p w14:paraId="6C31F55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B20FD1">
              <w:rPr>
                <w:rFonts w:ascii="新細明體" w:hAnsi="新細明體" w:hint="eastAsia"/>
              </w:rPr>
              <w:t>教師先播放P2</w:t>
            </w:r>
            <w:r>
              <w:rPr>
                <w:rFonts w:ascii="新細明體" w:hAnsi="新細明體" w:hint="eastAsia"/>
              </w:rPr>
              <w:t>6</w:t>
            </w:r>
            <w:r w:rsidRPr="00B20FD1">
              <w:rPr>
                <w:rFonts w:ascii="新細明體" w:hAnsi="新細明體" w:hint="eastAsia"/>
              </w:rPr>
              <w:t>教學CD的內容，請兒童依照教學CD所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的順序，將文具貼紙貼在「鉛筆盒仔肚」（鉛筆盒裡）。</w:t>
            </w:r>
          </w:p>
          <w:p w14:paraId="539D51E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B20FD1">
              <w:rPr>
                <w:rFonts w:ascii="新細明體" w:hAnsi="新細明體" w:hint="eastAsia"/>
              </w:rPr>
              <w:t>教師統整解答，並進行討論</w:t>
            </w:r>
          </w:p>
          <w:p w14:paraId="555B381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B20FD1">
              <w:rPr>
                <w:rFonts w:ascii="新細明體" w:hAnsi="新細明體" w:hint="eastAsia"/>
              </w:rPr>
              <w:t>教師請兒童用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發表。</w:t>
            </w:r>
          </w:p>
          <w:p w14:paraId="2784E21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教師：有哪兜文具在你个鉛筆盒仔肚？（有哪些文具在你的鉛筆盒裡？）</w:t>
            </w:r>
          </w:p>
          <w:p w14:paraId="2FE35F1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兒童：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5A6BC4C3">
                <v:shape id="_x0000_i1033" type="#_x0000_t75" alt="ㄞˊ" style="width:9.35pt;height:9.35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个鉛筆盒仔肚有鉛筆、捽仔摎（同）尺。（我的鉛筆盒裡有鉛筆、橡皮擦和尺。）</w:t>
            </w:r>
          </w:p>
          <w:p w14:paraId="40C4703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4B11CCE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※教師可允許兒童只說出文具名稱即可，不一定要用完整語句表達。</w:t>
            </w:r>
          </w:p>
          <w:p w14:paraId="04EF0C2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61B29B5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語句，兒童先齊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再個別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1BFD807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8.</w:t>
            </w:r>
            <w:r w:rsidRPr="00B20FD1">
              <w:rPr>
                <w:rFonts w:ascii="新細明體" w:hAnsi="新細明體" w:hint="eastAsia"/>
              </w:rPr>
              <w:t>教師播放P2</w:t>
            </w:r>
            <w:r>
              <w:rPr>
                <w:rFonts w:ascii="新細明體" w:hAnsi="新細明體" w:hint="eastAsia"/>
              </w:rPr>
              <w:t>7</w:t>
            </w:r>
            <w:r w:rsidRPr="00B20FD1">
              <w:rPr>
                <w:rFonts w:ascii="新細明體" w:hAnsi="新細明體" w:hint="eastAsia"/>
              </w:rPr>
              <w:t>教學CD內容，請兒童依照教學CD所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的順序，將文具貼紙貼在「書包肚」（書包裡）。</w:t>
            </w:r>
          </w:p>
          <w:p w14:paraId="6737243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9.</w:t>
            </w:r>
            <w:r w:rsidRPr="00B20FD1">
              <w:rPr>
                <w:rFonts w:ascii="新細明體" w:hAnsi="新細明體" w:hint="eastAsia"/>
              </w:rPr>
              <w:t>教師請兒童用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發表。</w:t>
            </w:r>
          </w:p>
          <w:p w14:paraId="4975F00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教師：有哪兜文具在你个書包肚？（有哪些文具在你的書包裡？）</w:t>
            </w:r>
          </w:p>
          <w:p w14:paraId="4C87364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兒童：書包肚有彩色筆、鉛筆盒仔摎（同）課本。（書包裡有彩色筆、鉛筆盒和課本。）</w:t>
            </w:r>
          </w:p>
          <w:p w14:paraId="7A394E6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0.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語句，兒童齊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，再讓兒童個別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0381A9C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2059E69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遊戲：尋寶記</w:t>
            </w:r>
          </w:p>
          <w:p w14:paraId="33F11A4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教師將全班分成兩組，其中一組當「尋寶者」，另一組則當「藏寶者」。</w:t>
            </w:r>
          </w:p>
          <w:p w14:paraId="43892E2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先請「尋寶者」至教室外等候，「藏寶者」每人拿一種文具藏在教室四周後，再請「尋寶者」至教室尋寶。</w:t>
            </w:r>
          </w:p>
          <w:p w14:paraId="00BCF97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「藏寶者」及「尋寶者」只有1分鐘的時間完成任務，兩組角色交換，找到最多寶物者為勝方。</w:t>
            </w:r>
          </w:p>
        </w:tc>
        <w:tc>
          <w:tcPr>
            <w:tcW w:w="567" w:type="dxa"/>
          </w:tcPr>
          <w:p w14:paraId="6CBA4B6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1EA8E3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1.語詞圖卡</w:t>
            </w:r>
          </w:p>
          <w:p w14:paraId="5E5EF8B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2.教學CD</w:t>
            </w:r>
          </w:p>
          <w:p w14:paraId="7C79A1A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3.教學電子書</w:t>
            </w:r>
          </w:p>
          <w:p w14:paraId="613AB36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4.10枝鉛筆</w:t>
            </w:r>
          </w:p>
        </w:tc>
        <w:tc>
          <w:tcPr>
            <w:tcW w:w="709" w:type="dxa"/>
          </w:tcPr>
          <w:p w14:paraId="2401FB8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語詞朗讀</w:t>
            </w:r>
          </w:p>
          <w:p w14:paraId="7B1BDE0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7720DCB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  <w:p w14:paraId="42C18C7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對話練習</w:t>
            </w:r>
          </w:p>
        </w:tc>
        <w:tc>
          <w:tcPr>
            <w:tcW w:w="1134" w:type="dxa"/>
          </w:tcPr>
          <w:p w14:paraId="1637700E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67D277F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105219E0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5185CEBB" w14:textId="77777777" w:rsidTr="00C57576">
        <w:trPr>
          <w:trHeight w:val="419"/>
        </w:trPr>
        <w:tc>
          <w:tcPr>
            <w:tcW w:w="675" w:type="dxa"/>
          </w:tcPr>
          <w:p w14:paraId="701B0E0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一、上課</w:t>
            </w:r>
          </w:p>
        </w:tc>
        <w:tc>
          <w:tcPr>
            <w:tcW w:w="709" w:type="dxa"/>
          </w:tcPr>
          <w:p w14:paraId="58F69EC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2.書包</w:t>
            </w:r>
          </w:p>
        </w:tc>
        <w:tc>
          <w:tcPr>
            <w:tcW w:w="1559" w:type="dxa"/>
            <w:gridSpan w:val="2"/>
          </w:tcPr>
          <w:p w14:paraId="0835152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77A28A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247574B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490A79C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Bb-I-1</w:t>
            </w:r>
            <w:r w:rsidRPr="00B20FD1">
              <w:rPr>
                <w:rFonts w:ascii="新細明體" w:hAnsi="新細明體" w:hint="eastAsia"/>
              </w:rPr>
              <w:t>簡易表達。</w:t>
            </w:r>
          </w:p>
          <w:p w14:paraId="31EF7C9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Bc-I-2</w:t>
            </w:r>
            <w:r w:rsidRPr="00B20FD1">
              <w:rPr>
                <w:rFonts w:ascii="新細明體" w:hAnsi="新細明體" w:hint="eastAsia"/>
              </w:rPr>
              <w:t>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B8BCC3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1-I-3能透過視聽媒材認識日常生活的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4D26B45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2-I-2</w:t>
            </w:r>
            <w:r w:rsidRPr="00B20FD1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的興趣。</w:t>
            </w:r>
          </w:p>
          <w:p w14:paraId="60E0932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2-I-3</w:t>
            </w:r>
            <w:r w:rsidRPr="00B20FD1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227AA93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56BB9A7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7620E8F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7965EF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能運用「有~」、「有~摎（同）~」的句型及詞彙，做說話練習。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EC600B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活動四：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736855BD">
                <v:shape id="_x0000_i1034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會講一句話</w:t>
            </w:r>
          </w:p>
          <w:p w14:paraId="5D168EA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複習活動一、活動二。</w:t>
            </w:r>
          </w:p>
          <w:p w14:paraId="456A6CA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請兩位兒童做對話練習：</w:t>
            </w:r>
          </w:p>
          <w:p w14:paraId="1ED775C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教師提問：你有麼个文具？（你有什麼文具？）</w:t>
            </w:r>
          </w:p>
          <w:p w14:paraId="4ACCFED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兒童1回答：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04AE18E4">
                <v:shape id="_x0000_i1035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有捽仔。（我有橡皮擦。）</w:t>
            </w:r>
          </w:p>
          <w:p w14:paraId="355A8CB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兒童2回答：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25FDA597">
                <v:shape id="_x0000_i1036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有蠟筆摎（同）剪刀。（我有蠟筆和剪刀。）</w:t>
            </w:r>
          </w:p>
          <w:p w14:paraId="6DD57BA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說話練習內容。</w:t>
            </w:r>
          </w:p>
          <w:p w14:paraId="31F4DB4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教師指導兩位兒童演示，互相做對話練習。</w:t>
            </w:r>
          </w:p>
          <w:p w14:paraId="198E171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兒童分組做語句對話延伸練習。</w:t>
            </w:r>
          </w:p>
          <w:p w14:paraId="7B1828A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(1)問：你个書包肚有麼个？（你的書包裡有什麼？）</w:t>
            </w:r>
          </w:p>
          <w:p w14:paraId="68DBF54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　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0EC665A1">
                <v:shape id="_x0000_i1037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書包肚有課本摎（同）簿仔。（我的書包裡有課本和簿子。）</w:t>
            </w:r>
          </w:p>
          <w:p w14:paraId="595D1BE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(2)問：你个鉛筆盒仔肚有麼个？（你的鉛筆盒裡有什麼？）</w:t>
            </w:r>
          </w:p>
          <w:p w14:paraId="640348F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　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6C3587CF">
                <v:shape id="_x0000_i1038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鉛筆盒仔肚有尺摎（同）捽仔。（我的鉛筆盒裡有尺和橡皮擦。）</w:t>
            </w:r>
          </w:p>
          <w:p w14:paraId="6D13682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請兒童一一發表到文具店觀察所販賣之物品，教師用客語指導學生表達。</w:t>
            </w:r>
          </w:p>
          <w:p w14:paraId="1C90598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68C70EC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角色扮演（分組練習）</w:t>
            </w:r>
          </w:p>
          <w:p w14:paraId="378E720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將兒童分為兩人一組，兒童兩兩對話練習。</w:t>
            </w:r>
          </w:p>
          <w:p w14:paraId="6EB98E4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5F93E67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遊戲：相見歡</w:t>
            </w:r>
          </w:p>
          <w:p w14:paraId="47FCAD8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全班兒童分成若干組。</w:t>
            </w:r>
          </w:p>
          <w:p w14:paraId="4399250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兒童排為一直線，面向前方。</w:t>
            </w:r>
          </w:p>
          <w:p w14:paraId="652D437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每組第一號兒童問第二號兒童：「你有麼个文具？」，第二號兒童回答：「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5CA8047D">
                <v:shape id="_x0000_i1039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有~摎</w:t>
            </w:r>
            <w:r w:rsidRPr="00B20FD1">
              <w:rPr>
                <w:rFonts w:ascii="新細明體" w:hAnsi="新細明體" w:hint="eastAsia"/>
              </w:rPr>
              <w:lastRenderedPageBreak/>
              <w:t>（同）~。」</w:t>
            </w:r>
          </w:p>
          <w:p w14:paraId="1483387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以此類推，至最後一位問完第一號兒童即結束。</w:t>
            </w:r>
          </w:p>
          <w:p w14:paraId="0919816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3285F5E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34C105A7">
                <v:shape id="_x0000_i1040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會做</w:t>
            </w:r>
          </w:p>
          <w:p w14:paraId="5838771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複習活動一、活動二。</w:t>
            </w:r>
          </w:p>
          <w:p w14:paraId="093C853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教師說明P</w:t>
            </w:r>
            <w:r>
              <w:rPr>
                <w:rFonts w:ascii="新細明體" w:hAnsi="新細明體" w:hint="eastAsia"/>
              </w:rPr>
              <w:t>30</w:t>
            </w:r>
            <w:r w:rsidRPr="00B20FD1">
              <w:rPr>
                <w:rFonts w:ascii="新細明體" w:hAnsi="新細明體" w:hint="eastAsia"/>
              </w:rPr>
              <w:t>的做法。</w:t>
            </w:r>
          </w:p>
          <w:p w14:paraId="71CF781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P</w:t>
            </w:r>
            <w:r>
              <w:rPr>
                <w:rFonts w:ascii="新細明體" w:hAnsi="新細明體" w:hint="eastAsia"/>
              </w:rPr>
              <w:t>30</w:t>
            </w:r>
            <w:r w:rsidRPr="00B20FD1">
              <w:rPr>
                <w:rFonts w:ascii="新細明體" w:hAnsi="新細明體" w:hint="eastAsia"/>
              </w:rPr>
              <w:t>8文具語詞。</w:t>
            </w:r>
          </w:p>
          <w:p w14:paraId="3F3F779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教師播放教學CD，請兒童仔細聽，再連一連。</w:t>
            </w:r>
          </w:p>
          <w:p w14:paraId="00DB459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教師統整解答，並進行討論。</w:t>
            </w:r>
          </w:p>
          <w:p w14:paraId="770A00C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教師指導兒童用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說出語句。</w:t>
            </w:r>
          </w:p>
          <w:p w14:paraId="55CDD33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例：阿弟牯愛帶膠水、剪刀摎（同）彩色筆去學校。（阿弟牯要帶膠水、剪刀和彩色筆到學校。）</w:t>
            </w:r>
          </w:p>
          <w:p w14:paraId="542C345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語句：範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→全體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3EE13EF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623903C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活動六：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6C02B421">
                <v:shape id="_x0000_i1041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會做</w:t>
            </w:r>
          </w:p>
          <w:p w14:paraId="40540EF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複習活動一、活動二。</w:t>
            </w:r>
          </w:p>
          <w:p w14:paraId="73CFE43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教師說明P</w:t>
            </w:r>
            <w:r>
              <w:rPr>
                <w:rFonts w:ascii="新細明體" w:hAnsi="新細明體" w:hint="eastAsia"/>
              </w:rPr>
              <w:t>31</w:t>
            </w:r>
            <w:r w:rsidRPr="00B20FD1">
              <w:rPr>
                <w:rFonts w:ascii="新細明體" w:hAnsi="新細明體" w:hint="eastAsia"/>
              </w:rPr>
              <w:t>的做法。</w:t>
            </w:r>
          </w:p>
          <w:p w14:paraId="0973DA5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P</w:t>
            </w:r>
            <w:r>
              <w:rPr>
                <w:rFonts w:ascii="新細明體" w:hAnsi="新細明體" w:hint="eastAsia"/>
              </w:rPr>
              <w:t>31</w:t>
            </w:r>
            <w:r w:rsidRPr="00B20FD1">
              <w:rPr>
                <w:rFonts w:ascii="新細明體" w:hAnsi="新細明體" w:hint="eastAsia"/>
              </w:rPr>
              <w:t>9的文具語詞。</w:t>
            </w:r>
          </w:p>
          <w:p w14:paraId="3C8B2D7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教師指導兒童完成P</w:t>
            </w:r>
            <w:r>
              <w:rPr>
                <w:rFonts w:ascii="新細明體" w:hAnsi="新細明體" w:hint="eastAsia"/>
              </w:rPr>
              <w:t>31</w:t>
            </w:r>
            <w:r w:rsidRPr="00B20FD1">
              <w:rPr>
                <w:rFonts w:ascii="新細明體" w:hAnsi="新細明體" w:hint="eastAsia"/>
              </w:rPr>
              <w:t>，並行間巡視。</w:t>
            </w:r>
          </w:p>
          <w:p w14:paraId="425C187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請兒童用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的語句同學分享，教師從旁協助。</w:t>
            </w:r>
          </w:p>
          <w:p w14:paraId="6223EFE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例：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3EC5355F">
                <v:shape id="_x0000_i1042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个書包肚有課本、簿仔摎（同）鉛筆盒仔。（我的書包裡有課本、簿子和鉛筆盒)</w:t>
            </w:r>
          </w:p>
          <w:p w14:paraId="17B6C31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5966105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遊戲：排排樂</w:t>
            </w:r>
          </w:p>
          <w:p w14:paraId="3B8E613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教師準備兩套文具語詞卡，並將全班分成兩組比賽。</w:t>
            </w:r>
          </w:p>
          <w:p w14:paraId="6033E22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教師在二十秒內，連續且重複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出八種文具名稱。</w:t>
            </w:r>
          </w:p>
          <w:p w14:paraId="4178D3D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兩組兒童必須依序將文具圖卡排出。在時間內，最快依順序排出，且能正確讀出者為</w:t>
            </w:r>
            <w:r w:rsidRPr="00B20FD1">
              <w:rPr>
                <w:rFonts w:ascii="新細明體" w:hAnsi="新細明體" w:hint="eastAsia"/>
              </w:rPr>
              <w:lastRenderedPageBreak/>
              <w:t>勝利。</w:t>
            </w:r>
          </w:p>
        </w:tc>
        <w:tc>
          <w:tcPr>
            <w:tcW w:w="567" w:type="dxa"/>
          </w:tcPr>
          <w:p w14:paraId="5363530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4759D7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4F26E19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  <w:p w14:paraId="21A8D49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3.2套8樣文具圖卡</w:t>
            </w:r>
          </w:p>
        </w:tc>
        <w:tc>
          <w:tcPr>
            <w:tcW w:w="709" w:type="dxa"/>
          </w:tcPr>
          <w:p w14:paraId="64EF846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語詞朗讀</w:t>
            </w:r>
          </w:p>
          <w:p w14:paraId="53B8744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6651E5D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  <w:p w14:paraId="6EEA5FD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對話練習</w:t>
            </w:r>
          </w:p>
        </w:tc>
        <w:tc>
          <w:tcPr>
            <w:tcW w:w="1134" w:type="dxa"/>
          </w:tcPr>
          <w:p w14:paraId="306B7793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25D70C5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4601E39D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34A482E7" w14:textId="77777777" w:rsidTr="00C57576">
        <w:trPr>
          <w:trHeight w:val="419"/>
        </w:trPr>
        <w:tc>
          <w:tcPr>
            <w:tcW w:w="675" w:type="dxa"/>
          </w:tcPr>
          <w:p w14:paraId="1558CDD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看圖聽故事</w:t>
            </w:r>
          </w:p>
          <w:p w14:paraId="0ADCF51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59B33A3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阿弟牯上學堂</w:t>
            </w:r>
          </w:p>
        </w:tc>
        <w:tc>
          <w:tcPr>
            <w:tcW w:w="1559" w:type="dxa"/>
            <w:gridSpan w:val="2"/>
          </w:tcPr>
          <w:p w14:paraId="4BCE098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A516CC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60C78A4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Bb-I-1</w:t>
            </w:r>
            <w:r w:rsidRPr="00B20FD1">
              <w:rPr>
                <w:rFonts w:ascii="新細明體" w:hAnsi="新細明體" w:hint="eastAsia"/>
              </w:rPr>
              <w:t>簡易表達。</w:t>
            </w:r>
          </w:p>
          <w:p w14:paraId="62109A2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Bc-I-2</w:t>
            </w:r>
            <w:r w:rsidRPr="00B20FD1">
              <w:rPr>
                <w:rFonts w:ascii="新細明體" w:hAnsi="新細明體" w:hint="eastAsia"/>
              </w:rPr>
              <w:t>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1F704F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1-I-1</w:t>
            </w:r>
            <w:r w:rsidRPr="00B20FD1">
              <w:rPr>
                <w:rFonts w:ascii="新細明體" w:hAnsi="新細明體" w:hint="eastAsia"/>
              </w:rPr>
              <w:t>能從日常客家生活語句了解語詞。</w:t>
            </w:r>
          </w:p>
          <w:p w14:paraId="6C864B0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76FA0AF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183661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能樂意聆聽用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敘述的故事，並了解其大意。</w:t>
            </w:r>
          </w:p>
          <w:p w14:paraId="58F081C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培養良好的日常生活習慣。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DAEBDA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遊戲：金頭腦</w:t>
            </w:r>
          </w:p>
          <w:p w14:paraId="53AD8E4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教師揭示一張圖卡，請一位兒童說出圖卡名稱，如：「鉛筆」。</w:t>
            </w:r>
          </w:p>
          <w:p w14:paraId="4437E38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教師再出示第二張圖卡，再請另一位兒童回答，該兒童在回答時，必須將前兒童回答的文具名稱一併說出，如：「鉛筆」、「捽仔」。</w:t>
            </w:r>
          </w:p>
          <w:p w14:paraId="2F20928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依此規則進行，如能將這課的文具名稱依序說出者，教師給予「金頭腦」的封號。</w:t>
            </w:r>
          </w:p>
          <w:p w14:paraId="0FA3034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7BC10B9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遊戲：眼明手快</w:t>
            </w:r>
          </w:p>
          <w:p w14:paraId="37E6691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教師將文具圖卡或名稱，寫在黑板上。</w:t>
            </w:r>
          </w:p>
          <w:p w14:paraId="1D59502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將全班分成若干組，每組派一人輪流上臺做分組競賽。</w:t>
            </w:r>
          </w:p>
          <w:p w14:paraId="06638FC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教師說出文具名稱，兒童最快找到正確的圖卡或名稱，並用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說出，即為勝方。</w:t>
            </w:r>
          </w:p>
          <w:p w14:paraId="348F88F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0185D34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遊戲：「○」「╳」大桃戰</w:t>
            </w:r>
          </w:p>
          <w:p w14:paraId="060828F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教師選一位兒童當關主，請全班站立。</w:t>
            </w:r>
          </w:p>
          <w:p w14:paraId="02172B4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關主從袋子中抽取文具，並用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說出名稱，兒童則做出「○」或「╳」的手勢。</w:t>
            </w:r>
          </w:p>
          <w:p w14:paraId="4DE2EDB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手勢比錯者則坐下，最後勝利者可當下一次的關主。</w:t>
            </w:r>
          </w:p>
          <w:p w14:paraId="15C6F15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0C25337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遊戲：抽抽樂</w:t>
            </w:r>
          </w:p>
          <w:p w14:paraId="0A33C05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教師將文具放入書包中。</w:t>
            </w:r>
          </w:p>
          <w:p w14:paraId="7E674D6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由兒童從書包中抽取一或兩樣文具，並用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說出完整的語句。</w:t>
            </w:r>
          </w:p>
          <w:p w14:paraId="5C1078C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例：</w:t>
            </w:r>
          </w:p>
          <w:p w14:paraId="7EF62B8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書包肚有鉛筆盒仔。</w:t>
            </w:r>
          </w:p>
          <w:p w14:paraId="44F1C87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書包肚有課本摎（同）簿仔。</w:t>
            </w:r>
          </w:p>
        </w:tc>
        <w:tc>
          <w:tcPr>
            <w:tcW w:w="567" w:type="dxa"/>
          </w:tcPr>
          <w:p w14:paraId="0AA3799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3C7C1D8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1.5~6</w:t>
            </w:r>
            <w:r>
              <w:rPr>
                <w:rFonts w:ascii="新細明體" w:hAnsi="新細明體" w:hint="eastAsia"/>
              </w:rPr>
              <w:t>張</w:t>
            </w:r>
            <w:r w:rsidRPr="00B20FD1">
              <w:rPr>
                <w:rFonts w:ascii="新細明體" w:hAnsi="新細明體" w:hint="eastAsia"/>
              </w:rPr>
              <w:t>文具圖卡</w:t>
            </w:r>
          </w:p>
          <w:p w14:paraId="00847F3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2.教學CD</w:t>
            </w:r>
          </w:p>
          <w:p w14:paraId="7610E79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3.教學電子書</w:t>
            </w:r>
          </w:p>
          <w:p w14:paraId="0190CBA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4.常見文具5~6樣</w:t>
            </w:r>
          </w:p>
          <w:p w14:paraId="2AE144D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5.小袋子</w:t>
            </w:r>
          </w:p>
        </w:tc>
        <w:tc>
          <w:tcPr>
            <w:tcW w:w="709" w:type="dxa"/>
          </w:tcPr>
          <w:p w14:paraId="1F1AEC6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</w:tc>
        <w:tc>
          <w:tcPr>
            <w:tcW w:w="1134" w:type="dxa"/>
          </w:tcPr>
          <w:p w14:paraId="66EB4FBE" w14:textId="77777777" w:rsidR="00461E2B" w:rsidRPr="00AF097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AF0978">
              <w:rPr>
                <w:rFonts w:ascii="新細明體" w:hAnsi="新細明體" w:hint="eastAsia"/>
              </w:rPr>
              <w:t>多元文化教育</w:t>
            </w:r>
          </w:p>
          <w:p w14:paraId="6C5F0FF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AF0978">
              <w:rPr>
                <w:rFonts w:ascii="新細明體" w:hAnsi="新細明體" w:hint="eastAsia"/>
              </w:rPr>
              <w:t>多E1了解自己的文化特質。</w:t>
            </w:r>
          </w:p>
        </w:tc>
        <w:tc>
          <w:tcPr>
            <w:tcW w:w="596" w:type="dxa"/>
          </w:tcPr>
          <w:p w14:paraId="15F35F87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5BE61ACA" w14:textId="77777777" w:rsidTr="00C57576">
        <w:trPr>
          <w:trHeight w:val="419"/>
        </w:trPr>
        <w:tc>
          <w:tcPr>
            <w:tcW w:w="675" w:type="dxa"/>
          </w:tcPr>
          <w:p w14:paraId="263EAEF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看圖聽故事</w:t>
            </w:r>
          </w:p>
          <w:p w14:paraId="4DCBD5E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1FDB0A3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阿弟牯上學堂</w:t>
            </w:r>
          </w:p>
        </w:tc>
        <w:tc>
          <w:tcPr>
            <w:tcW w:w="1559" w:type="dxa"/>
            <w:gridSpan w:val="2"/>
          </w:tcPr>
          <w:p w14:paraId="3124ACE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</w:t>
            </w:r>
            <w:r>
              <w:rPr>
                <w:rFonts w:ascii="新細明體" w:hAnsi="新細明體" w:hint="eastAsia"/>
              </w:rPr>
              <w:lastRenderedPageBreak/>
              <w:t>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7095B6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lastRenderedPageBreak/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6D05521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Bb-I-1</w:t>
            </w:r>
            <w:r w:rsidRPr="00B20FD1">
              <w:rPr>
                <w:rFonts w:ascii="新細明體" w:hAnsi="新細明體" w:hint="eastAsia"/>
              </w:rPr>
              <w:t>簡</w:t>
            </w:r>
            <w:r w:rsidRPr="00B20FD1">
              <w:rPr>
                <w:rFonts w:ascii="新細明體" w:hAnsi="新細明體" w:hint="eastAsia"/>
              </w:rPr>
              <w:lastRenderedPageBreak/>
              <w:t>易表達。</w:t>
            </w:r>
          </w:p>
          <w:p w14:paraId="002A3E7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Bc-I-2</w:t>
            </w:r>
            <w:r w:rsidRPr="00B20FD1">
              <w:rPr>
                <w:rFonts w:ascii="新細明體" w:hAnsi="新細明體" w:hint="eastAsia"/>
              </w:rPr>
              <w:t>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FABA22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lastRenderedPageBreak/>
              <w:t>1-I-1</w:t>
            </w:r>
            <w:r w:rsidRPr="00B20FD1">
              <w:rPr>
                <w:rFonts w:ascii="新細明體" w:hAnsi="新細明體" w:hint="eastAsia"/>
              </w:rPr>
              <w:t>能從日常客家生活語句了解語詞。</w:t>
            </w:r>
          </w:p>
          <w:p w14:paraId="267908E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lastRenderedPageBreak/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0C57D13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001635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B20FD1">
              <w:rPr>
                <w:rFonts w:ascii="新細明體" w:hAnsi="新細明體" w:hint="eastAsia"/>
              </w:rPr>
              <w:t>能樂意聆聽用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敘述的故事，並了</w:t>
            </w:r>
            <w:r w:rsidRPr="00B20FD1">
              <w:rPr>
                <w:rFonts w:ascii="新細明體" w:hAnsi="新細明體" w:hint="eastAsia"/>
              </w:rPr>
              <w:lastRenderedPageBreak/>
              <w:t>解其大意。</w:t>
            </w:r>
          </w:p>
          <w:p w14:paraId="704D34A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培養良好的日常生活習慣。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CE9FD6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遊戲：對對碰</w:t>
            </w:r>
          </w:p>
          <w:p w14:paraId="17AA3EE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教師準備十六張（八樣）文具語詞圖卡，並將圖卡翻到背面，貼在黑板上。</w:t>
            </w:r>
          </w:p>
          <w:p w14:paraId="793B83B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將全班分成兩組競賽，翻到能配對的須說</w:t>
            </w:r>
            <w:r w:rsidRPr="00B20FD1">
              <w:rPr>
                <w:rFonts w:ascii="新細明體" w:hAnsi="新細明體" w:hint="eastAsia"/>
              </w:rPr>
              <w:lastRenderedPageBreak/>
              <w:t>出文具名稱才能加分。</w:t>
            </w:r>
          </w:p>
          <w:p w14:paraId="7B383FD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37F5346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遊戲：猜猜樂</w:t>
            </w:r>
          </w:p>
          <w:p w14:paraId="54E7460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教師將全班分成兩組競賽。</w:t>
            </w:r>
          </w:p>
          <w:p w14:paraId="47765DB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每組各派一人，蒙住眼睛，以手觸摸後舉起文具，且能用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說出名稱者，即可得分。</w:t>
            </w:r>
          </w:p>
          <w:p w14:paraId="22F7551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0588DC2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遊戲：快言快語</w:t>
            </w:r>
          </w:p>
          <w:p w14:paraId="6E729AD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教師將文具圖片貼於牆壁四周。</w:t>
            </w:r>
          </w:p>
          <w:p w14:paraId="3DABC9D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將全班分成兩組競賽，各派一人比賽。</w:t>
            </w:r>
          </w:p>
          <w:p w14:paraId="026AB70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教師指定任何圖片，先說出名稱者，即可得分。</w:t>
            </w:r>
          </w:p>
          <w:p w14:paraId="52FCB91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4456C6D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遊戲：三連勝</w:t>
            </w:r>
          </w:p>
          <w:p w14:paraId="5016D1C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複習文具的語詞。</w:t>
            </w:r>
          </w:p>
          <w:p w14:paraId="167B084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教師在黑板上畫兩個3×3方格圖。</w:t>
            </w:r>
          </w:p>
          <w:p w14:paraId="08F85F3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全班分成兩隊，各派一名代表搶答。</w:t>
            </w:r>
          </w:p>
          <w:p w14:paraId="3B6A4E6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答對者可選一塊方格做上記號或塗滿，最先將三個方格連成一線者贏一分。</w:t>
            </w:r>
          </w:p>
        </w:tc>
        <w:tc>
          <w:tcPr>
            <w:tcW w:w="567" w:type="dxa"/>
          </w:tcPr>
          <w:p w14:paraId="784F65F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907A1A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1.2套8樣文具圖卡</w:t>
            </w:r>
          </w:p>
          <w:p w14:paraId="54D247E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2.矇眼手</w:t>
            </w:r>
            <w:r w:rsidRPr="00B20FD1">
              <w:rPr>
                <w:rFonts w:ascii="新細明體" w:hAnsi="新細明體" w:hint="eastAsia"/>
              </w:rPr>
              <w:lastRenderedPageBreak/>
              <w:t>帕</w:t>
            </w:r>
          </w:p>
          <w:p w14:paraId="221C815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3.文具圖卡</w:t>
            </w:r>
          </w:p>
          <w:p w14:paraId="3A9BCBF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4.教學CD</w:t>
            </w:r>
          </w:p>
          <w:p w14:paraId="05EB996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5.教學電子書</w:t>
            </w:r>
          </w:p>
        </w:tc>
        <w:tc>
          <w:tcPr>
            <w:tcW w:w="709" w:type="dxa"/>
          </w:tcPr>
          <w:p w14:paraId="3A687E0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</w:tc>
        <w:tc>
          <w:tcPr>
            <w:tcW w:w="1134" w:type="dxa"/>
          </w:tcPr>
          <w:p w14:paraId="55B881B4" w14:textId="77777777" w:rsidR="00461E2B" w:rsidRPr="00AF097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AF0978">
              <w:rPr>
                <w:rFonts w:ascii="新細明體" w:hAnsi="新細明體" w:hint="eastAsia"/>
              </w:rPr>
              <w:t>多元文化教育</w:t>
            </w:r>
          </w:p>
          <w:p w14:paraId="2254AD1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AF0978">
              <w:rPr>
                <w:rFonts w:ascii="新細明體" w:hAnsi="新細明體" w:hint="eastAsia"/>
              </w:rPr>
              <w:t>多E1了解自己的文</w:t>
            </w:r>
            <w:r w:rsidRPr="00AF0978">
              <w:rPr>
                <w:rFonts w:ascii="新細明體" w:hAnsi="新細明體" w:hint="eastAsia"/>
              </w:rPr>
              <w:lastRenderedPageBreak/>
              <w:t>化特質。</w:t>
            </w:r>
          </w:p>
        </w:tc>
        <w:tc>
          <w:tcPr>
            <w:tcW w:w="596" w:type="dxa"/>
          </w:tcPr>
          <w:p w14:paraId="2580DE8A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76238B51" w14:textId="77777777" w:rsidTr="00C57576">
        <w:trPr>
          <w:trHeight w:val="419"/>
        </w:trPr>
        <w:tc>
          <w:tcPr>
            <w:tcW w:w="675" w:type="dxa"/>
          </w:tcPr>
          <w:p w14:paraId="259E9C3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二、共家人</w:t>
            </w:r>
          </w:p>
        </w:tc>
        <w:tc>
          <w:tcPr>
            <w:tcW w:w="709" w:type="dxa"/>
          </w:tcPr>
          <w:p w14:paraId="50DC965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屋下人</w:t>
            </w:r>
          </w:p>
        </w:tc>
        <w:tc>
          <w:tcPr>
            <w:tcW w:w="1559" w:type="dxa"/>
            <w:gridSpan w:val="2"/>
          </w:tcPr>
          <w:p w14:paraId="3981758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687A78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淺易漢字。</w:t>
            </w:r>
          </w:p>
          <w:p w14:paraId="0D32787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6444AE0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淺易短文。</w:t>
            </w:r>
          </w:p>
          <w:p w14:paraId="39D4DD8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Bc-I-1</w:t>
            </w:r>
            <w:r w:rsidRPr="00B20FD1">
              <w:rPr>
                <w:rFonts w:ascii="新細明體" w:hAnsi="新細明體" w:hint="eastAsia"/>
              </w:rPr>
              <w:t>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642F9C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4275258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232E7F6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49DA121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4DF5ED3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</w:t>
            </w:r>
            <w:r w:rsidRPr="00B20FD1">
              <w:rPr>
                <w:rFonts w:ascii="新細明體" w:hAnsi="新細明體" w:hint="eastAsia"/>
              </w:rPr>
              <w:lastRenderedPageBreak/>
              <w:t>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E9AAC3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B20FD1">
              <w:rPr>
                <w:rFonts w:ascii="新細明體" w:hAnsi="新細明體" w:hint="eastAsia"/>
              </w:rPr>
              <w:t>能了解課文大意及課文語意，並朗讀課文。</w:t>
            </w:r>
          </w:p>
          <w:p w14:paraId="3ECE04F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學習和家人和樂相處，增進彼此的感情。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0A12DC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活動一：屋下人</w:t>
            </w:r>
          </w:p>
          <w:p w14:paraId="42651D8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教師播放教學CD，請兒童觀察課文情境圖。</w:t>
            </w:r>
          </w:p>
          <w:p w14:paraId="3C2AAAC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教師提問：</w:t>
            </w:r>
          </w:p>
          <w:p w14:paraId="4BE62DF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圖項有麼儕？（圖上有誰？）</w:t>
            </w:r>
          </w:p>
          <w:p w14:paraId="587F4EB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佢兜在該做麼个？（他們在做什麼？）</w:t>
            </w:r>
          </w:p>
          <w:p w14:paraId="26FC0D2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佢兜面項个表情仰般？（他們臉上的表情如何？）</w:t>
            </w:r>
          </w:p>
          <w:p w14:paraId="2E91C4B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一家人个感情仰般？（全家人的感情如何？）</w:t>
            </w:r>
          </w:p>
          <w:p w14:paraId="2933C29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教師歸納兒童發表內容，並統整說明。</w:t>
            </w:r>
          </w:p>
          <w:p w14:paraId="41BD2A9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課文，並解釋課文大意及語意。</w:t>
            </w:r>
          </w:p>
          <w:p w14:paraId="1116E55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課文：範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→全體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36697E0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5</w:t>
            </w:r>
            <w:r>
              <w:rPr>
                <w:rFonts w:ascii="新細明體" w:hAnsi="新細明體"/>
              </w:rPr>
              <w:t>.</w:t>
            </w:r>
            <w:r w:rsidRPr="00B20FD1">
              <w:rPr>
                <w:rFonts w:ascii="新細明體" w:hAnsi="新細明體" w:hint="eastAsia"/>
              </w:rPr>
              <w:t>教師以鈴鼓（響板、木魚</w:t>
            </w:r>
            <w:r w:rsidRPr="00B20FD1">
              <w:rPr>
                <w:rFonts w:ascii="新細明體" w:eastAsia="MS Mincho" w:hAnsi="新細明體" w:cs="MS Mincho" w:hint="eastAsia"/>
              </w:rPr>
              <w:t>⋯⋯</w:t>
            </w:r>
            <w:r w:rsidRPr="00B20FD1">
              <w:rPr>
                <w:rFonts w:ascii="新細明體" w:hAnsi="新細明體" w:hint="eastAsia"/>
              </w:rPr>
              <w:t>）做課文說白節奏練習。（請參閱P.5</w:t>
            </w:r>
            <w:r>
              <w:rPr>
                <w:rFonts w:ascii="新細明體" w:hAnsi="新細明體" w:hint="eastAsia"/>
              </w:rPr>
              <w:t>9</w:t>
            </w:r>
            <w:r w:rsidRPr="00B20FD1">
              <w:rPr>
                <w:rFonts w:ascii="新細明體" w:hAnsi="新細明體" w:hint="eastAsia"/>
              </w:rPr>
              <w:t>的說白節奏）</w:t>
            </w:r>
          </w:p>
          <w:p w14:paraId="081454D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播放教學CD，聆聽「屋下人」，兒童跟著</w:t>
            </w:r>
            <w:r>
              <w:rPr>
                <w:rFonts w:ascii="新細明體" w:hAnsi="新細明體" w:hint="eastAsia"/>
              </w:rPr>
              <w:lastRenderedPageBreak/>
              <w:t>唸</w:t>
            </w:r>
            <w:r w:rsidRPr="00B20FD1">
              <w:rPr>
                <w:rFonts w:ascii="新細明體" w:hAnsi="新細明體" w:hint="eastAsia"/>
              </w:rPr>
              <w:t>唱。</w:t>
            </w:r>
          </w:p>
          <w:p w14:paraId="0F08945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572F1F8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遊戲：朗誦我最行</w:t>
            </w:r>
          </w:p>
          <w:p w14:paraId="45D93CA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教師指導兒童運用詩歌朗誦法，朗讀課文。</w:t>
            </w:r>
          </w:p>
          <w:p w14:paraId="39F9D9B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將兒童分成若干組，每組七人。</w:t>
            </w:r>
          </w:p>
          <w:p w14:paraId="4122410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範讀如下：</w:t>
            </w:r>
          </w:p>
          <w:p w14:paraId="5A24C96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阿公阿婆比比坐（一男一女）</w:t>
            </w:r>
          </w:p>
          <w:p w14:paraId="504F994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聽大聲唱山歌（一人大聲獨誦）</w:t>
            </w:r>
          </w:p>
          <w:p w14:paraId="18B76A3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老弟老妹共下和（一男一女）</w:t>
            </w:r>
          </w:p>
          <w:p w14:paraId="4F71C53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阿爸阿姆笑哈哈（一男一女）</w:t>
            </w:r>
          </w:p>
          <w:p w14:paraId="5AA8EDD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家庭和樂感情好（全體合誦）</w:t>
            </w:r>
          </w:p>
        </w:tc>
        <w:tc>
          <w:tcPr>
            <w:tcW w:w="567" w:type="dxa"/>
          </w:tcPr>
          <w:p w14:paraId="1DB9E0F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EF77D7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7794A74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  <w:p w14:paraId="1CE31F0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3.鈴鼓或響板</w:t>
            </w:r>
          </w:p>
          <w:p w14:paraId="5028F76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4.木魚</w:t>
            </w:r>
          </w:p>
        </w:tc>
        <w:tc>
          <w:tcPr>
            <w:tcW w:w="709" w:type="dxa"/>
          </w:tcPr>
          <w:p w14:paraId="4EA6F67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課文朗讀</w:t>
            </w:r>
          </w:p>
          <w:p w14:paraId="76491B5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6DAB1E6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</w:tc>
        <w:tc>
          <w:tcPr>
            <w:tcW w:w="1134" w:type="dxa"/>
          </w:tcPr>
          <w:p w14:paraId="58BAB6BA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性別平等教育</w:t>
            </w:r>
          </w:p>
          <w:p w14:paraId="0E00DEE8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性E1認識生理性別、性傾向、性別特質與性別認同的多元面貌。</w:t>
            </w:r>
          </w:p>
          <w:p w14:paraId="52741BE2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4B5E906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05D5CCEE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6AD85DA8" w14:textId="77777777" w:rsidTr="00C57576">
        <w:trPr>
          <w:trHeight w:val="419"/>
        </w:trPr>
        <w:tc>
          <w:tcPr>
            <w:tcW w:w="675" w:type="dxa"/>
          </w:tcPr>
          <w:p w14:paraId="4CA49FD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二、共家人</w:t>
            </w:r>
          </w:p>
        </w:tc>
        <w:tc>
          <w:tcPr>
            <w:tcW w:w="709" w:type="dxa"/>
          </w:tcPr>
          <w:p w14:paraId="6295711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屋下人</w:t>
            </w:r>
          </w:p>
        </w:tc>
        <w:tc>
          <w:tcPr>
            <w:tcW w:w="1559" w:type="dxa"/>
            <w:gridSpan w:val="2"/>
          </w:tcPr>
          <w:p w14:paraId="1A208C1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DAA6D0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淺易語詞。</w:t>
            </w:r>
          </w:p>
          <w:p w14:paraId="3E255AE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3A1CC34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7C7B7A1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806B5C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1-I-1</w:t>
            </w:r>
            <w:r w:rsidRPr="00B20FD1">
              <w:rPr>
                <w:rFonts w:ascii="新細明體" w:hAnsi="新細明體" w:hint="eastAsia"/>
              </w:rPr>
              <w:t>能從日常客家生活語句了解語詞。</w:t>
            </w:r>
          </w:p>
          <w:p w14:paraId="2478071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2BB4732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2-I-2</w:t>
            </w:r>
            <w:r w:rsidRPr="00B20FD1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的興趣。</w:t>
            </w:r>
          </w:p>
          <w:p w14:paraId="44B2F77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2-I-3</w:t>
            </w:r>
            <w:r w:rsidRPr="00B20FD1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20CD391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7C1440E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3009FEE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A84FE3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說出家人的稱謂，並了解其意義和用法。</w:t>
            </w:r>
          </w:p>
          <w:p w14:paraId="2B189DE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學習和家人和樂相處，增進彼此的感情。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A6F7E2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活動二：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2E9D6032">
                <v:shape id="_x0000_i1043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會講</w:t>
            </w:r>
          </w:p>
          <w:p w14:paraId="5247EEC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複習課文及說白節奏。</w:t>
            </w:r>
          </w:p>
          <w:p w14:paraId="2C9FC96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教師提問：</w:t>
            </w:r>
          </w:p>
          <w:p w14:paraId="08FEDD2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若屋下有麼儕？（你的家裡有誰？）</w:t>
            </w:r>
          </w:p>
          <w:p w14:paraId="3476B50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  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若爸阿爸，愛喊麼个？（你爸爸的爸爸，要稱呼什麼？）</w:t>
            </w:r>
          </w:p>
          <w:p w14:paraId="490B863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若爸阿姆，愛喊麼个？（你爸爸的媽媽，要稱呼什麼？）</w:t>
            </w:r>
          </w:p>
          <w:p w14:paraId="5A27C59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若屋下人个感情仰般？（你家人的感情如何？）</w:t>
            </w:r>
          </w:p>
          <w:p w14:paraId="42D3154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教師根據兒童的發表內容，逐一揭示語詞卡。</w:t>
            </w:r>
          </w:p>
          <w:p w14:paraId="36E346B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語詞， 並說明「阿公」、「阿婆」、「阿爸」、「阿姆」、「阿姊」、「阿哥」、「老弟」、「老妹」、「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66801A1B">
                <v:shape id="_x0000_i1044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」等稱謂名稱及其相對的關係。</w:t>
            </w:r>
          </w:p>
          <w:p w14:paraId="481BB33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語詞：範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→全體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69B81B2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教師可做稱謂的語句對話延伸練習。</w:t>
            </w:r>
          </w:p>
          <w:p w14:paraId="56F77C6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問：你係麼儕？（你的稱謂是？）</w:t>
            </w:r>
          </w:p>
          <w:p w14:paraId="6F6BE98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5B7663A3">
                <v:shape id="_x0000_i1045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係阿姊（阿婆、阿爸</w:t>
            </w:r>
            <w:r w:rsidRPr="00B20FD1">
              <w:rPr>
                <w:rFonts w:ascii="新細明體" w:eastAsia="MS Mincho" w:hAnsi="新細明體" w:cs="MS Mincho" w:hint="eastAsia"/>
              </w:rPr>
              <w:t>⋯⋯</w:t>
            </w:r>
            <w:r w:rsidRPr="00B20FD1">
              <w:rPr>
                <w:rFonts w:ascii="新細明體" w:hAnsi="新細明體" w:hint="eastAsia"/>
              </w:rPr>
              <w:t>）。（我是姐姐（奶奶、爸爸</w:t>
            </w:r>
            <w:r w:rsidRPr="00B20FD1">
              <w:rPr>
                <w:rFonts w:ascii="新細明體" w:eastAsia="MS Mincho" w:hAnsi="新細明體" w:cs="MS Mincho" w:hint="eastAsia"/>
              </w:rPr>
              <w:t>⋯⋯</w:t>
            </w:r>
            <w:r w:rsidRPr="00B20FD1">
              <w:rPr>
                <w:rFonts w:ascii="新細明體" w:hAnsi="新細明體" w:hint="eastAsia"/>
              </w:rPr>
              <w:t>）。）</w:t>
            </w:r>
          </w:p>
          <w:p w14:paraId="19EA109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兒童分組做對話練習。</w:t>
            </w:r>
          </w:p>
          <w:p w14:paraId="438C68E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8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兒童互相討論，除了課本的家人稱呼外，還有哪些稱謂？</w:t>
            </w:r>
          </w:p>
          <w:p w14:paraId="7CA1F24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9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兒童分組發表，教師用客語指導學生表達。</w:t>
            </w:r>
          </w:p>
          <w:p w14:paraId="6BD9B2F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10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教師請兒童回家詢問家族中親戚的稱謂，並於下次上課發表。</w:t>
            </w:r>
          </w:p>
          <w:p w14:paraId="19B387B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176A7D8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遊戲：大風吹</w:t>
            </w:r>
          </w:p>
          <w:p w14:paraId="6B5E7C2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每人發一張稱謂卡，以大風吹的方式進行遊戲，被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到稱謂時，則必須換位置（扮鬼者可任意決定稱謂）。</w:t>
            </w:r>
          </w:p>
          <w:p w14:paraId="22CDFBC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全班：你係麼儕？</w:t>
            </w:r>
          </w:p>
          <w:p w14:paraId="533FB9E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扮鬼者：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67D93848">
                <v:shape id="_x0000_i1046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係~。</w:t>
            </w:r>
          </w:p>
          <w:p w14:paraId="4ECBEC3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0032129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活動三：若屋下有麼儕</w:t>
            </w:r>
          </w:p>
          <w:p w14:paraId="1C00C49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複習活動一、活動二。</w:t>
            </w:r>
          </w:p>
          <w:p w14:paraId="6482872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兒童互相發表家族中親戚的稱謂，教師從旁協助。</w:t>
            </w:r>
          </w:p>
          <w:p w14:paraId="7E87070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教師說明課本P</w:t>
            </w:r>
            <w:r>
              <w:rPr>
                <w:rFonts w:ascii="新細明體" w:hAnsi="新細明體" w:hint="eastAsia"/>
              </w:rPr>
              <w:t>42</w:t>
            </w:r>
            <w:r w:rsidRPr="00B20FD1">
              <w:rPr>
                <w:rFonts w:ascii="新細明體" w:hAnsi="新細明體" w:hint="eastAsia"/>
              </w:rPr>
              <w:t>-</w:t>
            </w:r>
            <w:r>
              <w:rPr>
                <w:rFonts w:ascii="新細明體" w:hAnsi="新細明體" w:hint="eastAsia"/>
              </w:rPr>
              <w:t>43</w:t>
            </w:r>
            <w:r w:rsidRPr="00B20FD1">
              <w:rPr>
                <w:rFonts w:ascii="新細明體" w:hAnsi="新細明體" w:hint="eastAsia"/>
              </w:rPr>
              <w:t>的做法。</w:t>
            </w:r>
          </w:p>
          <w:p w14:paraId="1D24A18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附件</w:t>
            </w:r>
            <w:r>
              <w:rPr>
                <w:rFonts w:ascii="新細明體" w:hAnsi="新細明體" w:hint="eastAsia"/>
              </w:rPr>
              <w:t>四</w:t>
            </w:r>
            <w:r w:rsidRPr="00B20FD1">
              <w:rPr>
                <w:rFonts w:ascii="新細明體" w:hAnsi="新細明體" w:hint="eastAsia"/>
              </w:rPr>
              <w:t>的家人稱謂。</w:t>
            </w:r>
          </w:p>
          <w:p w14:paraId="2155B51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教師引導兒童運用附件</w:t>
            </w:r>
            <w:r>
              <w:rPr>
                <w:rFonts w:ascii="新細明體" w:hAnsi="新細明體" w:hint="eastAsia"/>
              </w:rPr>
              <w:t>四</w:t>
            </w:r>
            <w:r w:rsidRPr="00B20FD1">
              <w:rPr>
                <w:rFonts w:ascii="新細明體" w:hAnsi="新細明體" w:hint="eastAsia"/>
              </w:rPr>
              <w:t>的貼紙，完成P</w:t>
            </w:r>
            <w:r>
              <w:rPr>
                <w:rFonts w:ascii="新細明體" w:hAnsi="新細明體" w:hint="eastAsia"/>
              </w:rPr>
              <w:t>42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70115FF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教師引導兒童運用P</w:t>
            </w:r>
            <w:r>
              <w:rPr>
                <w:rFonts w:ascii="新細明體" w:hAnsi="新細明體" w:hint="eastAsia"/>
              </w:rPr>
              <w:t>42</w:t>
            </w:r>
            <w:r w:rsidRPr="00B20FD1">
              <w:rPr>
                <w:rFonts w:ascii="新細明體" w:hAnsi="新細明體" w:hint="eastAsia"/>
              </w:rPr>
              <w:t>的資料來圈選P</w:t>
            </w:r>
            <w:r>
              <w:rPr>
                <w:rFonts w:ascii="新細明體" w:hAnsi="新細明體" w:hint="eastAsia"/>
              </w:rPr>
              <w:t>4</w:t>
            </w:r>
            <w:r w:rsidRPr="00B20FD1">
              <w:rPr>
                <w:rFonts w:ascii="新細明體" w:hAnsi="新細明體" w:hint="eastAsia"/>
              </w:rPr>
              <w:t>3的家人稱謂來完成語句。</w:t>
            </w:r>
          </w:p>
          <w:p w14:paraId="659C59E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教師指導兒童用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發表語句。例：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13511AB8">
                <v:shape id="_x0000_i1047" type="#_x0000_t75" alt="ㄞˊ" style="width:10.3pt;height:10.3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屋下有阿公、阿爸、阿姆、阿姊摎（同）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297AC249">
                <v:shape id="_x0000_i1048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3A32E46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（我家有爺爺、爸爸、媽媽、姐姐和我。）</w:t>
            </w:r>
          </w:p>
          <w:p w14:paraId="4D709D8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8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教師個別指導兒童發表後，再範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、領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74573B2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5185001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遊戲：快問快答</w:t>
            </w:r>
          </w:p>
          <w:p w14:paraId="7662342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全班排成內、外圈，教師放「嘴嘟嘟」童謠，內外圈反方向行進。當音樂暫停時，內（外）圈問外（內）圈。</w:t>
            </w:r>
          </w:p>
          <w:p w14:paraId="30785B7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問：你屋下有麼儕？</w:t>
            </w:r>
          </w:p>
          <w:p w14:paraId="1458E7C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  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657C4242">
                <v:shape id="_x0000_i1049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屋下有~摎（同）~。</w:t>
            </w:r>
          </w:p>
          <w:p w14:paraId="31C07C1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406513B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遊戲：「○」「×」大挑戰</w:t>
            </w:r>
          </w:p>
          <w:p w14:paraId="00B1FE0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兒童依教師所出的題目比出「○」或「×」的手勢，比錯者即出局。</w:t>
            </w:r>
          </w:p>
          <w:p w14:paraId="476BA61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 xml:space="preserve">　例：</w:t>
            </w:r>
          </w:p>
          <w:p w14:paraId="07CEAB4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教師說：阿公係「阿爸个阿爸」。</w:t>
            </w:r>
          </w:p>
          <w:p w14:paraId="1E8C89B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兒童應比「○」。</w:t>
            </w:r>
          </w:p>
          <w:p w14:paraId="108C3F0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教師說：阿公係「阿爸个阿姆」。</w:t>
            </w:r>
          </w:p>
          <w:p w14:paraId="6F5A8139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兒童應比「×」。</w:t>
            </w:r>
          </w:p>
          <w:p w14:paraId="7E1C62D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2207B03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遊戲：萬里尋親</w:t>
            </w:r>
          </w:p>
          <w:p w14:paraId="1BFEE73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每人拿一張稱謂卡（不能讓其他人看到），教師在黑板寫出稱謂，當作戶長。</w:t>
            </w:r>
          </w:p>
          <w:p w14:paraId="1CF8472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由戶長尋找家人，找到的家人排在戶長前面繼續尋找其他家人，先找到五種不同稱謂者為勝。</w:t>
            </w:r>
          </w:p>
          <w:p w14:paraId="7BCD67E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（由戶長或家人）問：你係麼儕？</w:t>
            </w:r>
          </w:p>
          <w:p w14:paraId="1218A5A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　　　　　　 　</w:t>
            </w:r>
            <w:r>
              <w:rPr>
                <w:rFonts w:ascii="新細明體" w:hAnsi="新細明體" w:hint="eastAsia"/>
              </w:rPr>
              <w:t xml:space="preserve"> </w:t>
            </w:r>
            <w:r w:rsidRPr="00B20FD1">
              <w:rPr>
                <w:rFonts w:ascii="新細明體" w:hAnsi="新細明體" w:hint="eastAsia"/>
              </w:rPr>
              <w:t>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6B06D2B6">
                <v:shape id="_x0000_i1050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係~</w:t>
            </w:r>
          </w:p>
        </w:tc>
        <w:tc>
          <w:tcPr>
            <w:tcW w:w="567" w:type="dxa"/>
          </w:tcPr>
          <w:p w14:paraId="56978DC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F26AED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1.稱謂圖卡</w:t>
            </w:r>
          </w:p>
          <w:p w14:paraId="5A0D18C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2.教學CD</w:t>
            </w:r>
          </w:p>
          <w:p w14:paraId="437CABD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3.教學電子書</w:t>
            </w:r>
          </w:p>
        </w:tc>
        <w:tc>
          <w:tcPr>
            <w:tcW w:w="709" w:type="dxa"/>
          </w:tcPr>
          <w:p w14:paraId="20D9224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語詞朗讀</w:t>
            </w:r>
          </w:p>
          <w:p w14:paraId="45041EE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4A23925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  <w:p w14:paraId="51B0D89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對話練習</w:t>
            </w:r>
          </w:p>
        </w:tc>
        <w:tc>
          <w:tcPr>
            <w:tcW w:w="1134" w:type="dxa"/>
          </w:tcPr>
          <w:p w14:paraId="0871BDF3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性別平等教育</w:t>
            </w:r>
          </w:p>
          <w:p w14:paraId="0E90C362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性E1認識生理性別、性傾向、性別特質與性別認同的多元面貌。</w:t>
            </w:r>
          </w:p>
          <w:p w14:paraId="62A4519A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54DB7A5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02F0CC40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64A26BA1" w14:textId="77777777" w:rsidTr="00C57576">
        <w:trPr>
          <w:trHeight w:val="419"/>
        </w:trPr>
        <w:tc>
          <w:tcPr>
            <w:tcW w:w="675" w:type="dxa"/>
          </w:tcPr>
          <w:p w14:paraId="098DEEE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二、共家人</w:t>
            </w:r>
          </w:p>
        </w:tc>
        <w:tc>
          <w:tcPr>
            <w:tcW w:w="709" w:type="dxa"/>
          </w:tcPr>
          <w:p w14:paraId="2512912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屋下人</w:t>
            </w:r>
          </w:p>
        </w:tc>
        <w:tc>
          <w:tcPr>
            <w:tcW w:w="1559" w:type="dxa"/>
            <w:gridSpan w:val="2"/>
          </w:tcPr>
          <w:p w14:paraId="54571CF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D00335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7BBE35C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4B21A40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Bc-I-1</w:t>
            </w:r>
            <w:r w:rsidRPr="00B20FD1">
              <w:rPr>
                <w:rFonts w:ascii="新細明體" w:hAnsi="新細明體" w:hint="eastAsia"/>
              </w:rPr>
              <w:t>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49D815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0977012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2-I-2</w:t>
            </w:r>
            <w:r w:rsidRPr="00B20FD1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的興趣。</w:t>
            </w:r>
          </w:p>
          <w:p w14:paraId="3574114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2-I-3</w:t>
            </w:r>
            <w:r w:rsidRPr="00B20FD1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40C6CD8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25C7382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66C27CB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E379A6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能運用「~恁會~」的句型及詞彙，做說話練習。</w:t>
            </w:r>
          </w:p>
          <w:p w14:paraId="462B290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學習和家人和樂相處，增進彼此的感情。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0D2A41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活動四：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7FCE902B">
                <v:shape id="_x0000_i1051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會講一句話</w:t>
            </w:r>
          </w:p>
          <w:p w14:paraId="2BED4A4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複習活動一、活動二。</w:t>
            </w:r>
          </w:p>
          <w:p w14:paraId="4946D29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教師板書「 恁會 」句型並解釋其意。</w:t>
            </w:r>
          </w:p>
          <w:p w14:paraId="3D0ADA6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教師請兒童翻開課本P</w:t>
            </w:r>
            <w:r>
              <w:rPr>
                <w:rFonts w:ascii="新細明體" w:hAnsi="新細明體" w:hint="eastAsia"/>
              </w:rPr>
              <w:t>44</w:t>
            </w:r>
            <w:r w:rsidRPr="00B20FD1">
              <w:rPr>
                <w:rFonts w:ascii="新細明體" w:hAnsi="新細明體" w:hint="eastAsia"/>
              </w:rPr>
              <w:t>-4</w:t>
            </w:r>
            <w:r>
              <w:rPr>
                <w:rFonts w:ascii="新細明體" w:hAnsi="新細明體" w:hint="eastAsia"/>
              </w:rPr>
              <w:t>5</w:t>
            </w:r>
            <w:r w:rsidRPr="00B20FD1">
              <w:rPr>
                <w:rFonts w:ascii="新細明體" w:hAnsi="新細明體" w:hint="eastAsia"/>
              </w:rPr>
              <w:t>，並提問：</w:t>
            </w:r>
          </w:p>
          <w:p w14:paraId="646A02F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圖項个阿姆恁會做麼个？（圖裡的媽媽那麼會做什麼事？）</w:t>
            </w:r>
          </w:p>
          <w:p w14:paraId="52001A7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圖項个阿哥恁會做麼个？（圖裡的哥哥那麼會做什麼事？）</w:t>
            </w:r>
          </w:p>
          <w:p w14:paraId="690325A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圖項个阿姊恁會做麼个？（圖裡的姐姐那麼會做什麼事？）</w:t>
            </w:r>
          </w:p>
          <w:p w14:paraId="38C9931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圖項个老弟恁會做麼个？（圖裡的弟弟那麼會做什麼事？）</w:t>
            </w:r>
          </w:p>
          <w:p w14:paraId="281D0ED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教師統整並範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圖意的語句。</w:t>
            </w:r>
          </w:p>
          <w:p w14:paraId="7DCED8A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阿姆恁會唱山歌。</w:t>
            </w:r>
          </w:p>
          <w:p w14:paraId="035B096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阿哥恁會打球仔。</w:t>
            </w:r>
          </w:p>
          <w:p w14:paraId="5684F38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阿姊恁會跳舞。</w:t>
            </w:r>
          </w:p>
          <w:p w14:paraId="45809CC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老弟恁會畫圖。</w:t>
            </w:r>
          </w:p>
          <w:p w14:paraId="720C34D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→全體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5955250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兒童分組用「 恁會 」做說話練習。</w:t>
            </w:r>
          </w:p>
          <w:p w14:paraId="327A6B7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例：</w:t>
            </w:r>
          </w:p>
          <w:p w14:paraId="1D79799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  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阿公摎（同）阿婆恁會唱山歌。</w:t>
            </w:r>
          </w:p>
          <w:p w14:paraId="583B5D8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  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老妹摎（同）老弟恁會寫字。</w:t>
            </w:r>
          </w:p>
          <w:p w14:paraId="787F76D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 xml:space="preserve">  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阿爸摎（同）阿哥恁會運動。</w:t>
            </w:r>
          </w:p>
          <w:p w14:paraId="4CFF8A9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0274DDB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遊戲：打地鼠</w:t>
            </w:r>
          </w:p>
          <w:p w14:paraId="586B3A1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教師將家人稱謂板書在黑板上，全班分成兩組挑戰。</w:t>
            </w:r>
          </w:p>
          <w:p w14:paraId="24A007B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各組派出一位代表上臺。</w:t>
            </w:r>
          </w:p>
          <w:p w14:paraId="2A55621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老師說出家人稱謂，兒童用響槌敲打正確稱謂語詞。</w:t>
            </w:r>
          </w:p>
          <w:p w14:paraId="28A08E9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328B950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遊戲：我最棒</w:t>
            </w:r>
          </w:p>
          <w:p w14:paraId="2FE0A9F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教師利用A4紙製作稱謂卡和動作圖卡兩組。</w:t>
            </w:r>
          </w:p>
          <w:p w14:paraId="58E48D8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請兒童依序在兩組圖卡中各抽取一張，並大聲朗讀。</w:t>
            </w:r>
          </w:p>
          <w:p w14:paraId="5316E52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例：老妹恁會打球仔。</w:t>
            </w:r>
          </w:p>
          <w:p w14:paraId="306243A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　（稱謂） （動作）</w:t>
            </w:r>
          </w:p>
          <w:p w14:paraId="44CAAE9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2E97DA6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327DABCC">
                <v:shape id="_x0000_i1052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會聽</w:t>
            </w:r>
          </w:p>
          <w:p w14:paraId="12A2603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複習活動二、活動四。</w:t>
            </w:r>
          </w:p>
          <w:p w14:paraId="7A51B35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教師說明課本P4</w:t>
            </w:r>
            <w:r>
              <w:rPr>
                <w:rFonts w:ascii="新細明體" w:hAnsi="新細明體" w:hint="eastAsia"/>
              </w:rPr>
              <w:t>6</w:t>
            </w:r>
            <w:r w:rsidRPr="00B20FD1">
              <w:rPr>
                <w:rFonts w:ascii="新細明體" w:hAnsi="新細明體" w:hint="eastAsia"/>
              </w:rPr>
              <w:t>-4</w:t>
            </w:r>
            <w:r>
              <w:rPr>
                <w:rFonts w:ascii="新細明體" w:hAnsi="新細明體" w:hint="eastAsia"/>
              </w:rPr>
              <w:t>7</w:t>
            </w:r>
            <w:r w:rsidRPr="00B20FD1">
              <w:rPr>
                <w:rFonts w:ascii="新細明體" w:hAnsi="新細明體" w:hint="eastAsia"/>
              </w:rPr>
              <w:t>的做法。</w:t>
            </w:r>
          </w:p>
          <w:p w14:paraId="2B59BB2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課本P4</w:t>
            </w:r>
            <w:r>
              <w:rPr>
                <w:rFonts w:ascii="新細明體" w:hAnsi="新細明體" w:hint="eastAsia"/>
              </w:rPr>
              <w:t>6</w:t>
            </w:r>
            <w:r w:rsidRPr="00B20FD1">
              <w:rPr>
                <w:rFonts w:ascii="新細明體" w:hAnsi="新細明體" w:hint="eastAsia"/>
              </w:rPr>
              <w:t>-4</w:t>
            </w:r>
            <w:r>
              <w:rPr>
                <w:rFonts w:ascii="新細明體" w:hAnsi="新細明體" w:hint="eastAsia"/>
              </w:rPr>
              <w:t>7</w:t>
            </w:r>
            <w:r w:rsidRPr="00B20FD1">
              <w:rPr>
                <w:rFonts w:ascii="新細明體" w:hAnsi="新細明體" w:hint="eastAsia"/>
              </w:rPr>
              <w:t>的圖意。</w:t>
            </w:r>
          </w:p>
          <w:p w14:paraId="2C6E1AB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教師播放教學CD，請兒童仔細聽，將所聽到和圖上情境相符的打「</w:t>
            </w:r>
            <w:r w:rsidRPr="00B20FD1">
              <w:rPr>
                <w:rFonts w:ascii="新細明體" w:hAnsi="新細明體" w:hint="eastAsia"/>
              </w:rPr>
              <w:sym w:font="Wingdings 2" w:char="F050"/>
            </w:r>
            <w:r w:rsidRPr="00B20FD1">
              <w:rPr>
                <w:rFonts w:ascii="新細明體" w:hAnsi="新細明體" w:hint="eastAsia"/>
              </w:rPr>
              <w:t>」。</w:t>
            </w:r>
          </w:p>
          <w:p w14:paraId="1702C96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請兒童用客家話發表所勾選的圖意。</w:t>
            </w:r>
          </w:p>
          <w:p w14:paraId="60F42FE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教師統整並解答。</w:t>
            </w:r>
          </w:p>
          <w:p w14:paraId="12DDB9E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→全體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5F32CE9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8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兒童分組做說話練習。</w:t>
            </w:r>
          </w:p>
          <w:p w14:paraId="3B2BEBE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例：</w:t>
            </w:r>
          </w:p>
          <w:p w14:paraId="1F065C4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阿爸恁會打球仔。</w:t>
            </w:r>
          </w:p>
          <w:p w14:paraId="520EFBB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阿姊恁會打球仔。</w:t>
            </w:r>
          </w:p>
          <w:p w14:paraId="23DA7E5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阿婆恁會跳舞。</w:t>
            </w:r>
          </w:p>
          <w:p w14:paraId="102E46B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(</w:t>
            </w: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阿哥恁會畫圖。</w:t>
            </w:r>
          </w:p>
          <w:p w14:paraId="5A5BDCA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(</w:t>
            </w: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老弟、老妹恁會運動。</w:t>
            </w:r>
          </w:p>
          <w:p w14:paraId="112BF9E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(</w:t>
            </w: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老弟、老妹恁會唱歌。</w:t>
            </w:r>
          </w:p>
          <w:p w14:paraId="5F1E346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24CE5E4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遊戲：比手畫腳</w:t>
            </w:r>
          </w:p>
          <w:p w14:paraId="1C04202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教師依課本的六個情境圖，請兒童上臺用比手畫腳方式，請臺下兒童猜出正確的語句。</w:t>
            </w:r>
          </w:p>
          <w:p w14:paraId="6552B89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教師可運用已教過的語詞替換語句，讓兒童自行創意表演。</w:t>
            </w:r>
          </w:p>
          <w:p w14:paraId="3180175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1A0CAEC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遊戲：大風吹</w:t>
            </w:r>
          </w:p>
          <w:p w14:paraId="73994B3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教師推派一人當鬼，其餘的兒童每人拿一張家人稱謂卡。</w:t>
            </w:r>
          </w:p>
          <w:p w14:paraId="5AE7C87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當鬼在喊口令，喊完口令即加入搶位置行動，沒有搶到位置的則當鬼。</w:t>
            </w:r>
          </w:p>
          <w:p w14:paraId="090323C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教師示範遊戲口訣。</w:t>
            </w:r>
          </w:p>
          <w:p w14:paraId="58803DE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例：阿爸、阿姆唱山歌。（拿「阿爸」和「阿姆」詞卡的兒童須換位置）</w:t>
            </w:r>
          </w:p>
        </w:tc>
        <w:tc>
          <w:tcPr>
            <w:tcW w:w="567" w:type="dxa"/>
          </w:tcPr>
          <w:p w14:paraId="4AD3414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57CE8E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4400067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  <w:p w14:paraId="5005CD1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3.A4紙</w:t>
            </w:r>
          </w:p>
        </w:tc>
        <w:tc>
          <w:tcPr>
            <w:tcW w:w="709" w:type="dxa"/>
          </w:tcPr>
          <w:p w14:paraId="0998CEF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語詞朗讀</w:t>
            </w:r>
          </w:p>
          <w:p w14:paraId="464949C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04A1166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  <w:p w14:paraId="32E5AB4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對話練習</w:t>
            </w:r>
          </w:p>
        </w:tc>
        <w:tc>
          <w:tcPr>
            <w:tcW w:w="1134" w:type="dxa"/>
          </w:tcPr>
          <w:p w14:paraId="2FE8F400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性別平等教育</w:t>
            </w:r>
          </w:p>
          <w:p w14:paraId="16E56DBB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性E1認識生理性別、性傾向、性別特質與性別認同的多元面貌。</w:t>
            </w:r>
          </w:p>
          <w:p w14:paraId="7AAF6E94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3732273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1A164D5B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45CAF1E8" w14:textId="77777777" w:rsidTr="00C57576">
        <w:trPr>
          <w:trHeight w:val="419"/>
        </w:trPr>
        <w:tc>
          <w:tcPr>
            <w:tcW w:w="675" w:type="dxa"/>
          </w:tcPr>
          <w:p w14:paraId="4607FBF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三、客家美食</w:t>
            </w:r>
          </w:p>
        </w:tc>
        <w:tc>
          <w:tcPr>
            <w:tcW w:w="709" w:type="dxa"/>
          </w:tcPr>
          <w:p w14:paraId="3B59417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B20FD1">
              <w:rPr>
                <w:rFonts w:ascii="新細明體" w:hAnsi="新細明體" w:hint="eastAsia"/>
              </w:rPr>
              <w:t>食晝</w:t>
            </w:r>
          </w:p>
        </w:tc>
        <w:tc>
          <w:tcPr>
            <w:tcW w:w="1559" w:type="dxa"/>
            <w:gridSpan w:val="2"/>
          </w:tcPr>
          <w:p w14:paraId="6A304D5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5A12D7E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FF234C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淺易漢字。</w:t>
            </w:r>
          </w:p>
          <w:p w14:paraId="29DE968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5B4248C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淺易短文。</w:t>
            </w:r>
          </w:p>
          <w:p w14:paraId="18EFFFC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Bc-I-1</w:t>
            </w:r>
            <w:r w:rsidRPr="00B20FD1">
              <w:rPr>
                <w:rFonts w:ascii="新細明體" w:hAnsi="新細明體" w:hint="eastAsia"/>
              </w:rPr>
              <w:t>生活起居。</w:t>
            </w:r>
          </w:p>
          <w:p w14:paraId="4A3408D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Cc-I-1</w:t>
            </w:r>
            <w:r w:rsidRPr="00B20FD1">
              <w:rPr>
                <w:rFonts w:ascii="新細明體" w:hAnsi="新細明體" w:hint="eastAsia"/>
              </w:rPr>
              <w:t>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944565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5DB0CB2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626D791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1CCA775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1E51093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5DC51B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能了解課文大意及課文語意，並朗讀課文。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0368F5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活動一：食晝</w:t>
            </w:r>
          </w:p>
          <w:p w14:paraId="18253A7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教師播放教學CD，請兒童觀察課文情境圖。</w:t>
            </w:r>
          </w:p>
          <w:p w14:paraId="673FF25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教師提問：</w:t>
            </w:r>
          </w:p>
          <w:p w14:paraId="1B40E60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圖項係麼个時節？（圖中是什麼時候？）</w:t>
            </w:r>
          </w:p>
          <w:p w14:paraId="23C535A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(2)</w:t>
            </w:r>
            <w:r w:rsidRPr="00B20FD1">
              <w:rPr>
                <w:rFonts w:ascii="新細明體" w:hAnsi="新細明體" w:hint="eastAsia"/>
              </w:rPr>
              <w:t>佢兜在該做麼个？（他們在做什麼？）</w:t>
            </w:r>
          </w:p>
          <w:p w14:paraId="5FA8B18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553D28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553D28">
              <w:rPr>
                <w:rFonts w:ascii="新細明體" w:hAnsi="新細明體" w:hint="eastAsia"/>
              </w:rPr>
              <w:t>添飯時，你會用著麼用具？（盛飯時，你會使用什麼器皿？）</w:t>
            </w:r>
          </w:p>
          <w:p w14:paraId="65AF115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553D28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553D28">
              <w:rPr>
                <w:rFonts w:ascii="新細明體" w:hAnsi="新細明體" w:hint="eastAsia"/>
              </w:rPr>
              <w:t>挾菜時，你會用著麼用具？（夾菜時，你會使用什麼器皿？）</w:t>
            </w:r>
          </w:p>
          <w:p w14:paraId="0838D7C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教師歸納兒童發表內容，並用國、客對譯方式做統整說明。</w:t>
            </w:r>
          </w:p>
          <w:p w14:paraId="07BB98D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課文，並解釋課文大意及語意。</w:t>
            </w:r>
          </w:p>
          <w:p w14:paraId="42E3EB0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課文：範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→全體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3CBCC489" w14:textId="77777777" w:rsidR="00461E2B" w:rsidRPr="00553D28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553D28">
              <w:rPr>
                <w:rFonts w:ascii="新細明體" w:hAnsi="新細明體"/>
              </w:rPr>
              <w:t>5</w:t>
            </w:r>
            <w:r>
              <w:rPr>
                <w:rFonts w:ascii="新細明體" w:hAnsi="新細明體"/>
              </w:rPr>
              <w:t>.</w:t>
            </w:r>
            <w:r w:rsidRPr="00553D28">
              <w:rPr>
                <w:rFonts w:ascii="新細明體" w:hAnsi="新細明體" w:hint="eastAsia"/>
              </w:rPr>
              <w:t>教師以鈴鼓（響板、木魚</w:t>
            </w:r>
            <w:r w:rsidRPr="00553D28">
              <w:rPr>
                <w:rFonts w:ascii="MS Mincho" w:eastAsia="MS Mincho" w:hAnsi="MS Mincho" w:cs="MS Mincho" w:hint="eastAsia"/>
              </w:rPr>
              <w:t>⋯⋯</w:t>
            </w:r>
            <w:r w:rsidRPr="00553D28">
              <w:rPr>
                <w:rFonts w:ascii="新細明體" w:hAnsi="新細明體" w:hint="eastAsia"/>
              </w:rPr>
              <w:t>）做課文說白節奏練習。</w:t>
            </w:r>
          </w:p>
          <w:p w14:paraId="30CC96CF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553D28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553D28">
              <w:rPr>
                <w:rFonts w:ascii="新細明體" w:hAnsi="新細明體" w:hint="eastAsia"/>
              </w:rPr>
              <w:t>播放教學CD，聆聽「食晝」歌曲，兒童跟著念唱。</w:t>
            </w:r>
          </w:p>
          <w:p w14:paraId="33C25147" w14:textId="77777777" w:rsidR="00461E2B" w:rsidRPr="00553D28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40B4CE9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73670AE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5319ACF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1B0D350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64B746D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課文、朗讀</w:t>
            </w:r>
          </w:p>
          <w:p w14:paraId="6624CFD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2D47288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</w:tc>
        <w:tc>
          <w:tcPr>
            <w:tcW w:w="1134" w:type="dxa"/>
          </w:tcPr>
          <w:p w14:paraId="1DE9A0D3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26CB8ED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6A331C20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7847B1A6" w14:textId="77777777" w:rsidTr="00C57576">
        <w:trPr>
          <w:trHeight w:val="419"/>
        </w:trPr>
        <w:tc>
          <w:tcPr>
            <w:tcW w:w="675" w:type="dxa"/>
          </w:tcPr>
          <w:p w14:paraId="15AF3BE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三、客家美食</w:t>
            </w:r>
          </w:p>
        </w:tc>
        <w:tc>
          <w:tcPr>
            <w:tcW w:w="709" w:type="dxa"/>
          </w:tcPr>
          <w:p w14:paraId="7E99F8F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B20FD1">
              <w:rPr>
                <w:rFonts w:ascii="新細明體" w:hAnsi="新細明體" w:hint="eastAsia"/>
              </w:rPr>
              <w:t>食晝</w:t>
            </w:r>
          </w:p>
        </w:tc>
        <w:tc>
          <w:tcPr>
            <w:tcW w:w="1559" w:type="dxa"/>
            <w:gridSpan w:val="2"/>
          </w:tcPr>
          <w:p w14:paraId="73F0F2B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D9C78B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淺易語詞。</w:t>
            </w:r>
          </w:p>
          <w:p w14:paraId="76CF4E9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0A07799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Bc-I-1</w:t>
            </w:r>
            <w:r w:rsidRPr="00B20FD1">
              <w:rPr>
                <w:rFonts w:ascii="新細明體" w:hAnsi="新細明體" w:hint="eastAsia"/>
              </w:rPr>
              <w:t>生活起居。</w:t>
            </w:r>
          </w:p>
          <w:p w14:paraId="5BD02AE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Cc-I-1</w:t>
            </w:r>
            <w:r w:rsidRPr="00B20FD1">
              <w:rPr>
                <w:rFonts w:ascii="新細明體" w:hAnsi="新細明體" w:hint="eastAsia"/>
              </w:rPr>
              <w:t>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C0B080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1-I-1</w:t>
            </w:r>
            <w:r w:rsidRPr="00B20FD1">
              <w:rPr>
                <w:rFonts w:ascii="新細明體" w:hAnsi="新細明體" w:hint="eastAsia"/>
              </w:rPr>
              <w:t>能從日常客家生活語句了解語詞。</w:t>
            </w:r>
          </w:p>
          <w:p w14:paraId="2E40F20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0C90DFF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2-I-3</w:t>
            </w:r>
            <w:r w:rsidRPr="00B20FD1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2CEBD04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6DA228A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00FF82D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54B2DAC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F588E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BF588E">
              <w:rPr>
                <w:rFonts w:ascii="新細明體" w:hAnsi="新細明體" w:hint="eastAsia"/>
              </w:rPr>
              <w:t>說出生活中常見的餐具名稱及其用途。</w:t>
            </w:r>
          </w:p>
          <w:p w14:paraId="102408D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173C784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〈活動二：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1A34736C">
                <v:shape id="_x0000_i1053" type="#_x0000_t75" alt="ㄞˊ" style="width:8.4pt;height:8.4pt;visibility:visible" o:bullet="t">
                  <v:imagedata r:id="rId7" o:title="ㄞˊ"/>
                </v:shape>
              </w:pict>
            </w:r>
            <w:r w:rsidRPr="00BF588E">
              <w:rPr>
                <w:rFonts w:ascii="新細明體" w:hAnsi="新細明體" w:hint="eastAsia"/>
              </w:rPr>
              <w:t>會講〉</w:t>
            </w:r>
          </w:p>
          <w:p w14:paraId="61BA019F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複習課文及說白節奏。</w:t>
            </w:r>
          </w:p>
          <w:p w14:paraId="37DD1577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：</w:t>
            </w:r>
          </w:p>
          <w:p w14:paraId="378D54DE" w14:textId="77777777" w:rsidR="00461E2B" w:rsidRPr="003E41F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 (</w:t>
            </w:r>
            <w:r w:rsidRPr="003E41F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3E41F1">
              <w:rPr>
                <w:rFonts w:ascii="新細明體" w:hAnsi="新細明體" w:hint="eastAsia"/>
              </w:rPr>
              <w:t>食飯時，你會用著麼用具？（吃飯時，你 用什麼器皿？）</w:t>
            </w:r>
          </w:p>
          <w:p w14:paraId="43FD8BEF" w14:textId="77777777" w:rsidR="00461E2B" w:rsidRPr="003E41F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3E41F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3E41F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3E41F1">
              <w:rPr>
                <w:rFonts w:ascii="新細明體" w:hAnsi="新細明體" w:hint="eastAsia"/>
              </w:rPr>
              <w:t>湯時，你會用著麼用具？（喝湯時，你會使用什麼器皿？）</w:t>
            </w:r>
          </w:p>
          <w:p w14:paraId="70EE2E02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3E41F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3E41F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3E41F1">
              <w:rPr>
                <w:rFonts w:ascii="新細明體" w:hAnsi="新細明體" w:hint="eastAsia"/>
              </w:rPr>
              <w:t>炒菜時，阿姆會用著麼用具？（炒菜時，媽媽會使用什麼器皿？）</w:t>
            </w:r>
          </w:p>
          <w:p w14:paraId="7C67E8ED" w14:textId="77777777" w:rsidR="00461E2B" w:rsidRPr="003E41F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3E41F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3E41F1">
              <w:rPr>
                <w:rFonts w:ascii="新細明體" w:hAnsi="新細明體" w:hint="eastAsia"/>
              </w:rPr>
              <w:t>教師依據兒童的回答內容，逐一領讀語詞並說明「碗」、「杯仔」、「盤仔」、「筷仔／箸」、「湯匙／調羹仔」、「插仔／叉仔」等餐具的名稱、外型與用途。</w:t>
            </w:r>
          </w:p>
          <w:p w14:paraId="395FC302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3E41F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3E41F1">
              <w:rPr>
                <w:rFonts w:ascii="新細明體" w:hAnsi="新細明體" w:hint="eastAsia"/>
              </w:rPr>
              <w:t>教師領讀語詞，範念→領念→分組念→個別念。</w:t>
            </w:r>
          </w:p>
          <w:p w14:paraId="29C907C2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教師請兒童回家觀察──廚房裡有哪些用具？</w:t>
            </w:r>
          </w:p>
          <w:p w14:paraId="203B63C3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216EF1DB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※遊戲：記憶大考驗</w:t>
            </w:r>
          </w:p>
          <w:p w14:paraId="38411302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教師揭示第一張圖卡，兒童說出圖卡名稱。（例：碗。）</w:t>
            </w:r>
          </w:p>
          <w:p w14:paraId="33831343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教師再出示第二張圖卡，兒童須將前一位兒童所說的併入。（例：碗、筷仔。）</w:t>
            </w:r>
          </w:p>
          <w:p w14:paraId="4686BB85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依此規則進行，如能將所有圖卡名稱全部背誦者，教師給予鼓勵。</w:t>
            </w:r>
          </w:p>
          <w:p w14:paraId="39D4B06A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2F8096D8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〈活動三：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693CC68E">
                <v:shape id="_x0000_i1054" type="#_x0000_t75" alt="ㄞˊ" style="width:8.4pt;height:8.4pt;visibility:visible" o:bullet="t">
                  <v:imagedata r:id="rId7" o:title="ㄞˊ"/>
                </v:shape>
              </w:pict>
            </w:r>
            <w:r w:rsidRPr="00BF588E">
              <w:rPr>
                <w:rFonts w:ascii="新細明體" w:hAnsi="新細明體" w:hint="eastAsia"/>
              </w:rPr>
              <w:t>會做〉</w:t>
            </w:r>
          </w:p>
          <w:p w14:paraId="7327A91E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複習課本P52~53的餐具名稱。</w:t>
            </w:r>
          </w:p>
          <w:p w14:paraId="538FDD22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教師說明課本P54~55的作法，並播放教學CD。</w:t>
            </w:r>
          </w:p>
          <w:p w14:paraId="5123374B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教師引導兒童依照教學CD念的語詞勾選對應的圖片。</w:t>
            </w:r>
          </w:p>
          <w:p w14:paraId="4F0D1F32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教師公布答案，再解說及領念各圖片的餐具名稱。</w:t>
            </w:r>
          </w:p>
          <w:p w14:paraId="4572B108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教師請兒童上臺分享在家裡如何幫忙做家事？</w:t>
            </w:r>
          </w:p>
          <w:p w14:paraId="5BFE6103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lastRenderedPageBreak/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教師統整答案，並告訴兒童在家裡要幫忙家人做家事。</w:t>
            </w:r>
          </w:p>
          <w:p w14:paraId="48DC998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51FA263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遊戲：賓果王</w:t>
            </w:r>
          </w:p>
          <w:p w14:paraId="0499980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教師指導兒童畫出九宮格。</w:t>
            </w:r>
          </w:p>
          <w:p w14:paraId="1369076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兒童將九個語詞名稱寫在九宮格中。</w:t>
            </w:r>
          </w:p>
          <w:p w14:paraId="3F4EA8C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出語詞，兒童即圈起來，先連成三條直線者為贏。</w:t>
            </w:r>
          </w:p>
        </w:tc>
        <w:tc>
          <w:tcPr>
            <w:tcW w:w="567" w:type="dxa"/>
          </w:tcPr>
          <w:p w14:paraId="47ACCAE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AF0009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1.語詞圖卡</w:t>
            </w:r>
          </w:p>
          <w:p w14:paraId="74546FE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2.教學CD</w:t>
            </w:r>
          </w:p>
          <w:p w14:paraId="6657090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3.教學電子書</w:t>
            </w:r>
          </w:p>
          <w:p w14:paraId="340320D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4.A4紙</w:t>
            </w:r>
          </w:p>
        </w:tc>
        <w:tc>
          <w:tcPr>
            <w:tcW w:w="709" w:type="dxa"/>
          </w:tcPr>
          <w:p w14:paraId="770FF89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語詞朗讀</w:t>
            </w:r>
          </w:p>
          <w:p w14:paraId="3AC108A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1A74FCD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  <w:p w14:paraId="1515146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對話練習</w:t>
            </w:r>
          </w:p>
        </w:tc>
        <w:tc>
          <w:tcPr>
            <w:tcW w:w="1134" w:type="dxa"/>
          </w:tcPr>
          <w:p w14:paraId="64BCB21F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360A2F0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3FBAB1E7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3EBAB28C" w14:textId="77777777" w:rsidTr="00C57576">
        <w:trPr>
          <w:trHeight w:val="419"/>
        </w:trPr>
        <w:tc>
          <w:tcPr>
            <w:tcW w:w="675" w:type="dxa"/>
          </w:tcPr>
          <w:p w14:paraId="7177192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三、客家美食</w:t>
            </w:r>
          </w:p>
        </w:tc>
        <w:tc>
          <w:tcPr>
            <w:tcW w:w="709" w:type="dxa"/>
          </w:tcPr>
          <w:p w14:paraId="010BC92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B20FD1">
              <w:rPr>
                <w:rFonts w:ascii="新細明體" w:hAnsi="新細明體" w:hint="eastAsia"/>
              </w:rPr>
              <w:t>食晝</w:t>
            </w:r>
          </w:p>
        </w:tc>
        <w:tc>
          <w:tcPr>
            <w:tcW w:w="1559" w:type="dxa"/>
            <w:gridSpan w:val="2"/>
          </w:tcPr>
          <w:p w14:paraId="3C309FA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068C1C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3DDDB50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7D766B9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Bc-I-1</w:t>
            </w:r>
            <w:r w:rsidRPr="00B20FD1">
              <w:rPr>
                <w:rFonts w:ascii="新細明體" w:hAnsi="新細明體" w:hint="eastAsia"/>
              </w:rPr>
              <w:t>生活起居。</w:t>
            </w:r>
          </w:p>
          <w:p w14:paraId="430A537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Cc-I-1</w:t>
            </w:r>
            <w:r w:rsidRPr="00B20FD1">
              <w:rPr>
                <w:rFonts w:ascii="新細明體" w:hAnsi="新細明體" w:hint="eastAsia"/>
              </w:rPr>
              <w:t>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E313E1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42270EB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2-I-1</w:t>
            </w:r>
            <w:r w:rsidRPr="00B20FD1">
              <w:rPr>
                <w:rFonts w:ascii="新細明體" w:hAnsi="新細明體" w:hint="eastAsia"/>
              </w:rPr>
              <w:t>能說出客家文化的生活表徵。</w:t>
            </w:r>
          </w:p>
          <w:p w14:paraId="6F6C0B6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2-I-2</w:t>
            </w:r>
            <w:r w:rsidRPr="00B20FD1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的興趣。</w:t>
            </w:r>
          </w:p>
          <w:p w14:paraId="1EFE132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2-I-3</w:t>
            </w:r>
            <w:r w:rsidRPr="00B20FD1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1430D97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31147DF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7A30E8E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164025E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F588E">
              <w:rPr>
                <w:rFonts w:ascii="新細明體" w:hAnsi="新細明體" w:hint="eastAsia"/>
              </w:rPr>
              <w:t>能運用「</w:t>
            </w:r>
            <w:r w:rsidRPr="00BF588E">
              <w:rPr>
                <w:rFonts w:ascii="Cambria Math" w:hAnsi="Cambria Math" w:cs="Cambria Math"/>
              </w:rPr>
              <w:t>∼</w:t>
            </w:r>
            <w:r w:rsidRPr="00BF588E">
              <w:rPr>
                <w:rFonts w:ascii="新細明體" w:hAnsi="新細明體" w:hint="eastAsia"/>
              </w:rPr>
              <w:t>用</w:t>
            </w:r>
            <w:r w:rsidRPr="00BF588E">
              <w:rPr>
                <w:rFonts w:ascii="Cambria Math" w:hAnsi="Cambria Math" w:cs="Cambria Math"/>
              </w:rPr>
              <w:t>∼</w:t>
            </w:r>
            <w:r w:rsidRPr="00BF588E">
              <w:rPr>
                <w:rFonts w:ascii="新細明體" w:hAnsi="新細明體" w:hint="eastAsia"/>
              </w:rPr>
              <w:t>來</w:t>
            </w:r>
            <w:r w:rsidRPr="00BF588E">
              <w:rPr>
                <w:rFonts w:ascii="Cambria Math" w:hAnsi="Cambria Math" w:cs="Cambria Math"/>
              </w:rPr>
              <w:t>∼</w:t>
            </w:r>
            <w:r w:rsidRPr="00BF588E">
              <w:rPr>
                <w:rFonts w:ascii="新細明體" w:hAnsi="新細明體" w:hint="eastAsia"/>
              </w:rPr>
              <w:t>」的句型詞彙， 做說話練習。</w:t>
            </w:r>
          </w:p>
          <w:p w14:paraId="34BBB42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F588E">
              <w:rPr>
                <w:rFonts w:ascii="新細明體" w:hAnsi="新細明體" w:hint="eastAsia"/>
              </w:rPr>
              <w:t>了解攝取均衡的營養， 才有充沛的精力學習與成長。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FFC0EFF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〈活動四：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5B9A2AFF">
                <v:shape id="_x0000_i1055" type="#_x0000_t75" alt="ㄞˊ" style="width:8.4pt;height:8.4pt;visibility:visible" o:bullet="t">
                  <v:imagedata r:id="rId7" o:title="ㄞˊ"/>
                </v:shape>
              </w:pict>
            </w:r>
            <w:r w:rsidRPr="00BF588E">
              <w:rPr>
                <w:rFonts w:ascii="新細明體" w:hAnsi="新細明體" w:hint="eastAsia"/>
              </w:rPr>
              <w:t>會講一句話〉</w:t>
            </w:r>
          </w:p>
          <w:p w14:paraId="23D80EA7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複習課文及語詞。</w:t>
            </w:r>
          </w:p>
          <w:p w14:paraId="32B6D11E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請兒童觀察課本P56~57圖意，教師提問讓兒童回答。</w:t>
            </w:r>
          </w:p>
          <w:p w14:paraId="2A814B6F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教師範念語句，再請兒童領念。</w:t>
            </w:r>
          </w:p>
          <w:p w14:paraId="3D37AB8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教師引導兒童分組，共同做對話練習。</w:t>
            </w:r>
          </w:p>
          <w:p w14:paraId="1BBB46F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遊戲：你說我做</w:t>
            </w:r>
          </w:p>
          <w:p w14:paraId="7A9E0FB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將兒童分成兩組，每組輪流派一位代表上臺拿響槌（或其他替代物）。</w:t>
            </w:r>
          </w:p>
          <w:p w14:paraId="1CCD390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全班一起問：「你愛食麼个？」</w:t>
            </w:r>
          </w:p>
          <w:p w14:paraId="08122DF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教師將手上的4張圖卡面對全班兒童任意抽出一張，請全班兒童一起看著圖卡回答「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44706AAD">
                <v:shape id="_x0000_i1056" type="#_x0000_t75" alt="ㄞˊ" style="width:4.7pt;height:4.7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愛食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」</w:t>
            </w:r>
          </w:p>
          <w:p w14:paraId="3C79535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兩位代表的兒童聽到後，在黑板上指出正確的圖片，先打到者獲勝。</w:t>
            </w:r>
          </w:p>
          <w:p w14:paraId="157DF8F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1CC4A12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遊戲：蘿蔔蹲</w:t>
            </w:r>
          </w:p>
          <w:p w14:paraId="3E66257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全班分成四組，每組選一樣米食名稱，討論並創作各組的肢體語言。</w:t>
            </w:r>
          </w:p>
          <w:p w14:paraId="6FB7FBB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教師選擇其中一組示範動作並且說：「食粄條、食粄條，食忒粄條，食水粄」。</w:t>
            </w:r>
          </w:p>
          <w:p w14:paraId="004102F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說完後，再換一組「食水粄、食水粄，食忒水粄，食紅粄」</w:t>
            </w:r>
            <w:r w:rsidRPr="00B20FD1">
              <w:rPr>
                <w:rFonts w:ascii="新細明體" w:eastAsia="MS Mincho" w:hAnsi="新細明體" w:cs="MS Mincho" w:hint="eastAsia"/>
              </w:rPr>
              <w:t>⋯⋯</w:t>
            </w:r>
            <w:r w:rsidRPr="00B20FD1">
              <w:rPr>
                <w:rFonts w:ascii="新細明體" w:hAnsi="新細明體" w:hint="eastAsia"/>
              </w:rPr>
              <w:t>依此類推。</w:t>
            </w:r>
          </w:p>
          <w:p w14:paraId="591A681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6518D97B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〈活動五：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27B95A39">
                <v:shape id="_x0000_i1057" type="#_x0000_t75" alt="ㄞˊ" style="width:8.4pt;height:8.4pt;visibility:visible" o:bullet="t">
                  <v:imagedata r:id="rId7" o:title="ㄞˊ"/>
                </v:shape>
              </w:pict>
            </w:r>
            <w:r w:rsidRPr="00BF588E">
              <w:rPr>
                <w:rFonts w:ascii="新細明體" w:hAnsi="新細明體" w:hint="eastAsia"/>
              </w:rPr>
              <w:t>會做〉</w:t>
            </w:r>
          </w:p>
          <w:p w14:paraId="055C2DB6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複習活動二、四。</w:t>
            </w:r>
          </w:p>
          <w:p w14:paraId="3C52536B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教師說明課本P58~59的做法。</w:t>
            </w:r>
          </w:p>
          <w:p w14:paraId="3D570178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教師範念P58~59餐具的語詞。</w:t>
            </w:r>
          </w:p>
          <w:p w14:paraId="4DE02B04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lastRenderedPageBreak/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教師播放教學CD，請兒童仔細聽，再連連看。</w:t>
            </w:r>
          </w:p>
          <w:p w14:paraId="2BDF0ACD" w14:textId="77777777" w:rsidR="00461E2B" w:rsidRPr="00BF588E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教師公布答案。</w:t>
            </w:r>
          </w:p>
          <w:p w14:paraId="26AE25D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F588E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F588E">
              <w:rPr>
                <w:rFonts w:ascii="新細明體" w:hAnsi="新細明體" w:hint="eastAsia"/>
              </w:rPr>
              <w:t>教師領念語句，兒童齊念，再讓兒童個別念。</w:t>
            </w:r>
          </w:p>
          <w:p w14:paraId="01EEEBB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45D4DAC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遊戲：暈頭轉向</w:t>
            </w:r>
          </w:p>
          <w:p w14:paraId="11DA4A0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教師指導全班圍成一個大圓圈（也可分組圍圓），並以順時針方向走動（可邊走邊打課文節奏）。</w:t>
            </w:r>
          </w:p>
          <w:p w14:paraId="7E56ECC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當課文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到有「圓」時，必須轉換走動方向（順時針→逆時針；逆時針→順時針）。</w:t>
            </w:r>
          </w:p>
          <w:p w14:paraId="67C72A6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兒童對遊戲熟悉後，教師可增加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到「粄」時，也該轉向前進。</w:t>
            </w:r>
          </w:p>
        </w:tc>
        <w:tc>
          <w:tcPr>
            <w:tcW w:w="567" w:type="dxa"/>
          </w:tcPr>
          <w:p w14:paraId="5EB342A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E11F81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3266320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  <w:p w14:paraId="159A744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3.響槌</w:t>
            </w:r>
          </w:p>
          <w:p w14:paraId="616B04E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4.語詞圖卡</w:t>
            </w:r>
          </w:p>
        </w:tc>
        <w:tc>
          <w:tcPr>
            <w:tcW w:w="709" w:type="dxa"/>
          </w:tcPr>
          <w:p w14:paraId="61A7241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語詞朗讀</w:t>
            </w:r>
          </w:p>
          <w:p w14:paraId="641FBBC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30748B9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  <w:p w14:paraId="021B7A0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對話練習</w:t>
            </w:r>
          </w:p>
        </w:tc>
        <w:tc>
          <w:tcPr>
            <w:tcW w:w="1134" w:type="dxa"/>
          </w:tcPr>
          <w:p w14:paraId="7324CFB4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66412DF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6D8C6990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5C5E0A44" w14:textId="77777777" w:rsidTr="00C57576">
        <w:trPr>
          <w:trHeight w:val="419"/>
        </w:trPr>
        <w:tc>
          <w:tcPr>
            <w:tcW w:w="675" w:type="dxa"/>
          </w:tcPr>
          <w:p w14:paraId="1B607AC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三、客家美食</w:t>
            </w:r>
          </w:p>
        </w:tc>
        <w:tc>
          <w:tcPr>
            <w:tcW w:w="709" w:type="dxa"/>
          </w:tcPr>
          <w:p w14:paraId="5F53F16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5.過年</w:t>
            </w:r>
          </w:p>
        </w:tc>
        <w:tc>
          <w:tcPr>
            <w:tcW w:w="1559" w:type="dxa"/>
            <w:gridSpan w:val="2"/>
          </w:tcPr>
          <w:p w14:paraId="3261AC1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6814428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C4A04A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淺易漢字。</w:t>
            </w:r>
          </w:p>
          <w:p w14:paraId="6EA11D9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35F8CFD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Ad-I-2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淺易歌謠。</w:t>
            </w:r>
          </w:p>
          <w:p w14:paraId="254A6EE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Bc-I-1</w:t>
            </w:r>
            <w:r w:rsidRPr="00B20FD1">
              <w:rPr>
                <w:rFonts w:ascii="新細明體" w:hAnsi="新細明體" w:hint="eastAsia"/>
              </w:rPr>
              <w:t>生活起居。</w:t>
            </w:r>
          </w:p>
          <w:p w14:paraId="338D812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Ca-I-1</w:t>
            </w:r>
            <w:r w:rsidRPr="00B20FD1">
              <w:rPr>
                <w:rFonts w:ascii="新細明體" w:hAnsi="新細明體" w:hint="eastAsia"/>
              </w:rPr>
              <w:t>客家傳統節日。</w:t>
            </w:r>
          </w:p>
          <w:p w14:paraId="56A0FBA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Cc-I-1</w:t>
            </w:r>
            <w:r w:rsidRPr="00B20FD1">
              <w:rPr>
                <w:rFonts w:ascii="新細明體" w:hAnsi="新細明體" w:hint="eastAsia"/>
              </w:rPr>
              <w:t>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8E315D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3ACB14E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1BEDDCB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0F399A4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2FDF321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0914F9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能了解課文大意及課文語意，並朗讀課文。</w:t>
            </w:r>
          </w:p>
          <w:p w14:paraId="01A7D07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表達和過年有關的事物。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DF43E7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活動一：大團圓</w:t>
            </w:r>
          </w:p>
          <w:p w14:paraId="3E0C422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教師播放客家八音樂曲，並進一步介紹「客家八音」。</w:t>
            </w:r>
          </w:p>
          <w:p w14:paraId="7752B3F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教師提問：</w:t>
            </w:r>
          </w:p>
          <w:p w14:paraId="3ACFBC9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你識聽過無？（你曾經聽過嗎？）</w:t>
            </w:r>
          </w:p>
          <w:p w14:paraId="4E82B20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分你个感覺仰般？（給你的感覺如何？）</w:t>
            </w:r>
          </w:p>
          <w:p w14:paraId="06F4100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教師請兒童觀察課文情境圖，並提問：</w:t>
            </w:r>
          </w:p>
          <w:p w14:paraId="5C17CEC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佢兜（等）在該做麼个？（他們在做什麼？）</w:t>
            </w:r>
          </w:p>
          <w:p w14:paraId="1865B51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哪隻時節會做這兜事情？（什麼時候做這些事情？）</w:t>
            </w:r>
          </w:p>
          <w:p w14:paraId="10E1F22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年三十該日，還有哪兜風俗？（除夕的那天，還有哪些風俗？）</w:t>
            </w:r>
          </w:p>
          <w:p w14:paraId="47147D9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年初一該日，你兜會做麼事情？（大年初一那天，你們會做什麼事情？）</w:t>
            </w:r>
          </w:p>
          <w:p w14:paraId="7823E4F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過年的時節，你个心情仰般？（過年的時候，你的心情如何？）</w:t>
            </w:r>
          </w:p>
          <w:p w14:paraId="1414F93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教師歸納兒童發表內容，並用國、客對譯方式做統整說明。</w:t>
            </w:r>
          </w:p>
          <w:p w14:paraId="03AA2A2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課文，並解釋課文大意及語意。</w:t>
            </w:r>
          </w:p>
          <w:p w14:paraId="3220966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課文：範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→全體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</w:t>
            </w:r>
            <w:r w:rsidRPr="00B20FD1">
              <w:rPr>
                <w:rFonts w:ascii="新細明體" w:hAnsi="新細明體" w:hint="eastAsia"/>
              </w:rPr>
              <w:lastRenderedPageBreak/>
              <w:t>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2735CA2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6</w:t>
            </w:r>
            <w:r>
              <w:rPr>
                <w:rFonts w:ascii="新細明體" w:hAnsi="新細明體"/>
              </w:rPr>
              <w:t>.</w:t>
            </w:r>
            <w:r w:rsidRPr="00B20FD1">
              <w:rPr>
                <w:rFonts w:ascii="新細明體" w:hAnsi="新細明體" w:hint="eastAsia"/>
              </w:rPr>
              <w:t>教師以鈴鼓（響板、木魚</w:t>
            </w:r>
            <w:r w:rsidRPr="00B20FD1">
              <w:rPr>
                <w:rFonts w:ascii="新細明體" w:eastAsia="MS Mincho" w:hAnsi="新細明體" w:cs="MS Mincho" w:hint="eastAsia"/>
              </w:rPr>
              <w:t>⋯⋯</w:t>
            </w:r>
            <w:r w:rsidRPr="00B20FD1">
              <w:rPr>
                <w:rFonts w:ascii="新細明體" w:hAnsi="新細明體" w:hint="eastAsia"/>
              </w:rPr>
              <w:t>）做課文說白節奏練習。</w:t>
            </w:r>
          </w:p>
          <w:p w14:paraId="5598F58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播放教學CD，聆聽「過年」，兒童跟著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唱。</w:t>
            </w:r>
          </w:p>
          <w:p w14:paraId="680F770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8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請兒童詢問家人，「客家人過年个風俗」，於下次上課分享。</w:t>
            </w:r>
          </w:p>
        </w:tc>
        <w:tc>
          <w:tcPr>
            <w:tcW w:w="567" w:type="dxa"/>
          </w:tcPr>
          <w:p w14:paraId="345662F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11EAD1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1.客家八音樂曲</w:t>
            </w:r>
          </w:p>
          <w:p w14:paraId="40E40B2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2.教學CD</w:t>
            </w:r>
          </w:p>
          <w:p w14:paraId="078C93F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3.教學電子書</w:t>
            </w:r>
          </w:p>
          <w:p w14:paraId="37141D9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4.鈴鼓或響板</w:t>
            </w:r>
          </w:p>
          <w:p w14:paraId="19BF83D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5.木魚</w:t>
            </w:r>
          </w:p>
        </w:tc>
        <w:tc>
          <w:tcPr>
            <w:tcW w:w="709" w:type="dxa"/>
          </w:tcPr>
          <w:p w14:paraId="6332B1F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課文朗讀</w:t>
            </w:r>
          </w:p>
          <w:p w14:paraId="2AE2342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42F7E42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</w:tc>
        <w:tc>
          <w:tcPr>
            <w:tcW w:w="1134" w:type="dxa"/>
          </w:tcPr>
          <w:p w14:paraId="3AF8B583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72583A6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3DC57D20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48516521" w14:textId="77777777" w:rsidTr="00C57576">
        <w:trPr>
          <w:trHeight w:val="419"/>
        </w:trPr>
        <w:tc>
          <w:tcPr>
            <w:tcW w:w="675" w:type="dxa"/>
          </w:tcPr>
          <w:p w14:paraId="1EBCC42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三、客家美食</w:t>
            </w:r>
          </w:p>
        </w:tc>
        <w:tc>
          <w:tcPr>
            <w:tcW w:w="709" w:type="dxa"/>
          </w:tcPr>
          <w:p w14:paraId="4ABD996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5.過年</w:t>
            </w:r>
          </w:p>
        </w:tc>
        <w:tc>
          <w:tcPr>
            <w:tcW w:w="1559" w:type="dxa"/>
            <w:gridSpan w:val="2"/>
          </w:tcPr>
          <w:p w14:paraId="66B3F09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2020E23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8921A6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淺易語詞。</w:t>
            </w:r>
          </w:p>
          <w:p w14:paraId="080C193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5330427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D73009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1-I-1</w:t>
            </w:r>
            <w:r w:rsidRPr="00B20FD1">
              <w:rPr>
                <w:rFonts w:ascii="新細明體" w:hAnsi="新細明體" w:hint="eastAsia"/>
              </w:rPr>
              <w:t>能從日常客家生活語句了解語詞。</w:t>
            </w:r>
          </w:p>
          <w:p w14:paraId="3FEA522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1B5EB67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1B8A458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229A072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A1195C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說出應景食物的名稱及了解其意義。</w:t>
            </w:r>
          </w:p>
          <w:p w14:paraId="5FAC8E2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表達和過年有關的事物。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9D615E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活動二：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0CC6FB5A">
                <v:shape id="_x0000_i1058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過年食麼个</w:t>
            </w:r>
          </w:p>
          <w:p w14:paraId="25123CE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複習課文及說白節奏。</w:t>
            </w:r>
          </w:p>
          <w:p w14:paraId="47B7D7AA" w14:textId="77777777" w:rsidR="00461E2B" w:rsidRPr="00D8472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84727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D84727">
              <w:rPr>
                <w:rFonts w:ascii="新細明體" w:hAnsi="新細明體" w:hint="eastAsia"/>
              </w:rPr>
              <w:t>教師念課本P62-63語詞，並說明「甜粄」、「菜頭粄」、「發粄」、「魚仔」、「封肉」、「雞肉盤」、「筍乾」、「長年菜」等年菜名稱。</w:t>
            </w:r>
          </w:p>
          <w:p w14:paraId="72D97BD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84727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D84727">
              <w:rPr>
                <w:rFonts w:ascii="新細明體" w:hAnsi="新細明體" w:hint="eastAsia"/>
              </w:rPr>
              <w:t>教師揭示「甜粄」、「菜頭粄」、「發粄」三張語詞卡。</w:t>
            </w:r>
          </w:p>
          <w:p w14:paraId="1C717E5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並說明此四樣「粄仔」所象徵的意義。</w:t>
            </w:r>
          </w:p>
          <w:p w14:paraId="49098EB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甜粄：矺年</w:t>
            </w:r>
          </w:p>
          <w:p w14:paraId="0EB5405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菜頭粄：好彩頭</w:t>
            </w:r>
          </w:p>
          <w:p w14:paraId="5A727AC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發粄：發財</w:t>
            </w:r>
          </w:p>
          <w:p w14:paraId="74DE474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菜包（豬籠粄）：招財進寶</w:t>
            </w:r>
          </w:p>
          <w:p w14:paraId="0E61D7E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B20FD1">
              <w:rPr>
                <w:rFonts w:ascii="新細明體" w:hAnsi="新細明體" w:hint="eastAsia"/>
              </w:rPr>
              <w:t>兒童分組討論除了「粄仔」外，「過年還愛食麼个？」分組發表，把討論結果，逐一記錄在黑板上。</w:t>
            </w:r>
          </w:p>
          <w:p w14:paraId="5AA4495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B20FD1">
              <w:rPr>
                <w:rFonts w:ascii="新細明體" w:hAnsi="新細明體" w:hint="eastAsia"/>
              </w:rPr>
              <w:t>教師可補充兒童未發表的食物，並說明象徵的意義。</w:t>
            </w:r>
          </w:p>
          <w:p w14:paraId="6B9DECE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魚仔：年年有餘</w:t>
            </w:r>
          </w:p>
          <w:p w14:paraId="2495A45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封雞：起家；全家福</w:t>
            </w:r>
          </w:p>
          <w:p w14:paraId="1BCEA2C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筍乾：會當官</w:t>
            </w:r>
          </w:p>
          <w:p w14:paraId="6146975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豆腐乾：會當官</w:t>
            </w:r>
          </w:p>
          <w:p w14:paraId="6C28942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長年菜：長命百歲</w:t>
            </w:r>
          </w:p>
          <w:p w14:paraId="6BC9B60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柑仔：大吉大利</w:t>
            </w:r>
          </w:p>
          <w:p w14:paraId="3458F43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棗仔：早生貴子</w:t>
            </w:r>
          </w:p>
          <w:p w14:paraId="539D114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黃</w:t>
            </w:r>
            <w:r w:rsidRPr="00B20FD1">
              <w:rPr>
                <w:rFonts w:ascii="新細明體" w:hAnsi="新細明體" w:hint="eastAsia"/>
              </w:rPr>
              <w:t>梨：旺旺來</w:t>
            </w:r>
          </w:p>
          <w:p w14:paraId="4BACDF4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語詞：範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→全體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→分組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→個別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41FF9F9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8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請兒童詢問家人「過年食个年菜」，於下次上課分享。</w:t>
            </w:r>
          </w:p>
          <w:p w14:paraId="069AE93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7FF15F4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遊戲：習俗達人</w:t>
            </w:r>
          </w:p>
          <w:p w14:paraId="69E2375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教師複習過年所吃的食物。</w:t>
            </w:r>
          </w:p>
          <w:p w14:paraId="2672A05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將全班分成兩組，教師說出過年食物所象徵的意義，兒童搶答是何種食物。</w:t>
            </w:r>
          </w:p>
          <w:p w14:paraId="167EBE6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175ADB6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活動三：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48A5597A">
                <v:shape id="_x0000_i1059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會做</w:t>
            </w:r>
          </w:p>
          <w:p w14:paraId="13A0709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複習課文及語詞。</w:t>
            </w:r>
          </w:p>
          <w:p w14:paraId="0D0C06B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教師說明課本P</w:t>
            </w:r>
            <w:r>
              <w:rPr>
                <w:rFonts w:ascii="新細明體" w:hAnsi="新細明體" w:hint="eastAsia"/>
              </w:rPr>
              <w:t>64</w:t>
            </w:r>
            <w:r w:rsidRPr="00B20FD1">
              <w:rPr>
                <w:rFonts w:ascii="新細明體" w:hAnsi="新細明體" w:hint="eastAsia"/>
              </w:rPr>
              <w:t>-</w:t>
            </w:r>
            <w:r>
              <w:rPr>
                <w:rFonts w:ascii="新細明體" w:hAnsi="新細明體" w:hint="eastAsia"/>
              </w:rPr>
              <w:t>65</w:t>
            </w:r>
            <w:r w:rsidRPr="00B20FD1">
              <w:rPr>
                <w:rFonts w:ascii="新細明體" w:hAnsi="新細明體" w:hint="eastAsia"/>
              </w:rPr>
              <w:t>的做法。</w:t>
            </w:r>
          </w:p>
          <w:p w14:paraId="216AFE6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P</w:t>
            </w:r>
            <w:r>
              <w:rPr>
                <w:rFonts w:ascii="新細明體" w:hAnsi="新細明體" w:hint="eastAsia"/>
              </w:rPr>
              <w:t>64</w:t>
            </w:r>
            <w:r w:rsidRPr="00B20FD1">
              <w:rPr>
                <w:rFonts w:ascii="新細明體" w:hAnsi="新細明體" w:hint="eastAsia"/>
              </w:rPr>
              <w:t>-</w:t>
            </w:r>
            <w:r>
              <w:rPr>
                <w:rFonts w:ascii="新細明體" w:hAnsi="新細明體" w:hint="eastAsia"/>
              </w:rPr>
              <w:t>65</w:t>
            </w:r>
            <w:r w:rsidRPr="00B20FD1">
              <w:rPr>
                <w:rFonts w:ascii="新細明體" w:hAnsi="新細明體" w:hint="eastAsia"/>
              </w:rPr>
              <w:t>的年菜名稱。</w:t>
            </w:r>
          </w:p>
          <w:p w14:paraId="20AEF11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教師播放教學CD的內容，請兒童跟著順序走出迷宮。</w:t>
            </w:r>
          </w:p>
          <w:p w14:paraId="7264BFB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教師統整解答，並進行討論。</w:t>
            </w:r>
          </w:p>
          <w:p w14:paraId="1E1CF6E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5838C0C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遊戲：上菜囉</w:t>
            </w:r>
          </w:p>
          <w:p w14:paraId="1448695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教師指導全班圍成一個大圓圈。</w:t>
            </w:r>
          </w:p>
          <w:p w14:paraId="38FECAC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教師推派一人當鬼，其餘的兒童每人拿一張食物卡。</w:t>
            </w:r>
          </w:p>
          <w:p w14:paraId="21B73F9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當鬼在說出食物的名稱，則兒童必須進入圈內。（勿超過三種食物）</w:t>
            </w:r>
          </w:p>
          <w:p w14:paraId="0E1050C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當鬼在大喊「上菜囉」，他和圈內的兒童立刻搶位置，沒有搶到者，則當鬼。</w:t>
            </w:r>
          </w:p>
          <w:p w14:paraId="22F723C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重複三次當鬼者，請他表演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或唱第五課的童謠。</w:t>
            </w:r>
          </w:p>
          <w:p w14:paraId="7E255CF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7A6B71D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遊戲：你唱我和</w:t>
            </w:r>
          </w:p>
          <w:p w14:paraId="06FB8C0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全班分成兩組，一組每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課文的一行內容，另一組就複誦該行的最後三個字的節奏。</w:t>
            </w:r>
          </w:p>
          <w:p w14:paraId="7B383F5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年三十，大團圓（大團圓呀！大團圓）</w:t>
            </w:r>
          </w:p>
          <w:p w14:paraId="37E3A38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新衫新褲矺年錢（矺年錢呀！矺年錢）</w:t>
            </w:r>
          </w:p>
          <w:p w14:paraId="3306779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年初一，相拜年（相拜年呀！相拜年）</w:t>
            </w:r>
          </w:p>
          <w:p w14:paraId="1A26E97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恭喜發財笑連連（笑連連呀！笑連連）</w:t>
            </w:r>
          </w:p>
          <w:p w14:paraId="61D785F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243B721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遊戲：丟三落四</w:t>
            </w:r>
          </w:p>
          <w:p w14:paraId="1794543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教師先在課文中挑出「年」字，作為落掉的字。</w:t>
            </w:r>
          </w:p>
          <w:p w14:paraId="306E96F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當朗讀課文及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到「年」字時，只能以拍手替代而不能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出該字的音。</w:t>
            </w:r>
          </w:p>
          <w:p w14:paraId="1DA37B2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兒童熟悉此遊戲後，教師可視情形增加落掉的字。</w:t>
            </w:r>
          </w:p>
        </w:tc>
        <w:tc>
          <w:tcPr>
            <w:tcW w:w="567" w:type="dxa"/>
          </w:tcPr>
          <w:p w14:paraId="23B8115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77EC4D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1.語詞圖卡</w:t>
            </w:r>
          </w:p>
          <w:p w14:paraId="05537FA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2.教學CD</w:t>
            </w:r>
          </w:p>
          <w:p w14:paraId="6F55A91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3.教學電子書</w:t>
            </w:r>
          </w:p>
        </w:tc>
        <w:tc>
          <w:tcPr>
            <w:tcW w:w="709" w:type="dxa"/>
          </w:tcPr>
          <w:p w14:paraId="4445061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語詞朗讀</w:t>
            </w:r>
          </w:p>
          <w:p w14:paraId="27076A5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62863D4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</w:tc>
        <w:tc>
          <w:tcPr>
            <w:tcW w:w="1134" w:type="dxa"/>
          </w:tcPr>
          <w:p w14:paraId="52E8B74F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44CD439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11A6D54B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72F2DE1F" w14:textId="77777777" w:rsidTr="00C57576">
        <w:trPr>
          <w:trHeight w:val="419"/>
        </w:trPr>
        <w:tc>
          <w:tcPr>
            <w:tcW w:w="675" w:type="dxa"/>
          </w:tcPr>
          <w:p w14:paraId="75A1766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三、客家美食</w:t>
            </w:r>
          </w:p>
        </w:tc>
        <w:tc>
          <w:tcPr>
            <w:tcW w:w="709" w:type="dxa"/>
          </w:tcPr>
          <w:p w14:paraId="4E476DC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5.過年</w:t>
            </w:r>
          </w:p>
        </w:tc>
        <w:tc>
          <w:tcPr>
            <w:tcW w:w="1559" w:type="dxa"/>
            <w:gridSpan w:val="2"/>
          </w:tcPr>
          <w:p w14:paraId="254C80B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02F35A4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CDC2A0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3545BB5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4F3002A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Bc-I-1</w:t>
            </w:r>
            <w:r w:rsidRPr="00B20FD1">
              <w:rPr>
                <w:rFonts w:ascii="新細明體" w:hAnsi="新細明體" w:hint="eastAsia"/>
              </w:rPr>
              <w:t>生活起居。</w:t>
            </w:r>
          </w:p>
          <w:p w14:paraId="7FE337B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Cc-I-1</w:t>
            </w:r>
            <w:r w:rsidRPr="00B20FD1">
              <w:rPr>
                <w:rFonts w:ascii="新細明體" w:hAnsi="新細明體" w:hint="eastAsia"/>
              </w:rPr>
              <w:t>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ADCEF9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18DFA58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2-I-1</w:t>
            </w:r>
            <w:r w:rsidRPr="00B20FD1">
              <w:rPr>
                <w:rFonts w:ascii="新細明體" w:hAnsi="新細明體" w:hint="eastAsia"/>
              </w:rPr>
              <w:t>能說出客家文化的生活表徵。</w:t>
            </w:r>
          </w:p>
          <w:p w14:paraId="56DF198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2-I-2</w:t>
            </w:r>
            <w:r w:rsidRPr="00B20FD1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的興趣。</w:t>
            </w:r>
          </w:p>
          <w:p w14:paraId="47E3C4F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2-I-3</w:t>
            </w:r>
            <w:r w:rsidRPr="00B20FD1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0808C91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3-I-1</w:t>
            </w:r>
            <w:r w:rsidRPr="00B20FD1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文日常生活常用語詞。</w:t>
            </w:r>
          </w:p>
          <w:p w14:paraId="541682F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7EAC20B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C70E40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能運用「~好食~」、「~好食~摎（同）~」的句型及詞彙，做說話練習。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1E8B3A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活動四：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0A66767D">
                <v:shape id="_x0000_i1060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會講一句話</w:t>
            </w:r>
          </w:p>
          <w:p w14:paraId="57405EE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複習活動一、活動二。</w:t>
            </w:r>
          </w:p>
          <w:p w14:paraId="5B8603A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教師解說「你好食麼个？ 」、「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17DC52BC">
                <v:shape id="_x0000_i1061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好食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」、「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7A5EA80C">
                <v:shape id="_x0000_i1062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好食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摎（同）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。」的語句意思。</w:t>
            </w:r>
          </w:p>
          <w:p w14:paraId="3F47544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B20FD1">
              <w:rPr>
                <w:rFonts w:ascii="新細明體" w:hAnsi="新細明體" w:hint="eastAsia"/>
              </w:rPr>
              <w:t>教師說明並領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課本P6</w:t>
            </w:r>
            <w:r>
              <w:rPr>
                <w:rFonts w:ascii="新細明體" w:hAnsi="新細明體" w:hint="eastAsia"/>
              </w:rPr>
              <w:t>6</w:t>
            </w:r>
            <w:r w:rsidRPr="00B20FD1">
              <w:rPr>
                <w:rFonts w:ascii="新細明體" w:hAnsi="新細明體" w:hint="eastAsia"/>
              </w:rPr>
              <w:t>-6</w:t>
            </w:r>
            <w:r>
              <w:rPr>
                <w:rFonts w:ascii="新細明體" w:hAnsi="新細明體" w:hint="eastAsia"/>
              </w:rPr>
              <w:t>7</w:t>
            </w:r>
            <w:r w:rsidRPr="00B20FD1">
              <w:rPr>
                <w:rFonts w:ascii="新細明體" w:hAnsi="新細明體" w:hint="eastAsia"/>
              </w:rPr>
              <w:t>的對話語句。</w:t>
            </w:r>
          </w:p>
          <w:p w14:paraId="2E78A7C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B20FD1">
              <w:rPr>
                <w:rFonts w:ascii="新細明體" w:hAnsi="新細明體" w:hint="eastAsia"/>
              </w:rPr>
              <w:t>教師先請兩位兒童做對話練習。</w:t>
            </w:r>
          </w:p>
          <w:p w14:paraId="65C9F09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  兒童1提問：你好食麼个？</w:t>
            </w:r>
          </w:p>
          <w:p w14:paraId="0F1F7C2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  兒童2 回答：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1C61C594">
                <v:shape id="_x0000_i1063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好食菜頭粄（ 菜包、發粄</w:t>
            </w:r>
            <w:r w:rsidRPr="00B20FD1">
              <w:rPr>
                <w:rFonts w:ascii="新細明體" w:eastAsia="MS Mincho" w:hAnsi="新細明體" w:cs="MS Mincho" w:hint="eastAsia"/>
              </w:rPr>
              <w:t>⋯⋯</w:t>
            </w:r>
            <w:r w:rsidRPr="00B20FD1">
              <w:rPr>
                <w:rFonts w:ascii="新細明體" w:hAnsi="新細明體" w:hint="eastAsia"/>
              </w:rPr>
              <w:t>）。</w:t>
            </w:r>
          </w:p>
          <w:p w14:paraId="45EB30A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兒童對話的語句。</w:t>
            </w:r>
          </w:p>
          <w:p w14:paraId="6AB61E8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B20FD1">
              <w:rPr>
                <w:rFonts w:ascii="新細明體" w:hAnsi="新細明體" w:hint="eastAsia"/>
              </w:rPr>
              <w:t>指導兒童兩兩做對話練習。</w:t>
            </w:r>
          </w:p>
          <w:p w14:paraId="67BE132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</w:t>
            </w:r>
            <w:r w:rsidRPr="00B20FD1">
              <w:rPr>
                <w:rFonts w:ascii="新細明體" w:hAnsi="新細明體" w:hint="eastAsia"/>
              </w:rPr>
              <w:t>教師再請兩位兒童做對話練習。</w:t>
            </w:r>
          </w:p>
          <w:p w14:paraId="01F1D7E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  兒童1提問：你愛食麼个？</w:t>
            </w:r>
          </w:p>
          <w:p w14:paraId="35F366E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  兒童2回答：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6DE583EC">
                <v:shape id="_x0000_i1064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愛食菜頭粄摎（同）</w:t>
            </w:r>
            <w:r>
              <w:rPr>
                <w:rFonts w:ascii="新細明體" w:hAnsi="新細明體" w:hint="eastAsia"/>
              </w:rPr>
              <w:t>筍乾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55BF33B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8.</w:t>
            </w:r>
            <w:r w:rsidRPr="00B20FD1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兒童對話的語句。</w:t>
            </w:r>
          </w:p>
          <w:p w14:paraId="232FB9C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9.</w:t>
            </w:r>
            <w:r w:rsidRPr="00B20FD1">
              <w:rPr>
                <w:rFonts w:ascii="新細明體" w:hAnsi="新細明體" w:hint="eastAsia"/>
              </w:rPr>
              <w:t>指導兒童兩兩做對話練習。</w:t>
            </w:r>
          </w:p>
          <w:p w14:paraId="78F6563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1D5656C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遊戲：串句遊戲</w:t>
            </w:r>
          </w:p>
          <w:p w14:paraId="144C894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將各組排成一直線。</w:t>
            </w:r>
          </w:p>
          <w:p w14:paraId="573B595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由每組的1號兒童開始問2號兒童： 「你好食麼个？」，</w:t>
            </w:r>
            <w:r w:rsidRPr="00B20FD1">
              <w:rPr>
                <w:rFonts w:ascii="新細明體" w:hAnsi="新細明體"/>
              </w:rPr>
              <w:t xml:space="preserve">2 </w:t>
            </w:r>
            <w:r w:rsidRPr="00B20FD1">
              <w:rPr>
                <w:rFonts w:ascii="新細明體" w:hAnsi="新細明體" w:hint="eastAsia"/>
              </w:rPr>
              <w:t>號回答：「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1902E7AD">
                <v:shape id="_x0000_i1065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好食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摎（同）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。」並接著問</w:t>
            </w:r>
            <w:r w:rsidRPr="00B20FD1">
              <w:rPr>
                <w:rFonts w:ascii="新細明體" w:hAnsi="新細明體"/>
              </w:rPr>
              <w:t>3</w:t>
            </w:r>
            <w:r w:rsidRPr="00B20FD1">
              <w:rPr>
                <w:rFonts w:ascii="新細明體" w:hAnsi="新細明體" w:hint="eastAsia"/>
              </w:rPr>
              <w:t>號：「你好食麼个？」</w:t>
            </w:r>
          </w:p>
          <w:p w14:paraId="1ADF0B5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依序進行，直到最後一位兒童問完1號即結束。</w:t>
            </w:r>
          </w:p>
          <w:p w14:paraId="79C2CCF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例：</w:t>
            </w:r>
            <w:r w:rsidRPr="00B20FD1">
              <w:rPr>
                <w:rFonts w:ascii="新細明體" w:hAnsi="新細明體"/>
              </w:rPr>
              <w:t>1</w:t>
            </w:r>
            <w:r w:rsidRPr="00B20FD1">
              <w:rPr>
                <w:rFonts w:ascii="新細明體" w:hAnsi="新細明體" w:hint="eastAsia"/>
              </w:rPr>
              <w:t>→</w:t>
            </w:r>
            <w:r w:rsidRPr="00B20FD1">
              <w:rPr>
                <w:rFonts w:ascii="新細明體" w:hAnsi="新細明體"/>
              </w:rPr>
              <w:t>2</w:t>
            </w:r>
            <w:r w:rsidRPr="00B20FD1">
              <w:rPr>
                <w:rFonts w:ascii="新細明體" w:hAnsi="新細明體" w:hint="eastAsia"/>
              </w:rPr>
              <w:t>→</w:t>
            </w:r>
            <w:r w:rsidRPr="00B20FD1">
              <w:rPr>
                <w:rFonts w:ascii="新細明體" w:hAnsi="新細明體"/>
              </w:rPr>
              <w:t>3</w:t>
            </w:r>
            <w:r w:rsidRPr="00B20FD1">
              <w:rPr>
                <w:rFonts w:ascii="新細明體" w:hAnsi="新細明體" w:hint="eastAsia"/>
              </w:rPr>
              <w:t>→</w:t>
            </w:r>
            <w:r w:rsidRPr="00B20FD1">
              <w:rPr>
                <w:rFonts w:ascii="新細明體" w:hAnsi="新細明體"/>
              </w:rPr>
              <w:t>4</w:t>
            </w:r>
            <w:r w:rsidRPr="00B20FD1">
              <w:rPr>
                <w:rFonts w:ascii="新細明體" w:eastAsia="MS Mincho" w:hAnsi="新細明體" w:cs="MS Mincho" w:hint="eastAsia"/>
              </w:rPr>
              <w:t>⋯⋯</w:t>
            </w:r>
            <w:r w:rsidRPr="00B20FD1">
              <w:rPr>
                <w:rFonts w:ascii="新細明體" w:hAnsi="新細明體" w:hint="eastAsia"/>
              </w:rPr>
              <w:t>→</w:t>
            </w:r>
            <w:r w:rsidRPr="00B20FD1">
              <w:rPr>
                <w:rFonts w:ascii="新細明體" w:hAnsi="新細明體"/>
              </w:rPr>
              <w:t>1</w:t>
            </w:r>
            <w:r w:rsidRPr="00B20FD1">
              <w:rPr>
                <w:rFonts w:ascii="新細明體" w:hAnsi="新細明體" w:hint="eastAsia"/>
              </w:rPr>
              <w:t>。</w:t>
            </w:r>
          </w:p>
          <w:p w14:paraId="413D063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※教師隨時行間巡視，聽兒童的回答練習，並適時指導兒童正確的語法。</w:t>
            </w:r>
          </w:p>
          <w:p w14:paraId="5D23CBD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414FAD8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遊戲：過五關</w:t>
            </w:r>
          </w:p>
          <w:p w14:paraId="28C002C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教師請五位兒童擔任關主。</w:t>
            </w:r>
          </w:p>
          <w:p w14:paraId="69369E9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由關主問：「你好食麼个？」</w:t>
            </w:r>
          </w:p>
          <w:p w14:paraId="6F6F306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兒童根據關主手中的圖片回答：「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1F7EA3E7">
                <v:shape id="_x0000_i1066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好食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」。答對者可闖下一關。</w:t>
            </w:r>
          </w:p>
          <w:p w14:paraId="17A154B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兒童闖下一關時，必須把前面的食物名稱一併說出， 到第五關時， 要說出「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58629667">
                <v:shape id="_x0000_i1067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好食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、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、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、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摎（同）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」的語句。</w:t>
            </w:r>
          </w:p>
          <w:p w14:paraId="233C7E7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62CBC68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活動五：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5930E42E">
                <v:shape id="_x0000_i1068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會做</w:t>
            </w:r>
          </w:p>
          <w:p w14:paraId="3E8D5269" w14:textId="77777777" w:rsidR="00461E2B" w:rsidRPr="00DA01F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A01F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DA01F1">
              <w:rPr>
                <w:rFonts w:ascii="新細明體" w:hAnsi="新細明體" w:hint="eastAsia"/>
              </w:rPr>
              <w:t>複習活動一、活動二。</w:t>
            </w:r>
          </w:p>
          <w:p w14:paraId="4E9F66A7" w14:textId="77777777" w:rsidR="00461E2B" w:rsidRPr="00DA01F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A01F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DA01F1">
              <w:rPr>
                <w:rFonts w:ascii="新細明體" w:hAnsi="新細明體" w:hint="eastAsia"/>
              </w:rPr>
              <w:t>教師說明課本P68的做法。</w:t>
            </w:r>
          </w:p>
          <w:p w14:paraId="5431ECB5" w14:textId="77777777" w:rsidR="00461E2B" w:rsidRPr="00DA01F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A01F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DA01F1">
              <w:rPr>
                <w:rFonts w:ascii="新細明體" w:hAnsi="新細明體" w:hint="eastAsia"/>
              </w:rPr>
              <w:t>教師領念附件三的年菜名稱。</w:t>
            </w:r>
          </w:p>
          <w:p w14:paraId="1A52C601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A01F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DA01F1">
              <w:rPr>
                <w:rFonts w:ascii="新細明體" w:hAnsi="新細明體" w:hint="eastAsia"/>
              </w:rPr>
              <w:t>教師播放教學CD，請兒童仔細聽，並利用附件三、四的貼紙完成課本P68的活動。</w:t>
            </w:r>
          </w:p>
          <w:p w14:paraId="7482DD91" w14:textId="77777777" w:rsidR="00461E2B" w:rsidRPr="00DA01F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A01F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DA01F1">
              <w:rPr>
                <w:rFonts w:ascii="新細明體" w:hAnsi="新細明體" w:hint="eastAsia"/>
              </w:rPr>
              <w:t>教師統整解答並進行討論。</w:t>
            </w:r>
          </w:p>
          <w:p w14:paraId="5B7AEF45" w14:textId="77777777" w:rsidR="00461E2B" w:rsidRPr="00DA01F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A01F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DA01F1">
              <w:rPr>
                <w:rFonts w:ascii="新細明體" w:hAnsi="新細明體" w:hint="eastAsia"/>
              </w:rPr>
              <w:t>教師請兒童用</w:t>
            </w:r>
            <w:r>
              <w:rPr>
                <w:rFonts w:ascii="新細明體" w:hAnsi="新細明體" w:hint="eastAsia"/>
              </w:rPr>
              <w:t>客語</w:t>
            </w:r>
            <w:r w:rsidRPr="00DA01F1">
              <w:rPr>
                <w:rFonts w:ascii="新細明體" w:hAnsi="新細明體" w:hint="eastAsia"/>
              </w:rPr>
              <w:t>發表語句。</w:t>
            </w:r>
          </w:p>
          <w:p w14:paraId="163A23FA" w14:textId="77777777" w:rsidR="00461E2B" w:rsidRPr="00DA01F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A01F1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DA01F1">
              <w:rPr>
                <w:rFonts w:ascii="新細明體" w:hAnsi="新細明體" w:hint="eastAsia"/>
              </w:rPr>
              <w:t>教師領念兒童發表的語句，兒童齊念。</w:t>
            </w:r>
          </w:p>
          <w:p w14:paraId="4F82F59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6E14EF3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遊戲：一葉知秋</w:t>
            </w:r>
          </w:p>
          <w:p w14:paraId="342AA5E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教師利用A4紙製作年菜圖卡。</w:t>
            </w:r>
          </w:p>
          <w:p w14:paraId="632BE90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教師剪下每張年菜圖卡的一小部分，揭示後，請兒童用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說出語詞及其代表的意涵。</w:t>
            </w:r>
          </w:p>
          <w:p w14:paraId="2697CEB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28E32C0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遊戲：耳聰目明</w:t>
            </w:r>
          </w:p>
          <w:p w14:paraId="2E1C328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將兒童分成兩組，每次比賽輪流派一位代表。</w:t>
            </w:r>
          </w:p>
          <w:p w14:paraId="0ACB2AC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全班齊問：「你好食麼个？」</w:t>
            </w:r>
          </w:p>
          <w:p w14:paraId="2F35D86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教師面對全班任意抽出兩張語詞卡，請全班</w:t>
            </w:r>
            <w:r>
              <w:rPr>
                <w:rFonts w:ascii="新細明體" w:hAnsi="新細明體" w:hint="eastAsia"/>
              </w:rPr>
              <w:t>唸</w:t>
            </w:r>
            <w:r w:rsidRPr="00B20FD1">
              <w:rPr>
                <w:rFonts w:ascii="新細明體" w:hAnsi="新細明體" w:hint="eastAsia"/>
              </w:rPr>
              <w:t>出語句「</w:t>
            </w:r>
            <w:r w:rsidR="00C20B9D">
              <w:rPr>
                <w:rFonts w:ascii="新細明體" w:hAnsi="新細明體" w:cs="SimSun"/>
                <w:kern w:val="2"/>
                <w:sz w:val="24"/>
                <w:szCs w:val="22"/>
              </w:rPr>
              <w:pict w14:anchorId="43AE8EBB">
                <v:shape id="_x0000_i1069" type="#_x0000_t75" alt="ㄞˊ" style="width:8.4pt;height:8.4pt;visibility:visible" o:bullet="t">
                  <v:imagedata r:id="rId7" o:title="ㄞˊ"/>
                </v:shape>
              </w:pict>
            </w:r>
            <w:r w:rsidRPr="00B20FD1">
              <w:rPr>
                <w:rFonts w:ascii="新細明體" w:hAnsi="新細明體" w:hint="eastAsia"/>
              </w:rPr>
              <w:t>好食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摎（同）</w:t>
            </w:r>
            <w:r w:rsidRPr="00B20FD1">
              <w:rPr>
                <w:rFonts w:ascii="新細明體" w:eastAsia="MS Mincho" w:hAnsi="新細明體" w:cs="MS Mincho" w:hint="eastAsia"/>
              </w:rPr>
              <w:t>∼</w:t>
            </w:r>
            <w:r w:rsidRPr="00B20FD1">
              <w:rPr>
                <w:rFonts w:ascii="新細明體" w:hAnsi="新細明體" w:hint="eastAsia"/>
              </w:rPr>
              <w:t>。」</w:t>
            </w:r>
          </w:p>
          <w:p w14:paraId="3FBCEB9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兩位代表聽到後，用響槌於黑板上指出正確的圖片，能用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表達語句者即獲勝。</w:t>
            </w:r>
          </w:p>
        </w:tc>
        <w:tc>
          <w:tcPr>
            <w:tcW w:w="567" w:type="dxa"/>
          </w:tcPr>
          <w:p w14:paraId="4DA80FA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36E1C5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7241194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  <w:p w14:paraId="4674A2E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3.過年常吃食物</w:t>
            </w:r>
          </w:p>
          <w:p w14:paraId="039B0CA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4.語詞圖卡</w:t>
            </w:r>
          </w:p>
          <w:p w14:paraId="6E404E9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5.響槌</w:t>
            </w:r>
          </w:p>
        </w:tc>
        <w:tc>
          <w:tcPr>
            <w:tcW w:w="709" w:type="dxa"/>
          </w:tcPr>
          <w:p w14:paraId="3414938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語詞朗讀</w:t>
            </w:r>
          </w:p>
          <w:p w14:paraId="146BBE2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  <w:p w14:paraId="046B263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遊戲</w:t>
            </w:r>
          </w:p>
        </w:tc>
        <w:tc>
          <w:tcPr>
            <w:tcW w:w="1134" w:type="dxa"/>
          </w:tcPr>
          <w:p w14:paraId="1DA6582A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人權教育</w:t>
            </w:r>
          </w:p>
          <w:p w14:paraId="1190F59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人E8了解兒童對遊戲權力的需求。</w:t>
            </w:r>
          </w:p>
        </w:tc>
        <w:tc>
          <w:tcPr>
            <w:tcW w:w="596" w:type="dxa"/>
          </w:tcPr>
          <w:p w14:paraId="012B3DEA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704B3945" w14:textId="77777777" w:rsidTr="00C57576">
        <w:trPr>
          <w:trHeight w:val="419"/>
        </w:trPr>
        <w:tc>
          <w:tcPr>
            <w:tcW w:w="675" w:type="dxa"/>
          </w:tcPr>
          <w:p w14:paraId="6A403A3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看圖聽故事</w:t>
            </w:r>
          </w:p>
          <w:p w14:paraId="3D06CF4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494A116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客家人仰般過年</w:t>
            </w:r>
          </w:p>
        </w:tc>
        <w:tc>
          <w:tcPr>
            <w:tcW w:w="1559" w:type="dxa"/>
            <w:gridSpan w:val="2"/>
          </w:tcPr>
          <w:p w14:paraId="398ABB5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文，認識客家民情風俗，藉此培養良好生活習慣以促進身</w:t>
            </w:r>
            <w:r w:rsidRPr="00B20FD1">
              <w:rPr>
                <w:rFonts w:ascii="新細明體" w:hAnsi="新細明體" w:hint="eastAsia"/>
              </w:rPr>
              <w:lastRenderedPageBreak/>
              <w:t>心健康、發展個人生命潛能。</w:t>
            </w:r>
          </w:p>
          <w:p w14:paraId="1A41DC6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BB17FE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lastRenderedPageBreak/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1383F5D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</w:t>
            </w:r>
            <w:r w:rsidRPr="00B20FD1">
              <w:rPr>
                <w:rFonts w:ascii="新細明體" w:hAnsi="新細明體" w:hint="eastAsia"/>
              </w:rPr>
              <w:lastRenderedPageBreak/>
              <w:t>意表達。</w:t>
            </w:r>
          </w:p>
          <w:p w14:paraId="487B12F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Bc-I-1</w:t>
            </w:r>
            <w:r w:rsidRPr="00B20FD1">
              <w:rPr>
                <w:rFonts w:ascii="新細明體" w:hAnsi="新細明體" w:hint="eastAsia"/>
              </w:rPr>
              <w:t>生活起居。</w:t>
            </w:r>
          </w:p>
          <w:p w14:paraId="34929F9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Ca-I-1</w:t>
            </w:r>
            <w:r w:rsidRPr="00B20FD1">
              <w:rPr>
                <w:rFonts w:ascii="新細明體" w:hAnsi="新細明體" w:hint="eastAsia"/>
              </w:rPr>
              <w:t>客家傳統節日。</w:t>
            </w:r>
          </w:p>
          <w:p w14:paraId="780116E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Cc-I-1</w:t>
            </w:r>
            <w:r w:rsidRPr="00B20FD1">
              <w:rPr>
                <w:rFonts w:ascii="新細明體" w:hAnsi="新細明體" w:hint="eastAsia"/>
              </w:rPr>
              <w:t>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CD7AA5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lastRenderedPageBreak/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58AE244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</w:t>
            </w:r>
            <w:r w:rsidRPr="00B20FD1">
              <w:rPr>
                <w:rFonts w:ascii="新細明體" w:hAnsi="新細明體" w:hint="eastAsia"/>
              </w:rPr>
              <w:lastRenderedPageBreak/>
              <w:t>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2BB2370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2-I-1</w:t>
            </w:r>
            <w:r w:rsidRPr="00B20FD1">
              <w:rPr>
                <w:rFonts w:ascii="新細明體" w:hAnsi="新細明體" w:hint="eastAsia"/>
              </w:rPr>
              <w:t>能說出客家文化的生活表徵。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EF681E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B20FD1">
              <w:rPr>
                <w:rFonts w:ascii="新細明體" w:hAnsi="新細明體" w:hint="eastAsia"/>
              </w:rPr>
              <w:t>能樂意聆聽用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敘述的故事，並了解其大意。</w:t>
            </w:r>
          </w:p>
          <w:p w14:paraId="01E1694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2.</w:t>
            </w:r>
            <w:r w:rsidRPr="00B20FD1">
              <w:rPr>
                <w:rFonts w:ascii="新細明體" w:hAnsi="新細明體" w:hint="eastAsia"/>
              </w:rPr>
              <w:t>能了解客家人過年的傳統習俗。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F8FDE9F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聽故事</w:t>
            </w:r>
          </w:p>
          <w:p w14:paraId="0D5C44D8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1.教師指導兒童瀏覽課本「</w:t>
            </w:r>
            <w:r w:rsidRPr="00B20FD1">
              <w:rPr>
                <w:rFonts w:ascii="新細明體" w:hAnsi="新細明體" w:hint="eastAsia"/>
              </w:rPr>
              <w:t>客家人仰般過年</w:t>
            </w:r>
            <w:r>
              <w:rPr>
                <w:rFonts w:ascii="新細明體" w:hAnsi="新細明體" w:hint="eastAsia"/>
              </w:rPr>
              <w:t>」的圖意。</w:t>
            </w:r>
          </w:p>
          <w:p w14:paraId="27C9DD19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2.教師播放故事CD，請兒童專心聆聽。</w:t>
            </w:r>
          </w:p>
          <w:p w14:paraId="0633DEA1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3.教師配合圖意，說明客家人過年的習俗活</w:t>
            </w:r>
            <w:r>
              <w:rPr>
                <w:rFonts w:ascii="新細明體" w:hAnsi="新細明體" w:hint="eastAsia"/>
              </w:rPr>
              <w:lastRenderedPageBreak/>
              <w:t>動。</w:t>
            </w:r>
          </w:p>
          <w:p w14:paraId="0EF0721A" w14:textId="77777777" w:rsidR="00461E2B" w:rsidRPr="007B4153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4.請兒童發表「過年」的習俗活動及其意義。</w:t>
            </w:r>
          </w:p>
          <w:p w14:paraId="3955F7FB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  <w:p w14:paraId="32173C4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</w:t>
            </w:r>
            <w:r>
              <w:rPr>
                <w:rFonts w:ascii="新細明體" w:hAnsi="新細明體" w:hint="eastAsia"/>
              </w:rPr>
              <w:t>一</w:t>
            </w:r>
            <w:r w:rsidRPr="00B20FD1">
              <w:rPr>
                <w:rFonts w:ascii="新細明體" w:hAnsi="新細明體" w:hint="eastAsia"/>
              </w:rPr>
              <w:t>：客家人仰般過年</w:t>
            </w:r>
            <w:r>
              <w:rPr>
                <w:rFonts w:ascii="新細明體" w:hAnsi="新細明體" w:hint="eastAsia"/>
              </w:rPr>
              <w:t>(一)</w:t>
            </w:r>
          </w:p>
          <w:p w14:paraId="4070B02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十二月二十五日（入年界），送灶君爺上天，講好話。</w:t>
            </w:r>
          </w:p>
          <w:p w14:paraId="3E21EC9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年三十（除夕）</w:t>
            </w:r>
          </w:p>
          <w:p w14:paraId="367ED17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半夜子時敬拜天公、放鞭炮（ 打紙炮仔）。</w:t>
            </w:r>
          </w:p>
          <w:p w14:paraId="3A37D12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下午（下晝）大掃除（大拚掃），貼春聯，之後祭拜家神、祖先（ 阿公婆）、土地公（伯公）、土地龍神。</w:t>
            </w:r>
          </w:p>
          <w:p w14:paraId="0A5F7AB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 xml:space="preserve">晚上（暗晡頭）吃團圓飯、分壓歲錢（ 矺年錢）。 　</w:t>
            </w:r>
          </w:p>
          <w:p w14:paraId="0BF49FF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 xml:space="preserve">年初一（大過年）　</w:t>
            </w:r>
          </w:p>
          <w:p w14:paraId="42AAAC5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穿（著）新衫新褲、新鞋。</w:t>
            </w:r>
          </w:p>
          <w:p w14:paraId="28A3448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食一日齋，保祐一年毋發病（破病）。</w:t>
            </w:r>
          </w:p>
          <w:p w14:paraId="1A87BEB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天亮就起床接財神、祭拜祖先（阿公婆）後，要放鞭炮，鞭炮要又多又響，希望今年發大財。</w:t>
            </w:r>
          </w:p>
          <w:p w14:paraId="64AD232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 補充說明：也有人在年初二才祭拜祖先。</w:t>
            </w:r>
          </w:p>
          <w:p w14:paraId="6129E4A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選吉時拜土地公，去廟裡拜拜祈求平安。</w:t>
            </w:r>
          </w:p>
          <w:p w14:paraId="1F36E7C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  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選吉時去隔壁鄰舍、親戚朋友家裡行春（過家）、拜年。</w:t>
            </w:r>
          </w:p>
          <w:p w14:paraId="1866FE8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 xml:space="preserve">年初二（回娘家）　</w:t>
            </w:r>
          </w:p>
          <w:p w14:paraId="423F928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媳婦（心臼）帶著甜粄一塊、雞腿（髀）一支，另外加上幾粒年柑，幾節甘蔗，一罐酒，當作禮物（等路），和丈夫（老公） 、小孩（ 細人仔） 回娘家（ 轉外家）。</w:t>
            </w:r>
          </w:p>
          <w:p w14:paraId="1BE621B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B20FD1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B20FD1">
              <w:rPr>
                <w:rFonts w:ascii="新細明體" w:hAnsi="新細明體" w:hint="eastAsia"/>
              </w:rPr>
              <w:t>拜土地公，作「頭牙」。</w:t>
            </w:r>
          </w:p>
          <w:p w14:paraId="66A7171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年初三（窮鬼日）</w:t>
            </w:r>
          </w:p>
          <w:p w14:paraId="332D58A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家裡的垃圾堆到年初三，從大門往堂屋裡掃，並和窮鬼一起趕出去，意謂著「窮去富來」。</w:t>
            </w:r>
          </w:p>
          <w:p w14:paraId="6DAF825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年初四（接神日）</w:t>
            </w:r>
          </w:p>
          <w:p w14:paraId="01293FB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家家準備三牲祭拜灶神，叫做「等神」。</w:t>
            </w:r>
          </w:p>
          <w:p w14:paraId="267E3B2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年初五（出年界）</w:t>
            </w:r>
          </w:p>
          <w:p w14:paraId="53B021A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一般客家人於初五以後，便要恢復正常的工作。年假結束了，因此稱為「出年」。</w:t>
            </w:r>
          </w:p>
        </w:tc>
        <w:tc>
          <w:tcPr>
            <w:tcW w:w="567" w:type="dxa"/>
          </w:tcPr>
          <w:p w14:paraId="270905B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02DE6A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1BF6309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4EB3EDB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</w:tc>
        <w:tc>
          <w:tcPr>
            <w:tcW w:w="1134" w:type="dxa"/>
          </w:tcPr>
          <w:p w14:paraId="67B3A141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多元文化教育</w:t>
            </w:r>
          </w:p>
          <w:p w14:paraId="713E2CA7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多E1</w:t>
            </w:r>
          </w:p>
          <w:p w14:paraId="7943EE09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了解自己的文化特</w:t>
            </w:r>
            <w:r w:rsidRPr="000C45B7">
              <w:rPr>
                <w:rFonts w:ascii="新細明體" w:hAnsi="新細明體" w:hint="eastAsia"/>
              </w:rPr>
              <w:lastRenderedPageBreak/>
              <w:t>質。</w:t>
            </w:r>
          </w:p>
          <w:p w14:paraId="3E0FDAB6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多E2</w:t>
            </w:r>
          </w:p>
          <w:p w14:paraId="0146534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01F6B35A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57095D09" w14:textId="77777777" w:rsidTr="00C57576">
        <w:trPr>
          <w:trHeight w:val="419"/>
        </w:trPr>
        <w:tc>
          <w:tcPr>
            <w:tcW w:w="675" w:type="dxa"/>
          </w:tcPr>
          <w:p w14:paraId="10E0EC8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看圖聽故事</w:t>
            </w:r>
          </w:p>
          <w:p w14:paraId="1FDF149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4C26CAD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客家人仰般過年</w:t>
            </w:r>
          </w:p>
        </w:tc>
        <w:tc>
          <w:tcPr>
            <w:tcW w:w="1559" w:type="dxa"/>
            <w:gridSpan w:val="2"/>
          </w:tcPr>
          <w:p w14:paraId="0741557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7079175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804AC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04C191B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110079E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Bc-I-1</w:t>
            </w:r>
            <w:r w:rsidRPr="00B20FD1">
              <w:rPr>
                <w:rFonts w:ascii="新細明體" w:hAnsi="新細明體" w:hint="eastAsia"/>
              </w:rPr>
              <w:t>生活起居。</w:t>
            </w:r>
          </w:p>
          <w:p w14:paraId="5A50FA3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Ca-I-1</w:t>
            </w:r>
            <w:r w:rsidRPr="00B20FD1">
              <w:rPr>
                <w:rFonts w:ascii="新細明體" w:hAnsi="新細明體" w:hint="eastAsia"/>
              </w:rPr>
              <w:t>客家傳統節日。</w:t>
            </w:r>
          </w:p>
          <w:p w14:paraId="6F9B05E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Cc-I-1</w:t>
            </w:r>
            <w:r w:rsidRPr="00B20FD1">
              <w:rPr>
                <w:rFonts w:ascii="新細明體" w:hAnsi="新細明體" w:hint="eastAsia"/>
              </w:rPr>
              <w:t>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93DB85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3FD6E55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3229D3E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2-I-1</w:t>
            </w:r>
            <w:r w:rsidRPr="00B20FD1">
              <w:rPr>
                <w:rFonts w:ascii="新細明體" w:hAnsi="新細明體" w:hint="eastAsia"/>
              </w:rPr>
              <w:t>能說出客家文化的生活表徵。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9B280A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能樂意聆聽用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敘述的故事，並了解其大意。</w:t>
            </w:r>
          </w:p>
          <w:p w14:paraId="1FFE9B0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能了解客家人過年的傳統習俗。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58E27E6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活動五：客家人仰般過年</w:t>
            </w:r>
          </w:p>
          <w:p w14:paraId="399D598E" w14:textId="77777777" w:rsidR="00461E2B" w:rsidRPr="00DA01F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A01F1">
              <w:rPr>
                <w:rFonts w:ascii="新細明體" w:hAnsi="新細明體" w:hint="eastAsia"/>
              </w:rPr>
              <w:t>8</w:t>
            </w:r>
            <w:r>
              <w:rPr>
                <w:rFonts w:ascii="新細明體" w:hAnsi="新細明體" w:hint="eastAsia"/>
              </w:rPr>
              <w:t>.</w:t>
            </w:r>
            <w:r w:rsidRPr="00DA01F1">
              <w:rPr>
                <w:rFonts w:ascii="新細明體" w:hAnsi="新細明體" w:hint="eastAsia"/>
              </w:rPr>
              <w:t>年初六（正係年）</w:t>
            </w:r>
          </w:p>
          <w:p w14:paraId="64815C7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DA01F1">
              <w:rPr>
                <w:rFonts w:ascii="新細明體" w:hAnsi="新細明體" w:hint="eastAsia"/>
              </w:rPr>
              <w:t>正是象徵年節氣氛的即將結束，過年酒肉將吃完，開始園中摘菜採果，飲食亦不若過年時的豐盛。這時，諸神都已返回人間，心願已表，祭祀已畢，心中一片美麗遠景，真正達到了過年的新境界，所以說「初六正係年」。</w:t>
            </w:r>
          </w:p>
          <w:p w14:paraId="51C6720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9.</w:t>
            </w:r>
            <w:r w:rsidRPr="00B20FD1">
              <w:rPr>
                <w:rFonts w:ascii="新細明體" w:hAnsi="新細明體" w:hint="eastAsia"/>
              </w:rPr>
              <w:t>年初七（人日）</w:t>
            </w:r>
          </w:p>
          <w:p w14:paraId="4510E34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俗稱「人日」或「七元」。根據古代傳說：正月初一日是雞日、初二是狗日、初三是豬日、初四是羊日、初五是牛日、初六是馬日、初七是人日，天地造人就在這天誕生。習俗上在這天（人日）用七種菜：芹菜、藄菜、田豐子、須須子、蕙巴、五行、佛座合煮成羹，吃了可以去病避邪，家中大小平安。另外，在初七還有製作「人勝」作為裝飾的習俗，相傳也有祈福避邪的功能。</w:t>
            </w:r>
          </w:p>
          <w:p w14:paraId="33EC4D9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10.</w:t>
            </w:r>
            <w:r w:rsidRPr="00B20FD1">
              <w:rPr>
                <w:rFonts w:ascii="新細明體" w:hAnsi="新細明體" w:hint="eastAsia"/>
              </w:rPr>
              <w:t>年初九（天公生）</w:t>
            </w:r>
          </w:p>
          <w:p w14:paraId="0B68C30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玉皇大帝的誕辰， 以甜粄、冬瓜糖、冰糖、龍眼乾、水果等敬神。</w:t>
            </w:r>
          </w:p>
          <w:p w14:paraId="4D0E364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年十五（正月半）</w:t>
            </w:r>
          </w:p>
          <w:p w14:paraId="3545737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即上元節，準備菜包、甜粄、鹹粄敬神。</w:t>
            </w:r>
          </w:p>
          <w:p w14:paraId="446ACFF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年二十（天穿日）</w:t>
            </w:r>
          </w:p>
          <w:p w14:paraId="50B8A0E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客家人於是日不用工作的，因為「天穿地漏」，做了也是白做。所以在新竹的竹東有山歌大賽，而這天也才是新年的結束。部分地區的客家婦女會在「天穿日」這天煎「甜粄」祭拜天地，稱為「補天穿」。</w:t>
            </w:r>
          </w:p>
          <w:p w14:paraId="5602836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3</w:t>
            </w:r>
            <w:r w:rsidRPr="00B20FD1">
              <w:rPr>
                <w:rFonts w:ascii="新細明體" w:hAnsi="新細明體" w:hint="eastAsia"/>
              </w:rPr>
              <w:t xml:space="preserve"> 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兒童分組討論：家中過年風俗與客家人過年風俗之異同處。</w:t>
            </w:r>
          </w:p>
          <w:p w14:paraId="3978086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4.</w:t>
            </w:r>
            <w:r w:rsidRPr="00B20FD1">
              <w:rPr>
                <w:rFonts w:ascii="新細明體" w:hAnsi="新細明體" w:hint="eastAsia"/>
              </w:rPr>
              <w:t>分組發表，教師從旁協助。</w:t>
            </w:r>
          </w:p>
        </w:tc>
        <w:tc>
          <w:tcPr>
            <w:tcW w:w="567" w:type="dxa"/>
          </w:tcPr>
          <w:p w14:paraId="4CE7D05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7430101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72E6199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006FE05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</w:tc>
        <w:tc>
          <w:tcPr>
            <w:tcW w:w="1134" w:type="dxa"/>
          </w:tcPr>
          <w:p w14:paraId="5EFF2008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多元文化教育</w:t>
            </w:r>
          </w:p>
          <w:p w14:paraId="7C7CC159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多E1</w:t>
            </w:r>
          </w:p>
          <w:p w14:paraId="591274F5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了解自己的文化特質。</w:t>
            </w:r>
          </w:p>
          <w:p w14:paraId="341DBE23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多E2</w:t>
            </w:r>
          </w:p>
          <w:p w14:paraId="7414041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3EEE4CE9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78EEF19A" w14:textId="77777777" w:rsidTr="00C57576">
        <w:trPr>
          <w:trHeight w:val="419"/>
        </w:trPr>
        <w:tc>
          <w:tcPr>
            <w:tcW w:w="675" w:type="dxa"/>
          </w:tcPr>
          <w:p w14:paraId="1D430CAC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lastRenderedPageBreak/>
              <w:t>傳統童謠</w:t>
            </w:r>
          </w:p>
          <w:p w14:paraId="3049D34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1B3A94B3" w14:textId="77777777" w:rsidR="00461E2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嘴嘟嘟</w:t>
            </w:r>
          </w:p>
          <w:p w14:paraId="316744F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阿啾箭 阿啾唧</w:t>
            </w:r>
          </w:p>
          <w:p w14:paraId="61CD521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伯公伯婆</w:t>
            </w:r>
          </w:p>
        </w:tc>
        <w:tc>
          <w:tcPr>
            <w:tcW w:w="1559" w:type="dxa"/>
            <w:gridSpan w:val="2"/>
          </w:tcPr>
          <w:p w14:paraId="1CD3AD4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7FAA491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2C3C7B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淺易語詞。</w:t>
            </w:r>
          </w:p>
          <w:p w14:paraId="6BD1536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Ad-I-2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淺易歌謠。</w:t>
            </w:r>
          </w:p>
          <w:p w14:paraId="587A734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Bb-I-1簡易表達。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CA5869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25285AB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  <w:p w14:paraId="182D0A0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12E594F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C8FAD7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能欣賞客家童謠。</w:t>
            </w:r>
          </w:p>
          <w:p w14:paraId="7EFE150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能在教師解釋下聽懂童謠中的主要語詞。</w:t>
            </w:r>
          </w:p>
          <w:p w14:paraId="747A92B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B20FD1">
              <w:rPr>
                <w:rFonts w:ascii="新細明體" w:hAnsi="新細明體" w:hint="eastAsia"/>
              </w:rPr>
              <w:t>能跟著教師或教學媒材唸唱客家童謠。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D5BBEE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教師播放教學CD，請兒童聆聽童謠。</w:t>
            </w:r>
          </w:p>
          <w:p w14:paraId="63B7ECA6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教師範讀並解釋童謠的意義。</w:t>
            </w:r>
          </w:p>
          <w:p w14:paraId="21FE8DC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B20FD1">
              <w:rPr>
                <w:rFonts w:ascii="新細明體" w:hAnsi="新細明體" w:hint="eastAsia"/>
              </w:rPr>
              <w:t>教師領讀→齊讀→分組讀→個別讀。</w:t>
            </w:r>
          </w:p>
          <w:p w14:paraId="3D90B26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B20FD1">
              <w:rPr>
                <w:rFonts w:ascii="新細明體" w:hAnsi="新細明體" w:hint="eastAsia"/>
              </w:rPr>
              <w:t>教師用鈴鼓(響板、木魚……)做童謠說白節奏練習。</w:t>
            </w:r>
          </w:p>
          <w:p w14:paraId="7317EC7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B20FD1">
              <w:rPr>
                <w:rFonts w:ascii="新細明體" w:hAnsi="新細明體" w:hint="eastAsia"/>
              </w:rPr>
              <w:t>教師帶領兒童做童謠說白節奏練習。</w:t>
            </w:r>
          </w:p>
          <w:p w14:paraId="77D8223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B20FD1">
              <w:rPr>
                <w:rFonts w:ascii="新細明體" w:hAnsi="新細明體" w:hint="eastAsia"/>
              </w:rPr>
              <w:t>兒童分組練習童謠說白節奏。</w:t>
            </w:r>
          </w:p>
          <w:p w14:paraId="39A4A73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</w:t>
            </w:r>
            <w:r w:rsidRPr="00B20FD1">
              <w:rPr>
                <w:rFonts w:ascii="新細明體" w:hAnsi="新細明體" w:hint="eastAsia"/>
              </w:rPr>
              <w:t>教師範唱→齊唱→分組唱→個別唱。</w:t>
            </w:r>
          </w:p>
          <w:p w14:paraId="7CAFB4B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8.</w:t>
            </w:r>
            <w:r w:rsidRPr="00B20FD1">
              <w:rPr>
                <w:rFonts w:ascii="新細明體" w:hAnsi="新細明體" w:hint="eastAsia"/>
              </w:rPr>
              <w:t>教師播放教學CD，讓兒童齊唱。</w:t>
            </w:r>
          </w:p>
          <w:p w14:paraId="7BB55C4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9.</w:t>
            </w:r>
            <w:r w:rsidRPr="00B20FD1">
              <w:rPr>
                <w:rFonts w:ascii="新細明體" w:hAnsi="新細明體" w:hint="eastAsia"/>
              </w:rPr>
              <w:t>兒童律動創作。</w:t>
            </w:r>
          </w:p>
        </w:tc>
        <w:tc>
          <w:tcPr>
            <w:tcW w:w="567" w:type="dxa"/>
          </w:tcPr>
          <w:p w14:paraId="77A1CA75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14E0F36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14E66480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  <w:p w14:paraId="65AA512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3.鈴鼓或響板</w:t>
            </w:r>
          </w:p>
          <w:p w14:paraId="51F8FA8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4.木魚</w:t>
            </w:r>
          </w:p>
        </w:tc>
        <w:tc>
          <w:tcPr>
            <w:tcW w:w="709" w:type="dxa"/>
          </w:tcPr>
          <w:p w14:paraId="57B0A67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1.討論發表</w:t>
            </w:r>
          </w:p>
          <w:p w14:paraId="2EEF5317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2.肢體律動</w:t>
            </w:r>
          </w:p>
        </w:tc>
        <w:tc>
          <w:tcPr>
            <w:tcW w:w="1134" w:type="dxa"/>
          </w:tcPr>
          <w:p w14:paraId="2E5358BF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多元文化教育</w:t>
            </w:r>
          </w:p>
          <w:p w14:paraId="4E80647D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多E1</w:t>
            </w:r>
          </w:p>
          <w:p w14:paraId="2E9BE5BB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了解自己的文化特質。</w:t>
            </w:r>
          </w:p>
          <w:p w14:paraId="2DC8F400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多E2</w:t>
            </w:r>
          </w:p>
          <w:p w14:paraId="11457F4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32301052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461E2B" w14:paraId="308EF032" w14:textId="77777777" w:rsidTr="00C57576">
        <w:trPr>
          <w:trHeight w:val="419"/>
        </w:trPr>
        <w:tc>
          <w:tcPr>
            <w:tcW w:w="675" w:type="dxa"/>
          </w:tcPr>
          <w:p w14:paraId="01B79CA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老古人言、師傅話、令仔</w:t>
            </w:r>
          </w:p>
        </w:tc>
        <w:tc>
          <w:tcPr>
            <w:tcW w:w="709" w:type="dxa"/>
          </w:tcPr>
          <w:p w14:paraId="7C01884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老古人言、師傅話、令仔</w:t>
            </w:r>
          </w:p>
        </w:tc>
        <w:tc>
          <w:tcPr>
            <w:tcW w:w="1559" w:type="dxa"/>
            <w:gridSpan w:val="2"/>
          </w:tcPr>
          <w:p w14:paraId="61D7302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39699B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39699B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175EC626" w14:textId="77777777" w:rsidR="00461E2B" w:rsidRPr="0039699B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39699B">
              <w:rPr>
                <w:rFonts w:ascii="新細明體" w:hAnsi="新細明體" w:hint="eastAsia"/>
              </w:rPr>
              <w:t>客-E-A2</w:t>
            </w:r>
          </w:p>
          <w:p w14:paraId="29E456F4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39699B">
              <w:rPr>
                <w:rFonts w:ascii="新細明體" w:hAnsi="新細明體" w:hint="eastAsia"/>
              </w:rPr>
              <w:t>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39699B">
              <w:rPr>
                <w:rFonts w:ascii="新細明體" w:hAnsi="新細明體" w:hint="eastAsia"/>
              </w:rPr>
              <w:t>文思考的能力，並運用所學處理日常生活的問題。</w:t>
            </w:r>
          </w:p>
          <w:p w14:paraId="37E89C7E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39699B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39699B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39699B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1C85D0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淺易漢字。</w:t>
            </w:r>
          </w:p>
          <w:p w14:paraId="2EA675F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淺易生活用語。</w:t>
            </w:r>
          </w:p>
          <w:p w14:paraId="43077DA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淺易短文。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16B9CF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6870DBB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2-I-2</w:t>
            </w:r>
            <w:r w:rsidRPr="00B20FD1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的興趣。</w:t>
            </w:r>
          </w:p>
          <w:p w14:paraId="4CAAA3BF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4958B82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B9E2508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能了解客家「古老人言」、「師傅話」、「令仔」等傳統文化的涵義。</w:t>
            </w:r>
          </w:p>
          <w:p w14:paraId="2CFF94D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能在教師解釋下聽、唸課文中的主要語詞。</w:t>
            </w:r>
          </w:p>
          <w:p w14:paraId="63FD324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B20FD1">
              <w:rPr>
                <w:rFonts w:ascii="新細明體" w:hAnsi="新細明體" w:hint="eastAsia"/>
              </w:rPr>
              <w:t>能跟著教師唸誦「古老人言」、「師傅話」、揣「令仔」。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37F910A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1.教師領讀、範讀或播放教學媒體課本「古老人言」、「師傅話」例句，讓學生跟唸。</w:t>
            </w:r>
          </w:p>
          <w:p w14:paraId="4FEBD0A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2.教師解釋「古老人言」、「師傅話」的涵義讓學生了解文意，並運用在日常生活中。</w:t>
            </w:r>
          </w:p>
          <w:p w14:paraId="24B13E7D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3.教師領讀範讀或播放學媒體「令仔」並指導學生將答案寫在課本上。</w:t>
            </w:r>
          </w:p>
          <w:p w14:paraId="3EB6F962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4.教師揭示謎底。</w:t>
            </w:r>
          </w:p>
        </w:tc>
        <w:tc>
          <w:tcPr>
            <w:tcW w:w="567" w:type="dxa"/>
          </w:tcPr>
          <w:p w14:paraId="0C89F261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23243B8C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1.教學CD</w:t>
            </w:r>
          </w:p>
          <w:p w14:paraId="400D2833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53CC0B29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</w:tc>
        <w:tc>
          <w:tcPr>
            <w:tcW w:w="1134" w:type="dxa"/>
          </w:tcPr>
          <w:p w14:paraId="55D50D8B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多元文化教育</w:t>
            </w:r>
          </w:p>
          <w:p w14:paraId="69756BAE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多E1</w:t>
            </w:r>
          </w:p>
          <w:p w14:paraId="58B0D869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了解自己的文化特質。</w:t>
            </w:r>
          </w:p>
          <w:p w14:paraId="136B2B0F" w14:textId="77777777" w:rsidR="00461E2B" w:rsidRPr="000C45B7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多E2</w:t>
            </w:r>
          </w:p>
          <w:p w14:paraId="115F9C0B" w14:textId="77777777" w:rsidR="00461E2B" w:rsidRPr="00B20FD1" w:rsidRDefault="00461E2B" w:rsidP="008C4B7A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1BF21150" w14:textId="77777777" w:rsidR="00461E2B" w:rsidRDefault="00461E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76A18899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2E025F00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lastRenderedPageBreak/>
        <w:t>※議題融入實質內涵：不能只是填入議題名稱或代碼，應由議題融入說明手冊找出「完整」實質內涵(代碼+實質內涵)填入。</w:t>
      </w:r>
    </w:p>
    <w:p w14:paraId="2C0361F0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18D0ECFC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AAA65" w14:textId="77777777" w:rsidR="00ED4373" w:rsidRDefault="00ED4373" w:rsidP="00284C8E">
      <w:r>
        <w:separator/>
      </w:r>
    </w:p>
  </w:endnote>
  <w:endnote w:type="continuationSeparator" w:id="0">
    <w:p w14:paraId="3D50C91D" w14:textId="77777777" w:rsidR="00ED4373" w:rsidRDefault="00ED4373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FC43E" w14:textId="77777777" w:rsidR="00ED4373" w:rsidRDefault="00ED4373" w:rsidP="00284C8E">
      <w:r>
        <w:separator/>
      </w:r>
    </w:p>
  </w:footnote>
  <w:footnote w:type="continuationSeparator" w:id="0">
    <w:p w14:paraId="287AB12F" w14:textId="77777777" w:rsidR="00ED4373" w:rsidRDefault="00ED4373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41697"/>
    <w:rsid w:val="0018209E"/>
    <w:rsid w:val="00284C8E"/>
    <w:rsid w:val="002A7E76"/>
    <w:rsid w:val="00461E2B"/>
    <w:rsid w:val="00494928"/>
    <w:rsid w:val="004C6BD6"/>
    <w:rsid w:val="005B446D"/>
    <w:rsid w:val="00704A15"/>
    <w:rsid w:val="007138A6"/>
    <w:rsid w:val="009A38C9"/>
    <w:rsid w:val="009E3D70"/>
    <w:rsid w:val="00A350CB"/>
    <w:rsid w:val="00A84C0B"/>
    <w:rsid w:val="00BE41EC"/>
    <w:rsid w:val="00C20B9D"/>
    <w:rsid w:val="00C57576"/>
    <w:rsid w:val="00E13191"/>
    <w:rsid w:val="00ED4373"/>
    <w:rsid w:val="00F1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36279"/>
  <w15:docId w15:val="{651C1940-34D2-4542-9A4F-7D0D4437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semiHidden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84C8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61E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61E2B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1.標題文字"/>
    <w:basedOn w:val="a"/>
    <w:rsid w:val="00461E2B"/>
    <w:pPr>
      <w:jc w:val="center"/>
    </w:pPr>
    <w:rPr>
      <w:rFonts w:ascii="華康中黑體" w:eastAsia="華康中黑體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3170</Words>
  <Characters>18069</Characters>
  <Application>Microsoft Office Word</Application>
  <DocSecurity>0</DocSecurity>
  <Lines>150</Lines>
  <Paragraphs>42</Paragraphs>
  <ScaleCrop>false</ScaleCrop>
  <Company/>
  <LinksUpToDate>false</LinksUpToDate>
  <CharactersWithSpaces>21197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9</cp:revision>
  <dcterms:created xsi:type="dcterms:W3CDTF">2022-05-20T09:56:00Z</dcterms:created>
  <dcterms:modified xsi:type="dcterms:W3CDTF">2026-04-15T03:07:00Z</dcterms:modified>
</cp:coreProperties>
</file>