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B79E4" w14:textId="1BF45C24" w:rsidR="00C172CE" w:rsidRPr="00041142" w:rsidRDefault="00041142" w:rsidP="008E2FE0">
      <w:pPr>
        <w:pStyle w:val="1"/>
        <w:numPr>
          <w:ilvl w:val="0"/>
          <w:numId w:val="76"/>
        </w:numPr>
        <w:rPr>
          <w:rFonts w:asciiTheme="minorHAnsi" w:hAnsiTheme="minorHAnsi" w:cstheme="minorBidi"/>
        </w:rPr>
      </w:pPr>
      <w:bookmarkStart w:id="0" w:name="_Toc124372709"/>
      <w:r w:rsidRPr="008C3BB1">
        <w:t>部定課程：領域</w:t>
      </w:r>
      <w:r w:rsidR="00C1249F">
        <w:rPr>
          <w:rFonts w:hint="eastAsia"/>
        </w:rPr>
        <w:t>/</w:t>
      </w:r>
      <w:r w:rsidR="00C1249F">
        <w:rPr>
          <w:rFonts w:hint="eastAsia"/>
        </w:rPr>
        <w:t>科目</w:t>
      </w:r>
      <w:r w:rsidRPr="008C3BB1">
        <w:t>課程計畫</w:t>
      </w:r>
      <w:bookmarkEnd w:id="0"/>
    </w:p>
    <w:p w14:paraId="02D83A94" w14:textId="40C30D2A" w:rsidR="00BB361D" w:rsidRPr="008C3BB1" w:rsidRDefault="00BB361D" w:rsidP="009C0F6F">
      <w:pPr>
        <w:pStyle w:val="af2"/>
        <w:ind w:firstLine="240"/>
      </w:pPr>
      <w:r w:rsidRPr="008C3BB1">
        <w:rPr>
          <w:rFonts w:hint="eastAsia"/>
        </w:rPr>
        <w:t>依據教育部「國民中學及國民小學課程計畫備查參考原則」所列領域</w:t>
      </w:r>
      <w:r w:rsidRPr="008C3BB1">
        <w:rPr>
          <w:rFonts w:hint="eastAsia"/>
        </w:rPr>
        <w:t>/</w:t>
      </w:r>
      <w:r w:rsidRPr="008C3BB1">
        <w:rPr>
          <w:rFonts w:hint="eastAsia"/>
        </w:rPr>
        <w:t>科目課程計畫（部定課程）應包含之「必備項目」，提供各校撰寫表格如下。該表格中，均有相對應說明，協助各校理解相關名詞內容；項目順序之編排，旨在協助學校課程發展脈絡一致，並朝課程計畫品質精進方向前進。</w:t>
      </w:r>
    </w:p>
    <w:p w14:paraId="14742057" w14:textId="7E689172" w:rsidR="00BB361D" w:rsidRPr="00403DE9" w:rsidRDefault="00BB361D" w:rsidP="00E5422F">
      <w:pPr>
        <w:pStyle w:val="ac"/>
        <w:jc w:val="center"/>
        <w:rPr>
          <w:b/>
          <w:sz w:val="32"/>
          <w:szCs w:val="32"/>
        </w:rPr>
      </w:pPr>
      <w:r w:rsidRPr="00403DE9">
        <w:rPr>
          <w:b/>
          <w:sz w:val="28"/>
          <w:szCs w:val="28"/>
        </w:rPr>
        <w:t>新竹市</w:t>
      </w:r>
      <w:r w:rsidR="0000547E" w:rsidRPr="00403DE9">
        <w:rPr>
          <w:rFonts w:hint="eastAsia"/>
          <w:b/>
          <w:sz w:val="28"/>
          <w:szCs w:val="28"/>
        </w:rPr>
        <w:t>立</w:t>
      </w:r>
      <w:r w:rsidR="002A138F">
        <w:rPr>
          <w:rFonts w:hint="eastAsia"/>
          <w:b/>
          <w:sz w:val="28"/>
          <w:szCs w:val="28"/>
        </w:rPr>
        <w:t xml:space="preserve">    </w:t>
      </w:r>
      <w:r w:rsidRPr="00403DE9">
        <w:rPr>
          <w:b/>
          <w:sz w:val="28"/>
          <w:szCs w:val="28"/>
        </w:rPr>
        <w:t>國民小學</w:t>
      </w:r>
      <w:r w:rsidR="00E63E12">
        <w:rPr>
          <w:rFonts w:hint="eastAsia"/>
          <w:b/>
          <w:sz w:val="28"/>
          <w:szCs w:val="28"/>
          <w:u w:val="single"/>
        </w:rPr>
        <w:t>1</w:t>
      </w:r>
      <w:r w:rsidR="00E63E12">
        <w:rPr>
          <w:b/>
          <w:sz w:val="28"/>
          <w:szCs w:val="28"/>
          <w:u w:val="single"/>
        </w:rPr>
        <w:t>1</w:t>
      </w:r>
      <w:r w:rsidR="001A4CC2">
        <w:rPr>
          <w:rFonts w:hint="eastAsia"/>
          <w:b/>
          <w:sz w:val="28"/>
          <w:szCs w:val="28"/>
          <w:u w:val="single"/>
        </w:rPr>
        <w:t>5</w:t>
      </w:r>
      <w:r w:rsidRPr="00403DE9">
        <w:rPr>
          <w:b/>
          <w:sz w:val="28"/>
          <w:szCs w:val="28"/>
        </w:rPr>
        <w:t>學年度第</w:t>
      </w:r>
      <w:r w:rsidR="00E63E12">
        <w:rPr>
          <w:rFonts w:hint="eastAsia"/>
          <w:b/>
          <w:sz w:val="28"/>
          <w:szCs w:val="28"/>
          <w:u w:val="single"/>
        </w:rPr>
        <w:t>一</w:t>
      </w:r>
      <w:r w:rsidRPr="00403DE9">
        <w:rPr>
          <w:b/>
          <w:sz w:val="28"/>
          <w:szCs w:val="28"/>
        </w:rPr>
        <w:t>學期領域/科目課程計畫</w:t>
      </w:r>
    </w:p>
    <w:tbl>
      <w:tblPr>
        <w:tblStyle w:val="a7"/>
        <w:tblW w:w="10348" w:type="dxa"/>
        <w:jc w:val="center"/>
        <w:tblLook w:val="04A0" w:firstRow="1" w:lastRow="0" w:firstColumn="1" w:lastColumn="0" w:noHBand="0" w:noVBand="1"/>
      </w:tblPr>
      <w:tblGrid>
        <w:gridCol w:w="847"/>
        <w:gridCol w:w="4956"/>
        <w:gridCol w:w="1135"/>
        <w:gridCol w:w="3410"/>
      </w:tblGrid>
      <w:tr w:rsidR="00DB080E" w:rsidRPr="008C3BB1" w14:paraId="690DCB03" w14:textId="77777777" w:rsidTr="008679B1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2E1F1A76" w14:textId="093F031E" w:rsidR="00DB080E" w:rsidRPr="008C3BB1" w:rsidRDefault="00DB080E" w:rsidP="00DB080E">
            <w:pPr>
              <w:jc w:val="center"/>
              <w:rPr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領域/科目</w:t>
            </w:r>
          </w:p>
        </w:tc>
        <w:tc>
          <w:tcPr>
            <w:tcW w:w="9501" w:type="dxa"/>
            <w:gridSpan w:val="3"/>
            <w:vAlign w:val="center"/>
          </w:tcPr>
          <w:p w14:paraId="7875DDD5" w14:textId="2AFD59D1" w:rsidR="00DB080E" w:rsidRPr="008C3BB1" w:rsidRDefault="00000000" w:rsidP="00DB080E">
            <w:pPr>
              <w:jc w:val="both"/>
            </w:pPr>
            <w:sdt>
              <w:sdtPr>
                <w:rPr>
                  <w:rFonts w:hint="eastAsia"/>
                </w:rPr>
                <w:id w:val="-183567936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國語文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63510231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英語文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468160391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DB080E" w:rsidRPr="008C3BB1">
              <w:rPr>
                <w:rFonts w:hint="eastAsia"/>
              </w:rPr>
              <w:t>本土語</w:t>
            </w:r>
            <w:r w:rsidR="00DB080E">
              <w:rPr>
                <w:rFonts w:hint="eastAsia"/>
              </w:rPr>
              <w:t>(</w:t>
            </w:r>
            <w:sdt>
              <w:sdtPr>
                <w:id w:val="1592740369"/>
                <w14:checkbox>
                  <w14:checked w14:val="1"/>
                  <w14:checkedState w14:val="2593" w14:font="標楷體"/>
                  <w14:uncheckedState w14:val="2610" w14:font="MS Gothic"/>
                </w14:checkbox>
              </w:sdtPr>
              <w:sdtContent>
                <w:r w:rsidR="00DB080E">
                  <w:rPr>
                    <w:rFonts w:ascii="標楷體" w:hAnsi="標楷體" w:hint="eastAsia"/>
                  </w:rPr>
                  <w:t>▓</w:t>
                </w:r>
              </w:sdtContent>
            </w:sdt>
            <w:r w:rsidR="00DB080E">
              <w:rPr>
                <w:rFonts w:hint="eastAsia"/>
              </w:rPr>
              <w:t>閩南語</w:t>
            </w:r>
            <w:r w:rsidR="00DB080E">
              <w:rPr>
                <w:rFonts w:hint="eastAsia"/>
              </w:rPr>
              <w:t xml:space="preserve"> </w:t>
            </w:r>
            <w:sdt>
              <w:sdtPr>
                <w:id w:val="-729918146"/>
                <w15:color w:val="000000"/>
                <w14:checkbox>
                  <w14:checked w14:val="0"/>
                  <w14:checkedState w14:val="2593" w14:font="標楷體"/>
                  <w14:uncheckedState w14:val="2610" w14:font="MS Gothic"/>
                </w14:checkbox>
              </w:sdtPr>
              <w:sdtContent>
                <w:r w:rsidR="00DB080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B080E">
              <w:rPr>
                <w:rFonts w:hint="eastAsia"/>
              </w:rPr>
              <w:t>客語</w:t>
            </w:r>
            <w:r w:rsidR="00DB080E">
              <w:rPr>
                <w:rFonts w:hint="eastAsia"/>
              </w:rPr>
              <w:t>)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74772666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數學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7348010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社會</w:t>
            </w:r>
            <w:r w:rsidR="00DB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4235732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歷史</w:t>
            </w:r>
            <w:sdt>
              <w:sdtPr>
                <w:rPr>
                  <w:rFonts w:hint="eastAsia"/>
                </w:rPr>
                <w:id w:val="-81024733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地理</w:t>
            </w:r>
            <w:sdt>
              <w:sdtPr>
                <w:rPr>
                  <w:rFonts w:hint="eastAsia"/>
                </w:rPr>
                <w:id w:val="9871375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公民</w:t>
            </w:r>
            <w:r w:rsidR="00DB080E" w:rsidRPr="008C3BB1">
              <w:rPr>
                <w:rFonts w:ascii="新細明體" w:eastAsia="新細明體" w:hAnsi="新細明體" w:hint="eastAsia"/>
              </w:rPr>
              <w:t>）</w:t>
            </w:r>
          </w:p>
          <w:p w14:paraId="5CCC2751" w14:textId="77777777" w:rsidR="00DB080E" w:rsidRPr="008C3BB1" w:rsidRDefault="00000000" w:rsidP="00DB080E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21341327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自然科學</w:t>
            </w:r>
            <w:r w:rsidR="00DB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74907396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生物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3614723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理化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5570464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地球科學</w:t>
            </w:r>
            <w:r w:rsidR="00DB080E" w:rsidRPr="008C3BB1">
              <w:rPr>
                <w:rFonts w:ascii="新細明體" w:eastAsia="新細明體" w:hAnsi="新細明體" w:hint="eastAsia"/>
              </w:rPr>
              <w:t>）</w:t>
            </w:r>
          </w:p>
          <w:p w14:paraId="1F0D40D8" w14:textId="2B59E546" w:rsidR="00DB080E" w:rsidRPr="008C3BB1" w:rsidRDefault="00000000" w:rsidP="00DB080E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25991722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藝術</w:t>
            </w:r>
            <w:r w:rsidR="00DB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6587753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音樂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0713967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視覺藝術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67169191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表演藝術</w:t>
            </w:r>
            <w:r w:rsidR="00DB080E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-97768755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綜合領域</w:t>
            </w:r>
            <w:r w:rsidR="00DB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3780916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家政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49199910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童軍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619188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輔導</w:t>
            </w:r>
            <w:r w:rsidR="00DB080E" w:rsidRPr="008C3BB1">
              <w:rPr>
                <w:rFonts w:ascii="新細明體" w:eastAsia="新細明體" w:hAnsi="新細明體" w:hint="eastAsia"/>
              </w:rPr>
              <w:t>）</w:t>
            </w:r>
          </w:p>
          <w:p w14:paraId="1BB77B9C" w14:textId="5A7D5FF4" w:rsidR="00DB080E" w:rsidRPr="008C3BB1" w:rsidRDefault="00000000" w:rsidP="00DB080E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4878655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科技</w:t>
            </w:r>
            <w:r w:rsidR="00DB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16715503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資訊科技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88424793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生活科技</w:t>
            </w:r>
            <w:r w:rsidR="00DB080E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18102759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健康與體育</w:t>
            </w:r>
            <w:r w:rsidR="00DB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6460068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健康教育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7110072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體育</w:t>
            </w:r>
            <w:r w:rsidR="00DB080E" w:rsidRPr="008C3BB1">
              <w:rPr>
                <w:rFonts w:ascii="新細明體" w:eastAsia="新細明體" w:hAnsi="新細明體" w:hint="eastAsia"/>
              </w:rPr>
              <w:t>）</w:t>
            </w:r>
          </w:p>
        </w:tc>
      </w:tr>
      <w:tr w:rsidR="008C3BB1" w:rsidRPr="008C3BB1" w14:paraId="362EF85D" w14:textId="77777777" w:rsidTr="008679B1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51322CE6" w14:textId="0FBC9532" w:rsidR="00E065BF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實施年級</w:t>
            </w:r>
          </w:p>
        </w:tc>
        <w:tc>
          <w:tcPr>
            <w:tcW w:w="9501" w:type="dxa"/>
            <w:gridSpan w:val="3"/>
            <w:vAlign w:val="center"/>
          </w:tcPr>
          <w:p w14:paraId="37DFFF15" w14:textId="47F47D69" w:rsidR="007B7509" w:rsidRPr="008C3BB1" w:rsidRDefault="00000000" w:rsidP="007B7509">
            <w:pPr>
              <w:jc w:val="both"/>
            </w:pPr>
            <w:sdt>
              <w:sdtPr>
                <w:rPr>
                  <w:rFonts w:hint="eastAsia"/>
                </w:rPr>
                <w:id w:val="12204027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812E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一年級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87322990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6445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二年級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57720118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B40AD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三年級</w:t>
            </w:r>
          </w:p>
          <w:p w14:paraId="00A3BB8F" w14:textId="2E9E956A" w:rsidR="007B7509" w:rsidRPr="007B7509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-92504123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8F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四年級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19869066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C112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五年級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90065993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C112B1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7B7509" w:rsidRPr="008C3BB1">
              <w:rPr>
                <w:rFonts w:hint="eastAsia"/>
              </w:rPr>
              <w:t>六年級</w:t>
            </w:r>
          </w:p>
          <w:p w14:paraId="328AEB0A" w14:textId="2CA9941C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-74217644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B7509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七年級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8637738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八年級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98250453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九年級</w:t>
            </w:r>
          </w:p>
          <w:p w14:paraId="2DCD4078" w14:textId="68929819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169379573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065BF" w:rsidRPr="008C3BB1">
              <w:rPr>
                <w:rFonts w:hint="eastAsia"/>
              </w:rPr>
              <w:t>上學期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3637264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094A2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下學期</w:t>
            </w:r>
          </w:p>
        </w:tc>
      </w:tr>
      <w:tr w:rsidR="008C3BB1" w:rsidRPr="008C3BB1" w14:paraId="2024E912" w14:textId="77777777" w:rsidTr="008679B1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42FAC72D" w14:textId="257B559D" w:rsidR="00474E7D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教材版本</w:t>
            </w:r>
          </w:p>
        </w:tc>
        <w:tc>
          <w:tcPr>
            <w:tcW w:w="4956" w:type="dxa"/>
            <w:vAlign w:val="center"/>
          </w:tcPr>
          <w:p w14:paraId="2E102891" w14:textId="4E97C023" w:rsidR="00474E7D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253787769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065BF" w:rsidRPr="008C3BB1">
              <w:rPr>
                <w:rFonts w:hint="eastAsia"/>
              </w:rPr>
              <w:t>選用教材書：</w:t>
            </w:r>
            <w:r w:rsidR="009B64D3">
              <w:rPr>
                <w:rFonts w:hint="eastAsia"/>
                <w:u w:val="single"/>
              </w:rPr>
              <w:t>真平</w:t>
            </w:r>
            <w:r w:rsidR="00E065BF" w:rsidRPr="008C3BB1">
              <w:rPr>
                <w:rFonts w:hint="eastAsia"/>
              </w:rPr>
              <w:t>版本</w:t>
            </w:r>
          </w:p>
          <w:p w14:paraId="29B7D673" w14:textId="24A0129A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20447932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自編教材（經課發會通過）</w:t>
            </w:r>
          </w:p>
        </w:tc>
        <w:tc>
          <w:tcPr>
            <w:tcW w:w="1135" w:type="dxa"/>
            <w:shd w:val="clear" w:color="auto" w:fill="D5DCE4" w:themeFill="text2" w:themeFillTint="33"/>
            <w:vAlign w:val="center"/>
          </w:tcPr>
          <w:p w14:paraId="0CAAD019" w14:textId="5219A22B" w:rsidR="00474E7D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節數</w:t>
            </w:r>
          </w:p>
        </w:tc>
        <w:tc>
          <w:tcPr>
            <w:tcW w:w="3410" w:type="dxa"/>
            <w:vAlign w:val="center"/>
          </w:tcPr>
          <w:p w14:paraId="0FFE0C27" w14:textId="7DC1747E" w:rsidR="00E065BF" w:rsidRPr="008C3BB1" w:rsidRDefault="00E065BF" w:rsidP="00E065BF">
            <w:pPr>
              <w:jc w:val="center"/>
            </w:pPr>
            <w:r w:rsidRPr="008C3BB1">
              <w:rPr>
                <w:rFonts w:hint="eastAsia"/>
              </w:rPr>
              <w:t>每</w:t>
            </w:r>
            <w:r w:rsidR="00270372" w:rsidRPr="008C3BB1">
              <w:rPr>
                <w:rFonts w:hint="eastAsia"/>
              </w:rPr>
              <w:t>週</w:t>
            </w:r>
            <w:r w:rsidR="009B64D3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節，本學期共</w:t>
            </w:r>
            <w:r w:rsidR="009B64D3">
              <w:rPr>
                <w:rFonts w:hint="eastAsia"/>
                <w:u w:val="single"/>
              </w:rPr>
              <w:t>2</w:t>
            </w:r>
            <w:r w:rsidR="00001E7C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</w:t>
            </w:r>
          </w:p>
        </w:tc>
      </w:tr>
      <w:tr w:rsidR="008C3BB1" w:rsidRPr="008C3BB1" w14:paraId="70608BFA" w14:textId="77777777" w:rsidTr="008679B1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1D04F7AC" w14:textId="3D208B92" w:rsidR="00270372" w:rsidRPr="008C3BB1" w:rsidRDefault="00270372" w:rsidP="00270372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對應領域</w:t>
            </w:r>
          </w:p>
          <w:p w14:paraId="430E1428" w14:textId="57596F05" w:rsidR="00270372" w:rsidRPr="008C3BB1" w:rsidRDefault="00270372" w:rsidP="00270372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核心素養</w:t>
            </w:r>
          </w:p>
        </w:tc>
        <w:tc>
          <w:tcPr>
            <w:tcW w:w="9501" w:type="dxa"/>
            <w:gridSpan w:val="3"/>
            <w:vAlign w:val="center"/>
          </w:tcPr>
          <w:p w14:paraId="646D4FA9" w14:textId="77777777" w:rsidR="00C112B1" w:rsidRDefault="00C112B1" w:rsidP="00C112B1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-E-A1</w:t>
            </w:r>
          </w:p>
          <w:p w14:paraId="5095FA4F" w14:textId="77777777" w:rsidR="00C112B1" w:rsidRDefault="00C112B1" w:rsidP="00C112B1">
            <w:pPr>
              <w:jc w:val="both"/>
            </w:pPr>
            <w:r>
              <w:rPr>
                <w:rFonts w:hint="eastAsia"/>
              </w:rPr>
              <w:t>認識閩南語文對個人生活的重要性，並能主動學習，進而建立學習閩南語文的能力。</w:t>
            </w:r>
          </w:p>
          <w:p w14:paraId="24B08277" w14:textId="77777777" w:rsidR="00C112B1" w:rsidRDefault="00C112B1" w:rsidP="00C112B1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-E-A2</w:t>
            </w:r>
          </w:p>
          <w:p w14:paraId="2289D9F0" w14:textId="77777777" w:rsidR="00C112B1" w:rsidRDefault="00C112B1" w:rsidP="00C112B1">
            <w:pPr>
              <w:jc w:val="both"/>
            </w:pPr>
            <w:r>
              <w:rPr>
                <w:rFonts w:hint="eastAsia"/>
              </w:rPr>
              <w:t>具備使用閩南語文進行思考的能力，並用之於日常生活中，以處理相關問題。</w:t>
            </w:r>
          </w:p>
          <w:p w14:paraId="1D7A8356" w14:textId="77777777" w:rsidR="00C112B1" w:rsidRDefault="00C112B1" w:rsidP="00C112B1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-E-B1</w:t>
            </w:r>
          </w:p>
          <w:p w14:paraId="000D4819" w14:textId="77777777" w:rsidR="00C112B1" w:rsidRDefault="00C112B1" w:rsidP="00C112B1">
            <w:pPr>
              <w:jc w:val="both"/>
            </w:pPr>
            <w:r>
              <w:rPr>
                <w:rFonts w:hint="eastAsia"/>
              </w:rPr>
              <w:t>具備理解與使用閩南語文的基本能力，並能從事表達、溝通，以運用於家庭、學校、社區生活之中。</w:t>
            </w:r>
          </w:p>
          <w:p w14:paraId="18938FFF" w14:textId="77777777" w:rsidR="00C112B1" w:rsidRDefault="00C112B1" w:rsidP="00C112B1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-E-C1</w:t>
            </w:r>
          </w:p>
          <w:p w14:paraId="7007E3DB" w14:textId="77777777" w:rsidR="00C112B1" w:rsidRDefault="00C112B1" w:rsidP="00C112B1">
            <w:pPr>
              <w:jc w:val="both"/>
            </w:pPr>
            <w:r>
              <w:rPr>
                <w:rFonts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  <w:p w14:paraId="79BD3538" w14:textId="77777777" w:rsidR="00C112B1" w:rsidRDefault="00C112B1" w:rsidP="00C112B1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-E-C2</w:t>
            </w:r>
          </w:p>
          <w:p w14:paraId="6AAFAC4A" w14:textId="77777777" w:rsidR="00C112B1" w:rsidRDefault="00C112B1" w:rsidP="00C112B1">
            <w:pPr>
              <w:jc w:val="both"/>
            </w:pPr>
            <w:r>
              <w:rPr>
                <w:rFonts w:hint="eastAsia"/>
              </w:rPr>
              <w:t>具備運用閩南語文的溝通能力，珍愛自己、尊重別人，發揮團隊合作的精神。</w:t>
            </w:r>
          </w:p>
          <w:p w14:paraId="707171F7" w14:textId="77777777" w:rsidR="00C112B1" w:rsidRDefault="00C112B1" w:rsidP="00C112B1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-E-C3</w:t>
            </w:r>
          </w:p>
          <w:p w14:paraId="74B8CB6A" w14:textId="4B2DFDD3" w:rsidR="00270372" w:rsidRPr="008C3BB1" w:rsidRDefault="00C112B1" w:rsidP="00C112B1">
            <w:pPr>
              <w:jc w:val="both"/>
            </w:pPr>
            <w:r>
              <w:rPr>
                <w:rFonts w:hint="eastAsia"/>
              </w:rPr>
              <w:t>透過閩南語文的學習，培養尊重與包容各種語言與文化多元性的精神。</w:t>
            </w:r>
          </w:p>
        </w:tc>
      </w:tr>
      <w:tr w:rsidR="008C3BB1" w:rsidRPr="008C3BB1" w14:paraId="25279943" w14:textId="77777777" w:rsidTr="008679B1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6DA1B7A7" w14:textId="7ADB94BB" w:rsidR="00270372" w:rsidRPr="008C3BB1" w:rsidRDefault="00270372" w:rsidP="00270372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課程目標</w:t>
            </w:r>
          </w:p>
        </w:tc>
        <w:tc>
          <w:tcPr>
            <w:tcW w:w="9501" w:type="dxa"/>
            <w:gridSpan w:val="3"/>
            <w:vAlign w:val="center"/>
          </w:tcPr>
          <w:p w14:paraId="02F3EBF2" w14:textId="77777777" w:rsidR="00C112B1" w:rsidRDefault="00C112B1" w:rsidP="00C112B1">
            <w:pPr>
              <w:jc w:val="both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能簡單說出事件發生的過程及結果，並能寫出關鍵語詞。</w:t>
            </w:r>
          </w:p>
          <w:p w14:paraId="62AF52CB" w14:textId="77777777" w:rsidR="00C112B1" w:rsidRDefault="00C112B1" w:rsidP="00C112B1">
            <w:pPr>
              <w:jc w:val="both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能以閩南語說出事件的發生、經過、結果。</w:t>
            </w:r>
          </w:p>
          <w:p w14:paraId="7B081235" w14:textId="77777777" w:rsidR="00C112B1" w:rsidRDefault="00C112B1" w:rsidP="00C112B1">
            <w:pPr>
              <w:jc w:val="both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能分辨方音差異，並正確唸讀入聲韻尾。</w:t>
            </w:r>
          </w:p>
          <w:p w14:paraId="7FAF71A3" w14:textId="77777777" w:rsidR="00C112B1" w:rsidRDefault="00C112B1" w:rsidP="00C112B1">
            <w:pPr>
              <w:jc w:val="both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能透過閩南語文的閱讀，學習面對問題時應冷靜以對。</w:t>
            </w:r>
          </w:p>
          <w:p w14:paraId="08A77A1F" w14:textId="77777777" w:rsidR="00C112B1" w:rsidRDefault="00C112B1" w:rsidP="00C112B1">
            <w:pPr>
              <w:jc w:val="both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能運用所學習的閩南語，練習寫小日記。</w:t>
            </w:r>
          </w:p>
          <w:p w14:paraId="1C04AD23" w14:textId="77777777" w:rsidR="00C112B1" w:rsidRDefault="00C112B1" w:rsidP="00C112B1">
            <w:pPr>
              <w:jc w:val="both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能正確讀出本課課文，並了解課文文意。</w:t>
            </w:r>
          </w:p>
          <w:p w14:paraId="7A72E231" w14:textId="77777777" w:rsidR="00C112B1" w:rsidRDefault="00C112B1" w:rsidP="00C112B1">
            <w:pPr>
              <w:jc w:val="both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能根據課本所列的題目，進行課文深究的討論與發表。</w:t>
            </w:r>
          </w:p>
          <w:p w14:paraId="245C60C6" w14:textId="77777777" w:rsidR="00C112B1" w:rsidRDefault="00C112B1" w:rsidP="00C112B1">
            <w:pPr>
              <w:jc w:val="both"/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能說出課本所列十個數字的文讀，並於生活中運用。</w:t>
            </w:r>
          </w:p>
          <w:p w14:paraId="06F93FDC" w14:textId="77777777" w:rsidR="00C112B1" w:rsidRDefault="00C112B1" w:rsidP="00C112B1">
            <w:pPr>
              <w:jc w:val="both"/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能進行「……敢會使……？」、「……煞……」的句型練習。</w:t>
            </w:r>
          </w:p>
          <w:p w14:paraId="231389AE" w14:textId="77777777" w:rsidR="00C112B1" w:rsidRDefault="00C112B1" w:rsidP="00C112B1">
            <w:pPr>
              <w:jc w:val="both"/>
            </w:pPr>
            <w:r>
              <w:rPr>
                <w:rFonts w:hint="eastAsia"/>
              </w:rPr>
              <w:lastRenderedPageBreak/>
              <w:t>10.</w:t>
            </w:r>
            <w:r>
              <w:rPr>
                <w:rFonts w:hint="eastAsia"/>
              </w:rPr>
              <w:t>能學會舌尖入聲韻尾，並完成其後的標音符號學習。</w:t>
            </w:r>
          </w:p>
          <w:p w14:paraId="3F9598E0" w14:textId="77777777" w:rsidR="00C112B1" w:rsidRDefault="00C112B1" w:rsidP="00C112B1">
            <w:pPr>
              <w:jc w:val="both"/>
            </w:pP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能簡單說出傳說故事的內容，並能寫出關鍵語詞。</w:t>
            </w:r>
          </w:p>
          <w:p w14:paraId="691699D9" w14:textId="77777777" w:rsidR="00C112B1" w:rsidRDefault="00C112B1" w:rsidP="00C112B1">
            <w:pPr>
              <w:jc w:val="both"/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能以事件排序學習策略，進行文本理解並開展想像力。</w:t>
            </w:r>
          </w:p>
          <w:p w14:paraId="2318F6D2" w14:textId="77777777" w:rsidR="00C112B1" w:rsidRDefault="00C112B1" w:rsidP="00C112B1">
            <w:pPr>
              <w:jc w:val="both"/>
            </w:pPr>
            <w:r>
              <w:rPr>
                <w:rFonts w:hint="eastAsia"/>
              </w:rPr>
              <w:t>13.</w:t>
            </w:r>
            <w:r>
              <w:rPr>
                <w:rFonts w:hint="eastAsia"/>
              </w:rPr>
              <w:t>能透過閩南語文的閱讀，認識在地民間文學作品。</w:t>
            </w:r>
          </w:p>
          <w:p w14:paraId="0FC199BA" w14:textId="77777777" w:rsidR="00C112B1" w:rsidRDefault="00C112B1" w:rsidP="00C112B1">
            <w:pPr>
              <w:jc w:val="both"/>
            </w:pPr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能經由閱讀理解策略，進行系統思考。</w:t>
            </w:r>
          </w:p>
          <w:p w14:paraId="11333A55" w14:textId="77777777" w:rsidR="00C112B1" w:rsidRDefault="00C112B1" w:rsidP="00C112B1">
            <w:pPr>
              <w:jc w:val="both"/>
            </w:pPr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能說出課本所列基本分數及度量衡的語詞，並於生活中運用。</w:t>
            </w:r>
          </w:p>
          <w:p w14:paraId="783505AC" w14:textId="536420D6" w:rsidR="00270372" w:rsidRPr="008C3BB1" w:rsidRDefault="00C112B1" w:rsidP="0065384C">
            <w:pPr>
              <w:jc w:val="both"/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能說出課本所列的兩句俗語。</w:t>
            </w:r>
          </w:p>
        </w:tc>
      </w:tr>
    </w:tbl>
    <w:p w14:paraId="69289F51" w14:textId="77777777" w:rsidR="00727602" w:rsidRPr="008C3BB1" w:rsidRDefault="00727602">
      <w:pPr>
        <w:widowControl/>
        <w:adjustRightInd/>
        <w:snapToGrid/>
        <w:spacing w:line="240" w:lineRule="auto"/>
      </w:pPr>
      <w:r w:rsidRPr="008C3BB1">
        <w:lastRenderedPageBreak/>
        <w:br w:type="page"/>
      </w:r>
    </w:p>
    <w:p w14:paraId="62EECB49" w14:textId="0DC73F9D" w:rsidR="00727602" w:rsidRPr="008C3BB1" w:rsidRDefault="004F751A" w:rsidP="00C949DB">
      <w:pPr>
        <w:pStyle w:val="ac"/>
        <w:jc w:val="center"/>
        <w:rPr>
          <w:b/>
        </w:rPr>
      </w:pPr>
      <w:r w:rsidRPr="008C3BB1">
        <w:rPr>
          <w:b/>
        </w:rPr>
        <w:lastRenderedPageBreak/>
        <w:t>新竹市</w:t>
      </w:r>
      <w:r w:rsidR="00F80989">
        <w:rPr>
          <w:rFonts w:hint="eastAsia"/>
          <w:b/>
        </w:rPr>
        <w:t xml:space="preserve">    </w:t>
      </w:r>
      <w:r w:rsidRPr="008C3BB1">
        <w:rPr>
          <w:b/>
        </w:rPr>
        <w:t>國民小學</w:t>
      </w:r>
      <w:r w:rsidR="00E63E12">
        <w:rPr>
          <w:rFonts w:hint="eastAsia"/>
          <w:b/>
        </w:rPr>
        <w:t>1</w:t>
      </w:r>
      <w:r w:rsidR="00E63E12">
        <w:rPr>
          <w:b/>
        </w:rPr>
        <w:t>1</w:t>
      </w:r>
      <w:r w:rsidR="001A4CC2">
        <w:rPr>
          <w:rFonts w:hint="eastAsia"/>
          <w:b/>
        </w:rPr>
        <w:t>5</w:t>
      </w:r>
      <w:r w:rsidRPr="008C3BB1">
        <w:rPr>
          <w:b/>
        </w:rPr>
        <w:t>學年度第</w:t>
      </w:r>
      <w:r w:rsidR="00E63E12">
        <w:rPr>
          <w:rFonts w:hint="eastAsia"/>
          <w:b/>
          <w:u w:val="single"/>
        </w:rPr>
        <w:t>一</w:t>
      </w:r>
      <w:r w:rsidRPr="008C3BB1">
        <w:rPr>
          <w:b/>
        </w:rPr>
        <w:t>學期領域/科目課程計畫</w:t>
      </w:r>
    </w:p>
    <w:tbl>
      <w:tblPr>
        <w:tblStyle w:val="a7"/>
        <w:tblW w:w="10343" w:type="dxa"/>
        <w:jc w:val="center"/>
        <w:tblLook w:val="04A0" w:firstRow="1" w:lastRow="0" w:firstColumn="1" w:lastColumn="0" w:noHBand="0" w:noVBand="1"/>
      </w:tblPr>
      <w:tblGrid>
        <w:gridCol w:w="1409"/>
        <w:gridCol w:w="1417"/>
        <w:gridCol w:w="1564"/>
        <w:gridCol w:w="1417"/>
        <w:gridCol w:w="1276"/>
        <w:gridCol w:w="1276"/>
        <w:gridCol w:w="1984"/>
      </w:tblGrid>
      <w:tr w:rsidR="008C3BB1" w:rsidRPr="008C3BB1" w14:paraId="6B985F7C" w14:textId="77777777" w:rsidTr="00367D1B">
        <w:trPr>
          <w:jc w:val="center"/>
        </w:trPr>
        <w:tc>
          <w:tcPr>
            <w:tcW w:w="1409" w:type="dxa"/>
            <w:vMerge w:val="restart"/>
            <w:shd w:val="clear" w:color="auto" w:fill="E2EFD9" w:themeFill="accent6" w:themeFillTint="33"/>
            <w:vAlign w:val="center"/>
          </w:tcPr>
          <w:p w14:paraId="453F2E05" w14:textId="77777777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</w:t>
            </w:r>
          </w:p>
          <w:p w14:paraId="0818278D" w14:textId="2E85273D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進度週次</w:t>
            </w:r>
          </w:p>
        </w:tc>
        <w:tc>
          <w:tcPr>
            <w:tcW w:w="1417" w:type="dxa"/>
            <w:vMerge w:val="restart"/>
            <w:shd w:val="clear" w:color="auto" w:fill="E2EFD9" w:themeFill="accent6" w:themeFillTint="33"/>
            <w:vAlign w:val="center"/>
          </w:tcPr>
          <w:p w14:paraId="21B20CF6" w14:textId="13A7B893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單元</w:t>
            </w:r>
            <w:r w:rsidRPr="008C3BB1">
              <w:rPr>
                <w:rFonts w:hint="eastAsia"/>
                <w:b/>
                <w:bCs/>
              </w:rPr>
              <w:t>/</w:t>
            </w:r>
            <w:r w:rsidRPr="008C3BB1">
              <w:rPr>
                <w:rFonts w:hint="eastAsia"/>
                <w:b/>
                <w:bCs/>
              </w:rPr>
              <w:t>主題</w:t>
            </w:r>
          </w:p>
        </w:tc>
        <w:tc>
          <w:tcPr>
            <w:tcW w:w="2981" w:type="dxa"/>
            <w:gridSpan w:val="2"/>
            <w:shd w:val="clear" w:color="auto" w:fill="E2EFD9" w:themeFill="accent6" w:themeFillTint="33"/>
            <w:vAlign w:val="center"/>
          </w:tcPr>
          <w:p w14:paraId="3899AE11" w14:textId="6C1B442A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學習重點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vAlign w:val="center"/>
          </w:tcPr>
          <w:p w14:paraId="7AB785FC" w14:textId="2A749874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評量方法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vAlign w:val="center"/>
          </w:tcPr>
          <w:p w14:paraId="6D9BFD25" w14:textId="471CD7DD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議題融入</w:t>
            </w:r>
          </w:p>
        </w:tc>
        <w:tc>
          <w:tcPr>
            <w:tcW w:w="1984" w:type="dxa"/>
            <w:vMerge w:val="restart"/>
            <w:shd w:val="clear" w:color="auto" w:fill="E2EFD9" w:themeFill="accent6" w:themeFillTint="33"/>
            <w:vAlign w:val="center"/>
          </w:tcPr>
          <w:p w14:paraId="3A4B08AB" w14:textId="42E6E90B" w:rsidR="007A3EDE" w:rsidRPr="008C3BB1" w:rsidRDefault="007A3EDE" w:rsidP="003A2A17">
            <w:pPr>
              <w:jc w:val="center"/>
              <w:rPr>
                <w:rFonts w:ascii="標楷體" w:hAnsi="標楷體"/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跨領域/科目協同教學</w:t>
            </w:r>
          </w:p>
        </w:tc>
      </w:tr>
      <w:tr w:rsidR="008C3BB1" w:rsidRPr="008C3BB1" w14:paraId="016DFD42" w14:textId="77777777" w:rsidTr="00367D1B">
        <w:trPr>
          <w:jc w:val="center"/>
        </w:trPr>
        <w:tc>
          <w:tcPr>
            <w:tcW w:w="1409" w:type="dxa"/>
            <w:vMerge/>
            <w:vAlign w:val="center"/>
          </w:tcPr>
          <w:p w14:paraId="20DEE608" w14:textId="77777777" w:rsidR="007A3EDE" w:rsidRPr="008C3BB1" w:rsidRDefault="007A3EDE" w:rsidP="00BB361D"/>
        </w:tc>
        <w:tc>
          <w:tcPr>
            <w:tcW w:w="1417" w:type="dxa"/>
            <w:vMerge/>
            <w:vAlign w:val="center"/>
          </w:tcPr>
          <w:p w14:paraId="222B876A" w14:textId="77777777" w:rsidR="007A3EDE" w:rsidRPr="008C3BB1" w:rsidRDefault="007A3EDE" w:rsidP="00BB361D"/>
        </w:tc>
        <w:tc>
          <w:tcPr>
            <w:tcW w:w="1564" w:type="dxa"/>
            <w:shd w:val="clear" w:color="auto" w:fill="E2EFD9" w:themeFill="accent6" w:themeFillTint="33"/>
            <w:vAlign w:val="center"/>
          </w:tcPr>
          <w:p w14:paraId="7AF6C46C" w14:textId="2385E8EA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學習表現</w:t>
            </w:r>
          </w:p>
        </w:tc>
        <w:tc>
          <w:tcPr>
            <w:tcW w:w="1417" w:type="dxa"/>
            <w:shd w:val="clear" w:color="auto" w:fill="E2EFD9" w:themeFill="accent6" w:themeFillTint="33"/>
            <w:vAlign w:val="center"/>
          </w:tcPr>
          <w:p w14:paraId="67DA580C" w14:textId="20BE496C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學習內容</w:t>
            </w:r>
          </w:p>
        </w:tc>
        <w:tc>
          <w:tcPr>
            <w:tcW w:w="1276" w:type="dxa"/>
            <w:vMerge/>
            <w:vAlign w:val="center"/>
          </w:tcPr>
          <w:p w14:paraId="3E70A518" w14:textId="77777777" w:rsidR="007A3EDE" w:rsidRPr="008C3BB1" w:rsidRDefault="007A3EDE" w:rsidP="00BB361D"/>
        </w:tc>
        <w:tc>
          <w:tcPr>
            <w:tcW w:w="1276" w:type="dxa"/>
            <w:vMerge/>
            <w:vAlign w:val="center"/>
          </w:tcPr>
          <w:p w14:paraId="027A504E" w14:textId="77777777" w:rsidR="007A3EDE" w:rsidRPr="008C3BB1" w:rsidRDefault="007A3EDE" w:rsidP="00BB361D"/>
        </w:tc>
        <w:tc>
          <w:tcPr>
            <w:tcW w:w="1984" w:type="dxa"/>
            <w:vMerge/>
            <w:vAlign w:val="center"/>
          </w:tcPr>
          <w:p w14:paraId="296777DC" w14:textId="1D5E5670" w:rsidR="007A3EDE" w:rsidRPr="008C3BB1" w:rsidRDefault="007A3EDE" w:rsidP="00BB361D"/>
        </w:tc>
      </w:tr>
      <w:tr w:rsidR="001A4CC2" w:rsidRPr="008C3BB1" w14:paraId="13F68AE4" w14:textId="77777777" w:rsidTr="007564B6">
        <w:trPr>
          <w:jc w:val="center"/>
        </w:trPr>
        <w:tc>
          <w:tcPr>
            <w:tcW w:w="1409" w:type="dxa"/>
          </w:tcPr>
          <w:p w14:paraId="7BF0B3FB" w14:textId="333FC356" w:rsidR="001A4CC2" w:rsidRPr="0047597F" w:rsidRDefault="001A4CC2" w:rsidP="001A4CC2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第一週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08-31~09-04</w:t>
            </w:r>
          </w:p>
        </w:tc>
        <w:tc>
          <w:tcPr>
            <w:tcW w:w="1417" w:type="dxa"/>
            <w:vAlign w:val="center"/>
          </w:tcPr>
          <w:p w14:paraId="5C35927A" w14:textId="58A081D1" w:rsidR="001A4CC2" w:rsidRPr="0047597F" w:rsidRDefault="001A4CC2" w:rsidP="001A4CC2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一、疼惜1.驚著無代誌</w:t>
            </w:r>
          </w:p>
        </w:tc>
        <w:tc>
          <w:tcPr>
            <w:tcW w:w="1564" w:type="dxa"/>
          </w:tcPr>
          <w:p w14:paraId="743DDA74" w14:textId="061DBA82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1-Ⅲ-1 </w:t>
            </w:r>
          </w:p>
          <w:p w14:paraId="03F28224" w14:textId="3D88C5A6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2-Ⅲ-3 </w:t>
            </w:r>
          </w:p>
          <w:p w14:paraId="0E413A8D" w14:textId="4313428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3-Ⅲ-2 </w:t>
            </w:r>
          </w:p>
        </w:tc>
        <w:tc>
          <w:tcPr>
            <w:tcW w:w="1417" w:type="dxa"/>
          </w:tcPr>
          <w:p w14:paraId="3FB0A26C" w14:textId="41E5DCC9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Aa-Ⅲ-1 </w:t>
            </w:r>
          </w:p>
          <w:p w14:paraId="1F6263E1" w14:textId="6F8B1D13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Ab-Ⅲ-3</w:t>
            </w:r>
          </w:p>
          <w:p w14:paraId="1C9E6836" w14:textId="3321D4C9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Ac-Ⅲ-1 </w:t>
            </w:r>
          </w:p>
          <w:p w14:paraId="04109F4F" w14:textId="227FDA32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Ba-Ⅲ-3 </w:t>
            </w:r>
          </w:p>
          <w:p w14:paraId="776FD9BC" w14:textId="13516284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Bg-Ⅲ-2 </w:t>
            </w:r>
          </w:p>
        </w:tc>
        <w:tc>
          <w:tcPr>
            <w:tcW w:w="1276" w:type="dxa"/>
          </w:tcPr>
          <w:p w14:paraId="5451C301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態度評量</w:t>
            </w:r>
          </w:p>
          <w:p w14:paraId="5FB2D94C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紀錄評量</w:t>
            </w:r>
          </w:p>
          <w:p w14:paraId="6B4733F0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1900E913" w14:textId="777274D0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聆聽評量</w:t>
            </w:r>
          </w:p>
        </w:tc>
        <w:tc>
          <w:tcPr>
            <w:tcW w:w="1276" w:type="dxa"/>
          </w:tcPr>
          <w:p w14:paraId="50065A5A" w14:textId="07A32399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閱讀素養教育</w:t>
            </w:r>
          </w:p>
          <w:p w14:paraId="52FA4768" w14:textId="18995B5B" w:rsidR="001A4CC2" w:rsidRPr="0047597F" w:rsidRDefault="001A4CC2" w:rsidP="001A4CC2">
            <w:pPr>
              <w:spacing w:line="0" w:lineRule="atLeast"/>
              <w:rPr>
                <w:rFonts w:ascii="標楷體" w:hAnsi="標楷體" w:cs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閱E2</w:t>
            </w:r>
          </w:p>
        </w:tc>
        <w:tc>
          <w:tcPr>
            <w:tcW w:w="1984" w:type="dxa"/>
          </w:tcPr>
          <w:p w14:paraId="0E5CA1E4" w14:textId="4E88F6D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綜合領域</w:t>
            </w:r>
          </w:p>
          <w:p w14:paraId="669241E3" w14:textId="12BB6160" w:rsidR="001A4CC2" w:rsidRPr="0047597F" w:rsidRDefault="001A4CC2" w:rsidP="001A4CC2">
            <w:pPr>
              <w:spacing w:line="0" w:lineRule="atLeast"/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3a-Ⅲ-1 辨識周遭環境的潛藏危機，運用各項資源或策略化解危機。</w:t>
            </w:r>
          </w:p>
        </w:tc>
      </w:tr>
      <w:tr w:rsidR="001A4CC2" w:rsidRPr="008C3BB1" w14:paraId="353F2D84" w14:textId="77777777" w:rsidTr="007564B6">
        <w:trPr>
          <w:jc w:val="center"/>
        </w:trPr>
        <w:tc>
          <w:tcPr>
            <w:tcW w:w="1409" w:type="dxa"/>
          </w:tcPr>
          <w:p w14:paraId="210F46BC" w14:textId="1361D116" w:rsidR="001A4CC2" w:rsidRPr="0047597F" w:rsidRDefault="001A4CC2" w:rsidP="001A4CC2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第二週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09-07~09-11</w:t>
            </w:r>
          </w:p>
        </w:tc>
        <w:tc>
          <w:tcPr>
            <w:tcW w:w="1417" w:type="dxa"/>
          </w:tcPr>
          <w:p w14:paraId="6219654C" w14:textId="60525C60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一、疼惜1.驚著無代誌</w:t>
            </w:r>
          </w:p>
        </w:tc>
        <w:tc>
          <w:tcPr>
            <w:tcW w:w="1564" w:type="dxa"/>
          </w:tcPr>
          <w:p w14:paraId="53C9EC1E" w14:textId="1FDD0076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1-Ⅲ-1 </w:t>
            </w:r>
          </w:p>
          <w:p w14:paraId="04742E71" w14:textId="7C678422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2-Ⅲ-3 </w:t>
            </w:r>
          </w:p>
          <w:p w14:paraId="03500DFF" w14:textId="2A450151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3-Ⅲ-2 </w:t>
            </w:r>
          </w:p>
        </w:tc>
        <w:tc>
          <w:tcPr>
            <w:tcW w:w="1417" w:type="dxa"/>
          </w:tcPr>
          <w:p w14:paraId="7BABC0D6" w14:textId="29EFA628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Aa-Ⅲ-1 </w:t>
            </w:r>
          </w:p>
          <w:p w14:paraId="0711D7A5" w14:textId="6E14A636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Ab-Ⅲ-3 </w:t>
            </w:r>
          </w:p>
          <w:p w14:paraId="528A78D5" w14:textId="1971618F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Ba-Ⅲ-3 </w:t>
            </w:r>
          </w:p>
          <w:p w14:paraId="3135AD01" w14:textId="17BA4E5D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Bg-Ⅲ-2 </w:t>
            </w:r>
          </w:p>
        </w:tc>
        <w:tc>
          <w:tcPr>
            <w:tcW w:w="1276" w:type="dxa"/>
          </w:tcPr>
          <w:p w14:paraId="66D15442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態度評量</w:t>
            </w:r>
          </w:p>
          <w:p w14:paraId="079A548D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紀錄評量</w:t>
            </w:r>
          </w:p>
          <w:p w14:paraId="46AA6044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113BEFA4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聆聽評量</w:t>
            </w:r>
          </w:p>
          <w:p w14:paraId="733AD023" w14:textId="39936688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6AEF9D1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閱讀素養教育</w:t>
            </w:r>
          </w:p>
          <w:p w14:paraId="324FB837" w14:textId="61B2B5F8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閱E2</w:t>
            </w:r>
          </w:p>
        </w:tc>
        <w:tc>
          <w:tcPr>
            <w:tcW w:w="1984" w:type="dxa"/>
          </w:tcPr>
          <w:p w14:paraId="19D889D3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綜合領域</w:t>
            </w:r>
          </w:p>
          <w:p w14:paraId="375AE63B" w14:textId="232C28D0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3a-Ⅲ-1 辨識周遭環境的潛藏危機，運用各項資源或策略化解危機。</w:t>
            </w:r>
          </w:p>
        </w:tc>
      </w:tr>
      <w:tr w:rsidR="001A4CC2" w:rsidRPr="008C3BB1" w14:paraId="0AB78AA7" w14:textId="77777777" w:rsidTr="007564B6">
        <w:trPr>
          <w:jc w:val="center"/>
        </w:trPr>
        <w:tc>
          <w:tcPr>
            <w:tcW w:w="1409" w:type="dxa"/>
          </w:tcPr>
          <w:p w14:paraId="4E7C8ABC" w14:textId="30C54808" w:rsidR="001A4CC2" w:rsidRPr="0047597F" w:rsidRDefault="001A4CC2" w:rsidP="001A4CC2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第三週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09-14~09-18</w:t>
            </w:r>
          </w:p>
        </w:tc>
        <w:tc>
          <w:tcPr>
            <w:tcW w:w="1417" w:type="dxa"/>
          </w:tcPr>
          <w:p w14:paraId="1AE321FF" w14:textId="14E99F5C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一、疼惜1.驚著無代誌</w:t>
            </w:r>
          </w:p>
        </w:tc>
        <w:tc>
          <w:tcPr>
            <w:tcW w:w="1564" w:type="dxa"/>
          </w:tcPr>
          <w:p w14:paraId="73A55383" w14:textId="345048BC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1-Ⅲ-1 </w:t>
            </w:r>
          </w:p>
          <w:p w14:paraId="169BE2FF" w14:textId="070312A4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2-Ⅲ-3 </w:t>
            </w:r>
          </w:p>
        </w:tc>
        <w:tc>
          <w:tcPr>
            <w:tcW w:w="1417" w:type="dxa"/>
          </w:tcPr>
          <w:p w14:paraId="6CEF0A70" w14:textId="48A21C31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Aa-Ⅲ-1 </w:t>
            </w:r>
          </w:p>
          <w:p w14:paraId="29704D12" w14:textId="08F1E28F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Ab-Ⅲ-1</w:t>
            </w:r>
          </w:p>
          <w:p w14:paraId="5449720C" w14:textId="3E55FFF8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Ab-Ⅲ-3 </w:t>
            </w:r>
          </w:p>
          <w:p w14:paraId="20A90D47" w14:textId="18D80D86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Ac-Ⅲ-1</w:t>
            </w:r>
          </w:p>
          <w:p w14:paraId="755FFC51" w14:textId="0CE06AEF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Bg-Ⅲ-2 </w:t>
            </w:r>
          </w:p>
        </w:tc>
        <w:tc>
          <w:tcPr>
            <w:tcW w:w="1276" w:type="dxa"/>
          </w:tcPr>
          <w:p w14:paraId="39E53E94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2A9E9819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213DB2E1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態度評量</w:t>
            </w:r>
          </w:p>
          <w:p w14:paraId="7E5FABA7" w14:textId="2916C2B3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A458355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閱讀素養教育</w:t>
            </w:r>
          </w:p>
          <w:p w14:paraId="37492C2A" w14:textId="07CC4360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閱E2</w:t>
            </w:r>
          </w:p>
        </w:tc>
        <w:tc>
          <w:tcPr>
            <w:tcW w:w="1984" w:type="dxa"/>
          </w:tcPr>
          <w:p w14:paraId="64AAD4BE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綜合領域</w:t>
            </w:r>
          </w:p>
          <w:p w14:paraId="0D3022E6" w14:textId="08B06ACC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3a-Ⅲ-1 辨識周遭環境的潛藏危機，運用各項資源或策略化解危機。</w:t>
            </w:r>
          </w:p>
        </w:tc>
      </w:tr>
      <w:tr w:rsidR="001A4CC2" w:rsidRPr="008C3BB1" w14:paraId="4D498166" w14:textId="77777777" w:rsidTr="007564B6">
        <w:trPr>
          <w:jc w:val="center"/>
        </w:trPr>
        <w:tc>
          <w:tcPr>
            <w:tcW w:w="1409" w:type="dxa"/>
          </w:tcPr>
          <w:p w14:paraId="77861B19" w14:textId="2A8A1E0E" w:rsidR="001A4CC2" w:rsidRPr="0047597F" w:rsidRDefault="001A4CC2" w:rsidP="001A4CC2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第四週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09-21~09-25</w:t>
            </w:r>
          </w:p>
        </w:tc>
        <w:tc>
          <w:tcPr>
            <w:tcW w:w="1417" w:type="dxa"/>
          </w:tcPr>
          <w:p w14:paraId="6ECA87C3" w14:textId="67A87C01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一、疼惜1.驚著無代誌</w:t>
            </w:r>
          </w:p>
        </w:tc>
        <w:tc>
          <w:tcPr>
            <w:tcW w:w="1564" w:type="dxa"/>
          </w:tcPr>
          <w:p w14:paraId="4B8B2CB0" w14:textId="603F5D79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1-Ⅲ-1 </w:t>
            </w:r>
          </w:p>
          <w:p w14:paraId="353E3DF2" w14:textId="79F1E623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2-Ⅲ-3 </w:t>
            </w:r>
          </w:p>
          <w:p w14:paraId="6AC74371" w14:textId="5016BE3B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4-Ⅲ-1。</w:t>
            </w:r>
          </w:p>
        </w:tc>
        <w:tc>
          <w:tcPr>
            <w:tcW w:w="1417" w:type="dxa"/>
          </w:tcPr>
          <w:p w14:paraId="08EAE698" w14:textId="12C5071E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Aa-Ⅲ-1</w:t>
            </w:r>
          </w:p>
          <w:p w14:paraId="369CFA62" w14:textId="6B67293E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Ab-Ⅲ-1</w:t>
            </w:r>
          </w:p>
          <w:p w14:paraId="3F3E5F0A" w14:textId="50771E75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Ab-Ⅲ-2</w:t>
            </w:r>
          </w:p>
          <w:p w14:paraId="56D0C984" w14:textId="7BBA82D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Ab-Ⅲ-3</w:t>
            </w:r>
          </w:p>
          <w:p w14:paraId="22CFA05A" w14:textId="04E1623A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Ac-Ⅲ-1</w:t>
            </w:r>
          </w:p>
          <w:p w14:paraId="2922165D" w14:textId="78A4604B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Ba-Ⅲ-3</w:t>
            </w:r>
          </w:p>
          <w:p w14:paraId="79732CC6" w14:textId="3F00C113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  <w:vertAlign w:val="superscript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Bg-Ⅲ-2</w:t>
            </w:r>
          </w:p>
        </w:tc>
        <w:tc>
          <w:tcPr>
            <w:tcW w:w="1276" w:type="dxa"/>
          </w:tcPr>
          <w:p w14:paraId="7900BDCE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2C7E7D7A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5289A954" w14:textId="0BA06BB1" w:rsidR="001A4CC2" w:rsidRPr="0047597F" w:rsidRDefault="001A4CC2" w:rsidP="001A4CC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聆聽評量</w:t>
            </w:r>
          </w:p>
        </w:tc>
        <w:tc>
          <w:tcPr>
            <w:tcW w:w="1276" w:type="dxa"/>
          </w:tcPr>
          <w:p w14:paraId="53A00573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閱讀素養教育</w:t>
            </w:r>
          </w:p>
          <w:p w14:paraId="0631F008" w14:textId="3CFDE69E" w:rsidR="001A4CC2" w:rsidRPr="0047597F" w:rsidRDefault="001A4CC2" w:rsidP="001A4CC2">
            <w:pPr>
              <w:spacing w:line="0" w:lineRule="atLeast"/>
              <w:rPr>
                <w:rFonts w:ascii="標楷體" w:hAnsi="標楷體"/>
                <w:snapToGrid w:val="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閱E2</w:t>
            </w:r>
          </w:p>
        </w:tc>
        <w:tc>
          <w:tcPr>
            <w:tcW w:w="1984" w:type="dxa"/>
          </w:tcPr>
          <w:p w14:paraId="525344ED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綜合領域</w:t>
            </w:r>
          </w:p>
          <w:p w14:paraId="44D227B1" w14:textId="5F882CC2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3a-Ⅲ-1 辨識周遭環境的潛藏危機，運用各項資源或策略化解危機。</w:t>
            </w:r>
          </w:p>
        </w:tc>
      </w:tr>
      <w:tr w:rsidR="001A4CC2" w:rsidRPr="008C3BB1" w14:paraId="22D67CD1" w14:textId="77777777" w:rsidTr="007564B6">
        <w:trPr>
          <w:jc w:val="center"/>
        </w:trPr>
        <w:tc>
          <w:tcPr>
            <w:tcW w:w="1409" w:type="dxa"/>
          </w:tcPr>
          <w:p w14:paraId="1C05DC57" w14:textId="685E2B0D" w:rsidR="001A4CC2" w:rsidRPr="0047597F" w:rsidRDefault="001A4CC2" w:rsidP="001A4CC2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第五週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09-28~10-02</w:t>
            </w:r>
          </w:p>
        </w:tc>
        <w:tc>
          <w:tcPr>
            <w:tcW w:w="1417" w:type="dxa"/>
          </w:tcPr>
          <w:p w14:paraId="27E2B958" w14:textId="282CF25B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一、疼惜1.驚著無代誌</w:t>
            </w:r>
          </w:p>
        </w:tc>
        <w:tc>
          <w:tcPr>
            <w:tcW w:w="1564" w:type="dxa"/>
          </w:tcPr>
          <w:p w14:paraId="24CECDB2" w14:textId="138CBE78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1-Ⅲ-1 </w:t>
            </w:r>
          </w:p>
          <w:p w14:paraId="3FED203D" w14:textId="59B90573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2-Ⅲ-3 </w:t>
            </w:r>
          </w:p>
        </w:tc>
        <w:tc>
          <w:tcPr>
            <w:tcW w:w="1417" w:type="dxa"/>
          </w:tcPr>
          <w:p w14:paraId="7AAD69AB" w14:textId="49AB1A34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Aa-Ⅲ-1 </w:t>
            </w:r>
          </w:p>
          <w:p w14:paraId="69BBBF7A" w14:textId="120B2FCA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Aa-Ⅲ-2</w:t>
            </w:r>
          </w:p>
          <w:p w14:paraId="62AD9CFC" w14:textId="58F7DE60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Ab-Ⅲ-1</w:t>
            </w:r>
          </w:p>
          <w:p w14:paraId="06FA91A4" w14:textId="7D5B16EA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Bg-Ⅲ-2 </w:t>
            </w:r>
          </w:p>
        </w:tc>
        <w:tc>
          <w:tcPr>
            <w:tcW w:w="1276" w:type="dxa"/>
          </w:tcPr>
          <w:p w14:paraId="1344DE20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540A2806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聆聽評量</w:t>
            </w:r>
          </w:p>
          <w:p w14:paraId="55B1ED02" w14:textId="24AE4313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漢字書寫評量</w:t>
            </w:r>
          </w:p>
        </w:tc>
        <w:tc>
          <w:tcPr>
            <w:tcW w:w="1276" w:type="dxa"/>
          </w:tcPr>
          <w:p w14:paraId="0D8E8891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閱讀素養教育</w:t>
            </w:r>
          </w:p>
          <w:p w14:paraId="25DE5AEB" w14:textId="3019E7FC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閱E2</w:t>
            </w:r>
          </w:p>
        </w:tc>
        <w:tc>
          <w:tcPr>
            <w:tcW w:w="1984" w:type="dxa"/>
          </w:tcPr>
          <w:p w14:paraId="3CC7EE79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綜合領域</w:t>
            </w:r>
          </w:p>
          <w:p w14:paraId="5E52A024" w14:textId="5D1472B2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3a-Ⅲ-1 辨識周遭環境的潛藏危機，運用各項資源或策略化解危機。</w:t>
            </w:r>
          </w:p>
        </w:tc>
      </w:tr>
      <w:tr w:rsidR="001A4CC2" w:rsidRPr="008C3BB1" w14:paraId="05C47984" w14:textId="77777777" w:rsidTr="007564B6">
        <w:trPr>
          <w:jc w:val="center"/>
        </w:trPr>
        <w:tc>
          <w:tcPr>
            <w:tcW w:w="1409" w:type="dxa"/>
          </w:tcPr>
          <w:p w14:paraId="2FF47119" w14:textId="32AF347D" w:rsidR="001A4CC2" w:rsidRPr="0047597F" w:rsidRDefault="001A4CC2" w:rsidP="001A4CC2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第六週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10-05~10-09</w:t>
            </w:r>
          </w:p>
        </w:tc>
        <w:tc>
          <w:tcPr>
            <w:tcW w:w="1417" w:type="dxa"/>
          </w:tcPr>
          <w:p w14:paraId="4FA3A492" w14:textId="2933225A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一、疼惜2.掛號</w:t>
            </w:r>
          </w:p>
        </w:tc>
        <w:tc>
          <w:tcPr>
            <w:tcW w:w="1564" w:type="dxa"/>
          </w:tcPr>
          <w:p w14:paraId="192F7DE2" w14:textId="2D3AF5DB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1-Ⅲ-1 </w:t>
            </w:r>
          </w:p>
          <w:p w14:paraId="4DFD0B83" w14:textId="49F69DF0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1-Ⅲ-2 </w:t>
            </w:r>
          </w:p>
          <w:p w14:paraId="7FAF7435" w14:textId="1515CFB0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2-Ⅲ-1 </w:t>
            </w:r>
          </w:p>
          <w:p w14:paraId="090A0A5F" w14:textId="00CD6211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2-Ⅲ-2 </w:t>
            </w:r>
          </w:p>
          <w:p w14:paraId="613C8E64" w14:textId="6237D275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2-Ⅲ-6 </w:t>
            </w:r>
          </w:p>
          <w:p w14:paraId="6B2F6ECA" w14:textId="1291B9C2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3-Ⅲ-2 </w:t>
            </w:r>
          </w:p>
          <w:p w14:paraId="53ED62BC" w14:textId="7B9011F4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3-Ⅲ-3 </w:t>
            </w:r>
          </w:p>
        </w:tc>
        <w:tc>
          <w:tcPr>
            <w:tcW w:w="1417" w:type="dxa"/>
          </w:tcPr>
          <w:p w14:paraId="197EC769" w14:textId="30442570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Aa-Ⅲ-1</w:t>
            </w:r>
          </w:p>
          <w:p w14:paraId="2FB4C69C" w14:textId="27563B29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Ab-Ⅲ-3 </w:t>
            </w:r>
          </w:p>
          <w:p w14:paraId="453422BE" w14:textId="52998764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Ab-Ⅲ-4 </w:t>
            </w:r>
          </w:p>
          <w:p w14:paraId="7C25A537" w14:textId="05CA7686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Ac-Ⅲ-1 </w:t>
            </w:r>
          </w:p>
          <w:p w14:paraId="4B403926" w14:textId="646C6AEE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Bb-Ⅲ-1 </w:t>
            </w:r>
          </w:p>
          <w:p w14:paraId="79DD3E8B" w14:textId="2E576898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Ba-Ⅲ-1 </w:t>
            </w:r>
          </w:p>
          <w:p w14:paraId="54F19D23" w14:textId="430D1918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Bg-Ⅲ-2 </w:t>
            </w:r>
          </w:p>
        </w:tc>
        <w:tc>
          <w:tcPr>
            <w:tcW w:w="1276" w:type="dxa"/>
          </w:tcPr>
          <w:p w14:paraId="5AC6C301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態度評量</w:t>
            </w:r>
          </w:p>
          <w:p w14:paraId="1633E751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5426358F" w14:textId="603DBBC1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聆聽評量</w:t>
            </w:r>
          </w:p>
        </w:tc>
        <w:tc>
          <w:tcPr>
            <w:tcW w:w="1276" w:type="dxa"/>
          </w:tcPr>
          <w:p w14:paraId="5A446B36" w14:textId="116678BD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家庭教育</w:t>
            </w:r>
          </w:p>
          <w:p w14:paraId="58E193BA" w14:textId="23329718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家E5 </w:t>
            </w:r>
          </w:p>
        </w:tc>
        <w:tc>
          <w:tcPr>
            <w:tcW w:w="1984" w:type="dxa"/>
          </w:tcPr>
          <w:p w14:paraId="122EAD89" w14:textId="0494ABA3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健康與體育領域</w:t>
            </w:r>
          </w:p>
          <w:p w14:paraId="60ED2C2C" w14:textId="23C41B24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2a-Ⅲ-1 關注健康議題受到個人、家庭、學校與社區等因素的交互作用之影響。</w:t>
            </w:r>
          </w:p>
        </w:tc>
      </w:tr>
      <w:tr w:rsidR="001A4CC2" w:rsidRPr="008C3BB1" w14:paraId="00DB8055" w14:textId="77777777" w:rsidTr="007564B6">
        <w:trPr>
          <w:jc w:val="center"/>
        </w:trPr>
        <w:tc>
          <w:tcPr>
            <w:tcW w:w="1409" w:type="dxa"/>
          </w:tcPr>
          <w:p w14:paraId="3E92F426" w14:textId="14F23153" w:rsidR="001A4CC2" w:rsidRPr="0047597F" w:rsidRDefault="001A4CC2" w:rsidP="001A4CC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第七週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10-12~10-16</w:t>
            </w:r>
          </w:p>
        </w:tc>
        <w:tc>
          <w:tcPr>
            <w:tcW w:w="1417" w:type="dxa"/>
          </w:tcPr>
          <w:p w14:paraId="26AD2B60" w14:textId="4F43FCA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一、疼惜2.掛號</w:t>
            </w:r>
          </w:p>
        </w:tc>
        <w:tc>
          <w:tcPr>
            <w:tcW w:w="1564" w:type="dxa"/>
          </w:tcPr>
          <w:p w14:paraId="39AC60E3" w14:textId="36CB47A3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1-Ⅲ-1 </w:t>
            </w:r>
          </w:p>
          <w:p w14:paraId="250DBDDB" w14:textId="2F88093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1-Ⅲ-2 </w:t>
            </w:r>
          </w:p>
          <w:p w14:paraId="1B3948C9" w14:textId="10D64405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2-Ⅲ-1 </w:t>
            </w:r>
          </w:p>
          <w:p w14:paraId="7FAA12C5" w14:textId="7602942D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2-Ⅲ-5 </w:t>
            </w:r>
          </w:p>
          <w:p w14:paraId="5C65C5FC" w14:textId="766E06AA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2-Ⅲ-6</w:t>
            </w:r>
          </w:p>
        </w:tc>
        <w:tc>
          <w:tcPr>
            <w:tcW w:w="1417" w:type="dxa"/>
          </w:tcPr>
          <w:p w14:paraId="377A9985" w14:textId="5B68CC3A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Aa-Ⅲ-1 </w:t>
            </w:r>
          </w:p>
          <w:p w14:paraId="756050B7" w14:textId="00AA390C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Aa-Ⅲ-2</w:t>
            </w:r>
          </w:p>
          <w:p w14:paraId="0B057A24" w14:textId="4F5FE368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Ab-Ⅲ-1 </w:t>
            </w:r>
          </w:p>
          <w:p w14:paraId="6C2B5BB7" w14:textId="2695662E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Ab-Ⅲ-3 </w:t>
            </w:r>
          </w:p>
          <w:p w14:paraId="566A74DD" w14:textId="0C8E036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Ab-Ⅲ-4 </w:t>
            </w:r>
          </w:p>
          <w:p w14:paraId="4D122604" w14:textId="15A03009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Bb-Ⅲ-1 </w:t>
            </w:r>
          </w:p>
          <w:p w14:paraId="4C49383A" w14:textId="12B1C38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Ba-Ⅲ-1 </w:t>
            </w:r>
          </w:p>
          <w:p w14:paraId="476932A8" w14:textId="43053931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Bg-Ⅲ-2 </w:t>
            </w:r>
          </w:p>
        </w:tc>
        <w:tc>
          <w:tcPr>
            <w:tcW w:w="1276" w:type="dxa"/>
          </w:tcPr>
          <w:p w14:paraId="250A0348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0C2CAB7D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28BB9515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態度評量</w:t>
            </w:r>
          </w:p>
          <w:p w14:paraId="29C93644" w14:textId="3551FAA9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7861741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家庭教育</w:t>
            </w:r>
          </w:p>
          <w:p w14:paraId="2733A360" w14:textId="7E36EE2E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家E5 </w:t>
            </w:r>
          </w:p>
        </w:tc>
        <w:tc>
          <w:tcPr>
            <w:tcW w:w="1984" w:type="dxa"/>
          </w:tcPr>
          <w:p w14:paraId="1AD6FA43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健康與體育領域</w:t>
            </w:r>
          </w:p>
          <w:p w14:paraId="7E8CF68D" w14:textId="444B9C2E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2a-Ⅲ-1 關注健康議題受到個人、家庭、學校與社區等因素的交互作用之影響。</w:t>
            </w:r>
          </w:p>
        </w:tc>
      </w:tr>
      <w:tr w:rsidR="001A4CC2" w:rsidRPr="008C3BB1" w14:paraId="439551F5" w14:textId="77777777" w:rsidTr="007564B6">
        <w:trPr>
          <w:jc w:val="center"/>
        </w:trPr>
        <w:tc>
          <w:tcPr>
            <w:tcW w:w="1409" w:type="dxa"/>
          </w:tcPr>
          <w:p w14:paraId="29052E67" w14:textId="7E639B6F" w:rsidR="001A4CC2" w:rsidRPr="0047597F" w:rsidRDefault="001A4CC2" w:rsidP="001A4CC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第八週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10-19~10-23</w:t>
            </w:r>
          </w:p>
        </w:tc>
        <w:tc>
          <w:tcPr>
            <w:tcW w:w="1417" w:type="dxa"/>
          </w:tcPr>
          <w:p w14:paraId="46D1F6B7" w14:textId="0B97A5FC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一、疼惜2.掛號</w:t>
            </w:r>
          </w:p>
        </w:tc>
        <w:tc>
          <w:tcPr>
            <w:tcW w:w="1564" w:type="dxa"/>
          </w:tcPr>
          <w:p w14:paraId="545D3188" w14:textId="0B3E160F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1-Ⅲ-1 </w:t>
            </w:r>
          </w:p>
          <w:p w14:paraId="1641FE48" w14:textId="67E0F0B3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1-Ⅲ-2 </w:t>
            </w:r>
          </w:p>
          <w:p w14:paraId="7CC4DBC1" w14:textId="3B7EE628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2-Ⅲ-1 </w:t>
            </w:r>
          </w:p>
          <w:p w14:paraId="272F85E2" w14:textId="0E50724A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2-Ⅲ-2 </w:t>
            </w:r>
          </w:p>
          <w:p w14:paraId="652FF1DC" w14:textId="3F3D279F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2-Ⅲ-3 </w:t>
            </w:r>
          </w:p>
          <w:p w14:paraId="7B5E7F0D" w14:textId="2825D515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2-Ⅲ-5 </w:t>
            </w:r>
          </w:p>
          <w:p w14:paraId="7FF2A763" w14:textId="4E6C43B2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4-Ⅲ-1 </w:t>
            </w:r>
          </w:p>
        </w:tc>
        <w:tc>
          <w:tcPr>
            <w:tcW w:w="1417" w:type="dxa"/>
          </w:tcPr>
          <w:p w14:paraId="454454BF" w14:textId="7337A481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Aa-Ⅲ-1</w:t>
            </w:r>
          </w:p>
          <w:p w14:paraId="697402B1" w14:textId="27B493FF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Ab-Ⅲ-2</w:t>
            </w:r>
          </w:p>
          <w:p w14:paraId="2298424E" w14:textId="379D200F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Ac-Ⅲ-1</w:t>
            </w:r>
          </w:p>
          <w:p w14:paraId="4634636E" w14:textId="36E68D76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Bb-Ⅲ-1</w:t>
            </w:r>
          </w:p>
          <w:p w14:paraId="62D75C88" w14:textId="02B5211C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Ba-Ⅲ-1</w:t>
            </w:r>
          </w:p>
          <w:p w14:paraId="1B0C8A29" w14:textId="6A6AB105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Bg-Ⅲ-2 </w:t>
            </w:r>
          </w:p>
        </w:tc>
        <w:tc>
          <w:tcPr>
            <w:tcW w:w="1276" w:type="dxa"/>
          </w:tcPr>
          <w:p w14:paraId="42C404FB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74FFE985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4B1D10D9" w14:textId="18AE9971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聆聽評量</w:t>
            </w:r>
          </w:p>
        </w:tc>
        <w:tc>
          <w:tcPr>
            <w:tcW w:w="1276" w:type="dxa"/>
          </w:tcPr>
          <w:p w14:paraId="081EECDE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家庭教育</w:t>
            </w:r>
          </w:p>
          <w:p w14:paraId="351C3963" w14:textId="2571AB82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家E5 </w:t>
            </w:r>
          </w:p>
        </w:tc>
        <w:tc>
          <w:tcPr>
            <w:tcW w:w="1984" w:type="dxa"/>
          </w:tcPr>
          <w:p w14:paraId="28550893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健康與體育領域</w:t>
            </w:r>
          </w:p>
          <w:p w14:paraId="1F13544A" w14:textId="6136B8E8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2a-Ⅲ-1 關注健康議題受到個人、家庭、學校與社區等因素的交互作用之影響。</w:t>
            </w:r>
          </w:p>
        </w:tc>
      </w:tr>
      <w:tr w:rsidR="001A4CC2" w:rsidRPr="008C3BB1" w14:paraId="2397AB52" w14:textId="77777777" w:rsidTr="007564B6">
        <w:trPr>
          <w:jc w:val="center"/>
        </w:trPr>
        <w:tc>
          <w:tcPr>
            <w:tcW w:w="1409" w:type="dxa"/>
          </w:tcPr>
          <w:p w14:paraId="6B3BE071" w14:textId="4225015D" w:rsidR="001A4CC2" w:rsidRPr="0047597F" w:rsidRDefault="001A4CC2" w:rsidP="001A4CC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lastRenderedPageBreak/>
              <w:t>第九週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10-26~10-30</w:t>
            </w:r>
          </w:p>
        </w:tc>
        <w:tc>
          <w:tcPr>
            <w:tcW w:w="1417" w:type="dxa"/>
          </w:tcPr>
          <w:p w14:paraId="731E4822" w14:textId="23D780E3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一、疼惜2.掛號</w:t>
            </w:r>
          </w:p>
        </w:tc>
        <w:tc>
          <w:tcPr>
            <w:tcW w:w="1564" w:type="dxa"/>
          </w:tcPr>
          <w:p w14:paraId="15F2AE43" w14:textId="6DD4BD60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1-Ⅲ-1 </w:t>
            </w:r>
          </w:p>
          <w:p w14:paraId="1A14086C" w14:textId="1571FF58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1-Ⅲ-2 </w:t>
            </w:r>
          </w:p>
          <w:p w14:paraId="6BC22E92" w14:textId="515D82FF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2-Ⅲ-1 </w:t>
            </w:r>
          </w:p>
        </w:tc>
        <w:tc>
          <w:tcPr>
            <w:tcW w:w="1417" w:type="dxa"/>
          </w:tcPr>
          <w:p w14:paraId="3B496E72" w14:textId="59B6993B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Aa-Ⅲ-1 </w:t>
            </w:r>
          </w:p>
          <w:p w14:paraId="0B1ECDE1" w14:textId="11EAAD96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Ab-Ⅲ-1 </w:t>
            </w:r>
          </w:p>
          <w:p w14:paraId="13817860" w14:textId="1631E34D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Bg-Ⅲ-2 </w:t>
            </w:r>
          </w:p>
        </w:tc>
        <w:tc>
          <w:tcPr>
            <w:tcW w:w="1276" w:type="dxa"/>
          </w:tcPr>
          <w:p w14:paraId="50218CC1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3221BA3B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聆聽評量</w:t>
            </w:r>
          </w:p>
          <w:p w14:paraId="68F3AC8D" w14:textId="7C89DE49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EEA3C6A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家庭教育</w:t>
            </w:r>
          </w:p>
          <w:p w14:paraId="672F8778" w14:textId="5B1C8785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家E5 </w:t>
            </w:r>
          </w:p>
        </w:tc>
        <w:tc>
          <w:tcPr>
            <w:tcW w:w="1984" w:type="dxa"/>
          </w:tcPr>
          <w:p w14:paraId="2A45C2F5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健康與體育領域</w:t>
            </w:r>
          </w:p>
          <w:p w14:paraId="602C6E7D" w14:textId="5154FB42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2a-Ⅲ-1 關注健康議題受到個人、家庭、學校與社區等因素的交互作用之影響。</w:t>
            </w:r>
          </w:p>
        </w:tc>
      </w:tr>
      <w:tr w:rsidR="001A4CC2" w:rsidRPr="008C3BB1" w14:paraId="38854D12" w14:textId="77777777" w:rsidTr="007564B6">
        <w:trPr>
          <w:jc w:val="center"/>
        </w:trPr>
        <w:tc>
          <w:tcPr>
            <w:tcW w:w="1409" w:type="dxa"/>
          </w:tcPr>
          <w:p w14:paraId="7A0E262F" w14:textId="6DBCF714" w:rsidR="001A4CC2" w:rsidRPr="0047597F" w:rsidRDefault="001A4CC2" w:rsidP="001A4CC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11-02~11-06</w:t>
            </w:r>
          </w:p>
        </w:tc>
        <w:tc>
          <w:tcPr>
            <w:tcW w:w="1417" w:type="dxa"/>
          </w:tcPr>
          <w:p w14:paraId="0BDBC80C" w14:textId="2CE67219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一、疼惜2.掛號</w:t>
            </w:r>
          </w:p>
        </w:tc>
        <w:tc>
          <w:tcPr>
            <w:tcW w:w="1564" w:type="dxa"/>
          </w:tcPr>
          <w:p w14:paraId="2C73BE9C" w14:textId="0EA1DDFD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1-Ⅲ-1 </w:t>
            </w:r>
          </w:p>
          <w:p w14:paraId="6F6424A3" w14:textId="72CDF2F9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1-Ⅲ-2 </w:t>
            </w:r>
          </w:p>
          <w:p w14:paraId="6FDE635E" w14:textId="61EF1FE9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2-Ⅲ-2 </w:t>
            </w:r>
          </w:p>
          <w:p w14:paraId="41970B8D" w14:textId="2DA80563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2-Ⅲ-3 </w:t>
            </w:r>
          </w:p>
          <w:p w14:paraId="5AA30A8B" w14:textId="21E37558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2-Ⅲ-5 </w:t>
            </w:r>
          </w:p>
          <w:p w14:paraId="3BD86D09" w14:textId="2E19644C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3-Ⅲ-2</w:t>
            </w:r>
          </w:p>
          <w:p w14:paraId="78DBB361" w14:textId="1F297B59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3-Ⅲ-3 </w:t>
            </w:r>
          </w:p>
          <w:p w14:paraId="0996284A" w14:textId="72179AFD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4-Ⅲ-1 </w:t>
            </w:r>
          </w:p>
        </w:tc>
        <w:tc>
          <w:tcPr>
            <w:tcW w:w="1417" w:type="dxa"/>
          </w:tcPr>
          <w:p w14:paraId="34A2B53C" w14:textId="2E48C895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Aa-Ⅲ-1</w:t>
            </w:r>
          </w:p>
          <w:p w14:paraId="610F95C9" w14:textId="7AB399EB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Aa-Ⅲ-2 </w:t>
            </w:r>
          </w:p>
          <w:p w14:paraId="2DF23BCD" w14:textId="37A10DFB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Ab-Ⅲ-1</w:t>
            </w:r>
          </w:p>
          <w:p w14:paraId="40ED0402" w14:textId="3FEB556E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Ab-Ⅲ-2 </w:t>
            </w:r>
          </w:p>
          <w:p w14:paraId="5FBFA714" w14:textId="2981F66E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Ac-Ⅲ-1 </w:t>
            </w:r>
          </w:p>
          <w:p w14:paraId="567988C0" w14:textId="5EE96162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Bb-Ⅲ-1 </w:t>
            </w:r>
          </w:p>
          <w:p w14:paraId="0F800977" w14:textId="3BA4EAD8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Ba-Ⅲ-1 </w:t>
            </w:r>
          </w:p>
          <w:p w14:paraId="60944DA3" w14:textId="5ABAC9E4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Bg-Ⅲ-2 </w:t>
            </w:r>
          </w:p>
        </w:tc>
        <w:tc>
          <w:tcPr>
            <w:tcW w:w="1276" w:type="dxa"/>
          </w:tcPr>
          <w:p w14:paraId="053E5561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漢字書寫評量</w:t>
            </w:r>
          </w:p>
          <w:p w14:paraId="435E12D9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0B05F9E8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聆聽評量</w:t>
            </w:r>
          </w:p>
          <w:p w14:paraId="34734D3E" w14:textId="7F510268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4B86391F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家庭教育</w:t>
            </w:r>
          </w:p>
          <w:p w14:paraId="466713FF" w14:textId="774A2BDB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家E5 </w:t>
            </w:r>
          </w:p>
        </w:tc>
        <w:tc>
          <w:tcPr>
            <w:tcW w:w="1984" w:type="dxa"/>
          </w:tcPr>
          <w:p w14:paraId="46B32751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健康與體育領域</w:t>
            </w:r>
          </w:p>
          <w:p w14:paraId="1E798F90" w14:textId="61F819E0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2a-Ⅲ-1 關注健康議題受到個人、家庭、學校與社區等因素的交互作用之影響。</w:t>
            </w:r>
          </w:p>
        </w:tc>
      </w:tr>
      <w:tr w:rsidR="001A4CC2" w:rsidRPr="008C3BB1" w14:paraId="7F986476" w14:textId="77777777" w:rsidTr="007564B6">
        <w:trPr>
          <w:jc w:val="center"/>
        </w:trPr>
        <w:tc>
          <w:tcPr>
            <w:tcW w:w="1409" w:type="dxa"/>
          </w:tcPr>
          <w:p w14:paraId="0ABF1D21" w14:textId="42F79122" w:rsidR="001A4CC2" w:rsidRPr="0047597F" w:rsidRDefault="001A4CC2" w:rsidP="001A4CC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第十一週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11-09~11-13</w:t>
            </w:r>
          </w:p>
        </w:tc>
        <w:tc>
          <w:tcPr>
            <w:tcW w:w="1417" w:type="dxa"/>
          </w:tcPr>
          <w:p w14:paraId="60CD3F3F" w14:textId="543D934F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二、傳說3.講古</w:t>
            </w:r>
          </w:p>
        </w:tc>
        <w:tc>
          <w:tcPr>
            <w:tcW w:w="1564" w:type="dxa"/>
          </w:tcPr>
          <w:p w14:paraId="51842E9E" w14:textId="30CCADFC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1-Ⅲ-2 </w:t>
            </w:r>
          </w:p>
          <w:p w14:paraId="56FD4A33" w14:textId="0F5451A4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2-Ⅲ-5 </w:t>
            </w:r>
          </w:p>
          <w:p w14:paraId="3D003FEF" w14:textId="125250C6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3-Ⅲ-3 </w:t>
            </w:r>
          </w:p>
        </w:tc>
        <w:tc>
          <w:tcPr>
            <w:tcW w:w="1417" w:type="dxa"/>
          </w:tcPr>
          <w:p w14:paraId="70D048DE" w14:textId="0F2D7ED0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Aa-Ⅲ-1 </w:t>
            </w:r>
          </w:p>
          <w:p w14:paraId="0188636A" w14:textId="0390975F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Ab-Ⅲ-3</w:t>
            </w:r>
          </w:p>
          <w:p w14:paraId="685A893C" w14:textId="2A54481E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Ac-Ⅲ-1</w:t>
            </w:r>
            <w:r w:rsidRPr="0047597F"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  <w:p w14:paraId="4DA18AD1" w14:textId="2C00DC34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Bh-Ⅲ-2</w:t>
            </w:r>
          </w:p>
        </w:tc>
        <w:tc>
          <w:tcPr>
            <w:tcW w:w="1276" w:type="dxa"/>
          </w:tcPr>
          <w:p w14:paraId="3D93B314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態度評量</w:t>
            </w:r>
          </w:p>
          <w:p w14:paraId="6649CEB8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紀錄評量</w:t>
            </w:r>
          </w:p>
          <w:p w14:paraId="49574958" w14:textId="388C5B7C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口語評量</w:t>
            </w:r>
          </w:p>
        </w:tc>
        <w:tc>
          <w:tcPr>
            <w:tcW w:w="1276" w:type="dxa"/>
          </w:tcPr>
          <w:p w14:paraId="09CC0517" w14:textId="2152F342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多元文化教育</w:t>
            </w:r>
          </w:p>
          <w:p w14:paraId="34A59182" w14:textId="298A193B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多E3</w:t>
            </w:r>
          </w:p>
        </w:tc>
        <w:tc>
          <w:tcPr>
            <w:tcW w:w="1984" w:type="dxa"/>
          </w:tcPr>
          <w:p w14:paraId="1658B733" w14:textId="05FF035F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社會領域</w:t>
            </w:r>
          </w:p>
          <w:p w14:paraId="4ECBE837" w14:textId="6478EE33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2a-Ⅲ-2 表達對在地與全球議題的關懷。</w:t>
            </w:r>
          </w:p>
        </w:tc>
      </w:tr>
      <w:tr w:rsidR="001A4CC2" w:rsidRPr="008C3BB1" w14:paraId="35C9752E" w14:textId="77777777" w:rsidTr="007564B6">
        <w:trPr>
          <w:jc w:val="center"/>
        </w:trPr>
        <w:tc>
          <w:tcPr>
            <w:tcW w:w="1409" w:type="dxa"/>
          </w:tcPr>
          <w:p w14:paraId="4A643FF6" w14:textId="245787F3" w:rsidR="001A4CC2" w:rsidRPr="0047597F" w:rsidRDefault="001A4CC2" w:rsidP="001A4CC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第十二週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11-16~11-20</w:t>
            </w:r>
          </w:p>
        </w:tc>
        <w:tc>
          <w:tcPr>
            <w:tcW w:w="1417" w:type="dxa"/>
          </w:tcPr>
          <w:p w14:paraId="02F6A97F" w14:textId="62E82883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二、傳說3.講古</w:t>
            </w:r>
          </w:p>
        </w:tc>
        <w:tc>
          <w:tcPr>
            <w:tcW w:w="1564" w:type="dxa"/>
          </w:tcPr>
          <w:p w14:paraId="7E9AFE98" w14:textId="16E58CC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1-Ⅲ-2 </w:t>
            </w:r>
          </w:p>
          <w:p w14:paraId="1B260542" w14:textId="3A312D50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2-Ⅲ-5 </w:t>
            </w:r>
          </w:p>
          <w:p w14:paraId="4BD11A8B" w14:textId="2EA63AF9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3-Ⅲ-3 </w:t>
            </w:r>
          </w:p>
        </w:tc>
        <w:tc>
          <w:tcPr>
            <w:tcW w:w="1417" w:type="dxa"/>
          </w:tcPr>
          <w:p w14:paraId="2D7A8C64" w14:textId="51A3CF70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Aa-Ⅲ-1 </w:t>
            </w:r>
          </w:p>
          <w:p w14:paraId="5168A50E" w14:textId="55CEA8CD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Ab-Ⅲ-1</w:t>
            </w:r>
          </w:p>
          <w:p w14:paraId="3690E3ED" w14:textId="3A58C6F1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Ab-Ⅲ-3 </w:t>
            </w:r>
          </w:p>
          <w:p w14:paraId="6F84CCC4" w14:textId="554B752C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Ac-Ⅲ-1</w:t>
            </w:r>
          </w:p>
          <w:p w14:paraId="2FF42330" w14:textId="4BA565B4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Bh-Ⅲ-2</w:t>
            </w:r>
            <w:r w:rsidRPr="0047597F">
              <w:rPr>
                <w:rFonts w:ascii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14:paraId="3D111BF8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546ADC39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43F6A701" w14:textId="228F5C76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4105825E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多元文化教育</w:t>
            </w:r>
          </w:p>
          <w:p w14:paraId="68719E8A" w14:textId="0B672C1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多E3</w:t>
            </w:r>
          </w:p>
        </w:tc>
        <w:tc>
          <w:tcPr>
            <w:tcW w:w="1984" w:type="dxa"/>
          </w:tcPr>
          <w:p w14:paraId="484AE275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社會領域</w:t>
            </w:r>
          </w:p>
          <w:p w14:paraId="69DBF16B" w14:textId="7BDE7B3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2a-Ⅲ-2 表達對在地與全球議題的關懷。</w:t>
            </w:r>
          </w:p>
        </w:tc>
      </w:tr>
      <w:tr w:rsidR="001A4CC2" w:rsidRPr="008C3BB1" w14:paraId="3206404C" w14:textId="77777777" w:rsidTr="007564B6">
        <w:trPr>
          <w:jc w:val="center"/>
        </w:trPr>
        <w:tc>
          <w:tcPr>
            <w:tcW w:w="1409" w:type="dxa"/>
          </w:tcPr>
          <w:p w14:paraId="773013DB" w14:textId="280396A8" w:rsidR="001A4CC2" w:rsidRPr="0047597F" w:rsidRDefault="001A4CC2" w:rsidP="001A4CC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第十三週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11-23~11-27</w:t>
            </w:r>
          </w:p>
        </w:tc>
        <w:tc>
          <w:tcPr>
            <w:tcW w:w="1417" w:type="dxa"/>
          </w:tcPr>
          <w:p w14:paraId="0A76B47E" w14:textId="30234BCE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二、傳說3.講古</w:t>
            </w:r>
          </w:p>
        </w:tc>
        <w:tc>
          <w:tcPr>
            <w:tcW w:w="1564" w:type="dxa"/>
          </w:tcPr>
          <w:p w14:paraId="24759E0F" w14:textId="493730C8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1-Ⅲ-2 </w:t>
            </w:r>
          </w:p>
          <w:p w14:paraId="4F3D6D4E" w14:textId="65574A96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2-Ⅲ-5 </w:t>
            </w:r>
          </w:p>
          <w:p w14:paraId="06F70A09" w14:textId="60D545D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4-Ⅲ-1 </w:t>
            </w:r>
          </w:p>
        </w:tc>
        <w:tc>
          <w:tcPr>
            <w:tcW w:w="1417" w:type="dxa"/>
          </w:tcPr>
          <w:p w14:paraId="38455762" w14:textId="3FD63FE1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Aa-Ⅲ-1 </w:t>
            </w:r>
          </w:p>
          <w:p w14:paraId="57362EA1" w14:textId="2FA4B694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Ab-Ⅲ-1</w:t>
            </w:r>
          </w:p>
          <w:p w14:paraId="54A7C322" w14:textId="75F1C47A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Ab-Ⅲ-2</w:t>
            </w:r>
          </w:p>
          <w:p w14:paraId="42F5D7BA" w14:textId="6FF6E3F0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Ab-Ⅲ-3</w:t>
            </w:r>
          </w:p>
          <w:p w14:paraId="6C61D562" w14:textId="4CCADAF8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Ac-Ⅲ-1</w:t>
            </w:r>
            <w:r w:rsidRPr="0047597F"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  <w:p w14:paraId="4E48C0F4" w14:textId="1B72759B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Bh-Ⅲ-2</w:t>
            </w:r>
          </w:p>
        </w:tc>
        <w:tc>
          <w:tcPr>
            <w:tcW w:w="1276" w:type="dxa"/>
          </w:tcPr>
          <w:p w14:paraId="3319E6BC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03B5775E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581F27A2" w14:textId="63B1060C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聆聽評量</w:t>
            </w:r>
          </w:p>
        </w:tc>
        <w:tc>
          <w:tcPr>
            <w:tcW w:w="1276" w:type="dxa"/>
          </w:tcPr>
          <w:p w14:paraId="40511393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多元文化教育</w:t>
            </w:r>
          </w:p>
          <w:p w14:paraId="3E404745" w14:textId="0168D129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多E3</w:t>
            </w:r>
          </w:p>
        </w:tc>
        <w:tc>
          <w:tcPr>
            <w:tcW w:w="1984" w:type="dxa"/>
          </w:tcPr>
          <w:p w14:paraId="2BECC48C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社會領域</w:t>
            </w:r>
          </w:p>
          <w:p w14:paraId="42FAFE9A" w14:textId="353CE871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2a-Ⅲ-2 表達對在地與全球議題的關懷。</w:t>
            </w:r>
          </w:p>
        </w:tc>
      </w:tr>
      <w:tr w:rsidR="001A4CC2" w:rsidRPr="008C3BB1" w14:paraId="27C823E8" w14:textId="77777777" w:rsidTr="007564B6">
        <w:trPr>
          <w:jc w:val="center"/>
        </w:trPr>
        <w:tc>
          <w:tcPr>
            <w:tcW w:w="1409" w:type="dxa"/>
          </w:tcPr>
          <w:p w14:paraId="0B78E3B4" w14:textId="141B7719" w:rsidR="001A4CC2" w:rsidRPr="0047597F" w:rsidRDefault="001A4CC2" w:rsidP="001A4CC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第十四週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11-30~12-04</w:t>
            </w:r>
          </w:p>
        </w:tc>
        <w:tc>
          <w:tcPr>
            <w:tcW w:w="1417" w:type="dxa"/>
          </w:tcPr>
          <w:p w14:paraId="37C42165" w14:textId="42CA236C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二、傳說3.講古</w:t>
            </w:r>
          </w:p>
        </w:tc>
        <w:tc>
          <w:tcPr>
            <w:tcW w:w="1564" w:type="dxa"/>
          </w:tcPr>
          <w:p w14:paraId="0B765C2A" w14:textId="6C2C1FA9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1-Ⅲ-2 </w:t>
            </w:r>
          </w:p>
          <w:p w14:paraId="7A41F196" w14:textId="73C78B48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2-Ⅲ-5 </w:t>
            </w:r>
          </w:p>
        </w:tc>
        <w:tc>
          <w:tcPr>
            <w:tcW w:w="1417" w:type="dxa"/>
          </w:tcPr>
          <w:p w14:paraId="40011AE2" w14:textId="24CD24E2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Aa-Ⅲ-1 </w:t>
            </w:r>
          </w:p>
          <w:p w14:paraId="057132DC" w14:textId="1C01D05E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Ab-Ⅲ-1</w:t>
            </w:r>
          </w:p>
          <w:p w14:paraId="4EDDF5C9" w14:textId="73B78984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Ab-Ⅲ-3</w:t>
            </w:r>
            <w:r w:rsidRPr="0047597F">
              <w:rPr>
                <w:rFonts w:ascii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14:paraId="46CABB35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342B083F" w14:textId="6A7CC3D5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聆聽評量</w:t>
            </w:r>
          </w:p>
        </w:tc>
        <w:tc>
          <w:tcPr>
            <w:tcW w:w="1276" w:type="dxa"/>
          </w:tcPr>
          <w:p w14:paraId="223618C0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多元文化教育</w:t>
            </w:r>
          </w:p>
          <w:p w14:paraId="71E825C3" w14:textId="10603965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多E3</w:t>
            </w:r>
          </w:p>
        </w:tc>
        <w:tc>
          <w:tcPr>
            <w:tcW w:w="1984" w:type="dxa"/>
          </w:tcPr>
          <w:p w14:paraId="05F41B80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社會領域</w:t>
            </w:r>
          </w:p>
          <w:p w14:paraId="71FD919D" w14:textId="00CFA7D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2a-Ⅲ-2 表達對在地與全球議題的關懷。</w:t>
            </w:r>
          </w:p>
        </w:tc>
      </w:tr>
      <w:tr w:rsidR="001A4CC2" w:rsidRPr="008C3BB1" w14:paraId="0123FF82" w14:textId="77777777" w:rsidTr="007564B6">
        <w:trPr>
          <w:jc w:val="center"/>
        </w:trPr>
        <w:tc>
          <w:tcPr>
            <w:tcW w:w="1409" w:type="dxa"/>
          </w:tcPr>
          <w:p w14:paraId="35A41662" w14:textId="39D4FFBC" w:rsidR="001A4CC2" w:rsidRPr="0047597F" w:rsidRDefault="001A4CC2" w:rsidP="001A4CC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第十五週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12-07~12-11</w:t>
            </w:r>
          </w:p>
        </w:tc>
        <w:tc>
          <w:tcPr>
            <w:tcW w:w="1417" w:type="dxa"/>
          </w:tcPr>
          <w:p w14:paraId="72FB76BB" w14:textId="0C4DB849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二、傳說3.講古</w:t>
            </w:r>
          </w:p>
        </w:tc>
        <w:tc>
          <w:tcPr>
            <w:tcW w:w="1564" w:type="dxa"/>
          </w:tcPr>
          <w:p w14:paraId="40439D70" w14:textId="3BC1A094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1-Ⅲ-2 </w:t>
            </w:r>
          </w:p>
          <w:p w14:paraId="7CFBA05C" w14:textId="0E3A340C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2-Ⅲ-5 </w:t>
            </w:r>
          </w:p>
          <w:p w14:paraId="5C43DEFC" w14:textId="69EB6183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3-Ⅲ-3 </w:t>
            </w:r>
          </w:p>
          <w:p w14:paraId="3406C890" w14:textId="0608BE6D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4-Ⅲ-1 </w:t>
            </w:r>
          </w:p>
        </w:tc>
        <w:tc>
          <w:tcPr>
            <w:tcW w:w="1417" w:type="dxa"/>
          </w:tcPr>
          <w:p w14:paraId="5AD7B8D2" w14:textId="63EB604C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Aa-Ⅲ-1 </w:t>
            </w:r>
          </w:p>
          <w:p w14:paraId="20DA4421" w14:textId="6754E32D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Aa-Ⅲ-2</w:t>
            </w:r>
          </w:p>
          <w:p w14:paraId="707478C8" w14:textId="09A55510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Ab-Ⅲ-1</w:t>
            </w:r>
            <w:r w:rsidRPr="0047597F"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  <w:p w14:paraId="3F4A85D8" w14:textId="3A989D88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Ab-Ⅲ-2</w:t>
            </w:r>
          </w:p>
          <w:p w14:paraId="28FD8C9B" w14:textId="328ABA62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Ab-Ⅲ-3 </w:t>
            </w:r>
          </w:p>
          <w:p w14:paraId="2207E7AF" w14:textId="693A00AA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Ac-Ⅲ-1</w:t>
            </w:r>
          </w:p>
          <w:p w14:paraId="0349140F" w14:textId="1945023F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Bh-Ⅲ-2</w:t>
            </w:r>
          </w:p>
        </w:tc>
        <w:tc>
          <w:tcPr>
            <w:tcW w:w="1276" w:type="dxa"/>
          </w:tcPr>
          <w:p w14:paraId="1D04BF3D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書寫漢字評量</w:t>
            </w:r>
          </w:p>
          <w:p w14:paraId="5A294832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7CC3997A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聆聽評量</w:t>
            </w:r>
          </w:p>
          <w:p w14:paraId="76E3CC10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紀錄評量</w:t>
            </w:r>
          </w:p>
          <w:p w14:paraId="25932B76" w14:textId="158EA962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A3F26C1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多元文化教育</w:t>
            </w:r>
          </w:p>
          <w:p w14:paraId="19F72790" w14:textId="23BE7B14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多E3</w:t>
            </w:r>
          </w:p>
        </w:tc>
        <w:tc>
          <w:tcPr>
            <w:tcW w:w="1984" w:type="dxa"/>
          </w:tcPr>
          <w:p w14:paraId="3D6C87C1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社會領域</w:t>
            </w:r>
          </w:p>
          <w:p w14:paraId="39B573B0" w14:textId="07A0BC0D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2a-Ⅲ-2 表達對在地與全球議題的關懷。</w:t>
            </w:r>
          </w:p>
        </w:tc>
      </w:tr>
      <w:tr w:rsidR="001A4CC2" w:rsidRPr="008C3BB1" w14:paraId="1CD34E26" w14:textId="77777777" w:rsidTr="007564B6">
        <w:trPr>
          <w:jc w:val="center"/>
        </w:trPr>
        <w:tc>
          <w:tcPr>
            <w:tcW w:w="1409" w:type="dxa"/>
          </w:tcPr>
          <w:p w14:paraId="5532243C" w14:textId="78C6FC1C" w:rsidR="001A4CC2" w:rsidRPr="0047597F" w:rsidRDefault="001A4CC2" w:rsidP="001A4CC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第十六週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12-14~12-18</w:t>
            </w:r>
          </w:p>
        </w:tc>
        <w:tc>
          <w:tcPr>
            <w:tcW w:w="1417" w:type="dxa"/>
          </w:tcPr>
          <w:p w14:paraId="7FA4ECFB" w14:textId="49009E7A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三、寓言4.烏鴉食水</w:t>
            </w:r>
          </w:p>
        </w:tc>
        <w:tc>
          <w:tcPr>
            <w:tcW w:w="1564" w:type="dxa"/>
          </w:tcPr>
          <w:p w14:paraId="7695356D" w14:textId="72943BA8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1-Ⅲ-1 </w:t>
            </w:r>
          </w:p>
          <w:p w14:paraId="552F9706" w14:textId="1D5ED2BF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1-Ⅲ-2 </w:t>
            </w:r>
          </w:p>
          <w:p w14:paraId="1DC1A7E9" w14:textId="405F26C3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2-Ⅲ-1 </w:t>
            </w:r>
          </w:p>
          <w:p w14:paraId="29534A3F" w14:textId="4FF9E1FA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2-Ⅲ-2 </w:t>
            </w:r>
          </w:p>
          <w:p w14:paraId="7B5419FE" w14:textId="435FDEF9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2-Ⅲ-3 </w:t>
            </w:r>
          </w:p>
          <w:p w14:paraId="64760D92" w14:textId="6D7BDE1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2-Ⅲ-5 </w:t>
            </w:r>
          </w:p>
          <w:p w14:paraId="1FF39440" w14:textId="6EC7DC06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2-Ⅲ-6 </w:t>
            </w:r>
          </w:p>
          <w:p w14:paraId="5E8B188A" w14:textId="55A67AF5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3-Ⅲ-2 </w:t>
            </w:r>
          </w:p>
          <w:p w14:paraId="75245B8E" w14:textId="036F0885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3-Ⅲ-3 </w:t>
            </w:r>
          </w:p>
        </w:tc>
        <w:tc>
          <w:tcPr>
            <w:tcW w:w="1417" w:type="dxa"/>
          </w:tcPr>
          <w:p w14:paraId="5DC0DFCB" w14:textId="06F1FBC0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Aa-Ⅲ-1</w:t>
            </w:r>
          </w:p>
          <w:p w14:paraId="4B565FE3" w14:textId="7E921FF3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Ab-Ⅲ-3 </w:t>
            </w:r>
          </w:p>
          <w:p w14:paraId="4BA96BF1" w14:textId="3227738E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Ab-Ⅲ-4 </w:t>
            </w:r>
          </w:p>
          <w:p w14:paraId="3D9EECA5" w14:textId="5488D7EF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Ac-Ⅲ-1 </w:t>
            </w:r>
          </w:p>
          <w:p w14:paraId="14E94598" w14:textId="054CF026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Bb-Ⅲ-1 </w:t>
            </w:r>
          </w:p>
          <w:p w14:paraId="541F8EEA" w14:textId="311DAB2F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Ba-Ⅲ-1 </w:t>
            </w:r>
          </w:p>
          <w:p w14:paraId="0ED958E4" w14:textId="714D7F5E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Bg-Ⅲ-2 </w:t>
            </w:r>
          </w:p>
        </w:tc>
        <w:tc>
          <w:tcPr>
            <w:tcW w:w="1276" w:type="dxa"/>
          </w:tcPr>
          <w:p w14:paraId="25C0C78B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態度評量</w:t>
            </w:r>
          </w:p>
          <w:p w14:paraId="6FB3F2AA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6571556C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聆聽評量</w:t>
            </w:r>
          </w:p>
          <w:p w14:paraId="4333D182" w14:textId="18E1B3F0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3D9481C" w14:textId="08AB58F6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環境教育</w:t>
            </w:r>
          </w:p>
          <w:p w14:paraId="35F94849" w14:textId="1915AC00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*環E2 </w:t>
            </w:r>
          </w:p>
        </w:tc>
        <w:tc>
          <w:tcPr>
            <w:tcW w:w="1984" w:type="dxa"/>
          </w:tcPr>
          <w:p w14:paraId="1D144B45" w14:textId="4DE659F3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綜合活動領域</w:t>
            </w:r>
          </w:p>
          <w:p w14:paraId="3756ED1D" w14:textId="2E985036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2c-III-1 分析與判讀各類資源，規劃策略以解決日常生活的問題。</w:t>
            </w:r>
          </w:p>
        </w:tc>
      </w:tr>
      <w:tr w:rsidR="001A4CC2" w:rsidRPr="008C3BB1" w14:paraId="651B19EF" w14:textId="77777777" w:rsidTr="007564B6">
        <w:trPr>
          <w:jc w:val="center"/>
        </w:trPr>
        <w:tc>
          <w:tcPr>
            <w:tcW w:w="1409" w:type="dxa"/>
          </w:tcPr>
          <w:p w14:paraId="1E9AB2B8" w14:textId="3B9B96D1" w:rsidR="001A4CC2" w:rsidRPr="0047597F" w:rsidRDefault="001A4CC2" w:rsidP="001A4CC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第十七週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12-21~12-25</w:t>
            </w:r>
          </w:p>
        </w:tc>
        <w:tc>
          <w:tcPr>
            <w:tcW w:w="1417" w:type="dxa"/>
          </w:tcPr>
          <w:p w14:paraId="2FC70560" w14:textId="3EA70683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三、寓言4.烏鴉食水</w:t>
            </w:r>
          </w:p>
        </w:tc>
        <w:tc>
          <w:tcPr>
            <w:tcW w:w="1564" w:type="dxa"/>
          </w:tcPr>
          <w:p w14:paraId="29757ECC" w14:textId="0450B5EA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1-Ⅲ-1 </w:t>
            </w:r>
          </w:p>
          <w:p w14:paraId="1B8E25E3" w14:textId="275F7C7E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1-Ⅲ-2 </w:t>
            </w:r>
          </w:p>
          <w:p w14:paraId="37503DC6" w14:textId="1537C73E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2-Ⅲ-1 </w:t>
            </w:r>
          </w:p>
          <w:p w14:paraId="1C5E9346" w14:textId="17E3445B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lastRenderedPageBreak/>
              <w:t xml:space="preserve">2-Ⅲ-5 </w:t>
            </w:r>
          </w:p>
          <w:p w14:paraId="01260720" w14:textId="04C21EB2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3-Ⅲ-3 </w:t>
            </w:r>
          </w:p>
        </w:tc>
        <w:tc>
          <w:tcPr>
            <w:tcW w:w="1417" w:type="dxa"/>
          </w:tcPr>
          <w:p w14:paraId="6A88932E" w14:textId="652D5652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Aa-Ⅲ-1 </w:t>
            </w:r>
          </w:p>
          <w:p w14:paraId="14833FDA" w14:textId="467756A5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Ab-Ⅲ-1</w:t>
            </w:r>
          </w:p>
          <w:p w14:paraId="0A355681" w14:textId="2415D45B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Ab-Ⅲ-2</w:t>
            </w:r>
          </w:p>
          <w:p w14:paraId="45504940" w14:textId="7E1AA90A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Ab-Ⅲ-3 </w:t>
            </w:r>
          </w:p>
          <w:p w14:paraId="46EC1686" w14:textId="5BA05E49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Bb-Ⅲ-1 </w:t>
            </w:r>
          </w:p>
          <w:p w14:paraId="6A28FC54" w14:textId="755250D6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Ba-Ⅲ-1 </w:t>
            </w:r>
          </w:p>
          <w:p w14:paraId="2AEC0289" w14:textId="3ED2668F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Bg-Ⅲ-2 </w:t>
            </w:r>
          </w:p>
        </w:tc>
        <w:tc>
          <w:tcPr>
            <w:tcW w:w="1276" w:type="dxa"/>
          </w:tcPr>
          <w:p w14:paraId="45E1BA48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lastRenderedPageBreak/>
              <w:t>實作評量</w:t>
            </w:r>
          </w:p>
          <w:p w14:paraId="7FB4255C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3B2A062E" w14:textId="3D0A2605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638A9EE6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環境教育</w:t>
            </w:r>
          </w:p>
          <w:p w14:paraId="563BF1D5" w14:textId="57FEBA51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*環E2 </w:t>
            </w:r>
          </w:p>
        </w:tc>
        <w:tc>
          <w:tcPr>
            <w:tcW w:w="1984" w:type="dxa"/>
          </w:tcPr>
          <w:p w14:paraId="144D3DEA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綜合活動領域</w:t>
            </w:r>
          </w:p>
          <w:p w14:paraId="54B955BD" w14:textId="724CF07A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2c-III-1 分析與判讀各類資源，規劃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lastRenderedPageBreak/>
              <w:t>策略以解決日常生活的問題。</w:t>
            </w:r>
          </w:p>
        </w:tc>
      </w:tr>
      <w:tr w:rsidR="001A4CC2" w:rsidRPr="008C3BB1" w14:paraId="130D9B66" w14:textId="77777777" w:rsidTr="007564B6">
        <w:trPr>
          <w:jc w:val="center"/>
        </w:trPr>
        <w:tc>
          <w:tcPr>
            <w:tcW w:w="1409" w:type="dxa"/>
          </w:tcPr>
          <w:p w14:paraId="72F3D36A" w14:textId="1B20112A" w:rsidR="001A4CC2" w:rsidRPr="0047597F" w:rsidRDefault="001A4CC2" w:rsidP="001A4CC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lastRenderedPageBreak/>
              <w:t>第十八週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12-28~01-01</w:t>
            </w:r>
          </w:p>
        </w:tc>
        <w:tc>
          <w:tcPr>
            <w:tcW w:w="1417" w:type="dxa"/>
          </w:tcPr>
          <w:p w14:paraId="0F02775B" w14:textId="42C9321E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三、寓言4.烏鴉食水</w:t>
            </w:r>
          </w:p>
        </w:tc>
        <w:tc>
          <w:tcPr>
            <w:tcW w:w="1564" w:type="dxa"/>
          </w:tcPr>
          <w:p w14:paraId="4746DCFB" w14:textId="76AE6499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1-Ⅲ-1 </w:t>
            </w:r>
          </w:p>
          <w:p w14:paraId="04986D24" w14:textId="3BA65241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1-Ⅲ-2 </w:t>
            </w:r>
          </w:p>
          <w:p w14:paraId="669FBD64" w14:textId="1B562B62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2-Ⅲ-1 </w:t>
            </w:r>
          </w:p>
          <w:p w14:paraId="193191D4" w14:textId="53CB145C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2-Ⅲ-2 </w:t>
            </w:r>
          </w:p>
          <w:p w14:paraId="1DB42618" w14:textId="30D8EB62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2-Ⅲ-3 </w:t>
            </w:r>
          </w:p>
          <w:p w14:paraId="2326236A" w14:textId="0CCADFE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2-Ⅲ-5 </w:t>
            </w:r>
          </w:p>
          <w:p w14:paraId="6CA99C9F" w14:textId="5DFC5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2-Ⅲ-6 </w:t>
            </w:r>
          </w:p>
        </w:tc>
        <w:tc>
          <w:tcPr>
            <w:tcW w:w="1417" w:type="dxa"/>
          </w:tcPr>
          <w:p w14:paraId="4F435784" w14:textId="4FA8F80E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Aa-Ⅲ-1</w:t>
            </w:r>
          </w:p>
          <w:p w14:paraId="658149E7" w14:textId="7A3BB88B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Ab-Ⅲ-1 </w:t>
            </w:r>
          </w:p>
          <w:p w14:paraId="2BFD12CA" w14:textId="5188B916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Ac-Ⅲ-1 </w:t>
            </w:r>
          </w:p>
          <w:p w14:paraId="26C68A21" w14:textId="538FF6DE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Bb-Ⅲ-1 </w:t>
            </w:r>
          </w:p>
          <w:p w14:paraId="69EEDDA7" w14:textId="4167FFAE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Ba-Ⅲ-1</w:t>
            </w:r>
          </w:p>
          <w:p w14:paraId="41EA734D" w14:textId="1F3A57B4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Bg-Ⅲ-2 </w:t>
            </w:r>
          </w:p>
        </w:tc>
        <w:tc>
          <w:tcPr>
            <w:tcW w:w="1276" w:type="dxa"/>
          </w:tcPr>
          <w:p w14:paraId="08C5C8A6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26AF4E11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5A562E68" w14:textId="2E5299C6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聆聽評量</w:t>
            </w:r>
          </w:p>
        </w:tc>
        <w:tc>
          <w:tcPr>
            <w:tcW w:w="1276" w:type="dxa"/>
          </w:tcPr>
          <w:p w14:paraId="5CC87750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環境教育</w:t>
            </w:r>
          </w:p>
          <w:p w14:paraId="373F3907" w14:textId="119627A2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*環E2 </w:t>
            </w:r>
          </w:p>
        </w:tc>
        <w:tc>
          <w:tcPr>
            <w:tcW w:w="1984" w:type="dxa"/>
          </w:tcPr>
          <w:p w14:paraId="39FD1A8A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綜合活動領域</w:t>
            </w:r>
          </w:p>
          <w:p w14:paraId="0F7B94F1" w14:textId="3DEFE7EA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2c-III-1 分析與判讀各類資源，規劃策略以解決日常生活的問題。</w:t>
            </w:r>
          </w:p>
        </w:tc>
      </w:tr>
      <w:tr w:rsidR="001A4CC2" w:rsidRPr="008C3BB1" w14:paraId="369940E0" w14:textId="77777777" w:rsidTr="007564B6">
        <w:trPr>
          <w:jc w:val="center"/>
        </w:trPr>
        <w:tc>
          <w:tcPr>
            <w:tcW w:w="1409" w:type="dxa"/>
          </w:tcPr>
          <w:p w14:paraId="56AA4535" w14:textId="6E4091A4" w:rsidR="001A4CC2" w:rsidRPr="0047597F" w:rsidRDefault="001A4CC2" w:rsidP="001A4CC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第十九週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01-04~01-08</w:t>
            </w:r>
          </w:p>
        </w:tc>
        <w:tc>
          <w:tcPr>
            <w:tcW w:w="1417" w:type="dxa"/>
          </w:tcPr>
          <w:p w14:paraId="5D2DD952" w14:textId="48DEBB8F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三、寓言4.烏鴉食水</w:t>
            </w:r>
          </w:p>
        </w:tc>
        <w:tc>
          <w:tcPr>
            <w:tcW w:w="1564" w:type="dxa"/>
          </w:tcPr>
          <w:p w14:paraId="137D431A" w14:textId="582A7D49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1-Ⅲ-1 </w:t>
            </w:r>
          </w:p>
          <w:p w14:paraId="4784049A" w14:textId="71154A5C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1-Ⅲ-2 </w:t>
            </w:r>
          </w:p>
          <w:p w14:paraId="2EB15EB7" w14:textId="58D29A64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2-Ⅲ-1 </w:t>
            </w:r>
          </w:p>
          <w:p w14:paraId="42F6FB2D" w14:textId="2279C89E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2-Ⅲ-5 </w:t>
            </w:r>
          </w:p>
        </w:tc>
        <w:tc>
          <w:tcPr>
            <w:tcW w:w="1417" w:type="dxa"/>
          </w:tcPr>
          <w:p w14:paraId="517B5436" w14:textId="5DF7AC7F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Aa-Ⅲ-1 </w:t>
            </w:r>
          </w:p>
          <w:p w14:paraId="035A84AC" w14:textId="2A9B8395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Ab-Ⅲ-1</w:t>
            </w:r>
          </w:p>
          <w:p w14:paraId="42A060EC" w14:textId="2FA0A4F8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Ab-Ⅲ-3 </w:t>
            </w:r>
          </w:p>
          <w:p w14:paraId="1DB31E8B" w14:textId="3FB6D374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Ac-Ⅲ-1 </w:t>
            </w:r>
          </w:p>
          <w:p w14:paraId="7BA7880B" w14:textId="5F5C67B1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Ba-Ⅲ-1 </w:t>
            </w:r>
          </w:p>
          <w:p w14:paraId="180EC5C4" w14:textId="41579454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Bg-Ⅲ-2 </w:t>
            </w:r>
          </w:p>
        </w:tc>
        <w:tc>
          <w:tcPr>
            <w:tcW w:w="1276" w:type="dxa"/>
          </w:tcPr>
          <w:p w14:paraId="3A442955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09C5B092" w14:textId="63F27D5D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聆聽評量</w:t>
            </w:r>
          </w:p>
        </w:tc>
        <w:tc>
          <w:tcPr>
            <w:tcW w:w="1276" w:type="dxa"/>
          </w:tcPr>
          <w:p w14:paraId="3081BB5D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環境教育</w:t>
            </w:r>
          </w:p>
          <w:p w14:paraId="001385A5" w14:textId="7BFDBCBE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*環E2 </w:t>
            </w:r>
          </w:p>
        </w:tc>
        <w:tc>
          <w:tcPr>
            <w:tcW w:w="1984" w:type="dxa"/>
          </w:tcPr>
          <w:p w14:paraId="11D96290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綜合活動領域</w:t>
            </w:r>
          </w:p>
          <w:p w14:paraId="07FAABB0" w14:textId="5BA6F1BF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2c-III-1 分析與判讀各類資源，規劃策略以解決日常生活的問題。</w:t>
            </w:r>
          </w:p>
        </w:tc>
      </w:tr>
      <w:tr w:rsidR="001A4CC2" w:rsidRPr="008C3BB1" w14:paraId="11904757" w14:textId="77777777" w:rsidTr="007564B6">
        <w:trPr>
          <w:jc w:val="center"/>
        </w:trPr>
        <w:tc>
          <w:tcPr>
            <w:tcW w:w="1409" w:type="dxa"/>
          </w:tcPr>
          <w:p w14:paraId="2FF13206" w14:textId="7664EA32" w:rsidR="001A4CC2" w:rsidRPr="0047597F" w:rsidRDefault="001A4CC2" w:rsidP="001A4CC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第二十週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01-11~01-15</w:t>
            </w:r>
          </w:p>
        </w:tc>
        <w:tc>
          <w:tcPr>
            <w:tcW w:w="1417" w:type="dxa"/>
          </w:tcPr>
          <w:p w14:paraId="5318EC1E" w14:textId="3A9FA378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三、寓言4.烏鴉食水</w:t>
            </w:r>
          </w:p>
        </w:tc>
        <w:tc>
          <w:tcPr>
            <w:tcW w:w="1564" w:type="dxa"/>
          </w:tcPr>
          <w:p w14:paraId="5A5AAFC4" w14:textId="26B2362B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1-Ⅲ-1 </w:t>
            </w:r>
          </w:p>
          <w:p w14:paraId="6415DE2C" w14:textId="1DD4C9FE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1-Ⅲ-2 </w:t>
            </w:r>
          </w:p>
          <w:p w14:paraId="35F9345F" w14:textId="0755DBDC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2-Ⅲ-1 </w:t>
            </w:r>
          </w:p>
          <w:p w14:paraId="345AFA0D" w14:textId="03E03E73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2-Ⅲ-2 </w:t>
            </w:r>
          </w:p>
          <w:p w14:paraId="2137A0E3" w14:textId="4CC865BE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2-Ⅲ-3 </w:t>
            </w:r>
          </w:p>
          <w:p w14:paraId="6E23E7F9" w14:textId="3358FA8B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2-Ⅲ-5</w:t>
            </w:r>
          </w:p>
          <w:p w14:paraId="72872E8B" w14:textId="779073E5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2-Ⅲ-6 </w:t>
            </w:r>
          </w:p>
          <w:p w14:paraId="47118AB3" w14:textId="7BBB0A61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3-Ⅲ-2 </w:t>
            </w:r>
          </w:p>
          <w:p w14:paraId="0702C6C7" w14:textId="518A248C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3-Ⅲ-3 </w:t>
            </w:r>
          </w:p>
          <w:p w14:paraId="7E270FDD" w14:textId="6CAC3D22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4-Ⅲ-1 </w:t>
            </w:r>
          </w:p>
        </w:tc>
        <w:tc>
          <w:tcPr>
            <w:tcW w:w="1417" w:type="dxa"/>
          </w:tcPr>
          <w:p w14:paraId="2FA0E00A" w14:textId="1AE5A568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Aa-Ⅲ-1</w:t>
            </w:r>
          </w:p>
          <w:p w14:paraId="49BFA817" w14:textId="6E49A581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Aa-Ⅲ-2</w:t>
            </w:r>
          </w:p>
          <w:p w14:paraId="58A046A2" w14:textId="51F3643C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Ab-Ⅲ-1</w:t>
            </w:r>
          </w:p>
          <w:p w14:paraId="17C28B3F" w14:textId="570565B4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Ab-Ⅲ-2</w:t>
            </w:r>
            <w:r w:rsidRPr="0047597F"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  <w:p w14:paraId="1D64B3ED" w14:textId="0B1A0F2B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Ab-Ⅲ-3 </w:t>
            </w:r>
          </w:p>
          <w:p w14:paraId="3B573BE0" w14:textId="6F8737AE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Ac-Ⅲ-1</w:t>
            </w:r>
          </w:p>
          <w:p w14:paraId="1CA0E3BB" w14:textId="31CC2DDC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Bb-Ⅲ-1</w:t>
            </w:r>
          </w:p>
          <w:p w14:paraId="634D513A" w14:textId="2D389C3C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Ba-Ⅲ-1</w:t>
            </w:r>
          </w:p>
          <w:p w14:paraId="3B9890BD" w14:textId="5E77DA1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Bg-Ⅲ-2</w:t>
            </w:r>
          </w:p>
        </w:tc>
        <w:tc>
          <w:tcPr>
            <w:tcW w:w="1276" w:type="dxa"/>
          </w:tcPr>
          <w:p w14:paraId="44E472A4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漢字書寫評量</w:t>
            </w:r>
          </w:p>
          <w:p w14:paraId="0B0ED9BE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53C41188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聆聽評量</w:t>
            </w:r>
          </w:p>
          <w:p w14:paraId="66F57B73" w14:textId="23E18180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1158E99A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環境教育</w:t>
            </w:r>
          </w:p>
          <w:p w14:paraId="728DCDFB" w14:textId="1B06676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*環E2 </w:t>
            </w:r>
          </w:p>
        </w:tc>
        <w:tc>
          <w:tcPr>
            <w:tcW w:w="1984" w:type="dxa"/>
          </w:tcPr>
          <w:p w14:paraId="7011B2FE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綜合活動領域</w:t>
            </w:r>
          </w:p>
          <w:p w14:paraId="452402E8" w14:textId="720CBC1F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2c-III-1 分析與判讀各類資源，規劃策略以解決日常生活的問題。</w:t>
            </w:r>
          </w:p>
        </w:tc>
      </w:tr>
      <w:tr w:rsidR="001A4CC2" w:rsidRPr="008C3BB1" w14:paraId="037131FA" w14:textId="77777777" w:rsidTr="007564B6">
        <w:trPr>
          <w:jc w:val="center"/>
        </w:trPr>
        <w:tc>
          <w:tcPr>
            <w:tcW w:w="1409" w:type="dxa"/>
          </w:tcPr>
          <w:p w14:paraId="1D00ADBF" w14:textId="078F0FDD" w:rsidR="001A4CC2" w:rsidRPr="0047597F" w:rsidRDefault="001A4CC2" w:rsidP="001A4CC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第二十一週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01-18~01-20</w:t>
            </w:r>
          </w:p>
        </w:tc>
        <w:tc>
          <w:tcPr>
            <w:tcW w:w="1417" w:type="dxa"/>
          </w:tcPr>
          <w:p w14:paraId="3E16342E" w14:textId="050AB920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三、寓言4.烏鴉食水</w:t>
            </w:r>
          </w:p>
        </w:tc>
        <w:tc>
          <w:tcPr>
            <w:tcW w:w="1564" w:type="dxa"/>
          </w:tcPr>
          <w:p w14:paraId="0B9D6E77" w14:textId="34262DAA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1-Ⅲ-1 </w:t>
            </w:r>
          </w:p>
          <w:p w14:paraId="31A38F0B" w14:textId="37B2985E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1-Ⅲ-2 </w:t>
            </w:r>
          </w:p>
          <w:p w14:paraId="6AB35B3B" w14:textId="0F2AAC61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2-Ⅲ-1 </w:t>
            </w:r>
          </w:p>
          <w:p w14:paraId="7DBFD626" w14:textId="46B0FEC5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2-Ⅲ-2 </w:t>
            </w:r>
          </w:p>
          <w:p w14:paraId="43876957" w14:textId="563EEA5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2-Ⅲ-3 </w:t>
            </w:r>
          </w:p>
          <w:p w14:paraId="3CE0FA0F" w14:textId="45E3FBC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2-Ⅲ-5 </w:t>
            </w:r>
          </w:p>
          <w:p w14:paraId="1DE5E7EB" w14:textId="373D4DF2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2-Ⅲ-6 </w:t>
            </w:r>
          </w:p>
          <w:p w14:paraId="17FEED61" w14:textId="21363288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3-Ⅲ-2 </w:t>
            </w:r>
          </w:p>
          <w:p w14:paraId="29E54EE6" w14:textId="2E9B91D4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3-Ⅲ-3 </w:t>
            </w:r>
          </w:p>
          <w:p w14:paraId="74DCA099" w14:textId="3443F85B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4-Ⅲ-1 </w:t>
            </w:r>
          </w:p>
        </w:tc>
        <w:tc>
          <w:tcPr>
            <w:tcW w:w="1417" w:type="dxa"/>
          </w:tcPr>
          <w:p w14:paraId="60535DB9" w14:textId="28B31D14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Aa-Ⅲ-1</w:t>
            </w:r>
          </w:p>
          <w:p w14:paraId="793F5B85" w14:textId="1E193739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Ab-Ⅲ-1 </w:t>
            </w:r>
          </w:p>
          <w:p w14:paraId="0EA6EAF1" w14:textId="65D8DE88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Ab-Ⅲ-2</w:t>
            </w:r>
          </w:p>
          <w:p w14:paraId="348FC923" w14:textId="1CAC21D1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Ab-Ⅲ-3 </w:t>
            </w:r>
          </w:p>
          <w:p w14:paraId="0B24164A" w14:textId="3AF8E878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Ac-Ⅲ-1 </w:t>
            </w:r>
          </w:p>
          <w:p w14:paraId="0277CECE" w14:textId="2EE1DCD0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Ba-Ⅲ-1 </w:t>
            </w:r>
          </w:p>
          <w:p w14:paraId="4F0A1042" w14:textId="323B74E4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Bg-Ⅲ-2 </w:t>
            </w:r>
          </w:p>
        </w:tc>
        <w:tc>
          <w:tcPr>
            <w:tcW w:w="1276" w:type="dxa"/>
          </w:tcPr>
          <w:p w14:paraId="1FF3FDEA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態度評量</w:t>
            </w:r>
          </w:p>
          <w:p w14:paraId="6E60CFA6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漢字書寫評量</w:t>
            </w:r>
          </w:p>
          <w:p w14:paraId="130B04C0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聆聽評量</w:t>
            </w:r>
          </w:p>
          <w:p w14:paraId="501E856C" w14:textId="28C1ED8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1276" w:type="dxa"/>
          </w:tcPr>
          <w:p w14:paraId="26FBD627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環境教育</w:t>
            </w:r>
          </w:p>
          <w:p w14:paraId="3DF16B15" w14:textId="26536AB0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*環E2 </w:t>
            </w:r>
          </w:p>
        </w:tc>
        <w:tc>
          <w:tcPr>
            <w:tcW w:w="1984" w:type="dxa"/>
          </w:tcPr>
          <w:p w14:paraId="0CFF9A36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綜合活動領域</w:t>
            </w:r>
          </w:p>
          <w:p w14:paraId="71A5DF37" w14:textId="44CBBD3E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color w:val="000000"/>
                <w:sz w:val="20"/>
                <w:szCs w:val="20"/>
              </w:rPr>
              <w:t>2c-III-1 分析與判讀各類資源，規劃策略以解決日常生活的問題。</w:t>
            </w:r>
          </w:p>
        </w:tc>
      </w:tr>
      <w:tr w:rsidR="001A4CC2" w:rsidRPr="008C3BB1" w14:paraId="02C196FE" w14:textId="77777777" w:rsidTr="007A3EDE">
        <w:trPr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169108D6" w14:textId="023877BC" w:rsidR="001A4CC2" w:rsidRPr="008C3BB1" w:rsidRDefault="001A4CC2" w:rsidP="001A4CC2">
            <w:pPr>
              <w:jc w:val="center"/>
              <w:rPr>
                <w:rFonts w:ascii="標楷體" w:hAnsi="標楷體" w:cs="標楷體"/>
              </w:rPr>
            </w:pPr>
            <w:r w:rsidRPr="008C3BB1">
              <w:rPr>
                <w:rFonts w:hint="eastAsia"/>
                <w:b/>
                <w:bCs/>
              </w:rPr>
              <w:t>教學資源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50CA7A45" w14:textId="582903C4" w:rsidR="001A4CC2" w:rsidRPr="008C3BB1" w:rsidRDefault="001A4CC2" w:rsidP="001A4CC2">
            <w:r w:rsidRPr="001812E1">
              <w:rPr>
                <w:rFonts w:hint="eastAsia"/>
              </w:rPr>
              <w:t>真平版國小閩南語第</w:t>
            </w:r>
            <w:r>
              <w:rPr>
                <w:rFonts w:hint="eastAsia"/>
              </w:rPr>
              <w:t>十一冊教</w:t>
            </w:r>
            <w:r w:rsidRPr="001812E1">
              <w:rPr>
                <w:rFonts w:hint="eastAsia"/>
              </w:rPr>
              <w:t>材</w:t>
            </w:r>
          </w:p>
        </w:tc>
      </w:tr>
      <w:tr w:rsidR="001A4CC2" w:rsidRPr="008C3BB1" w14:paraId="6D862253" w14:textId="77777777" w:rsidTr="007A3EDE">
        <w:trPr>
          <w:trHeight w:val="97"/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2F2A72A2" w14:textId="198801C7" w:rsidR="001A4CC2" w:rsidRPr="008C3BB1" w:rsidRDefault="001A4CC2" w:rsidP="001A4CC2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備註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1DE1765A" w14:textId="77777777" w:rsidR="001A4CC2" w:rsidRPr="008C3BB1" w:rsidRDefault="001A4CC2" w:rsidP="001A4CC2"/>
        </w:tc>
      </w:tr>
    </w:tbl>
    <w:p w14:paraId="2F39330A" w14:textId="4367FBBD" w:rsidR="00BB361D" w:rsidRPr="008C3BB1" w:rsidRDefault="00727602" w:rsidP="009C0F6F">
      <w:pPr>
        <w:pStyle w:val="af1"/>
        <w:rPr>
          <w:sz w:val="32"/>
          <w:szCs w:val="32"/>
        </w:rPr>
      </w:pPr>
      <w:r w:rsidRPr="008C3BB1">
        <w:rPr>
          <w:rFonts w:ascii="新細明體" w:eastAsia="新細明體" w:hAnsi="新細明體" w:cs="新細明體" w:hint="eastAsia"/>
        </w:rPr>
        <w:t>※</w:t>
      </w:r>
      <w:r w:rsidRPr="008C3BB1">
        <w:t>本表格請自行增</w:t>
      </w:r>
      <w:r w:rsidRPr="008C3BB1">
        <w:rPr>
          <w:rFonts w:hint="eastAsia"/>
        </w:rPr>
        <w:t>刪</w:t>
      </w:r>
    </w:p>
    <w:p w14:paraId="446C82F9" w14:textId="77777777" w:rsidR="00E63E12" w:rsidRDefault="00E63E12">
      <w:pPr>
        <w:widowControl/>
        <w:adjustRightInd/>
        <w:snapToGrid/>
        <w:spacing w:line="240" w:lineRule="auto"/>
        <w:rPr>
          <w:rFonts w:ascii="標楷體" w:hAnsi="Times New Roman" w:cs="標楷體"/>
          <w:b/>
          <w:kern w:val="0"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0B23E934" w14:textId="05ADE4DA" w:rsidR="00E63E12" w:rsidRPr="00403DE9" w:rsidRDefault="00E63E12" w:rsidP="00E63E12">
      <w:pPr>
        <w:pStyle w:val="ac"/>
        <w:jc w:val="center"/>
        <w:rPr>
          <w:b/>
          <w:sz w:val="32"/>
          <w:szCs w:val="32"/>
        </w:rPr>
      </w:pPr>
      <w:r w:rsidRPr="00403DE9">
        <w:rPr>
          <w:b/>
          <w:sz w:val="28"/>
          <w:szCs w:val="28"/>
        </w:rPr>
        <w:lastRenderedPageBreak/>
        <w:t>新竹市</w:t>
      </w:r>
      <w:r w:rsidRPr="00403DE9">
        <w:rPr>
          <w:rFonts w:hint="eastAsia"/>
          <w:b/>
          <w:sz w:val="28"/>
          <w:szCs w:val="28"/>
        </w:rPr>
        <w:t>立</w:t>
      </w:r>
      <w:r w:rsidR="00F80989">
        <w:rPr>
          <w:rFonts w:hint="eastAsia"/>
          <w:b/>
          <w:sz w:val="28"/>
          <w:szCs w:val="28"/>
        </w:rPr>
        <w:t xml:space="preserve">    </w:t>
      </w:r>
      <w:r w:rsidRPr="00403DE9">
        <w:rPr>
          <w:b/>
          <w:sz w:val="28"/>
          <w:szCs w:val="28"/>
        </w:rPr>
        <w:t>國民小學</w:t>
      </w:r>
      <w:r>
        <w:rPr>
          <w:rFonts w:hint="eastAsia"/>
          <w:b/>
          <w:sz w:val="28"/>
          <w:szCs w:val="28"/>
          <w:u w:val="single"/>
        </w:rPr>
        <w:t>1</w:t>
      </w:r>
      <w:r>
        <w:rPr>
          <w:b/>
          <w:sz w:val="28"/>
          <w:szCs w:val="28"/>
          <w:u w:val="single"/>
        </w:rPr>
        <w:t>1</w:t>
      </w:r>
      <w:r w:rsidR="001A4CC2">
        <w:rPr>
          <w:rFonts w:hint="eastAsia"/>
          <w:b/>
          <w:sz w:val="28"/>
          <w:szCs w:val="28"/>
          <w:u w:val="single"/>
        </w:rPr>
        <w:t>5</w:t>
      </w:r>
      <w:r w:rsidRPr="00403DE9">
        <w:rPr>
          <w:b/>
          <w:sz w:val="28"/>
          <w:szCs w:val="28"/>
        </w:rPr>
        <w:t>學年度第</w:t>
      </w:r>
      <w:r w:rsidR="00001E7C">
        <w:rPr>
          <w:rFonts w:hint="eastAsia"/>
          <w:b/>
          <w:sz w:val="28"/>
          <w:szCs w:val="28"/>
          <w:u w:val="single"/>
        </w:rPr>
        <w:t>二</w:t>
      </w:r>
      <w:r w:rsidRPr="00403DE9">
        <w:rPr>
          <w:b/>
          <w:sz w:val="28"/>
          <w:szCs w:val="28"/>
        </w:rPr>
        <w:t>學期領域/科目課程計畫</w:t>
      </w:r>
    </w:p>
    <w:tbl>
      <w:tblPr>
        <w:tblStyle w:val="a7"/>
        <w:tblW w:w="10348" w:type="dxa"/>
        <w:jc w:val="center"/>
        <w:tblLook w:val="04A0" w:firstRow="1" w:lastRow="0" w:firstColumn="1" w:lastColumn="0" w:noHBand="0" w:noVBand="1"/>
      </w:tblPr>
      <w:tblGrid>
        <w:gridCol w:w="847"/>
        <w:gridCol w:w="4956"/>
        <w:gridCol w:w="1135"/>
        <w:gridCol w:w="3410"/>
      </w:tblGrid>
      <w:tr w:rsidR="00DB080E" w:rsidRPr="008C3BB1" w14:paraId="10C7AA86" w14:textId="77777777" w:rsidTr="008E0355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7BB6399E" w14:textId="77777777" w:rsidR="00DB080E" w:rsidRPr="008C3BB1" w:rsidRDefault="00DB080E" w:rsidP="00DB080E">
            <w:pPr>
              <w:jc w:val="center"/>
              <w:rPr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領域/科目</w:t>
            </w:r>
          </w:p>
        </w:tc>
        <w:tc>
          <w:tcPr>
            <w:tcW w:w="9501" w:type="dxa"/>
            <w:gridSpan w:val="3"/>
            <w:vAlign w:val="center"/>
          </w:tcPr>
          <w:p w14:paraId="6E26A1BA" w14:textId="56C730FC" w:rsidR="00DB080E" w:rsidRPr="008C3BB1" w:rsidRDefault="00000000" w:rsidP="00DB080E">
            <w:pPr>
              <w:jc w:val="both"/>
            </w:pPr>
            <w:sdt>
              <w:sdtPr>
                <w:rPr>
                  <w:rFonts w:hint="eastAsia"/>
                </w:rPr>
                <w:id w:val="-213570466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國語文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20036982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英語文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92994707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DB080E" w:rsidRPr="008C3BB1">
              <w:rPr>
                <w:rFonts w:hint="eastAsia"/>
              </w:rPr>
              <w:t>本土語</w:t>
            </w:r>
            <w:r w:rsidR="00DB080E">
              <w:rPr>
                <w:rFonts w:hint="eastAsia"/>
              </w:rPr>
              <w:t>(</w:t>
            </w:r>
            <w:sdt>
              <w:sdtPr>
                <w:id w:val="158285122"/>
                <w14:checkbox>
                  <w14:checked w14:val="1"/>
                  <w14:checkedState w14:val="2593" w14:font="標楷體"/>
                  <w14:uncheckedState w14:val="2610" w14:font="MS Gothic"/>
                </w14:checkbox>
              </w:sdtPr>
              <w:sdtContent>
                <w:r w:rsidR="00DB080E">
                  <w:rPr>
                    <w:rFonts w:ascii="標楷體" w:hAnsi="標楷體" w:hint="eastAsia"/>
                  </w:rPr>
                  <w:t>▓</w:t>
                </w:r>
              </w:sdtContent>
            </w:sdt>
            <w:r w:rsidR="00DB080E">
              <w:rPr>
                <w:rFonts w:hint="eastAsia"/>
              </w:rPr>
              <w:t>閩南語</w:t>
            </w:r>
            <w:r w:rsidR="00DB080E">
              <w:rPr>
                <w:rFonts w:hint="eastAsia"/>
              </w:rPr>
              <w:t xml:space="preserve"> </w:t>
            </w:r>
            <w:sdt>
              <w:sdtPr>
                <w:id w:val="1702813093"/>
                <w15:color w:val="000000"/>
                <w14:checkbox>
                  <w14:checked w14:val="0"/>
                  <w14:checkedState w14:val="2593" w14:font="標楷體"/>
                  <w14:uncheckedState w14:val="2610" w14:font="MS Gothic"/>
                </w14:checkbox>
              </w:sdtPr>
              <w:sdtContent>
                <w:r w:rsidR="00DB080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B080E">
              <w:rPr>
                <w:rFonts w:hint="eastAsia"/>
              </w:rPr>
              <w:t>客語</w:t>
            </w:r>
            <w:r w:rsidR="00DB080E">
              <w:rPr>
                <w:rFonts w:hint="eastAsia"/>
              </w:rPr>
              <w:t>)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93678996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數學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04838096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社會</w:t>
            </w:r>
            <w:r w:rsidR="00DB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40722930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歷史</w:t>
            </w:r>
            <w:sdt>
              <w:sdtPr>
                <w:rPr>
                  <w:rFonts w:hint="eastAsia"/>
                </w:rPr>
                <w:id w:val="-61614223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地理</w:t>
            </w:r>
            <w:sdt>
              <w:sdtPr>
                <w:rPr>
                  <w:rFonts w:hint="eastAsia"/>
                </w:rPr>
                <w:id w:val="-15244665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公民</w:t>
            </w:r>
            <w:r w:rsidR="00DB080E" w:rsidRPr="008C3BB1">
              <w:rPr>
                <w:rFonts w:ascii="新細明體" w:eastAsia="新細明體" w:hAnsi="新細明體" w:hint="eastAsia"/>
              </w:rPr>
              <w:t>）</w:t>
            </w:r>
          </w:p>
          <w:p w14:paraId="5B175DF8" w14:textId="77777777" w:rsidR="00DB080E" w:rsidRPr="008C3BB1" w:rsidRDefault="00000000" w:rsidP="00DB080E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37551089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自然科學</w:t>
            </w:r>
            <w:r w:rsidR="00DB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94099122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生物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65325365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理化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8912274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地球科學</w:t>
            </w:r>
            <w:r w:rsidR="00DB080E" w:rsidRPr="008C3BB1">
              <w:rPr>
                <w:rFonts w:ascii="新細明體" w:eastAsia="新細明體" w:hAnsi="新細明體" w:hint="eastAsia"/>
              </w:rPr>
              <w:t>）</w:t>
            </w:r>
          </w:p>
          <w:p w14:paraId="2A7CE79C" w14:textId="0EEC4006" w:rsidR="00DB080E" w:rsidRPr="008C3BB1" w:rsidRDefault="00000000" w:rsidP="00DB080E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170251407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藝術</w:t>
            </w:r>
            <w:r w:rsidR="00DB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5218586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音樂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68574481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視覺藝術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45225164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表演藝術</w:t>
            </w:r>
            <w:r w:rsidR="00DB080E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-141331366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綜合領域</w:t>
            </w:r>
            <w:r w:rsidR="00DB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5141902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家政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65919594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童軍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78331589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輔導</w:t>
            </w:r>
            <w:r w:rsidR="00DB080E" w:rsidRPr="008C3BB1">
              <w:rPr>
                <w:rFonts w:ascii="新細明體" w:eastAsia="新細明體" w:hAnsi="新細明體" w:hint="eastAsia"/>
              </w:rPr>
              <w:t>）</w:t>
            </w:r>
          </w:p>
          <w:p w14:paraId="71E246EB" w14:textId="14CE1076" w:rsidR="00DB080E" w:rsidRPr="008C3BB1" w:rsidRDefault="00000000" w:rsidP="00DB080E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3356189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科技</w:t>
            </w:r>
            <w:r w:rsidR="00DB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22711634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資訊科技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19388413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生活科技</w:t>
            </w:r>
            <w:r w:rsidR="00DB080E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32717841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健康與體育</w:t>
            </w:r>
            <w:r w:rsidR="00DB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06776328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健康教育</w:t>
            </w:r>
            <w:r w:rsidR="00DB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13325799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B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B080E" w:rsidRPr="008C3BB1">
              <w:rPr>
                <w:rFonts w:hint="eastAsia"/>
              </w:rPr>
              <w:t>體育</w:t>
            </w:r>
            <w:r w:rsidR="00DB080E" w:rsidRPr="008C3BB1">
              <w:rPr>
                <w:rFonts w:ascii="新細明體" w:eastAsia="新細明體" w:hAnsi="新細明體" w:hint="eastAsia"/>
              </w:rPr>
              <w:t>）</w:t>
            </w:r>
          </w:p>
        </w:tc>
      </w:tr>
      <w:tr w:rsidR="00E63E12" w:rsidRPr="008C3BB1" w14:paraId="32F870B4" w14:textId="77777777" w:rsidTr="008E0355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56E5819D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實施年級</w:t>
            </w:r>
          </w:p>
        </w:tc>
        <w:tc>
          <w:tcPr>
            <w:tcW w:w="9501" w:type="dxa"/>
            <w:gridSpan w:val="3"/>
            <w:vAlign w:val="center"/>
          </w:tcPr>
          <w:p w14:paraId="3DAA40F2" w14:textId="7F268DA7" w:rsidR="00E63E12" w:rsidRPr="008C3BB1" w:rsidRDefault="00000000" w:rsidP="008E0355">
            <w:pPr>
              <w:jc w:val="both"/>
            </w:pPr>
            <w:sdt>
              <w:sdtPr>
                <w:rPr>
                  <w:rFonts w:hint="eastAsia"/>
                </w:rPr>
                <w:id w:val="-27094002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047C9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一年級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30106917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6445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二年級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98438778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B40AD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三年級</w:t>
            </w:r>
          </w:p>
          <w:p w14:paraId="478A66BF" w14:textId="3AE6BB69" w:rsidR="00E63E12" w:rsidRPr="007B7509" w:rsidRDefault="00000000" w:rsidP="008E0355">
            <w:pPr>
              <w:jc w:val="both"/>
            </w:pPr>
            <w:sdt>
              <w:sdtPr>
                <w:rPr>
                  <w:rFonts w:hint="eastAsia"/>
                </w:rPr>
                <w:id w:val="16164780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8F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四年級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1111320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141B2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五年級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45573387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3141B2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63E12" w:rsidRPr="008C3BB1">
              <w:rPr>
                <w:rFonts w:hint="eastAsia"/>
              </w:rPr>
              <w:t>六年級</w:t>
            </w:r>
          </w:p>
          <w:p w14:paraId="23947745" w14:textId="77777777" w:rsidR="00E63E12" w:rsidRPr="008C3BB1" w:rsidRDefault="00000000" w:rsidP="008E0355">
            <w:pPr>
              <w:jc w:val="both"/>
            </w:pPr>
            <w:sdt>
              <w:sdtPr>
                <w:rPr>
                  <w:rFonts w:hint="eastAsia"/>
                </w:rPr>
                <w:id w:val="10150420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七年級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9984176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八年級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77306572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九年級</w:t>
            </w:r>
          </w:p>
          <w:p w14:paraId="11B0494B" w14:textId="50753534" w:rsidR="00E63E12" w:rsidRPr="008C3BB1" w:rsidRDefault="00000000" w:rsidP="008E0355">
            <w:pPr>
              <w:jc w:val="both"/>
            </w:pPr>
            <w:sdt>
              <w:sdtPr>
                <w:rPr>
                  <w:rFonts w:hint="eastAsia"/>
                </w:rPr>
                <w:id w:val="8529224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上學期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706281997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63E12" w:rsidRPr="008C3BB1">
              <w:rPr>
                <w:rFonts w:hint="eastAsia"/>
              </w:rPr>
              <w:t>下學期</w:t>
            </w:r>
          </w:p>
        </w:tc>
      </w:tr>
      <w:tr w:rsidR="00E63E12" w:rsidRPr="008C3BB1" w14:paraId="4A7AD510" w14:textId="77777777" w:rsidTr="008E0355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0008748C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教材版本</w:t>
            </w:r>
          </w:p>
        </w:tc>
        <w:tc>
          <w:tcPr>
            <w:tcW w:w="4956" w:type="dxa"/>
            <w:vAlign w:val="center"/>
          </w:tcPr>
          <w:p w14:paraId="5F6BD974" w14:textId="40FC039C" w:rsidR="00E63E12" w:rsidRPr="008C3BB1" w:rsidRDefault="00000000" w:rsidP="008E0355">
            <w:pPr>
              <w:jc w:val="both"/>
            </w:pPr>
            <w:sdt>
              <w:sdtPr>
                <w:rPr>
                  <w:rFonts w:hint="eastAsia"/>
                </w:rPr>
                <w:id w:val="1982190814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63E12" w:rsidRPr="008C3BB1">
              <w:rPr>
                <w:rFonts w:hint="eastAsia"/>
              </w:rPr>
              <w:t>選用教材書：</w:t>
            </w:r>
            <w:r w:rsidR="002A138F">
              <w:rPr>
                <w:rFonts w:hint="eastAsia"/>
                <w:u w:val="single"/>
              </w:rPr>
              <w:t>真平</w:t>
            </w:r>
            <w:r w:rsidR="00E63E12" w:rsidRPr="008C3BB1">
              <w:rPr>
                <w:rFonts w:hint="eastAsia"/>
              </w:rPr>
              <w:t>版本</w:t>
            </w:r>
          </w:p>
          <w:p w14:paraId="478212A1" w14:textId="77777777" w:rsidR="00E63E12" w:rsidRPr="008C3BB1" w:rsidRDefault="00000000" w:rsidP="008E0355">
            <w:pPr>
              <w:jc w:val="both"/>
            </w:pPr>
            <w:sdt>
              <w:sdtPr>
                <w:rPr>
                  <w:rFonts w:hint="eastAsia"/>
                </w:rPr>
                <w:id w:val="-158298588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自編教材（經課發會通過）</w:t>
            </w:r>
          </w:p>
        </w:tc>
        <w:tc>
          <w:tcPr>
            <w:tcW w:w="1135" w:type="dxa"/>
            <w:shd w:val="clear" w:color="auto" w:fill="D5DCE4" w:themeFill="text2" w:themeFillTint="33"/>
            <w:vAlign w:val="center"/>
          </w:tcPr>
          <w:p w14:paraId="641189A5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節數</w:t>
            </w:r>
          </w:p>
        </w:tc>
        <w:tc>
          <w:tcPr>
            <w:tcW w:w="3410" w:type="dxa"/>
            <w:vAlign w:val="center"/>
          </w:tcPr>
          <w:p w14:paraId="0FDA7302" w14:textId="0AB6F3F7" w:rsidR="00E63E12" w:rsidRPr="008C3BB1" w:rsidRDefault="00E63E12" w:rsidP="008E0355">
            <w:pPr>
              <w:jc w:val="center"/>
            </w:pPr>
            <w:r w:rsidRPr="008C3BB1">
              <w:rPr>
                <w:rFonts w:hint="eastAsia"/>
              </w:rPr>
              <w:t>每週</w:t>
            </w:r>
            <w:r w:rsidR="002A138F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節，本學期共</w:t>
            </w:r>
            <w:r w:rsidR="003141B2">
              <w:rPr>
                <w:rFonts w:hint="eastAsia"/>
                <w:u w:val="single"/>
              </w:rPr>
              <w:t>18</w:t>
            </w:r>
            <w:r w:rsidRPr="008C3BB1">
              <w:rPr>
                <w:rFonts w:hint="eastAsia"/>
              </w:rPr>
              <w:t>節</w:t>
            </w:r>
          </w:p>
        </w:tc>
      </w:tr>
      <w:tr w:rsidR="00E63E12" w:rsidRPr="008C3BB1" w14:paraId="7F727F69" w14:textId="77777777" w:rsidTr="008E0355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654CAFA3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對應領域</w:t>
            </w:r>
          </w:p>
          <w:p w14:paraId="49FADE79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核心素養</w:t>
            </w:r>
          </w:p>
        </w:tc>
        <w:tc>
          <w:tcPr>
            <w:tcW w:w="9501" w:type="dxa"/>
            <w:gridSpan w:val="3"/>
            <w:vAlign w:val="center"/>
          </w:tcPr>
          <w:p w14:paraId="031FE51E" w14:textId="77777777" w:rsidR="003141B2" w:rsidRDefault="003141B2" w:rsidP="003141B2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-E-A2</w:t>
            </w:r>
          </w:p>
          <w:p w14:paraId="79A55ECD" w14:textId="77777777" w:rsidR="003141B2" w:rsidRDefault="003141B2" w:rsidP="003141B2">
            <w:pPr>
              <w:jc w:val="both"/>
            </w:pPr>
            <w:r>
              <w:rPr>
                <w:rFonts w:hint="eastAsia"/>
              </w:rPr>
              <w:t>具備使用閩南語文進行思考的能力，並用之於日常生活中，以處理相關問題。</w:t>
            </w:r>
          </w:p>
          <w:p w14:paraId="5832D370" w14:textId="77777777" w:rsidR="003141B2" w:rsidRDefault="003141B2" w:rsidP="003141B2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-E-A3</w:t>
            </w:r>
          </w:p>
          <w:p w14:paraId="30E64EEC" w14:textId="77777777" w:rsidR="003141B2" w:rsidRDefault="003141B2" w:rsidP="003141B2">
            <w:pPr>
              <w:jc w:val="both"/>
            </w:pPr>
            <w:r>
              <w:rPr>
                <w:rFonts w:hint="eastAsia"/>
              </w:rPr>
              <w:t>具備運用閩南語文來擬訂、討論、執行與分享個人生活計畫，以充實自我生活經驗，增進個人適應社會的能力。</w:t>
            </w:r>
          </w:p>
          <w:p w14:paraId="0E6E8868" w14:textId="77777777" w:rsidR="003141B2" w:rsidRDefault="003141B2" w:rsidP="003141B2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-E-B1</w:t>
            </w:r>
          </w:p>
          <w:p w14:paraId="4173BAFF" w14:textId="77777777" w:rsidR="003141B2" w:rsidRDefault="003141B2" w:rsidP="003141B2">
            <w:pPr>
              <w:jc w:val="both"/>
            </w:pPr>
            <w:r>
              <w:rPr>
                <w:rFonts w:hint="eastAsia"/>
              </w:rPr>
              <w:t>具備理解與使用閩南語文的基本能力，並能從事表達、溝通，以運用於家庭、學校、社區生活之中。</w:t>
            </w:r>
          </w:p>
          <w:p w14:paraId="0FD9B1D7" w14:textId="77777777" w:rsidR="003141B2" w:rsidRDefault="003141B2" w:rsidP="003141B2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-E-B3</w:t>
            </w:r>
          </w:p>
          <w:p w14:paraId="2D88397B" w14:textId="77777777" w:rsidR="003141B2" w:rsidRDefault="003141B2" w:rsidP="003141B2">
            <w:pPr>
              <w:jc w:val="both"/>
            </w:pPr>
            <w:r>
              <w:rPr>
                <w:rFonts w:hint="eastAsia"/>
              </w:rPr>
              <w:t>具備感知與欣賞閩南語文藝術的美感素養，並能融入於日常生活中。</w:t>
            </w:r>
          </w:p>
          <w:p w14:paraId="5E11FC3F" w14:textId="77777777" w:rsidR="003141B2" w:rsidRDefault="003141B2" w:rsidP="003141B2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-E-C1</w:t>
            </w:r>
          </w:p>
          <w:p w14:paraId="7306F18C" w14:textId="77777777" w:rsidR="003141B2" w:rsidRDefault="003141B2" w:rsidP="003141B2">
            <w:pPr>
              <w:jc w:val="both"/>
            </w:pPr>
            <w:r>
              <w:rPr>
                <w:rFonts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  <w:p w14:paraId="6C6D80F1" w14:textId="77777777" w:rsidR="003141B2" w:rsidRDefault="003141B2" w:rsidP="003141B2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-E-C2</w:t>
            </w:r>
          </w:p>
          <w:p w14:paraId="3835B521" w14:textId="3FF88BC5" w:rsidR="00E63E12" w:rsidRPr="008C3BB1" w:rsidRDefault="003141B2" w:rsidP="003141B2">
            <w:pPr>
              <w:jc w:val="both"/>
            </w:pPr>
            <w:r>
              <w:rPr>
                <w:rFonts w:hint="eastAsia"/>
              </w:rPr>
              <w:t>具備運用閩南語文的溝通能力，珍愛自己、尊重別人，發揮團隊合作的精神。</w:t>
            </w:r>
          </w:p>
        </w:tc>
      </w:tr>
      <w:tr w:rsidR="00E63E12" w:rsidRPr="008C3BB1" w14:paraId="05D26752" w14:textId="77777777" w:rsidTr="008E0355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668EE9D6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課程目標</w:t>
            </w:r>
          </w:p>
        </w:tc>
        <w:tc>
          <w:tcPr>
            <w:tcW w:w="9501" w:type="dxa"/>
            <w:gridSpan w:val="3"/>
            <w:vAlign w:val="center"/>
          </w:tcPr>
          <w:p w14:paraId="4321A390" w14:textId="77777777" w:rsidR="003141B2" w:rsidRDefault="003141B2" w:rsidP="003141B2">
            <w:pPr>
              <w:jc w:val="both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能理解對話內容，並寫出關鍵語詞。</w:t>
            </w:r>
          </w:p>
          <w:p w14:paraId="7C8CA4B3" w14:textId="77777777" w:rsidR="003141B2" w:rsidRDefault="003141B2" w:rsidP="003141B2">
            <w:pPr>
              <w:jc w:val="both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能深化理解並運用輕聲「的」讀法及用法。</w:t>
            </w:r>
          </w:p>
          <w:p w14:paraId="3A975B9E" w14:textId="77777777" w:rsidR="003141B2" w:rsidRDefault="003141B2" w:rsidP="003141B2">
            <w:pPr>
              <w:jc w:val="both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能透過閱讀理解提問策略，深化學習內容。</w:t>
            </w:r>
          </w:p>
          <w:p w14:paraId="5BA28826" w14:textId="77777777" w:rsidR="003141B2" w:rsidRDefault="003141B2" w:rsidP="003141B2">
            <w:pPr>
              <w:jc w:val="both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能分辨方音差異，並正確念讀文白音讀。</w:t>
            </w:r>
          </w:p>
          <w:p w14:paraId="054E0C26" w14:textId="77777777" w:rsidR="003141B2" w:rsidRDefault="003141B2" w:rsidP="003141B2">
            <w:pPr>
              <w:jc w:val="both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能透過居住社區的了解，認識家鄉的生意人。</w:t>
            </w:r>
          </w:p>
          <w:p w14:paraId="1E34C853" w14:textId="77777777" w:rsidR="003141B2" w:rsidRDefault="003141B2" w:rsidP="003141B2">
            <w:pPr>
              <w:jc w:val="both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能說出三個自然段的大意，並寫出關鍵語詞。</w:t>
            </w:r>
          </w:p>
          <w:p w14:paraId="69F5ECAB" w14:textId="77777777" w:rsidR="003141B2" w:rsidRDefault="003141B2" w:rsidP="003141B2">
            <w:pPr>
              <w:jc w:val="both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能透過閩南語文的閱讀，認識國際體育賽事。</w:t>
            </w:r>
          </w:p>
          <w:p w14:paraId="1A855821" w14:textId="77777777" w:rsidR="003141B2" w:rsidRDefault="003141B2" w:rsidP="003141B2">
            <w:pPr>
              <w:jc w:val="both"/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能運用同理心地圖學習策略，說出文本中人物的感受。</w:t>
            </w:r>
          </w:p>
          <w:p w14:paraId="0892B512" w14:textId="77777777" w:rsidR="003141B2" w:rsidRDefault="003141B2" w:rsidP="003141B2">
            <w:pPr>
              <w:jc w:val="both"/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能透過文本閱讀，欣賞運鏡式的寫作手法。</w:t>
            </w:r>
          </w:p>
          <w:p w14:paraId="7F392729" w14:textId="77777777" w:rsidR="003141B2" w:rsidRDefault="003141B2" w:rsidP="003141B2">
            <w:pPr>
              <w:jc w:val="both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能分辨方音差異，並正確念讀入聲韻尾。</w:t>
            </w:r>
          </w:p>
          <w:p w14:paraId="4EA055DE" w14:textId="77777777" w:rsidR="003141B2" w:rsidRDefault="003141B2" w:rsidP="003141B2">
            <w:pPr>
              <w:jc w:val="both"/>
            </w:pP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能學習傳統戲劇相關詞彙並運用於造句中。</w:t>
            </w:r>
          </w:p>
          <w:p w14:paraId="780AF6CB" w14:textId="77777777" w:rsidR="003141B2" w:rsidRDefault="003141B2" w:rsidP="003141B2">
            <w:pPr>
              <w:jc w:val="both"/>
            </w:pP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能理解課文要傳達的情感，並對他人表達。</w:t>
            </w:r>
          </w:p>
          <w:p w14:paraId="57AABF15" w14:textId="77777777" w:rsidR="003141B2" w:rsidRDefault="003141B2" w:rsidP="003141B2">
            <w:pPr>
              <w:jc w:val="both"/>
            </w:pPr>
            <w:r>
              <w:rPr>
                <w:rFonts w:hint="eastAsia"/>
              </w:rPr>
              <w:t>13.</w:t>
            </w:r>
            <w:r>
              <w:rPr>
                <w:rFonts w:hint="eastAsia"/>
              </w:rPr>
              <w:t>能運用語詞進行惜別的話語，並互相祝福。</w:t>
            </w:r>
          </w:p>
          <w:p w14:paraId="13AD98FA" w14:textId="4C7173DA" w:rsidR="00E63E12" w:rsidRPr="008C3BB1" w:rsidRDefault="003141B2" w:rsidP="003141B2">
            <w:pPr>
              <w:jc w:val="both"/>
            </w:pPr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能選擇使用正確的語詞來表達情緒。</w:t>
            </w:r>
          </w:p>
        </w:tc>
      </w:tr>
    </w:tbl>
    <w:p w14:paraId="73D2669D" w14:textId="77777777" w:rsidR="00E63E12" w:rsidRPr="008C3BB1" w:rsidRDefault="00E63E12" w:rsidP="00E63E12">
      <w:pPr>
        <w:widowControl/>
        <w:adjustRightInd/>
        <w:snapToGrid/>
        <w:spacing w:line="240" w:lineRule="auto"/>
      </w:pPr>
      <w:r w:rsidRPr="008C3BB1">
        <w:br w:type="page"/>
      </w:r>
    </w:p>
    <w:p w14:paraId="69B78D38" w14:textId="2AE4917A" w:rsidR="00E63E12" w:rsidRPr="008C3BB1" w:rsidRDefault="00E63E12" w:rsidP="00E63E12">
      <w:pPr>
        <w:pStyle w:val="ac"/>
        <w:jc w:val="center"/>
        <w:rPr>
          <w:b/>
        </w:rPr>
      </w:pPr>
      <w:r w:rsidRPr="008C3BB1">
        <w:rPr>
          <w:b/>
        </w:rPr>
        <w:lastRenderedPageBreak/>
        <w:t>新竹市</w:t>
      </w:r>
      <w:r w:rsidR="00A671F4">
        <w:rPr>
          <w:rFonts w:hint="eastAsia"/>
          <w:b/>
        </w:rPr>
        <w:t xml:space="preserve">    </w:t>
      </w:r>
      <w:r w:rsidRPr="008C3BB1">
        <w:rPr>
          <w:b/>
        </w:rPr>
        <w:t>國民小學</w:t>
      </w:r>
      <w:r>
        <w:rPr>
          <w:rFonts w:hint="eastAsia"/>
          <w:b/>
        </w:rPr>
        <w:t>1</w:t>
      </w:r>
      <w:r>
        <w:rPr>
          <w:b/>
        </w:rPr>
        <w:t>1</w:t>
      </w:r>
      <w:r w:rsidR="001A4CC2">
        <w:rPr>
          <w:rFonts w:hint="eastAsia"/>
          <w:b/>
        </w:rPr>
        <w:t>5</w:t>
      </w:r>
      <w:r w:rsidRPr="008C3BB1">
        <w:rPr>
          <w:b/>
        </w:rPr>
        <w:t>學年度第</w:t>
      </w:r>
      <w:r>
        <w:rPr>
          <w:rFonts w:hint="eastAsia"/>
          <w:b/>
        </w:rPr>
        <w:t>二</w:t>
      </w:r>
      <w:r w:rsidRPr="008C3BB1">
        <w:rPr>
          <w:b/>
        </w:rPr>
        <w:t>學期領域/科目課程計畫</w:t>
      </w:r>
    </w:p>
    <w:tbl>
      <w:tblPr>
        <w:tblStyle w:val="a7"/>
        <w:tblW w:w="10343" w:type="dxa"/>
        <w:jc w:val="center"/>
        <w:tblLook w:val="04A0" w:firstRow="1" w:lastRow="0" w:firstColumn="1" w:lastColumn="0" w:noHBand="0" w:noVBand="1"/>
      </w:tblPr>
      <w:tblGrid>
        <w:gridCol w:w="1409"/>
        <w:gridCol w:w="1417"/>
        <w:gridCol w:w="1280"/>
        <w:gridCol w:w="1276"/>
        <w:gridCol w:w="1276"/>
        <w:gridCol w:w="1701"/>
        <w:gridCol w:w="1984"/>
      </w:tblGrid>
      <w:tr w:rsidR="00E63E12" w:rsidRPr="008C3BB1" w14:paraId="66CC0B6B" w14:textId="77777777" w:rsidTr="00003C7C">
        <w:trPr>
          <w:jc w:val="center"/>
        </w:trPr>
        <w:tc>
          <w:tcPr>
            <w:tcW w:w="1409" w:type="dxa"/>
            <w:vMerge w:val="restart"/>
            <w:shd w:val="clear" w:color="auto" w:fill="E2EFD9" w:themeFill="accent6" w:themeFillTint="33"/>
            <w:vAlign w:val="center"/>
          </w:tcPr>
          <w:p w14:paraId="41B184AC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</w:t>
            </w:r>
          </w:p>
          <w:p w14:paraId="523B8077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進度週次</w:t>
            </w:r>
          </w:p>
        </w:tc>
        <w:tc>
          <w:tcPr>
            <w:tcW w:w="1417" w:type="dxa"/>
            <w:vMerge w:val="restart"/>
            <w:shd w:val="clear" w:color="auto" w:fill="E2EFD9" w:themeFill="accent6" w:themeFillTint="33"/>
            <w:vAlign w:val="center"/>
          </w:tcPr>
          <w:p w14:paraId="4FBC4818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單元</w:t>
            </w:r>
            <w:r w:rsidRPr="008C3BB1">
              <w:rPr>
                <w:rFonts w:hint="eastAsia"/>
                <w:b/>
                <w:bCs/>
              </w:rPr>
              <w:t>/</w:t>
            </w:r>
            <w:r w:rsidRPr="008C3BB1">
              <w:rPr>
                <w:rFonts w:hint="eastAsia"/>
                <w:b/>
                <w:bCs/>
              </w:rPr>
              <w:t>主題</w:t>
            </w:r>
          </w:p>
        </w:tc>
        <w:tc>
          <w:tcPr>
            <w:tcW w:w="2556" w:type="dxa"/>
            <w:gridSpan w:val="2"/>
            <w:shd w:val="clear" w:color="auto" w:fill="E2EFD9" w:themeFill="accent6" w:themeFillTint="33"/>
            <w:vAlign w:val="center"/>
          </w:tcPr>
          <w:p w14:paraId="0526AC05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學習重點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vAlign w:val="center"/>
          </w:tcPr>
          <w:p w14:paraId="37A1F37D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評量方法</w:t>
            </w:r>
          </w:p>
        </w:tc>
        <w:tc>
          <w:tcPr>
            <w:tcW w:w="1701" w:type="dxa"/>
            <w:vMerge w:val="restart"/>
            <w:shd w:val="clear" w:color="auto" w:fill="E2EFD9" w:themeFill="accent6" w:themeFillTint="33"/>
            <w:vAlign w:val="center"/>
          </w:tcPr>
          <w:p w14:paraId="5B06DAAD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議題融入</w:t>
            </w:r>
          </w:p>
        </w:tc>
        <w:tc>
          <w:tcPr>
            <w:tcW w:w="1984" w:type="dxa"/>
            <w:vMerge w:val="restart"/>
            <w:shd w:val="clear" w:color="auto" w:fill="E2EFD9" w:themeFill="accent6" w:themeFillTint="33"/>
            <w:vAlign w:val="center"/>
          </w:tcPr>
          <w:p w14:paraId="30FFF7A4" w14:textId="77777777" w:rsidR="00E63E12" w:rsidRPr="008C3BB1" w:rsidRDefault="00E63E12" w:rsidP="008E0355">
            <w:pPr>
              <w:jc w:val="center"/>
              <w:rPr>
                <w:rFonts w:ascii="標楷體" w:hAnsi="標楷體"/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跨領域/科目協同教學</w:t>
            </w:r>
          </w:p>
        </w:tc>
      </w:tr>
      <w:tr w:rsidR="00E63E12" w:rsidRPr="008C3BB1" w14:paraId="72947DD8" w14:textId="77777777" w:rsidTr="00003C7C">
        <w:trPr>
          <w:jc w:val="center"/>
        </w:trPr>
        <w:tc>
          <w:tcPr>
            <w:tcW w:w="1409" w:type="dxa"/>
            <w:vMerge/>
            <w:vAlign w:val="center"/>
          </w:tcPr>
          <w:p w14:paraId="3CDEF498" w14:textId="77777777" w:rsidR="00E63E12" w:rsidRPr="008C3BB1" w:rsidRDefault="00E63E12" w:rsidP="008E0355"/>
        </w:tc>
        <w:tc>
          <w:tcPr>
            <w:tcW w:w="1417" w:type="dxa"/>
            <w:vMerge/>
            <w:vAlign w:val="center"/>
          </w:tcPr>
          <w:p w14:paraId="505A3433" w14:textId="77777777" w:rsidR="00E63E12" w:rsidRPr="008C3BB1" w:rsidRDefault="00E63E12" w:rsidP="008E0355"/>
        </w:tc>
        <w:tc>
          <w:tcPr>
            <w:tcW w:w="1280" w:type="dxa"/>
            <w:shd w:val="clear" w:color="auto" w:fill="E2EFD9" w:themeFill="accent6" w:themeFillTint="33"/>
            <w:vAlign w:val="center"/>
          </w:tcPr>
          <w:p w14:paraId="2F915F39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學習表現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76FEC740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學習內容</w:t>
            </w:r>
          </w:p>
        </w:tc>
        <w:tc>
          <w:tcPr>
            <w:tcW w:w="1276" w:type="dxa"/>
            <w:vMerge/>
            <w:vAlign w:val="center"/>
          </w:tcPr>
          <w:p w14:paraId="272ECF46" w14:textId="77777777" w:rsidR="00E63E12" w:rsidRPr="008C3BB1" w:rsidRDefault="00E63E12" w:rsidP="008E0355"/>
        </w:tc>
        <w:tc>
          <w:tcPr>
            <w:tcW w:w="1701" w:type="dxa"/>
            <w:vMerge/>
            <w:vAlign w:val="center"/>
          </w:tcPr>
          <w:p w14:paraId="49D26EFF" w14:textId="77777777" w:rsidR="00E63E12" w:rsidRPr="008C3BB1" w:rsidRDefault="00E63E12" w:rsidP="008E0355"/>
        </w:tc>
        <w:tc>
          <w:tcPr>
            <w:tcW w:w="1984" w:type="dxa"/>
            <w:vMerge/>
            <w:vAlign w:val="center"/>
          </w:tcPr>
          <w:p w14:paraId="28F8F9D1" w14:textId="77777777" w:rsidR="00E63E12" w:rsidRPr="008C3BB1" w:rsidRDefault="00E63E12" w:rsidP="008E0355"/>
        </w:tc>
      </w:tr>
      <w:tr w:rsidR="001A4CC2" w:rsidRPr="008C3BB1" w14:paraId="11B2D2FE" w14:textId="77777777" w:rsidTr="0024006D">
        <w:trPr>
          <w:jc w:val="center"/>
        </w:trPr>
        <w:tc>
          <w:tcPr>
            <w:tcW w:w="1409" w:type="dxa"/>
          </w:tcPr>
          <w:p w14:paraId="45ACCD24" w14:textId="6DBB1FB8" w:rsidR="001A4CC2" w:rsidRPr="00A166AA" w:rsidRDefault="001A4CC2" w:rsidP="001A4CC2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第一週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02-11~02-12</w:t>
            </w:r>
          </w:p>
        </w:tc>
        <w:tc>
          <w:tcPr>
            <w:tcW w:w="1417" w:type="dxa"/>
            <w:vAlign w:val="center"/>
          </w:tcPr>
          <w:p w14:paraId="1146B9B8" w14:textId="2E6040F0" w:rsidR="001A4CC2" w:rsidRPr="0047597F" w:rsidRDefault="001A4CC2" w:rsidP="001A4CC2">
            <w:pPr>
              <w:jc w:val="both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/>
                <w:sz w:val="20"/>
                <w:szCs w:val="20"/>
              </w:rPr>
              <w:t>一、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狀元才</w:t>
            </w:r>
            <w:r w:rsidRPr="0047597F">
              <w:rPr>
                <w:rFonts w:ascii="標楷體" w:hAnsi="標楷體"/>
                <w:sz w:val="20"/>
                <w:szCs w:val="20"/>
              </w:rPr>
              <w:t xml:space="preserve"> 1.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生理囝</w:t>
            </w:r>
          </w:p>
        </w:tc>
        <w:tc>
          <w:tcPr>
            <w:tcW w:w="1280" w:type="dxa"/>
          </w:tcPr>
          <w:p w14:paraId="5FDF9357" w14:textId="4ECBFC2A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1F246A84" w14:textId="0295B00D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2-Ⅲ-3</w:t>
            </w:r>
          </w:p>
          <w:p w14:paraId="5616F00E" w14:textId="438F9F91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3-Ⅲ-3</w:t>
            </w:r>
          </w:p>
        </w:tc>
        <w:tc>
          <w:tcPr>
            <w:tcW w:w="1276" w:type="dxa"/>
          </w:tcPr>
          <w:p w14:paraId="37103396" w14:textId="2E100AF3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0397D69D" w14:textId="41935AE5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Ab-Ⅲ-3</w:t>
            </w:r>
          </w:p>
          <w:p w14:paraId="731105B2" w14:textId="64EA8DC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Ab-Ⅲ-4</w:t>
            </w:r>
          </w:p>
          <w:p w14:paraId="6F14747F" w14:textId="6C97CA44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Ba-Ⅲ-3</w:t>
            </w:r>
          </w:p>
          <w:p w14:paraId="7EC62FA2" w14:textId="6A1D61DB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Bc-Ⅲ-1</w:t>
            </w:r>
          </w:p>
          <w:p w14:paraId="2C32F1E7" w14:textId="24FF68FE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</w:tc>
        <w:tc>
          <w:tcPr>
            <w:tcW w:w="1276" w:type="dxa"/>
          </w:tcPr>
          <w:p w14:paraId="73B65FB6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3682CA38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251B425E" w14:textId="52949EFC" w:rsidR="001A4CC2" w:rsidRPr="0047597F" w:rsidRDefault="001A4CC2" w:rsidP="001A4CC2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701" w:type="dxa"/>
          </w:tcPr>
          <w:p w14:paraId="2AA3FED1" w14:textId="17282982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生涯規劃教育</w:t>
            </w:r>
          </w:p>
          <w:p w14:paraId="70736686" w14:textId="7ACD230F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 xml:space="preserve">涯E2 </w:t>
            </w:r>
          </w:p>
          <w:p w14:paraId="16311147" w14:textId="2E13B4DD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家庭教育</w:t>
            </w:r>
          </w:p>
          <w:p w14:paraId="7091235E" w14:textId="5241B12F" w:rsidR="001A4CC2" w:rsidRPr="0047597F" w:rsidRDefault="001A4CC2" w:rsidP="001A4CC2">
            <w:pPr>
              <w:spacing w:line="0" w:lineRule="atLeast"/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家E13</w:t>
            </w:r>
            <w:r w:rsidRPr="0047597F">
              <w:rPr>
                <w:rFonts w:ascii="標楷體" w:hAnsi="標楷體" w:cs="標楷體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14:paraId="3F249604" w14:textId="0C9EEBDC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數學領域</w:t>
            </w:r>
          </w:p>
          <w:p w14:paraId="1E572F00" w14:textId="799BDA83" w:rsidR="001A4CC2" w:rsidRPr="0047597F" w:rsidRDefault="001A4CC2" w:rsidP="001A4CC2">
            <w:pPr>
              <w:spacing w:line="0" w:lineRule="atLeast"/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47597F">
              <w:rPr>
                <w:rFonts w:ascii="標楷體" w:hAnsi="標楷體"/>
                <w:sz w:val="20"/>
                <w:szCs w:val="20"/>
              </w:rPr>
              <w:t xml:space="preserve">n-III-11 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認識量的常用單位及其換算，並處理相關的應用問題。</w:t>
            </w:r>
          </w:p>
        </w:tc>
      </w:tr>
      <w:tr w:rsidR="001A4CC2" w:rsidRPr="008C3BB1" w14:paraId="11F46F64" w14:textId="77777777" w:rsidTr="0024006D">
        <w:trPr>
          <w:jc w:val="center"/>
        </w:trPr>
        <w:tc>
          <w:tcPr>
            <w:tcW w:w="1409" w:type="dxa"/>
          </w:tcPr>
          <w:p w14:paraId="14551266" w14:textId="6C7DC6C3" w:rsidR="001A4CC2" w:rsidRPr="00A166AA" w:rsidRDefault="001A4CC2" w:rsidP="001A4CC2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第二週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02-15~02-19</w:t>
            </w:r>
          </w:p>
        </w:tc>
        <w:tc>
          <w:tcPr>
            <w:tcW w:w="1417" w:type="dxa"/>
            <w:vAlign w:val="center"/>
          </w:tcPr>
          <w:p w14:paraId="1EAF8868" w14:textId="72FB52B7" w:rsidR="001A4CC2" w:rsidRPr="0047597F" w:rsidRDefault="001A4CC2" w:rsidP="001A4CC2">
            <w:pPr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/>
                <w:sz w:val="20"/>
                <w:szCs w:val="20"/>
              </w:rPr>
              <w:t>一、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狀元才</w:t>
            </w:r>
            <w:r w:rsidRPr="0047597F">
              <w:rPr>
                <w:rFonts w:ascii="標楷體" w:hAnsi="標楷體"/>
                <w:sz w:val="20"/>
                <w:szCs w:val="20"/>
              </w:rPr>
              <w:t xml:space="preserve"> 1.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生理囝</w:t>
            </w:r>
          </w:p>
        </w:tc>
        <w:tc>
          <w:tcPr>
            <w:tcW w:w="1280" w:type="dxa"/>
          </w:tcPr>
          <w:p w14:paraId="6A2FAB51" w14:textId="4C4276AE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4F10BDD8" w14:textId="3A6E463E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3-Ⅲ-3</w:t>
            </w:r>
          </w:p>
        </w:tc>
        <w:tc>
          <w:tcPr>
            <w:tcW w:w="1276" w:type="dxa"/>
          </w:tcPr>
          <w:p w14:paraId="4F8D410E" w14:textId="3D60CDF1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79058D00" w14:textId="5E05E5AF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64FF2DD0" w14:textId="516173AC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Ba-Ⅲ-3</w:t>
            </w:r>
          </w:p>
          <w:p w14:paraId="504FECEC" w14:textId="5A7393FE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</w:tc>
        <w:tc>
          <w:tcPr>
            <w:tcW w:w="1276" w:type="dxa"/>
          </w:tcPr>
          <w:p w14:paraId="6B1AC33B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7CC0A125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2540F154" w14:textId="04F30C3F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701" w:type="dxa"/>
          </w:tcPr>
          <w:p w14:paraId="5B4813D8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生涯規劃教育</w:t>
            </w:r>
          </w:p>
          <w:p w14:paraId="772E1ACF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 xml:space="preserve">涯E2 </w:t>
            </w:r>
          </w:p>
          <w:p w14:paraId="3EC77322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家庭教育</w:t>
            </w:r>
          </w:p>
          <w:p w14:paraId="4776E3F4" w14:textId="0498A39D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家E13</w:t>
            </w:r>
            <w:r w:rsidRPr="0047597F">
              <w:rPr>
                <w:rFonts w:ascii="標楷體" w:hAnsi="標楷體" w:cs="標楷體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14:paraId="43CF00D6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數學領域</w:t>
            </w:r>
          </w:p>
          <w:p w14:paraId="3713E993" w14:textId="775FE73B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/>
                <w:sz w:val="20"/>
                <w:szCs w:val="20"/>
              </w:rPr>
              <w:t xml:space="preserve">n-III-11 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認識量的常用單位及其換算，並處理相關的應用問題。</w:t>
            </w:r>
          </w:p>
        </w:tc>
      </w:tr>
      <w:tr w:rsidR="001A4CC2" w:rsidRPr="008C3BB1" w14:paraId="1425643B" w14:textId="77777777" w:rsidTr="0024006D">
        <w:trPr>
          <w:jc w:val="center"/>
        </w:trPr>
        <w:tc>
          <w:tcPr>
            <w:tcW w:w="1409" w:type="dxa"/>
          </w:tcPr>
          <w:p w14:paraId="696211A3" w14:textId="013CC929" w:rsidR="001A4CC2" w:rsidRPr="00A166AA" w:rsidRDefault="001A4CC2" w:rsidP="001A4CC2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第三週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02-22~02-26</w:t>
            </w:r>
          </w:p>
        </w:tc>
        <w:tc>
          <w:tcPr>
            <w:tcW w:w="1417" w:type="dxa"/>
            <w:vAlign w:val="center"/>
          </w:tcPr>
          <w:p w14:paraId="724B90E6" w14:textId="753DDD0C" w:rsidR="001A4CC2" w:rsidRPr="0047597F" w:rsidRDefault="001A4CC2" w:rsidP="001A4CC2">
            <w:pPr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/>
                <w:sz w:val="20"/>
                <w:szCs w:val="20"/>
              </w:rPr>
              <w:t>一、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狀元才</w:t>
            </w:r>
            <w:r w:rsidRPr="0047597F">
              <w:rPr>
                <w:rFonts w:ascii="標楷體" w:hAnsi="標楷體"/>
                <w:sz w:val="20"/>
                <w:szCs w:val="20"/>
              </w:rPr>
              <w:t xml:space="preserve"> 1.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生理囝</w:t>
            </w:r>
          </w:p>
        </w:tc>
        <w:tc>
          <w:tcPr>
            <w:tcW w:w="1280" w:type="dxa"/>
          </w:tcPr>
          <w:p w14:paraId="4773DB31" w14:textId="0A3E134C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5802BCF7" w14:textId="10DC10BB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2-Ⅲ-3</w:t>
            </w:r>
          </w:p>
        </w:tc>
        <w:tc>
          <w:tcPr>
            <w:tcW w:w="1276" w:type="dxa"/>
          </w:tcPr>
          <w:p w14:paraId="79025E43" w14:textId="12A83F28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6AE737BC" w14:textId="14EBBEE2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435209D4" w14:textId="2227F574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Ba-Ⅲ-3</w:t>
            </w:r>
          </w:p>
          <w:p w14:paraId="3D4FDE76" w14:textId="09F76B7C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Bc-Ⅲ-1</w:t>
            </w:r>
          </w:p>
          <w:p w14:paraId="7C1841D8" w14:textId="6EA37800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</w:tc>
        <w:tc>
          <w:tcPr>
            <w:tcW w:w="1276" w:type="dxa"/>
          </w:tcPr>
          <w:p w14:paraId="1F9DF959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0A738C99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49A2EDCF" w14:textId="0DE58514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701" w:type="dxa"/>
          </w:tcPr>
          <w:p w14:paraId="64744E16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生涯規劃教育</w:t>
            </w:r>
          </w:p>
          <w:p w14:paraId="5CE494DB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 xml:space="preserve">涯E2 </w:t>
            </w:r>
          </w:p>
          <w:p w14:paraId="482F8C52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家庭教育</w:t>
            </w:r>
          </w:p>
          <w:p w14:paraId="0A89FF3C" w14:textId="6326FBCE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家E13</w:t>
            </w:r>
            <w:r w:rsidRPr="0047597F">
              <w:rPr>
                <w:rFonts w:ascii="標楷體" w:hAnsi="標楷體" w:cs="標楷體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14:paraId="604506DC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數學領域</w:t>
            </w:r>
          </w:p>
          <w:p w14:paraId="6B115CE3" w14:textId="5325076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/>
                <w:sz w:val="20"/>
                <w:szCs w:val="20"/>
              </w:rPr>
              <w:t xml:space="preserve">n-III-11 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認識量的常用單位及其換算，並處理相關的應用問題。</w:t>
            </w:r>
          </w:p>
        </w:tc>
      </w:tr>
      <w:tr w:rsidR="001A4CC2" w:rsidRPr="008C3BB1" w14:paraId="7FDBBC5F" w14:textId="77777777" w:rsidTr="0024006D">
        <w:trPr>
          <w:jc w:val="center"/>
        </w:trPr>
        <w:tc>
          <w:tcPr>
            <w:tcW w:w="1409" w:type="dxa"/>
          </w:tcPr>
          <w:p w14:paraId="13D5A7F3" w14:textId="0AEC10AA" w:rsidR="001A4CC2" w:rsidRPr="00A166AA" w:rsidRDefault="001A4CC2" w:rsidP="001A4CC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第四週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03-01~03-05</w:t>
            </w:r>
          </w:p>
        </w:tc>
        <w:tc>
          <w:tcPr>
            <w:tcW w:w="1417" w:type="dxa"/>
            <w:vAlign w:val="center"/>
          </w:tcPr>
          <w:p w14:paraId="0698D26C" w14:textId="3F521DF4" w:rsidR="001A4CC2" w:rsidRPr="0047597F" w:rsidRDefault="001A4CC2" w:rsidP="001A4CC2">
            <w:pPr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/>
                <w:sz w:val="20"/>
                <w:szCs w:val="20"/>
              </w:rPr>
              <w:t>一、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狀元才</w:t>
            </w:r>
            <w:r w:rsidRPr="0047597F">
              <w:rPr>
                <w:rFonts w:ascii="標楷體" w:hAnsi="標楷體"/>
                <w:sz w:val="20"/>
                <w:szCs w:val="20"/>
              </w:rPr>
              <w:t xml:space="preserve"> 1.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生理囝</w:t>
            </w:r>
          </w:p>
        </w:tc>
        <w:tc>
          <w:tcPr>
            <w:tcW w:w="1280" w:type="dxa"/>
          </w:tcPr>
          <w:p w14:paraId="385E5AB2" w14:textId="661778AC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2FCD351A" w14:textId="2D7D3B2C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3-Ⅲ-3</w:t>
            </w:r>
          </w:p>
        </w:tc>
        <w:tc>
          <w:tcPr>
            <w:tcW w:w="1276" w:type="dxa"/>
          </w:tcPr>
          <w:p w14:paraId="66DDDEEC" w14:textId="7262D8C6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68BDE97C" w14:textId="3DEC382B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58B32D83" w14:textId="19BF5B4B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Ab-Ⅲ-4</w:t>
            </w:r>
          </w:p>
          <w:p w14:paraId="6E7B054D" w14:textId="63808706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</w:tc>
        <w:tc>
          <w:tcPr>
            <w:tcW w:w="1276" w:type="dxa"/>
          </w:tcPr>
          <w:p w14:paraId="00875988" w14:textId="1D685769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701" w:type="dxa"/>
          </w:tcPr>
          <w:p w14:paraId="5074A691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生涯規劃教育</w:t>
            </w:r>
          </w:p>
          <w:p w14:paraId="2626DC5F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 xml:space="preserve">涯E2 </w:t>
            </w:r>
          </w:p>
          <w:p w14:paraId="3BE0FE3B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家庭教育</w:t>
            </w:r>
          </w:p>
          <w:p w14:paraId="638261F0" w14:textId="4185EF7B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家E13</w:t>
            </w:r>
            <w:r w:rsidRPr="0047597F">
              <w:rPr>
                <w:rFonts w:ascii="標楷體" w:hAnsi="標楷體" w:cs="標楷體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14:paraId="3E315C35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數學領域</w:t>
            </w:r>
          </w:p>
          <w:p w14:paraId="1BF4227C" w14:textId="06AB2AE2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/>
                <w:sz w:val="20"/>
                <w:szCs w:val="20"/>
              </w:rPr>
              <w:t xml:space="preserve">n-III-11 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認識量的常用單位及其換算，並處理相關的應用問題。</w:t>
            </w:r>
          </w:p>
        </w:tc>
      </w:tr>
      <w:tr w:rsidR="001A4CC2" w:rsidRPr="008C3BB1" w14:paraId="391D65A4" w14:textId="77777777" w:rsidTr="0024006D">
        <w:trPr>
          <w:jc w:val="center"/>
        </w:trPr>
        <w:tc>
          <w:tcPr>
            <w:tcW w:w="1409" w:type="dxa"/>
          </w:tcPr>
          <w:p w14:paraId="16888713" w14:textId="70614AA8" w:rsidR="001A4CC2" w:rsidRPr="00A166AA" w:rsidRDefault="001A4CC2" w:rsidP="001A4CC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第五週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03-08~03-12</w:t>
            </w:r>
          </w:p>
        </w:tc>
        <w:tc>
          <w:tcPr>
            <w:tcW w:w="1417" w:type="dxa"/>
            <w:vAlign w:val="center"/>
          </w:tcPr>
          <w:p w14:paraId="0EB2A47E" w14:textId="4A1B3997" w:rsidR="001A4CC2" w:rsidRPr="0047597F" w:rsidRDefault="001A4CC2" w:rsidP="001A4CC2">
            <w:pPr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/>
                <w:sz w:val="20"/>
                <w:szCs w:val="20"/>
              </w:rPr>
              <w:t>一、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狀元才</w:t>
            </w:r>
            <w:r w:rsidRPr="0047597F">
              <w:rPr>
                <w:rFonts w:ascii="標楷體" w:hAnsi="標楷體"/>
                <w:sz w:val="20"/>
                <w:szCs w:val="20"/>
              </w:rPr>
              <w:t xml:space="preserve"> 1.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生理囝</w:t>
            </w:r>
          </w:p>
        </w:tc>
        <w:tc>
          <w:tcPr>
            <w:tcW w:w="1280" w:type="dxa"/>
          </w:tcPr>
          <w:p w14:paraId="478C37B6" w14:textId="25F9DF92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69421C74" w14:textId="7E02ADFD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2-Ⅲ-3</w:t>
            </w:r>
          </w:p>
          <w:p w14:paraId="284A7817" w14:textId="47D9CDD4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3-Ⅲ-3</w:t>
            </w:r>
          </w:p>
          <w:p w14:paraId="765D3F46" w14:textId="09BA0EDE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4-Ⅲ-1</w:t>
            </w:r>
          </w:p>
        </w:tc>
        <w:tc>
          <w:tcPr>
            <w:tcW w:w="1276" w:type="dxa"/>
          </w:tcPr>
          <w:p w14:paraId="7F6C6E70" w14:textId="37D35CF6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7DD5B718" w14:textId="5FD76950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0ADE1007" w14:textId="470F0B82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04199D36" w14:textId="5ACE5F34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Ab-Ⅲ-2</w:t>
            </w:r>
          </w:p>
          <w:p w14:paraId="65B0CABA" w14:textId="0D5109E8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Ab-Ⅲ-3</w:t>
            </w:r>
          </w:p>
          <w:p w14:paraId="4A5E1E8E" w14:textId="090BF0FC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Ab-Ⅲ-4</w:t>
            </w:r>
          </w:p>
          <w:p w14:paraId="17C71763" w14:textId="7531DC20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Ba-Ⅲ-3</w:t>
            </w:r>
          </w:p>
          <w:p w14:paraId="4BD8F6B9" w14:textId="08E7795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Bc-Ⅲ-1</w:t>
            </w:r>
          </w:p>
          <w:p w14:paraId="725167E6" w14:textId="6EC6FE95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</w:tc>
        <w:tc>
          <w:tcPr>
            <w:tcW w:w="1276" w:type="dxa"/>
          </w:tcPr>
          <w:p w14:paraId="719E6C10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漢字書寫評量</w:t>
            </w:r>
          </w:p>
          <w:p w14:paraId="65A492F4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75A67F44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  <w:p w14:paraId="380BCBFB" w14:textId="0F6D51BC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701" w:type="dxa"/>
          </w:tcPr>
          <w:p w14:paraId="62458E84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生涯規劃教育</w:t>
            </w:r>
          </w:p>
          <w:p w14:paraId="2179492D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 xml:space="preserve">涯E2 </w:t>
            </w:r>
          </w:p>
          <w:p w14:paraId="44F91A6A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家庭教育</w:t>
            </w:r>
          </w:p>
          <w:p w14:paraId="379D258A" w14:textId="237730E5" w:rsidR="001A4CC2" w:rsidRPr="0047597F" w:rsidRDefault="001A4CC2" w:rsidP="001A4CC2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家E13</w:t>
            </w:r>
            <w:r w:rsidRPr="0047597F">
              <w:rPr>
                <w:rFonts w:ascii="標楷體" w:hAnsi="標楷體" w:cs="標楷體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14:paraId="2260B60A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數學領域</w:t>
            </w:r>
          </w:p>
          <w:p w14:paraId="22B5F24E" w14:textId="7334523B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/>
                <w:sz w:val="20"/>
                <w:szCs w:val="20"/>
              </w:rPr>
              <w:t xml:space="preserve">n-III-11 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認識量的常用單位及其換算，並處理相關的應用問題。</w:t>
            </w:r>
          </w:p>
        </w:tc>
      </w:tr>
      <w:tr w:rsidR="001A4CC2" w:rsidRPr="008C3BB1" w14:paraId="571CFBC9" w14:textId="77777777" w:rsidTr="0024006D">
        <w:trPr>
          <w:jc w:val="center"/>
        </w:trPr>
        <w:tc>
          <w:tcPr>
            <w:tcW w:w="1409" w:type="dxa"/>
          </w:tcPr>
          <w:p w14:paraId="560206EF" w14:textId="6716448C" w:rsidR="001A4CC2" w:rsidRPr="00A166AA" w:rsidRDefault="001A4CC2" w:rsidP="001A4CC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第六週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03-15~03-19</w:t>
            </w:r>
          </w:p>
        </w:tc>
        <w:tc>
          <w:tcPr>
            <w:tcW w:w="1417" w:type="dxa"/>
            <w:vAlign w:val="center"/>
          </w:tcPr>
          <w:p w14:paraId="26D0ED7F" w14:textId="0B61E86A" w:rsidR="001A4CC2" w:rsidRPr="0047597F" w:rsidRDefault="001A4CC2" w:rsidP="001A4CC2">
            <w:pPr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/>
                <w:sz w:val="20"/>
                <w:szCs w:val="20"/>
              </w:rPr>
              <w:t>二、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地球村</w:t>
            </w:r>
            <w:r w:rsidRPr="0047597F">
              <w:rPr>
                <w:rFonts w:ascii="標楷體" w:hAnsi="標楷體"/>
                <w:sz w:val="20"/>
                <w:szCs w:val="20"/>
              </w:rPr>
              <w:t xml:space="preserve"> 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2</w:t>
            </w:r>
            <w:r w:rsidRPr="0047597F">
              <w:rPr>
                <w:rFonts w:ascii="標楷體" w:hAnsi="標楷體"/>
                <w:sz w:val="20"/>
                <w:szCs w:val="20"/>
              </w:rPr>
              <w:t>.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巷仔內的世界杯</w:t>
            </w:r>
          </w:p>
        </w:tc>
        <w:tc>
          <w:tcPr>
            <w:tcW w:w="1280" w:type="dxa"/>
          </w:tcPr>
          <w:p w14:paraId="443343EB" w14:textId="40B8BAFF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7DC16B47" w14:textId="09EAAFAB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2-Ⅲ-5</w:t>
            </w:r>
          </w:p>
          <w:p w14:paraId="003D8BFE" w14:textId="0B61DD3C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3-Ⅲ-2</w:t>
            </w:r>
          </w:p>
          <w:p w14:paraId="3833DF7A" w14:textId="313C488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4-Ⅲ-2</w:t>
            </w:r>
          </w:p>
        </w:tc>
        <w:tc>
          <w:tcPr>
            <w:tcW w:w="1276" w:type="dxa"/>
          </w:tcPr>
          <w:p w14:paraId="581C2CD7" w14:textId="19A0B26C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4BF11330" w14:textId="4F2C8F43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7A7A0588" w14:textId="1A1C2241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Ab-Ⅲ-3</w:t>
            </w:r>
          </w:p>
          <w:p w14:paraId="36331E3B" w14:textId="6C9AE71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Ab-Ⅲ-4</w:t>
            </w:r>
          </w:p>
          <w:p w14:paraId="621B7F98" w14:textId="5AF5D6EC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Ba-Ⅲ-3</w:t>
            </w:r>
          </w:p>
          <w:p w14:paraId="53FAD2F8" w14:textId="741A09E1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Bb-Ⅲ-3</w:t>
            </w:r>
          </w:p>
          <w:p w14:paraId="391129F5" w14:textId="37BFBAFB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</w:tc>
        <w:tc>
          <w:tcPr>
            <w:tcW w:w="1276" w:type="dxa"/>
          </w:tcPr>
          <w:p w14:paraId="79713FB6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08A620DB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故事山紀錄評量</w:t>
            </w:r>
          </w:p>
          <w:p w14:paraId="68472F39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62835F4A" w14:textId="0DEB8A5B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701" w:type="dxa"/>
          </w:tcPr>
          <w:p w14:paraId="20278713" w14:textId="6FCE1C4A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國際教育</w:t>
            </w:r>
          </w:p>
          <w:p w14:paraId="64EB7811" w14:textId="5DDFD2FB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國E5</w:t>
            </w:r>
            <w:r w:rsidRPr="0047597F">
              <w:rPr>
                <w:rFonts w:ascii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14:paraId="6562943A" w14:textId="1E39CDAB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健康與體育領域</w:t>
            </w:r>
          </w:p>
          <w:p w14:paraId="386A0A61" w14:textId="11DD659E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2d-Ⅲ-2 分辨運動賽事中選手和觀眾的角色與責任。</w:t>
            </w:r>
          </w:p>
        </w:tc>
      </w:tr>
      <w:tr w:rsidR="001A4CC2" w:rsidRPr="008C3BB1" w14:paraId="306728F5" w14:textId="77777777" w:rsidTr="0024006D">
        <w:trPr>
          <w:jc w:val="center"/>
        </w:trPr>
        <w:tc>
          <w:tcPr>
            <w:tcW w:w="1409" w:type="dxa"/>
          </w:tcPr>
          <w:p w14:paraId="5E332312" w14:textId="18F7E86F" w:rsidR="001A4CC2" w:rsidRPr="00A166AA" w:rsidRDefault="001A4CC2" w:rsidP="001A4CC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第七週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03-22~03-26</w:t>
            </w:r>
          </w:p>
        </w:tc>
        <w:tc>
          <w:tcPr>
            <w:tcW w:w="1417" w:type="dxa"/>
            <w:vAlign w:val="center"/>
          </w:tcPr>
          <w:p w14:paraId="6AD56099" w14:textId="0629D812" w:rsidR="001A4CC2" w:rsidRPr="0047597F" w:rsidRDefault="001A4CC2" w:rsidP="001A4CC2">
            <w:pPr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/>
                <w:sz w:val="20"/>
                <w:szCs w:val="20"/>
              </w:rPr>
              <w:t>二、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地球村</w:t>
            </w:r>
            <w:r w:rsidRPr="0047597F">
              <w:rPr>
                <w:rFonts w:ascii="標楷體" w:hAnsi="標楷體"/>
                <w:sz w:val="20"/>
                <w:szCs w:val="20"/>
              </w:rPr>
              <w:t xml:space="preserve"> 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2</w:t>
            </w:r>
            <w:r w:rsidRPr="0047597F">
              <w:rPr>
                <w:rFonts w:ascii="標楷體" w:hAnsi="標楷體"/>
                <w:sz w:val="20"/>
                <w:szCs w:val="20"/>
              </w:rPr>
              <w:t>.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巷仔內的世界杯</w:t>
            </w:r>
          </w:p>
        </w:tc>
        <w:tc>
          <w:tcPr>
            <w:tcW w:w="1280" w:type="dxa"/>
          </w:tcPr>
          <w:p w14:paraId="3364DFE5" w14:textId="6FA4ACB4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3FEE203E" w14:textId="1B82615D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2-Ⅲ-5</w:t>
            </w:r>
          </w:p>
          <w:p w14:paraId="16E7BF7A" w14:textId="73DDFCE1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4-Ⅲ-2</w:t>
            </w:r>
          </w:p>
        </w:tc>
        <w:tc>
          <w:tcPr>
            <w:tcW w:w="1276" w:type="dxa"/>
          </w:tcPr>
          <w:p w14:paraId="1D2E7D47" w14:textId="1069AE0E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1B88BC73" w14:textId="5DCF6DBF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67B24F55" w14:textId="4448F501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Ba-Ⅲ-3</w:t>
            </w:r>
          </w:p>
          <w:p w14:paraId="3E9A5BA0" w14:textId="5394B95A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Bb-Ⅲ-3</w:t>
            </w:r>
          </w:p>
          <w:p w14:paraId="53A96264" w14:textId="2030CE00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</w:tc>
        <w:tc>
          <w:tcPr>
            <w:tcW w:w="1276" w:type="dxa"/>
          </w:tcPr>
          <w:p w14:paraId="75900B21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3207DBB0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24308393" w14:textId="7283BB96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701" w:type="dxa"/>
          </w:tcPr>
          <w:p w14:paraId="36109020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國際教育</w:t>
            </w:r>
          </w:p>
          <w:p w14:paraId="743471CB" w14:textId="3475E08F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國E5</w:t>
            </w:r>
            <w:r w:rsidRPr="0047597F">
              <w:rPr>
                <w:rFonts w:ascii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14:paraId="64B6BACF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健康與體育領域</w:t>
            </w:r>
          </w:p>
          <w:p w14:paraId="1AFE7F52" w14:textId="5129965A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2d-Ⅲ-2 分辨運動賽事中選手和觀眾的角色與責任。</w:t>
            </w:r>
          </w:p>
        </w:tc>
      </w:tr>
      <w:tr w:rsidR="001A4CC2" w:rsidRPr="008C3BB1" w14:paraId="597DB190" w14:textId="77777777" w:rsidTr="0024006D">
        <w:trPr>
          <w:jc w:val="center"/>
        </w:trPr>
        <w:tc>
          <w:tcPr>
            <w:tcW w:w="1409" w:type="dxa"/>
          </w:tcPr>
          <w:p w14:paraId="33F8D3F9" w14:textId="0AEB15CB" w:rsidR="001A4CC2" w:rsidRPr="00A166AA" w:rsidRDefault="001A4CC2" w:rsidP="001A4CC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第八週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03-29~04-02</w:t>
            </w:r>
          </w:p>
        </w:tc>
        <w:tc>
          <w:tcPr>
            <w:tcW w:w="1417" w:type="dxa"/>
            <w:vAlign w:val="center"/>
          </w:tcPr>
          <w:p w14:paraId="6BE8D7F6" w14:textId="1DD3DD57" w:rsidR="001A4CC2" w:rsidRPr="0047597F" w:rsidRDefault="001A4CC2" w:rsidP="001A4CC2">
            <w:pPr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/>
                <w:sz w:val="20"/>
                <w:szCs w:val="20"/>
              </w:rPr>
              <w:t>二、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地球村</w:t>
            </w:r>
            <w:r w:rsidRPr="0047597F">
              <w:rPr>
                <w:rFonts w:ascii="標楷體" w:hAnsi="標楷體"/>
                <w:sz w:val="20"/>
                <w:szCs w:val="20"/>
              </w:rPr>
              <w:t xml:space="preserve"> 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2</w:t>
            </w:r>
            <w:r w:rsidRPr="0047597F">
              <w:rPr>
                <w:rFonts w:ascii="標楷體" w:hAnsi="標楷體"/>
                <w:sz w:val="20"/>
                <w:szCs w:val="20"/>
              </w:rPr>
              <w:t>.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巷仔內的世界杯</w:t>
            </w:r>
          </w:p>
        </w:tc>
        <w:tc>
          <w:tcPr>
            <w:tcW w:w="1280" w:type="dxa"/>
          </w:tcPr>
          <w:p w14:paraId="716A2235" w14:textId="4784093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0FAF4CA9" w14:textId="2F624EA9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2-Ⅲ-5</w:t>
            </w:r>
          </w:p>
          <w:p w14:paraId="5EB1F6C5" w14:textId="69706E6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4-Ⅲ-2</w:t>
            </w:r>
          </w:p>
        </w:tc>
        <w:tc>
          <w:tcPr>
            <w:tcW w:w="1276" w:type="dxa"/>
          </w:tcPr>
          <w:p w14:paraId="0AE0AADD" w14:textId="517C6194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68078A05" w14:textId="57F5F6ED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0446C254" w14:textId="5CFE98D2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2999C232" w14:textId="71A597F3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Ab-Ⅲ-2</w:t>
            </w:r>
          </w:p>
          <w:p w14:paraId="0ABBBC0D" w14:textId="7402EBCF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Ba-Ⅲ-3</w:t>
            </w:r>
          </w:p>
          <w:p w14:paraId="6C54CDE3" w14:textId="16200F7A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</w:tc>
        <w:tc>
          <w:tcPr>
            <w:tcW w:w="1276" w:type="dxa"/>
          </w:tcPr>
          <w:p w14:paraId="675B9A1B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4033E73C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223AB214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  <w:p w14:paraId="0C6B7401" w14:textId="40CE7578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九宮格聯想紀錄評量</w:t>
            </w:r>
          </w:p>
        </w:tc>
        <w:tc>
          <w:tcPr>
            <w:tcW w:w="1701" w:type="dxa"/>
          </w:tcPr>
          <w:p w14:paraId="6FB6ECEE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國際教育</w:t>
            </w:r>
          </w:p>
          <w:p w14:paraId="114E0BA1" w14:textId="57AC5308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國E5</w:t>
            </w:r>
            <w:r w:rsidRPr="0047597F">
              <w:rPr>
                <w:rFonts w:ascii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14:paraId="02C52ADF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健康與體育領域</w:t>
            </w:r>
          </w:p>
          <w:p w14:paraId="7A20DAFA" w14:textId="610A61AF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2d-Ⅲ-2 分辨運動賽事中選手和觀眾的角色與責任。</w:t>
            </w:r>
          </w:p>
        </w:tc>
      </w:tr>
      <w:tr w:rsidR="001A4CC2" w:rsidRPr="008C3BB1" w14:paraId="6B918688" w14:textId="77777777" w:rsidTr="0024006D">
        <w:trPr>
          <w:jc w:val="center"/>
        </w:trPr>
        <w:tc>
          <w:tcPr>
            <w:tcW w:w="1409" w:type="dxa"/>
          </w:tcPr>
          <w:p w14:paraId="602C74A0" w14:textId="2A297681" w:rsidR="001A4CC2" w:rsidRPr="00A166AA" w:rsidRDefault="001A4CC2" w:rsidP="001A4CC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lastRenderedPageBreak/>
              <w:t>第九週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04-05~04-09</w:t>
            </w:r>
          </w:p>
        </w:tc>
        <w:tc>
          <w:tcPr>
            <w:tcW w:w="1417" w:type="dxa"/>
            <w:vAlign w:val="center"/>
          </w:tcPr>
          <w:p w14:paraId="24830335" w14:textId="0126A0B5" w:rsidR="001A4CC2" w:rsidRPr="0047597F" w:rsidRDefault="001A4CC2" w:rsidP="001A4CC2">
            <w:pPr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/>
                <w:sz w:val="20"/>
                <w:szCs w:val="20"/>
              </w:rPr>
              <w:t>二、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地球村</w:t>
            </w:r>
            <w:r w:rsidRPr="0047597F">
              <w:rPr>
                <w:rFonts w:ascii="標楷體" w:hAnsi="標楷體"/>
                <w:sz w:val="20"/>
                <w:szCs w:val="20"/>
              </w:rPr>
              <w:t xml:space="preserve"> 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2</w:t>
            </w:r>
            <w:r w:rsidRPr="0047597F">
              <w:rPr>
                <w:rFonts w:ascii="標楷體" w:hAnsi="標楷體"/>
                <w:sz w:val="20"/>
                <w:szCs w:val="20"/>
              </w:rPr>
              <w:t>.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巷仔內的世界杯</w:t>
            </w:r>
          </w:p>
        </w:tc>
        <w:tc>
          <w:tcPr>
            <w:tcW w:w="1280" w:type="dxa"/>
          </w:tcPr>
          <w:p w14:paraId="6A7EFAB1" w14:textId="70C3A226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24645236" w14:textId="1C30886A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2-Ⅲ-5</w:t>
            </w:r>
          </w:p>
          <w:p w14:paraId="37B2A966" w14:textId="0CEE00AF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3-Ⅲ-2</w:t>
            </w:r>
          </w:p>
          <w:p w14:paraId="511EBD01" w14:textId="32292D82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4-Ⅲ-2</w:t>
            </w:r>
          </w:p>
        </w:tc>
        <w:tc>
          <w:tcPr>
            <w:tcW w:w="1276" w:type="dxa"/>
          </w:tcPr>
          <w:p w14:paraId="3BEF56B7" w14:textId="4C79DC6C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71B5CC04" w14:textId="6E83E39C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6660AC4A" w14:textId="5D9E8B92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25BE7005" w14:textId="637947C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Ab-Ⅲ-2</w:t>
            </w:r>
          </w:p>
          <w:p w14:paraId="15DC4131" w14:textId="6CD4F87A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Ab-Ⅲ-3</w:t>
            </w:r>
          </w:p>
          <w:p w14:paraId="3DBDB251" w14:textId="4E018315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Ab-Ⅲ-4</w:t>
            </w:r>
          </w:p>
          <w:p w14:paraId="316EAC23" w14:textId="6A36652F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Ba-Ⅲ-3</w:t>
            </w:r>
          </w:p>
          <w:p w14:paraId="7DCE84F7" w14:textId="383AEC32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Bb-Ⅲ-3</w:t>
            </w:r>
          </w:p>
          <w:p w14:paraId="2345A469" w14:textId="52EEA579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</w:tc>
        <w:tc>
          <w:tcPr>
            <w:tcW w:w="1276" w:type="dxa"/>
          </w:tcPr>
          <w:p w14:paraId="0379981C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  <w:p w14:paraId="6ACD09A4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漢字書寫評量</w:t>
            </w:r>
          </w:p>
          <w:p w14:paraId="56F7BD81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792DF179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五何法故事記錄表評量</w:t>
            </w:r>
          </w:p>
          <w:p w14:paraId="41C109D7" w14:textId="7295B992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701" w:type="dxa"/>
          </w:tcPr>
          <w:p w14:paraId="77651C07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國際教育</w:t>
            </w:r>
          </w:p>
          <w:p w14:paraId="25A351B4" w14:textId="7CF135BF" w:rsidR="001A4CC2" w:rsidRPr="0047597F" w:rsidRDefault="001A4CC2" w:rsidP="001A4CC2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國E5</w:t>
            </w:r>
            <w:r w:rsidRPr="0047597F">
              <w:rPr>
                <w:rFonts w:ascii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14:paraId="5CA27228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健康與體育領域</w:t>
            </w:r>
          </w:p>
          <w:p w14:paraId="05821CA5" w14:textId="5F0250FB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2d-Ⅲ-2 分辨運動賽事中選手和觀眾的角色與責任。</w:t>
            </w:r>
          </w:p>
        </w:tc>
      </w:tr>
      <w:tr w:rsidR="001A4CC2" w:rsidRPr="008C3BB1" w14:paraId="4E61F6D2" w14:textId="77777777" w:rsidTr="0024006D">
        <w:trPr>
          <w:jc w:val="center"/>
        </w:trPr>
        <w:tc>
          <w:tcPr>
            <w:tcW w:w="1409" w:type="dxa"/>
          </w:tcPr>
          <w:p w14:paraId="1D9E3C8D" w14:textId="7B8C3BC0" w:rsidR="001A4CC2" w:rsidRPr="00A166AA" w:rsidRDefault="001A4CC2" w:rsidP="001A4CC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第十週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04-12~04-16</w:t>
            </w:r>
          </w:p>
        </w:tc>
        <w:tc>
          <w:tcPr>
            <w:tcW w:w="1417" w:type="dxa"/>
            <w:vAlign w:val="center"/>
          </w:tcPr>
          <w:p w14:paraId="5A85AD96" w14:textId="2AF46B65" w:rsidR="001A4CC2" w:rsidRPr="0047597F" w:rsidRDefault="001A4CC2" w:rsidP="001A4CC2">
            <w:pPr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/>
                <w:sz w:val="20"/>
                <w:szCs w:val="20"/>
              </w:rPr>
              <w:t>三、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青春3</w:t>
            </w:r>
            <w:r w:rsidRPr="0047597F">
              <w:rPr>
                <w:rFonts w:ascii="標楷體" w:hAnsi="標楷體"/>
                <w:sz w:val="20"/>
                <w:szCs w:val="20"/>
              </w:rPr>
              <w:t>.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行過</w:t>
            </w:r>
          </w:p>
        </w:tc>
        <w:tc>
          <w:tcPr>
            <w:tcW w:w="1280" w:type="dxa"/>
          </w:tcPr>
          <w:p w14:paraId="236FFD43" w14:textId="6879D3E2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1A53A804" w14:textId="24C26802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2-Ⅲ-5</w:t>
            </w:r>
          </w:p>
          <w:p w14:paraId="556139F5" w14:textId="5CA011DE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3-Ⅲ-3</w:t>
            </w:r>
          </w:p>
        </w:tc>
        <w:tc>
          <w:tcPr>
            <w:tcW w:w="1276" w:type="dxa"/>
          </w:tcPr>
          <w:p w14:paraId="33007239" w14:textId="78B3AAB3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332AC8ED" w14:textId="1E724CA3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0B6B0C3C" w14:textId="7C17979C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Ab-Ⅲ-3</w:t>
            </w:r>
          </w:p>
          <w:p w14:paraId="24C10EFF" w14:textId="6077A89B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Ab-Ⅲ-4</w:t>
            </w:r>
          </w:p>
          <w:p w14:paraId="1D692521" w14:textId="3FF845C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Ac-Ⅲ-2</w:t>
            </w:r>
          </w:p>
          <w:p w14:paraId="1DD8106E" w14:textId="4E94F78D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Ba-Ⅲ-3</w:t>
            </w:r>
          </w:p>
          <w:p w14:paraId="0DF941BA" w14:textId="7687862A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</w:tc>
        <w:tc>
          <w:tcPr>
            <w:tcW w:w="1276" w:type="dxa"/>
          </w:tcPr>
          <w:p w14:paraId="23C9F6F1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161335D9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同理心記錄評量</w:t>
            </w:r>
          </w:p>
          <w:p w14:paraId="7A058571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2E5B2841" w14:textId="40DD486C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701" w:type="dxa"/>
          </w:tcPr>
          <w:p w14:paraId="04302131" w14:textId="31B5C341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閱讀素養教育</w:t>
            </w:r>
          </w:p>
          <w:p w14:paraId="7A241B7A" w14:textId="5CAB0194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 xml:space="preserve">閱E2 </w:t>
            </w:r>
          </w:p>
        </w:tc>
        <w:tc>
          <w:tcPr>
            <w:tcW w:w="1984" w:type="dxa"/>
          </w:tcPr>
          <w:p w14:paraId="5DC36AF8" w14:textId="09C4C44A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563F1DAA" w14:textId="2CEB9DFC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3a-Ⅲ-1 辨識周遭環境的潛藏危機，運用各項資源或策略化解危機。</w:t>
            </w:r>
          </w:p>
        </w:tc>
      </w:tr>
      <w:tr w:rsidR="001A4CC2" w:rsidRPr="008C3BB1" w14:paraId="15AAA3F3" w14:textId="77777777" w:rsidTr="0024006D">
        <w:trPr>
          <w:jc w:val="center"/>
        </w:trPr>
        <w:tc>
          <w:tcPr>
            <w:tcW w:w="1409" w:type="dxa"/>
          </w:tcPr>
          <w:p w14:paraId="43D9D464" w14:textId="3B47FAC0" w:rsidR="001A4CC2" w:rsidRPr="00A166AA" w:rsidRDefault="001A4CC2" w:rsidP="001A4CC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第十一週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04-19~04-23</w:t>
            </w:r>
          </w:p>
        </w:tc>
        <w:tc>
          <w:tcPr>
            <w:tcW w:w="1417" w:type="dxa"/>
          </w:tcPr>
          <w:p w14:paraId="16B5E87B" w14:textId="1D55C52F" w:rsidR="001A4CC2" w:rsidRPr="0047597F" w:rsidRDefault="001A4CC2" w:rsidP="001A4CC2">
            <w:pPr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/>
                <w:sz w:val="20"/>
                <w:szCs w:val="20"/>
              </w:rPr>
              <w:t>三、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青春3</w:t>
            </w:r>
            <w:r w:rsidRPr="0047597F">
              <w:rPr>
                <w:rFonts w:ascii="標楷體" w:hAnsi="標楷體"/>
                <w:sz w:val="20"/>
                <w:szCs w:val="20"/>
              </w:rPr>
              <w:t>.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行過</w:t>
            </w:r>
          </w:p>
        </w:tc>
        <w:tc>
          <w:tcPr>
            <w:tcW w:w="1280" w:type="dxa"/>
          </w:tcPr>
          <w:p w14:paraId="427AA855" w14:textId="69D9FB2A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7698A9A8" w14:textId="6A8575AA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2-Ⅲ-5</w:t>
            </w:r>
          </w:p>
          <w:p w14:paraId="5BA47C97" w14:textId="1E7A5886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3-Ⅲ-3</w:t>
            </w:r>
          </w:p>
        </w:tc>
        <w:tc>
          <w:tcPr>
            <w:tcW w:w="1276" w:type="dxa"/>
          </w:tcPr>
          <w:p w14:paraId="08476762" w14:textId="65B5DFC1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3655D2CC" w14:textId="31C58AE3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504C98C0" w14:textId="5064E9A3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</w:tc>
        <w:tc>
          <w:tcPr>
            <w:tcW w:w="1276" w:type="dxa"/>
          </w:tcPr>
          <w:p w14:paraId="6618A9FB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5B3DEF6D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258CED2C" w14:textId="7217225A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701" w:type="dxa"/>
          </w:tcPr>
          <w:p w14:paraId="1572EACA" w14:textId="67F3AB3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閱讀素養教育</w:t>
            </w:r>
          </w:p>
          <w:p w14:paraId="2A736848" w14:textId="74A60293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 xml:space="preserve">閱E2 </w:t>
            </w:r>
          </w:p>
        </w:tc>
        <w:tc>
          <w:tcPr>
            <w:tcW w:w="1984" w:type="dxa"/>
          </w:tcPr>
          <w:p w14:paraId="4AD38A6C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28746DF2" w14:textId="307226A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3a-Ⅲ-1 辨識周遭環境的潛藏危機，運用各項資源或策略化解危機。</w:t>
            </w:r>
          </w:p>
        </w:tc>
      </w:tr>
      <w:tr w:rsidR="001A4CC2" w:rsidRPr="008C3BB1" w14:paraId="53EFFF62" w14:textId="77777777" w:rsidTr="0024006D">
        <w:trPr>
          <w:jc w:val="center"/>
        </w:trPr>
        <w:tc>
          <w:tcPr>
            <w:tcW w:w="1409" w:type="dxa"/>
          </w:tcPr>
          <w:p w14:paraId="5C46D8C4" w14:textId="59148081" w:rsidR="001A4CC2" w:rsidRPr="00A166AA" w:rsidRDefault="001A4CC2" w:rsidP="001A4CC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第十二週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04-26~04-30</w:t>
            </w:r>
          </w:p>
        </w:tc>
        <w:tc>
          <w:tcPr>
            <w:tcW w:w="1417" w:type="dxa"/>
          </w:tcPr>
          <w:p w14:paraId="24F6AF9F" w14:textId="38920022" w:rsidR="001A4CC2" w:rsidRPr="0047597F" w:rsidRDefault="001A4CC2" w:rsidP="001A4CC2">
            <w:pPr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/>
                <w:sz w:val="20"/>
                <w:szCs w:val="20"/>
              </w:rPr>
              <w:t>三、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青春3</w:t>
            </w:r>
            <w:r w:rsidRPr="0047597F">
              <w:rPr>
                <w:rFonts w:ascii="標楷體" w:hAnsi="標楷體"/>
                <w:sz w:val="20"/>
                <w:szCs w:val="20"/>
              </w:rPr>
              <w:t>.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行過</w:t>
            </w:r>
          </w:p>
        </w:tc>
        <w:tc>
          <w:tcPr>
            <w:tcW w:w="1280" w:type="dxa"/>
          </w:tcPr>
          <w:p w14:paraId="20982DB1" w14:textId="35E23C20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091D9EC5" w14:textId="432958C6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2-Ⅲ-5</w:t>
            </w:r>
          </w:p>
          <w:p w14:paraId="50609946" w14:textId="243F8E7B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3-Ⅲ-3</w:t>
            </w:r>
          </w:p>
          <w:p w14:paraId="26BC2721" w14:textId="3549C366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4-Ⅲ-1</w:t>
            </w:r>
          </w:p>
        </w:tc>
        <w:tc>
          <w:tcPr>
            <w:tcW w:w="1276" w:type="dxa"/>
          </w:tcPr>
          <w:p w14:paraId="7C23B1ED" w14:textId="7843C829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006DCF35" w14:textId="774F163E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0FB2CC58" w14:textId="389A1BAA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59560643" w14:textId="0344C549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Ab-Ⅲ-2</w:t>
            </w:r>
          </w:p>
          <w:p w14:paraId="543B29D1" w14:textId="464B4DBC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Ba-Ⅲ-3</w:t>
            </w:r>
          </w:p>
          <w:p w14:paraId="1B35D197" w14:textId="4A824C06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</w:tc>
        <w:tc>
          <w:tcPr>
            <w:tcW w:w="1276" w:type="dxa"/>
          </w:tcPr>
          <w:p w14:paraId="630536BA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5A11572F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7AB654F6" w14:textId="664A8934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701" w:type="dxa"/>
          </w:tcPr>
          <w:p w14:paraId="567BB8A6" w14:textId="09FC5000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閱讀素養教育</w:t>
            </w:r>
          </w:p>
          <w:p w14:paraId="3FE649AB" w14:textId="6367AD0B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 xml:space="preserve">閱E2 </w:t>
            </w:r>
          </w:p>
        </w:tc>
        <w:tc>
          <w:tcPr>
            <w:tcW w:w="1984" w:type="dxa"/>
          </w:tcPr>
          <w:p w14:paraId="40651BAC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00A4F8F8" w14:textId="01E3771F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3a-Ⅲ-1 辨識周遭環境的潛藏危機，運用各項資源或策略化解危機。</w:t>
            </w:r>
          </w:p>
        </w:tc>
      </w:tr>
      <w:tr w:rsidR="001A4CC2" w:rsidRPr="008C3BB1" w14:paraId="461B16EB" w14:textId="77777777" w:rsidTr="0024006D">
        <w:trPr>
          <w:jc w:val="center"/>
        </w:trPr>
        <w:tc>
          <w:tcPr>
            <w:tcW w:w="1409" w:type="dxa"/>
          </w:tcPr>
          <w:p w14:paraId="008527BF" w14:textId="527587D8" w:rsidR="001A4CC2" w:rsidRPr="00A166AA" w:rsidRDefault="001A4CC2" w:rsidP="001A4CC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第十三週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05-03~05-07</w:t>
            </w:r>
          </w:p>
        </w:tc>
        <w:tc>
          <w:tcPr>
            <w:tcW w:w="1417" w:type="dxa"/>
          </w:tcPr>
          <w:p w14:paraId="0F527A7E" w14:textId="4CFF2C4D" w:rsidR="001A4CC2" w:rsidRPr="0047597F" w:rsidRDefault="001A4CC2" w:rsidP="001A4CC2">
            <w:pPr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/>
                <w:sz w:val="20"/>
                <w:szCs w:val="20"/>
              </w:rPr>
              <w:t>三、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青春3</w:t>
            </w:r>
            <w:r w:rsidRPr="0047597F">
              <w:rPr>
                <w:rFonts w:ascii="標楷體" w:hAnsi="標楷體"/>
                <w:sz w:val="20"/>
                <w:szCs w:val="20"/>
              </w:rPr>
              <w:t>.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行過</w:t>
            </w:r>
          </w:p>
        </w:tc>
        <w:tc>
          <w:tcPr>
            <w:tcW w:w="1280" w:type="dxa"/>
          </w:tcPr>
          <w:p w14:paraId="72BCB96E" w14:textId="44009AF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4D22937E" w14:textId="6645D018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2-Ⅲ-5</w:t>
            </w:r>
          </w:p>
          <w:p w14:paraId="6A31FEC7" w14:textId="1F4D04CF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3-Ⅲ-3</w:t>
            </w:r>
          </w:p>
        </w:tc>
        <w:tc>
          <w:tcPr>
            <w:tcW w:w="1276" w:type="dxa"/>
          </w:tcPr>
          <w:p w14:paraId="6E4ABC04" w14:textId="61630D10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441BDB04" w14:textId="7F64B972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Ab-Ⅲ-3</w:t>
            </w:r>
          </w:p>
          <w:p w14:paraId="7BAE0224" w14:textId="55B502E6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Ab-Ⅲ-4</w:t>
            </w:r>
          </w:p>
          <w:p w14:paraId="1B07F6D1" w14:textId="7137E1D4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</w:tc>
        <w:tc>
          <w:tcPr>
            <w:tcW w:w="1276" w:type="dxa"/>
          </w:tcPr>
          <w:p w14:paraId="32D8A10A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  <w:p w14:paraId="1B947BE8" w14:textId="3BA6B940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701" w:type="dxa"/>
          </w:tcPr>
          <w:p w14:paraId="16B37280" w14:textId="2F95BC82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閱讀素養教育</w:t>
            </w:r>
          </w:p>
          <w:p w14:paraId="2A622DCD" w14:textId="7D3C66DF" w:rsidR="001A4CC2" w:rsidRPr="0047597F" w:rsidRDefault="001A4CC2" w:rsidP="001A4CC2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 xml:space="preserve">閱E2 </w:t>
            </w:r>
          </w:p>
        </w:tc>
        <w:tc>
          <w:tcPr>
            <w:tcW w:w="1984" w:type="dxa"/>
          </w:tcPr>
          <w:p w14:paraId="648844FC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1383E5FF" w14:textId="5ACB6025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3a-Ⅲ-1 辨識周遭環境的潛藏危機，運用各項資源或策略化解危機。</w:t>
            </w:r>
          </w:p>
        </w:tc>
      </w:tr>
      <w:tr w:rsidR="001A4CC2" w:rsidRPr="008C3BB1" w14:paraId="0FEC9274" w14:textId="77777777" w:rsidTr="0024006D">
        <w:trPr>
          <w:jc w:val="center"/>
        </w:trPr>
        <w:tc>
          <w:tcPr>
            <w:tcW w:w="1409" w:type="dxa"/>
          </w:tcPr>
          <w:p w14:paraId="7982F755" w14:textId="6D0473A8" w:rsidR="001A4CC2" w:rsidRPr="00A166AA" w:rsidRDefault="001A4CC2" w:rsidP="001A4CC2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第十四週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05-10~05-14</w:t>
            </w:r>
          </w:p>
        </w:tc>
        <w:tc>
          <w:tcPr>
            <w:tcW w:w="1417" w:type="dxa"/>
            <w:vAlign w:val="center"/>
          </w:tcPr>
          <w:p w14:paraId="30577828" w14:textId="411617A0" w:rsidR="001A4CC2" w:rsidRPr="0047597F" w:rsidRDefault="001A4CC2" w:rsidP="001A4CC2">
            <w:pPr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/>
                <w:sz w:val="20"/>
                <w:szCs w:val="20"/>
              </w:rPr>
              <w:t>三、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 xml:space="preserve">青春 </w:t>
            </w:r>
            <w:r w:rsidRPr="0047597F">
              <w:rPr>
                <w:rFonts w:ascii="標楷體" w:hAnsi="標楷體"/>
                <w:sz w:val="20"/>
                <w:szCs w:val="20"/>
              </w:rPr>
              <w:t>4.我已經大漢</w:t>
            </w:r>
          </w:p>
        </w:tc>
        <w:tc>
          <w:tcPr>
            <w:tcW w:w="1280" w:type="dxa"/>
          </w:tcPr>
          <w:p w14:paraId="398DE4FB" w14:textId="4D02036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6E2561B0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2-Ⅲ-4</w:t>
            </w:r>
          </w:p>
          <w:p w14:paraId="26A96F2C" w14:textId="2B219FEA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 xml:space="preserve">3-Ⅲ-2 </w:t>
            </w:r>
          </w:p>
        </w:tc>
        <w:tc>
          <w:tcPr>
            <w:tcW w:w="1276" w:type="dxa"/>
          </w:tcPr>
          <w:p w14:paraId="3050A2A0" w14:textId="23B05A3C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207BB143" w14:textId="0AE1C6AE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Ab-Ⅲ-3</w:t>
            </w:r>
          </w:p>
          <w:p w14:paraId="444C28B6" w14:textId="2D69FD3E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Ab-Ⅲ-4</w:t>
            </w:r>
          </w:p>
          <w:p w14:paraId="38C2B1FF" w14:textId="629EC713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Ac-Ⅲ-2</w:t>
            </w:r>
          </w:p>
          <w:p w14:paraId="20336259" w14:textId="65261076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Ba-Ⅲ-3</w:t>
            </w:r>
          </w:p>
          <w:p w14:paraId="6E50BA95" w14:textId="73DF83C3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Bc-Ⅲ-1</w:t>
            </w:r>
          </w:p>
          <w:p w14:paraId="2A12E68F" w14:textId="7A4967F4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Be-Ⅲ-2</w:t>
            </w:r>
          </w:p>
          <w:p w14:paraId="1122ECC8" w14:textId="661E7512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Bf-Ⅲ-1</w:t>
            </w:r>
          </w:p>
          <w:p w14:paraId="4D1AC041" w14:textId="38D05A7D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</w:tc>
        <w:tc>
          <w:tcPr>
            <w:tcW w:w="1276" w:type="dxa"/>
          </w:tcPr>
          <w:p w14:paraId="4FC57183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164E4C37" w14:textId="64A08DD2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701" w:type="dxa"/>
          </w:tcPr>
          <w:p w14:paraId="7E6DAC51" w14:textId="3E9A0711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生命教育</w:t>
            </w:r>
          </w:p>
          <w:p w14:paraId="54CEA236" w14:textId="360DE27B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 xml:space="preserve">生E7 </w:t>
            </w:r>
          </w:p>
        </w:tc>
        <w:tc>
          <w:tcPr>
            <w:tcW w:w="1984" w:type="dxa"/>
          </w:tcPr>
          <w:p w14:paraId="4006646C" w14:textId="66567E39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藝術領域</w:t>
            </w:r>
          </w:p>
          <w:p w14:paraId="1631CF5B" w14:textId="504764F1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音E-Ⅲ-1 多元形式歌曲，如：輪唱、合唱等。基礎歌唱技巧，如：呼吸、共鳴等。</w:t>
            </w:r>
          </w:p>
        </w:tc>
      </w:tr>
      <w:tr w:rsidR="001A4CC2" w:rsidRPr="008C3BB1" w14:paraId="617A3AF5" w14:textId="77777777" w:rsidTr="0024006D">
        <w:trPr>
          <w:jc w:val="center"/>
        </w:trPr>
        <w:tc>
          <w:tcPr>
            <w:tcW w:w="1409" w:type="dxa"/>
          </w:tcPr>
          <w:p w14:paraId="01BB2F0E" w14:textId="4E21EBD6" w:rsidR="001A4CC2" w:rsidRPr="00A166AA" w:rsidRDefault="001A4CC2" w:rsidP="001A4CC2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第十五週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05-17~05-21</w:t>
            </w:r>
          </w:p>
        </w:tc>
        <w:tc>
          <w:tcPr>
            <w:tcW w:w="1417" w:type="dxa"/>
            <w:vAlign w:val="center"/>
          </w:tcPr>
          <w:p w14:paraId="0508E76F" w14:textId="02B2FA56" w:rsidR="001A4CC2" w:rsidRPr="0047597F" w:rsidRDefault="001A4CC2" w:rsidP="001A4CC2">
            <w:pPr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/>
                <w:sz w:val="20"/>
                <w:szCs w:val="20"/>
              </w:rPr>
              <w:t>三、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 xml:space="preserve">青春 </w:t>
            </w:r>
            <w:r w:rsidRPr="0047597F">
              <w:rPr>
                <w:rFonts w:ascii="標楷體" w:hAnsi="標楷體"/>
                <w:sz w:val="20"/>
                <w:szCs w:val="20"/>
              </w:rPr>
              <w:t>4.我已經大漢</w:t>
            </w:r>
          </w:p>
        </w:tc>
        <w:tc>
          <w:tcPr>
            <w:tcW w:w="1280" w:type="dxa"/>
          </w:tcPr>
          <w:p w14:paraId="26FEE7A7" w14:textId="604508F1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41A33B68" w14:textId="035C3E16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4-Ⅲ-2</w:t>
            </w:r>
          </w:p>
        </w:tc>
        <w:tc>
          <w:tcPr>
            <w:tcW w:w="1276" w:type="dxa"/>
          </w:tcPr>
          <w:p w14:paraId="3B3C1527" w14:textId="3B656086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0B045CD3" w14:textId="732B9E43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4169D475" w14:textId="60181F4B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Ab-Ⅲ-2</w:t>
            </w:r>
          </w:p>
          <w:p w14:paraId="14086320" w14:textId="6D0761E1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Ba-Ⅲ-3</w:t>
            </w:r>
          </w:p>
          <w:p w14:paraId="6B6A18C4" w14:textId="568215E2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Bc-Ⅲ-1</w:t>
            </w:r>
          </w:p>
          <w:p w14:paraId="2E2AEA73" w14:textId="0CCB7225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</w:tc>
        <w:tc>
          <w:tcPr>
            <w:tcW w:w="1276" w:type="dxa"/>
          </w:tcPr>
          <w:p w14:paraId="5DF845FE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  <w:p w14:paraId="18A21650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1D3ECA44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3F711AFD" w14:textId="0CE245F5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701" w:type="dxa"/>
          </w:tcPr>
          <w:p w14:paraId="130157B8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生命教育</w:t>
            </w:r>
          </w:p>
          <w:p w14:paraId="7125343F" w14:textId="358EF002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 xml:space="preserve">生E7 </w:t>
            </w:r>
          </w:p>
        </w:tc>
        <w:tc>
          <w:tcPr>
            <w:tcW w:w="1984" w:type="dxa"/>
          </w:tcPr>
          <w:p w14:paraId="037412D5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藝術領域</w:t>
            </w:r>
          </w:p>
          <w:p w14:paraId="3B525B02" w14:textId="170319F2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音E-Ⅲ-1 多元形式歌曲，如：輪唱、合唱等。基礎歌唱技巧，如：呼吸、共鳴等。</w:t>
            </w:r>
          </w:p>
        </w:tc>
      </w:tr>
      <w:tr w:rsidR="001A4CC2" w:rsidRPr="008C3BB1" w14:paraId="61A54E01" w14:textId="77777777" w:rsidTr="0024006D">
        <w:trPr>
          <w:jc w:val="center"/>
        </w:trPr>
        <w:tc>
          <w:tcPr>
            <w:tcW w:w="1409" w:type="dxa"/>
          </w:tcPr>
          <w:p w14:paraId="2934C40A" w14:textId="602608E4" w:rsidR="001A4CC2" w:rsidRPr="00A166AA" w:rsidRDefault="001A4CC2" w:rsidP="001A4CC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第十六週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05-24~05-28</w:t>
            </w:r>
          </w:p>
        </w:tc>
        <w:tc>
          <w:tcPr>
            <w:tcW w:w="1417" w:type="dxa"/>
            <w:vAlign w:val="center"/>
          </w:tcPr>
          <w:p w14:paraId="685170D9" w14:textId="05B67932" w:rsidR="001A4CC2" w:rsidRPr="0047597F" w:rsidRDefault="001A4CC2" w:rsidP="001A4CC2">
            <w:pPr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/>
                <w:sz w:val="20"/>
                <w:szCs w:val="20"/>
              </w:rPr>
              <w:t>三、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 xml:space="preserve">青春 </w:t>
            </w:r>
            <w:r w:rsidRPr="0047597F">
              <w:rPr>
                <w:rFonts w:ascii="標楷體" w:hAnsi="標楷體"/>
                <w:sz w:val="20"/>
                <w:szCs w:val="20"/>
              </w:rPr>
              <w:t>4.我已經大漢</w:t>
            </w:r>
          </w:p>
        </w:tc>
        <w:tc>
          <w:tcPr>
            <w:tcW w:w="1280" w:type="dxa"/>
          </w:tcPr>
          <w:p w14:paraId="3702829A" w14:textId="5007A315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765917AC" w14:textId="500844C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3-Ⅲ-2</w:t>
            </w:r>
          </w:p>
          <w:p w14:paraId="17631E09" w14:textId="62617663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4-Ⅲ-2</w:t>
            </w:r>
          </w:p>
        </w:tc>
        <w:tc>
          <w:tcPr>
            <w:tcW w:w="1276" w:type="dxa"/>
          </w:tcPr>
          <w:p w14:paraId="13084047" w14:textId="75AB515B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3E968ECD" w14:textId="3362C1D0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30F1325A" w14:textId="441DACBC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30258568" w14:textId="478705FD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Ab-Ⅲ-2</w:t>
            </w:r>
          </w:p>
          <w:p w14:paraId="2A7BB109" w14:textId="1A2EC52E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Ba-Ⅲ-3</w:t>
            </w:r>
          </w:p>
          <w:p w14:paraId="77C0A772" w14:textId="6DDD0639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Bc-Ⅲ-1</w:t>
            </w:r>
          </w:p>
          <w:p w14:paraId="5083F3A5" w14:textId="0D909EBE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</w:tc>
        <w:tc>
          <w:tcPr>
            <w:tcW w:w="1276" w:type="dxa"/>
          </w:tcPr>
          <w:p w14:paraId="7E74CCBD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61DF6C2A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7126D981" w14:textId="53456AB0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701" w:type="dxa"/>
          </w:tcPr>
          <w:p w14:paraId="6B605F69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生命教育</w:t>
            </w:r>
          </w:p>
          <w:p w14:paraId="7A731E86" w14:textId="6B392233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 xml:space="preserve">生E7 </w:t>
            </w:r>
          </w:p>
        </w:tc>
        <w:tc>
          <w:tcPr>
            <w:tcW w:w="1984" w:type="dxa"/>
          </w:tcPr>
          <w:p w14:paraId="38F9D71A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藝術領域</w:t>
            </w:r>
          </w:p>
          <w:p w14:paraId="2D66F3D7" w14:textId="63BDD51D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音E-Ⅲ-1 多元形式歌曲，如：輪唱、合唱等。基礎歌唱技巧，如：呼吸、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lastRenderedPageBreak/>
              <w:t>共鳴等。</w:t>
            </w:r>
          </w:p>
        </w:tc>
      </w:tr>
      <w:tr w:rsidR="001A4CC2" w:rsidRPr="008C3BB1" w14:paraId="2F3AD623" w14:textId="77777777" w:rsidTr="0024006D">
        <w:trPr>
          <w:jc w:val="center"/>
        </w:trPr>
        <w:tc>
          <w:tcPr>
            <w:tcW w:w="1409" w:type="dxa"/>
          </w:tcPr>
          <w:p w14:paraId="1DAE6078" w14:textId="0165F8FA" w:rsidR="001A4CC2" w:rsidRPr="00A166AA" w:rsidRDefault="001A4CC2" w:rsidP="001A4CC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lastRenderedPageBreak/>
              <w:t>第十七週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05-31~06-04</w:t>
            </w:r>
          </w:p>
        </w:tc>
        <w:tc>
          <w:tcPr>
            <w:tcW w:w="1417" w:type="dxa"/>
            <w:vAlign w:val="center"/>
          </w:tcPr>
          <w:p w14:paraId="45B7A8D8" w14:textId="6C04CB9E" w:rsidR="001A4CC2" w:rsidRPr="0047597F" w:rsidRDefault="001A4CC2" w:rsidP="001A4CC2">
            <w:pPr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/>
                <w:sz w:val="20"/>
                <w:szCs w:val="20"/>
              </w:rPr>
              <w:t>三、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 xml:space="preserve">青春 </w:t>
            </w:r>
            <w:r w:rsidRPr="0047597F">
              <w:rPr>
                <w:rFonts w:ascii="標楷體" w:hAnsi="標楷體"/>
                <w:sz w:val="20"/>
                <w:szCs w:val="20"/>
              </w:rPr>
              <w:t>4.我已經大漢</w:t>
            </w:r>
          </w:p>
        </w:tc>
        <w:tc>
          <w:tcPr>
            <w:tcW w:w="1280" w:type="dxa"/>
          </w:tcPr>
          <w:p w14:paraId="31D54AB9" w14:textId="24A98FBF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</w:tc>
        <w:tc>
          <w:tcPr>
            <w:tcW w:w="1276" w:type="dxa"/>
          </w:tcPr>
          <w:p w14:paraId="028D8CC2" w14:textId="617339D2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0B5DAFAB" w14:textId="29D03DF4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Ab-Ⅲ-3</w:t>
            </w:r>
          </w:p>
          <w:p w14:paraId="2428E7A6" w14:textId="642160D5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Ab-Ⅲ-4</w:t>
            </w:r>
          </w:p>
          <w:p w14:paraId="5EA07665" w14:textId="02887D10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</w:tc>
        <w:tc>
          <w:tcPr>
            <w:tcW w:w="1276" w:type="dxa"/>
          </w:tcPr>
          <w:p w14:paraId="4CEADCB4" w14:textId="7304C02A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701" w:type="dxa"/>
          </w:tcPr>
          <w:p w14:paraId="3928E092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生命教育</w:t>
            </w:r>
          </w:p>
          <w:p w14:paraId="6921C153" w14:textId="703C1E2C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 xml:space="preserve">生E7 </w:t>
            </w:r>
          </w:p>
        </w:tc>
        <w:tc>
          <w:tcPr>
            <w:tcW w:w="1984" w:type="dxa"/>
          </w:tcPr>
          <w:p w14:paraId="3BD6F7E0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藝術領域</w:t>
            </w:r>
          </w:p>
          <w:p w14:paraId="4F02887C" w14:textId="40F012A8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音E-Ⅲ-1 多元形式歌曲，如：輪唱、合唱等。基礎歌唱技巧，如：呼吸、共鳴等。</w:t>
            </w:r>
          </w:p>
        </w:tc>
      </w:tr>
      <w:tr w:rsidR="001A4CC2" w:rsidRPr="008C3BB1" w14:paraId="4E0BBA1D" w14:textId="77777777" w:rsidTr="0024006D">
        <w:trPr>
          <w:jc w:val="center"/>
        </w:trPr>
        <w:tc>
          <w:tcPr>
            <w:tcW w:w="1409" w:type="dxa"/>
          </w:tcPr>
          <w:p w14:paraId="7F35D56D" w14:textId="55F1E396" w:rsidR="001A4CC2" w:rsidRPr="00A166AA" w:rsidRDefault="001A4CC2" w:rsidP="001A4CC2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第十八週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06-07~06-11</w:t>
            </w:r>
          </w:p>
        </w:tc>
        <w:tc>
          <w:tcPr>
            <w:tcW w:w="1417" w:type="dxa"/>
            <w:vAlign w:val="center"/>
          </w:tcPr>
          <w:p w14:paraId="4F49B932" w14:textId="35C498C4" w:rsidR="001A4CC2" w:rsidRPr="0047597F" w:rsidRDefault="001A4CC2" w:rsidP="001A4CC2">
            <w:pPr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/>
                <w:sz w:val="20"/>
                <w:szCs w:val="20"/>
              </w:rPr>
              <w:t>三、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 xml:space="preserve">青春 </w:t>
            </w:r>
            <w:r w:rsidRPr="0047597F">
              <w:rPr>
                <w:rFonts w:ascii="標楷體" w:hAnsi="標楷體"/>
                <w:sz w:val="20"/>
                <w:szCs w:val="20"/>
              </w:rPr>
              <w:t>4.我已經大漢</w:t>
            </w:r>
          </w:p>
        </w:tc>
        <w:tc>
          <w:tcPr>
            <w:tcW w:w="1280" w:type="dxa"/>
          </w:tcPr>
          <w:p w14:paraId="00A376CC" w14:textId="3A747CC8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1-Ⅲ-1</w:t>
            </w:r>
          </w:p>
          <w:p w14:paraId="1A1132A6" w14:textId="047292C0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3-Ⅲ-2</w:t>
            </w:r>
          </w:p>
          <w:p w14:paraId="5A52A414" w14:textId="773154F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 xml:space="preserve">4-Ⅲ-2 </w:t>
            </w:r>
          </w:p>
        </w:tc>
        <w:tc>
          <w:tcPr>
            <w:tcW w:w="1276" w:type="dxa"/>
          </w:tcPr>
          <w:p w14:paraId="04C26B2D" w14:textId="301F352E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Aa-Ⅲ-1</w:t>
            </w:r>
          </w:p>
          <w:p w14:paraId="31965270" w14:textId="3D76F225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Aa-Ⅲ-2</w:t>
            </w:r>
          </w:p>
          <w:p w14:paraId="6EE54D8B" w14:textId="4C17773C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Ab-Ⅲ-1</w:t>
            </w:r>
          </w:p>
          <w:p w14:paraId="6DDCAE30" w14:textId="0A1AAAD5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Ab-Ⅲ-2</w:t>
            </w:r>
          </w:p>
          <w:p w14:paraId="46136431" w14:textId="0BFB3DBF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Ac-Ⅲ-2</w:t>
            </w:r>
          </w:p>
          <w:p w14:paraId="70F79645" w14:textId="02B6FE50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Ba-Ⅲ-3</w:t>
            </w:r>
          </w:p>
          <w:p w14:paraId="654CD98A" w14:textId="5D04DFEE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Bc-Ⅲ-1</w:t>
            </w:r>
          </w:p>
          <w:p w14:paraId="2F6D8934" w14:textId="7A1D287D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7597F">
              <w:rPr>
                <w:rFonts w:ascii="標楷體" w:hAnsi="標楷體" w:hint="eastAsia"/>
                <w:sz w:val="20"/>
                <w:szCs w:val="20"/>
              </w:rPr>
              <w:t>Bg-Ⅲ-2</w:t>
            </w:r>
          </w:p>
        </w:tc>
        <w:tc>
          <w:tcPr>
            <w:tcW w:w="1276" w:type="dxa"/>
          </w:tcPr>
          <w:p w14:paraId="05E07D08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漢字書寫評量</w:t>
            </w:r>
          </w:p>
          <w:p w14:paraId="10294DE3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  <w:p w14:paraId="1B9DB6DD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0C7CF502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183565FC" w14:textId="30D01476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701" w:type="dxa"/>
          </w:tcPr>
          <w:p w14:paraId="097FCFEC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生命教育</w:t>
            </w:r>
          </w:p>
          <w:p w14:paraId="53964312" w14:textId="07584BEE" w:rsidR="001A4CC2" w:rsidRPr="0047597F" w:rsidRDefault="001A4CC2" w:rsidP="001A4CC2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 xml:space="preserve">生E7 </w:t>
            </w:r>
          </w:p>
        </w:tc>
        <w:tc>
          <w:tcPr>
            <w:tcW w:w="1984" w:type="dxa"/>
          </w:tcPr>
          <w:p w14:paraId="151C9403" w14:textId="77777777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藝術領域</w:t>
            </w:r>
          </w:p>
          <w:p w14:paraId="4697F12A" w14:textId="0467058B" w:rsidR="001A4CC2" w:rsidRPr="0047597F" w:rsidRDefault="001A4CC2" w:rsidP="001A4CC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7597F">
              <w:rPr>
                <w:rFonts w:ascii="標楷體" w:hAnsi="標楷體" w:hint="eastAsia"/>
                <w:sz w:val="20"/>
                <w:szCs w:val="20"/>
              </w:rPr>
              <w:t>音E-Ⅲ-1 多元形式歌曲，如：輪唱、合唱等。基礎歌唱技巧，如：呼吸、共鳴等。</w:t>
            </w:r>
          </w:p>
        </w:tc>
      </w:tr>
      <w:tr w:rsidR="001A4CC2" w:rsidRPr="008C3BB1" w14:paraId="0E4A168D" w14:textId="77777777" w:rsidTr="008E0355">
        <w:trPr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157C48AD" w14:textId="77777777" w:rsidR="001A4CC2" w:rsidRPr="008C3BB1" w:rsidRDefault="001A4CC2" w:rsidP="001A4CC2">
            <w:pPr>
              <w:jc w:val="center"/>
              <w:rPr>
                <w:rFonts w:ascii="標楷體" w:hAnsi="標楷體" w:cs="標楷體"/>
              </w:rPr>
            </w:pPr>
            <w:r w:rsidRPr="008C3BB1">
              <w:rPr>
                <w:rFonts w:hint="eastAsia"/>
                <w:b/>
                <w:bCs/>
              </w:rPr>
              <w:t>教學資源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5BFCDA28" w14:textId="75E957B3" w:rsidR="001A4CC2" w:rsidRPr="008C3BB1" w:rsidRDefault="001A4CC2" w:rsidP="001A4CC2">
            <w:r w:rsidRPr="00047C94">
              <w:rPr>
                <w:rFonts w:hint="eastAsia"/>
              </w:rPr>
              <w:t>真平版國小閩南語第</w:t>
            </w:r>
            <w:r>
              <w:rPr>
                <w:rFonts w:hint="eastAsia"/>
              </w:rPr>
              <w:t>十二</w:t>
            </w:r>
            <w:r w:rsidRPr="00047C94">
              <w:rPr>
                <w:rFonts w:hint="eastAsia"/>
              </w:rPr>
              <w:t>冊教材</w:t>
            </w:r>
          </w:p>
        </w:tc>
      </w:tr>
      <w:tr w:rsidR="001A4CC2" w:rsidRPr="008C3BB1" w14:paraId="16D45B76" w14:textId="77777777" w:rsidTr="008E0355">
        <w:trPr>
          <w:trHeight w:val="97"/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4B4FCB21" w14:textId="77777777" w:rsidR="001A4CC2" w:rsidRPr="008C3BB1" w:rsidRDefault="001A4CC2" w:rsidP="001A4CC2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備註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4F309BC3" w14:textId="77777777" w:rsidR="001A4CC2" w:rsidRPr="008C3BB1" w:rsidRDefault="001A4CC2" w:rsidP="001A4CC2"/>
        </w:tc>
      </w:tr>
    </w:tbl>
    <w:p w14:paraId="6BC58C9D" w14:textId="77777777" w:rsidR="00E63E12" w:rsidRPr="008C3BB1" w:rsidRDefault="00E63E12" w:rsidP="00E63E12">
      <w:pPr>
        <w:pStyle w:val="af1"/>
        <w:rPr>
          <w:sz w:val="32"/>
          <w:szCs w:val="32"/>
        </w:rPr>
      </w:pPr>
      <w:r w:rsidRPr="008C3BB1">
        <w:rPr>
          <w:rFonts w:ascii="新細明體" w:eastAsia="新細明體" w:hAnsi="新細明體" w:cs="新細明體" w:hint="eastAsia"/>
        </w:rPr>
        <w:t>※</w:t>
      </w:r>
      <w:r w:rsidRPr="008C3BB1">
        <w:t>本表格請自行增</w:t>
      </w:r>
      <w:r w:rsidRPr="008C3BB1">
        <w:rPr>
          <w:rFonts w:hint="eastAsia"/>
        </w:rPr>
        <w:t>刪</w:t>
      </w:r>
    </w:p>
    <w:p w14:paraId="7D69FBFC" w14:textId="5FA09D37" w:rsidR="00BB361D" w:rsidRPr="008C3BB1" w:rsidRDefault="00BB361D" w:rsidP="00BB361D">
      <w:pPr>
        <w:widowControl/>
        <w:adjustRightInd/>
        <w:snapToGrid/>
        <w:spacing w:line="240" w:lineRule="auto"/>
      </w:pPr>
    </w:p>
    <w:sectPr w:rsidR="00BB361D" w:rsidRPr="008C3BB1" w:rsidSect="001114C8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75B2F" w14:textId="77777777" w:rsidR="00DE0F3F" w:rsidRDefault="00DE0F3F" w:rsidP="008679B1">
      <w:pPr>
        <w:spacing w:line="240" w:lineRule="auto"/>
      </w:pPr>
      <w:r>
        <w:separator/>
      </w:r>
    </w:p>
  </w:endnote>
  <w:endnote w:type="continuationSeparator" w:id="0">
    <w:p w14:paraId="0708033C" w14:textId="77777777" w:rsidR="00DE0F3F" w:rsidRDefault="00DE0F3F" w:rsidP="008679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iauKai">
    <w:altName w:val="微軟正黑體"/>
    <w:charset w:val="00"/>
    <w:family w:val="auto"/>
    <w:pitch w:val="default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70228"/>
      <w:docPartObj>
        <w:docPartGallery w:val="Page Numbers (Bottom of Page)"/>
        <w:docPartUnique/>
      </w:docPartObj>
    </w:sdtPr>
    <w:sdtEndPr>
      <w:rPr>
        <w:rFonts w:ascii="新細明體" w:eastAsia="新細明體" w:hAnsi="新細明體"/>
        <w:sz w:val="24"/>
        <w:szCs w:val="24"/>
      </w:rPr>
    </w:sdtEndPr>
    <w:sdtContent>
      <w:p w14:paraId="2678E04F" w14:textId="289C66C4" w:rsidR="00D94CB7" w:rsidRPr="00D94CB7" w:rsidRDefault="00D94CB7">
        <w:pPr>
          <w:pStyle w:val="aa"/>
          <w:jc w:val="center"/>
          <w:rPr>
            <w:rFonts w:ascii="新細明體" w:eastAsia="新細明體" w:hAnsi="新細明體"/>
            <w:sz w:val="24"/>
            <w:szCs w:val="24"/>
          </w:rPr>
        </w:pPr>
        <w:r w:rsidRPr="00D94CB7">
          <w:rPr>
            <w:rFonts w:ascii="新細明體" w:eastAsia="新細明體" w:hAnsi="新細明體"/>
            <w:sz w:val="24"/>
            <w:szCs w:val="24"/>
          </w:rPr>
          <w:fldChar w:fldCharType="begin"/>
        </w:r>
        <w:r w:rsidRPr="00D94CB7">
          <w:rPr>
            <w:rFonts w:ascii="新細明體" w:eastAsia="新細明體" w:hAnsi="新細明體"/>
            <w:sz w:val="24"/>
            <w:szCs w:val="24"/>
          </w:rPr>
          <w:instrText>PAGE   \* MERGEFORMAT</w:instrText>
        </w:r>
        <w:r w:rsidRPr="00D94CB7">
          <w:rPr>
            <w:rFonts w:ascii="新細明體" w:eastAsia="新細明體" w:hAnsi="新細明體"/>
            <w:sz w:val="24"/>
            <w:szCs w:val="24"/>
          </w:rPr>
          <w:fldChar w:fldCharType="separate"/>
        </w:r>
        <w:r w:rsidR="008F2C99" w:rsidRPr="008F2C99">
          <w:rPr>
            <w:rFonts w:ascii="新細明體" w:eastAsia="新細明體" w:hAnsi="新細明體"/>
            <w:noProof/>
            <w:sz w:val="24"/>
            <w:szCs w:val="24"/>
            <w:lang w:val="zh-TW"/>
          </w:rPr>
          <w:t>3</w:t>
        </w:r>
        <w:r w:rsidRPr="00D94CB7">
          <w:rPr>
            <w:rFonts w:ascii="新細明體" w:eastAsia="新細明體" w:hAnsi="新細明體"/>
            <w:sz w:val="24"/>
            <w:szCs w:val="24"/>
          </w:rPr>
          <w:fldChar w:fldCharType="end"/>
        </w:r>
      </w:p>
    </w:sdtContent>
  </w:sdt>
  <w:p w14:paraId="6F5235F8" w14:textId="77777777" w:rsidR="00D94CB7" w:rsidRDefault="00D94CB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CAEBD" w14:textId="77777777" w:rsidR="00DE0F3F" w:rsidRDefault="00DE0F3F" w:rsidP="008679B1">
      <w:pPr>
        <w:spacing w:line="240" w:lineRule="auto"/>
      </w:pPr>
      <w:r>
        <w:separator/>
      </w:r>
    </w:p>
  </w:footnote>
  <w:footnote w:type="continuationSeparator" w:id="0">
    <w:p w14:paraId="72F03588" w14:textId="77777777" w:rsidR="00DE0F3F" w:rsidRDefault="00DE0F3F" w:rsidP="008679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B3D08" w14:textId="135D9102" w:rsidR="00D94CB7" w:rsidRDefault="00D94CB7">
    <w:pPr>
      <w:pStyle w:val="a8"/>
      <w:jc w:val="center"/>
    </w:pPr>
  </w:p>
  <w:p w14:paraId="18190FAE" w14:textId="77777777" w:rsidR="00D94CB7" w:rsidRDefault="00D94CB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D0307A48"/>
    <w:lvl w:ilvl="0">
      <w:start w:val="1"/>
      <w:numFmt w:val="bullet"/>
      <w:pStyle w:val="2"/>
      <w:suff w:val="nothing"/>
      <w:lvlText w:val=""/>
      <w:lvlJc w:val="left"/>
      <w:pPr>
        <w:ind w:left="841" w:hanging="360"/>
      </w:pPr>
      <w:rPr>
        <w:rFonts w:ascii="Wingdings" w:hAnsi="Wingdings" w:hint="default"/>
      </w:rPr>
    </w:lvl>
  </w:abstractNum>
  <w:abstractNum w:abstractNumId="1" w15:restartNumberingAfterBreak="0">
    <w:nsid w:val="00810AE0"/>
    <w:multiLevelType w:val="hybridMultilevel"/>
    <w:tmpl w:val="EEA4C896"/>
    <w:lvl w:ilvl="0" w:tplc="F41EA964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511EAA"/>
    <w:multiLevelType w:val="hybridMultilevel"/>
    <w:tmpl w:val="FBCC6CB0"/>
    <w:lvl w:ilvl="0" w:tplc="CA86353E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1927796"/>
    <w:multiLevelType w:val="hybridMultilevel"/>
    <w:tmpl w:val="1DC8D886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316221E"/>
    <w:multiLevelType w:val="hybridMultilevel"/>
    <w:tmpl w:val="28C45AEC"/>
    <w:lvl w:ilvl="0" w:tplc="2478691E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3712907"/>
    <w:multiLevelType w:val="hybridMultilevel"/>
    <w:tmpl w:val="02EEB022"/>
    <w:lvl w:ilvl="0" w:tplc="DA1AC50C">
      <w:start w:val="1"/>
      <w:numFmt w:val="decimal"/>
      <w:suff w:val="nothing"/>
      <w:lvlText w:val="%1.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04172844"/>
    <w:multiLevelType w:val="hybridMultilevel"/>
    <w:tmpl w:val="FD429AFE"/>
    <w:lvl w:ilvl="0" w:tplc="78EEC00E">
      <w:start w:val="1"/>
      <w:numFmt w:val="decimal"/>
      <w:suff w:val="nothing"/>
      <w:lvlText w:val="%1."/>
      <w:lvlJc w:val="left"/>
      <w:pPr>
        <w:ind w:left="510" w:hanging="17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00" w:hanging="480"/>
      </w:pPr>
    </w:lvl>
    <w:lvl w:ilvl="2" w:tplc="0409001B" w:tentative="1">
      <w:start w:val="1"/>
      <w:numFmt w:val="lowerRoman"/>
      <w:lvlText w:val="%3."/>
      <w:lvlJc w:val="right"/>
      <w:pPr>
        <w:ind w:left="1780" w:hanging="480"/>
      </w:pPr>
    </w:lvl>
    <w:lvl w:ilvl="3" w:tplc="0409000F" w:tentative="1">
      <w:start w:val="1"/>
      <w:numFmt w:val="decimal"/>
      <w:lvlText w:val="%4."/>
      <w:lvlJc w:val="left"/>
      <w:pPr>
        <w:ind w:left="22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0" w:hanging="480"/>
      </w:pPr>
    </w:lvl>
    <w:lvl w:ilvl="5" w:tplc="0409001B" w:tentative="1">
      <w:start w:val="1"/>
      <w:numFmt w:val="lowerRoman"/>
      <w:lvlText w:val="%6."/>
      <w:lvlJc w:val="right"/>
      <w:pPr>
        <w:ind w:left="3220" w:hanging="480"/>
      </w:pPr>
    </w:lvl>
    <w:lvl w:ilvl="6" w:tplc="0409000F" w:tentative="1">
      <w:start w:val="1"/>
      <w:numFmt w:val="decimal"/>
      <w:lvlText w:val="%7."/>
      <w:lvlJc w:val="left"/>
      <w:pPr>
        <w:ind w:left="37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0" w:hanging="480"/>
      </w:pPr>
    </w:lvl>
    <w:lvl w:ilvl="8" w:tplc="0409001B" w:tentative="1">
      <w:start w:val="1"/>
      <w:numFmt w:val="lowerRoman"/>
      <w:lvlText w:val="%9."/>
      <w:lvlJc w:val="right"/>
      <w:pPr>
        <w:ind w:left="4660" w:hanging="480"/>
      </w:pPr>
    </w:lvl>
  </w:abstractNum>
  <w:abstractNum w:abstractNumId="7" w15:restartNumberingAfterBreak="0">
    <w:nsid w:val="073E006B"/>
    <w:multiLevelType w:val="hybridMultilevel"/>
    <w:tmpl w:val="75129A96"/>
    <w:lvl w:ilvl="0" w:tplc="D2F47F6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88E5E02"/>
    <w:multiLevelType w:val="hybridMultilevel"/>
    <w:tmpl w:val="13F4CCBC"/>
    <w:lvl w:ilvl="0" w:tplc="E02C7B50">
      <w:start w:val="5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5C4EE5"/>
    <w:multiLevelType w:val="hybridMultilevel"/>
    <w:tmpl w:val="F2704020"/>
    <w:lvl w:ilvl="0" w:tplc="2382788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C2229BE"/>
    <w:multiLevelType w:val="hybridMultilevel"/>
    <w:tmpl w:val="CFFA28F8"/>
    <w:lvl w:ilvl="0" w:tplc="27565FE2">
      <w:start w:val="1"/>
      <w:numFmt w:val="taiwaneseCountingThousand"/>
      <w:suff w:val="nothing"/>
      <w:lvlText w:val="（%1）"/>
      <w:lvlJc w:val="left"/>
      <w:pPr>
        <w:ind w:left="1247" w:hanging="7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11" w15:restartNumberingAfterBreak="0">
    <w:nsid w:val="0D047654"/>
    <w:multiLevelType w:val="hybridMultilevel"/>
    <w:tmpl w:val="78F25C40"/>
    <w:lvl w:ilvl="0" w:tplc="F52AF9E6">
      <w:start w:val="1"/>
      <w:numFmt w:val="decimal"/>
      <w:suff w:val="nothing"/>
      <w:lvlText w:val="%1."/>
      <w:lvlJc w:val="left"/>
      <w:pPr>
        <w:ind w:left="1640" w:hanging="2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2" w15:restartNumberingAfterBreak="0">
    <w:nsid w:val="0D662F67"/>
    <w:multiLevelType w:val="hybridMultilevel"/>
    <w:tmpl w:val="561011BE"/>
    <w:lvl w:ilvl="0" w:tplc="5860C9DA">
      <w:start w:val="1"/>
      <w:numFmt w:val="taiwaneseCountingThousand"/>
      <w:suff w:val="nothing"/>
      <w:lvlText w:val="%1、"/>
      <w:lvlJc w:val="left"/>
      <w:pPr>
        <w:ind w:left="680" w:hanging="340"/>
      </w:pPr>
      <w:rPr>
        <w:rFonts w:hint="eastAsia"/>
      </w:rPr>
    </w:lvl>
    <w:lvl w:ilvl="1" w:tplc="394437E6">
      <w:start w:val="1"/>
      <w:numFmt w:val="taiwaneseCountingThousand"/>
      <w:suff w:val="nothing"/>
      <w:lvlText w:val="（%2）"/>
      <w:lvlJc w:val="left"/>
      <w:pPr>
        <w:ind w:left="99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13" w15:restartNumberingAfterBreak="0">
    <w:nsid w:val="0E451A83"/>
    <w:multiLevelType w:val="hybridMultilevel"/>
    <w:tmpl w:val="C73A729A"/>
    <w:lvl w:ilvl="0" w:tplc="CA944044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0F363EC7"/>
    <w:multiLevelType w:val="hybridMultilevel"/>
    <w:tmpl w:val="620E190A"/>
    <w:lvl w:ilvl="0" w:tplc="C79C2D32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5" w15:restartNumberingAfterBreak="0">
    <w:nsid w:val="11E000AA"/>
    <w:multiLevelType w:val="hybridMultilevel"/>
    <w:tmpl w:val="D21C2008"/>
    <w:lvl w:ilvl="0" w:tplc="FFF89404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1F228EF"/>
    <w:multiLevelType w:val="hybridMultilevel"/>
    <w:tmpl w:val="91167238"/>
    <w:lvl w:ilvl="0" w:tplc="A0FC7F6A">
      <w:start w:val="1"/>
      <w:numFmt w:val="taiwaneseCountingThousand"/>
      <w:suff w:val="nothing"/>
      <w:lvlText w:val="（%1）"/>
      <w:lvlJc w:val="left"/>
      <w:pPr>
        <w:ind w:left="1191" w:hanging="711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7" w15:restartNumberingAfterBreak="0">
    <w:nsid w:val="12BF4E67"/>
    <w:multiLevelType w:val="hybridMultilevel"/>
    <w:tmpl w:val="44E0CFCC"/>
    <w:lvl w:ilvl="0" w:tplc="69DCB028">
      <w:start w:val="1"/>
      <w:numFmt w:val="decimal"/>
      <w:suff w:val="nothing"/>
      <w:lvlText w:val="%1."/>
      <w:lvlJc w:val="left"/>
      <w:pPr>
        <w:ind w:left="170" w:hanging="17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5150871"/>
    <w:multiLevelType w:val="hybridMultilevel"/>
    <w:tmpl w:val="1652B8BA"/>
    <w:lvl w:ilvl="0" w:tplc="A546D9E8">
      <w:start w:val="1"/>
      <w:numFmt w:val="decimal"/>
      <w:suff w:val="nothing"/>
      <w:lvlText w:val="%1."/>
      <w:lvlJc w:val="left"/>
      <w:pPr>
        <w:ind w:left="1697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15977DC3"/>
    <w:multiLevelType w:val="hybridMultilevel"/>
    <w:tmpl w:val="3844FC76"/>
    <w:lvl w:ilvl="0" w:tplc="B1EA127A">
      <w:start w:val="3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5E47185"/>
    <w:multiLevelType w:val="hybridMultilevel"/>
    <w:tmpl w:val="64CC4FD8"/>
    <w:lvl w:ilvl="0" w:tplc="275A1D1E">
      <w:start w:val="1"/>
      <w:numFmt w:val="taiwaneseCountingThousand"/>
      <w:suff w:val="nothing"/>
      <w:lvlText w:val="%1、"/>
      <w:lvlJc w:val="left"/>
      <w:pPr>
        <w:ind w:left="964" w:hanging="96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1" w15:restartNumberingAfterBreak="0">
    <w:nsid w:val="17C93A24"/>
    <w:multiLevelType w:val="hybridMultilevel"/>
    <w:tmpl w:val="8438EA48"/>
    <w:lvl w:ilvl="0" w:tplc="420AD896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943540C"/>
    <w:multiLevelType w:val="hybridMultilevel"/>
    <w:tmpl w:val="4D4A74D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19883337"/>
    <w:multiLevelType w:val="hybridMultilevel"/>
    <w:tmpl w:val="DC6E1862"/>
    <w:lvl w:ilvl="0" w:tplc="B0380398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1A2116A2"/>
    <w:multiLevelType w:val="hybridMultilevel"/>
    <w:tmpl w:val="724E8C46"/>
    <w:lvl w:ilvl="0" w:tplc="E4B6D098">
      <w:start w:val="1"/>
      <w:numFmt w:val="taiwaneseCountingThousand"/>
      <w:lvlText w:val="%1、"/>
      <w:lvlJc w:val="left"/>
      <w:pPr>
        <w:ind w:left="96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1C452DDF"/>
    <w:multiLevelType w:val="hybridMultilevel"/>
    <w:tmpl w:val="2FAC2FCC"/>
    <w:lvl w:ilvl="0" w:tplc="9808056A">
      <w:start w:val="1"/>
      <w:numFmt w:val="decimal"/>
      <w:suff w:val="nothing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6" w15:restartNumberingAfterBreak="0">
    <w:nsid w:val="1C536120"/>
    <w:multiLevelType w:val="hybridMultilevel"/>
    <w:tmpl w:val="F326BAA8"/>
    <w:lvl w:ilvl="0" w:tplc="D9E604D6">
      <w:start w:val="1"/>
      <w:numFmt w:val="decimal"/>
      <w:suff w:val="nothing"/>
      <w:lvlText w:val="%1."/>
      <w:lvlJc w:val="left"/>
      <w:pPr>
        <w:ind w:left="227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1C772ADC"/>
    <w:multiLevelType w:val="hybridMultilevel"/>
    <w:tmpl w:val="6C102950"/>
    <w:lvl w:ilvl="0" w:tplc="7DEAD76A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1DF45630"/>
    <w:multiLevelType w:val="hybridMultilevel"/>
    <w:tmpl w:val="957E7DBA"/>
    <w:lvl w:ilvl="0" w:tplc="84B819E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29" w15:restartNumberingAfterBreak="0">
    <w:nsid w:val="2042383D"/>
    <w:multiLevelType w:val="hybridMultilevel"/>
    <w:tmpl w:val="AF4EF914"/>
    <w:lvl w:ilvl="0" w:tplc="FEB03E32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0" w15:restartNumberingAfterBreak="0">
    <w:nsid w:val="22C460F8"/>
    <w:multiLevelType w:val="hybridMultilevel"/>
    <w:tmpl w:val="3D1CAECA"/>
    <w:lvl w:ilvl="0" w:tplc="2BE2CA30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31920F0"/>
    <w:multiLevelType w:val="hybridMultilevel"/>
    <w:tmpl w:val="000E9770"/>
    <w:lvl w:ilvl="0" w:tplc="AAA4D196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2" w15:restartNumberingAfterBreak="0">
    <w:nsid w:val="24AB66E2"/>
    <w:multiLevelType w:val="hybridMultilevel"/>
    <w:tmpl w:val="FC7854F4"/>
    <w:lvl w:ilvl="0" w:tplc="FD9031DA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4D95DDD"/>
    <w:multiLevelType w:val="hybridMultilevel"/>
    <w:tmpl w:val="BBF05C9A"/>
    <w:lvl w:ilvl="0" w:tplc="1B308AA8">
      <w:start w:val="1"/>
      <w:numFmt w:val="decimal"/>
      <w:suff w:val="nothing"/>
      <w:lvlText w:val="(%1)"/>
      <w:lvlJc w:val="left"/>
      <w:pPr>
        <w:ind w:left="684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27" w:hanging="480"/>
      </w:pPr>
    </w:lvl>
    <w:lvl w:ilvl="2" w:tplc="0409001B" w:tentative="1">
      <w:start w:val="1"/>
      <w:numFmt w:val="lowerRoman"/>
      <w:lvlText w:val="%3."/>
      <w:lvlJc w:val="right"/>
      <w:pPr>
        <w:ind w:left="2107" w:hanging="480"/>
      </w:pPr>
    </w:lvl>
    <w:lvl w:ilvl="3" w:tplc="0409000F" w:tentative="1">
      <w:start w:val="1"/>
      <w:numFmt w:val="decimal"/>
      <w:lvlText w:val="%4."/>
      <w:lvlJc w:val="left"/>
      <w:pPr>
        <w:ind w:left="25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67" w:hanging="480"/>
      </w:pPr>
    </w:lvl>
    <w:lvl w:ilvl="5" w:tplc="0409001B" w:tentative="1">
      <w:start w:val="1"/>
      <w:numFmt w:val="lowerRoman"/>
      <w:lvlText w:val="%6."/>
      <w:lvlJc w:val="right"/>
      <w:pPr>
        <w:ind w:left="3547" w:hanging="480"/>
      </w:pPr>
    </w:lvl>
    <w:lvl w:ilvl="6" w:tplc="0409000F" w:tentative="1">
      <w:start w:val="1"/>
      <w:numFmt w:val="decimal"/>
      <w:lvlText w:val="%7."/>
      <w:lvlJc w:val="left"/>
      <w:pPr>
        <w:ind w:left="40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07" w:hanging="480"/>
      </w:pPr>
    </w:lvl>
    <w:lvl w:ilvl="8" w:tplc="0409001B" w:tentative="1">
      <w:start w:val="1"/>
      <w:numFmt w:val="lowerRoman"/>
      <w:lvlText w:val="%9."/>
      <w:lvlJc w:val="right"/>
      <w:pPr>
        <w:ind w:left="4987" w:hanging="480"/>
      </w:pPr>
    </w:lvl>
  </w:abstractNum>
  <w:abstractNum w:abstractNumId="34" w15:restartNumberingAfterBreak="0">
    <w:nsid w:val="254F77BE"/>
    <w:multiLevelType w:val="hybridMultilevel"/>
    <w:tmpl w:val="825ED928"/>
    <w:lvl w:ilvl="0" w:tplc="C4D22CD0">
      <w:start w:val="1"/>
      <w:numFmt w:val="decimal"/>
      <w:suff w:val="nothing"/>
      <w:lvlText w:val="%1."/>
      <w:lvlJc w:val="left"/>
      <w:pPr>
        <w:ind w:left="1697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5" w15:restartNumberingAfterBreak="0">
    <w:nsid w:val="264B3DC7"/>
    <w:multiLevelType w:val="hybridMultilevel"/>
    <w:tmpl w:val="A338054E"/>
    <w:lvl w:ilvl="0" w:tplc="CDC20600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6" w15:restartNumberingAfterBreak="0">
    <w:nsid w:val="27384FA7"/>
    <w:multiLevelType w:val="hybridMultilevel"/>
    <w:tmpl w:val="AE40696A"/>
    <w:lvl w:ilvl="0" w:tplc="2EDE3FA2">
      <w:start w:val="1"/>
      <w:numFmt w:val="decimal"/>
      <w:suff w:val="nothing"/>
      <w:lvlText w:val="%1."/>
      <w:lvlJc w:val="left"/>
      <w:pPr>
        <w:ind w:left="934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87" w:hanging="480"/>
      </w:pPr>
    </w:lvl>
    <w:lvl w:ilvl="2" w:tplc="0409001B" w:tentative="1">
      <w:start w:val="1"/>
      <w:numFmt w:val="lowerRoman"/>
      <w:lvlText w:val="%3."/>
      <w:lvlJc w:val="right"/>
      <w:pPr>
        <w:ind w:left="2867" w:hanging="480"/>
      </w:pPr>
    </w:lvl>
    <w:lvl w:ilvl="3" w:tplc="0409000F" w:tentative="1">
      <w:start w:val="1"/>
      <w:numFmt w:val="decimal"/>
      <w:lvlText w:val="%4."/>
      <w:lvlJc w:val="left"/>
      <w:pPr>
        <w:ind w:left="3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27" w:hanging="480"/>
      </w:pPr>
    </w:lvl>
    <w:lvl w:ilvl="5" w:tplc="0409001B" w:tentative="1">
      <w:start w:val="1"/>
      <w:numFmt w:val="lowerRoman"/>
      <w:lvlText w:val="%6."/>
      <w:lvlJc w:val="right"/>
      <w:pPr>
        <w:ind w:left="4307" w:hanging="480"/>
      </w:pPr>
    </w:lvl>
    <w:lvl w:ilvl="6" w:tplc="0409000F" w:tentative="1">
      <w:start w:val="1"/>
      <w:numFmt w:val="decimal"/>
      <w:lvlText w:val="%7."/>
      <w:lvlJc w:val="left"/>
      <w:pPr>
        <w:ind w:left="4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67" w:hanging="480"/>
      </w:pPr>
    </w:lvl>
    <w:lvl w:ilvl="8" w:tplc="0409001B" w:tentative="1">
      <w:start w:val="1"/>
      <w:numFmt w:val="lowerRoman"/>
      <w:lvlText w:val="%9."/>
      <w:lvlJc w:val="right"/>
      <w:pPr>
        <w:ind w:left="5747" w:hanging="480"/>
      </w:pPr>
    </w:lvl>
  </w:abstractNum>
  <w:abstractNum w:abstractNumId="37" w15:restartNumberingAfterBreak="0">
    <w:nsid w:val="27BD2D83"/>
    <w:multiLevelType w:val="hybridMultilevel"/>
    <w:tmpl w:val="3B7EE4CC"/>
    <w:lvl w:ilvl="0" w:tplc="86782CC0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38" w15:restartNumberingAfterBreak="0">
    <w:nsid w:val="285B52D9"/>
    <w:multiLevelType w:val="hybridMultilevel"/>
    <w:tmpl w:val="0E72765A"/>
    <w:lvl w:ilvl="0" w:tplc="3A682AA2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88F335A"/>
    <w:multiLevelType w:val="hybridMultilevel"/>
    <w:tmpl w:val="F8E059EA"/>
    <w:lvl w:ilvl="0" w:tplc="40EAA5CC">
      <w:start w:val="1"/>
      <w:numFmt w:val="decimal"/>
      <w:suff w:val="nothing"/>
      <w:lvlText w:val="(%1)"/>
      <w:lvlJc w:val="left"/>
      <w:pPr>
        <w:ind w:left="574" w:hanging="28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7" w:hanging="480"/>
      </w:pPr>
    </w:lvl>
    <w:lvl w:ilvl="2" w:tplc="0409001B" w:tentative="1">
      <w:start w:val="1"/>
      <w:numFmt w:val="lowerRoman"/>
      <w:lvlText w:val="%3."/>
      <w:lvlJc w:val="right"/>
      <w:pPr>
        <w:ind w:left="2087" w:hanging="480"/>
      </w:pPr>
    </w:lvl>
    <w:lvl w:ilvl="3" w:tplc="0409000F" w:tentative="1">
      <w:start w:val="1"/>
      <w:numFmt w:val="decimal"/>
      <w:lvlText w:val="%4."/>
      <w:lvlJc w:val="left"/>
      <w:pPr>
        <w:ind w:left="25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7" w:hanging="480"/>
      </w:pPr>
    </w:lvl>
    <w:lvl w:ilvl="5" w:tplc="0409001B" w:tentative="1">
      <w:start w:val="1"/>
      <w:numFmt w:val="lowerRoman"/>
      <w:lvlText w:val="%6."/>
      <w:lvlJc w:val="right"/>
      <w:pPr>
        <w:ind w:left="3527" w:hanging="480"/>
      </w:pPr>
    </w:lvl>
    <w:lvl w:ilvl="6" w:tplc="0409000F" w:tentative="1">
      <w:start w:val="1"/>
      <w:numFmt w:val="decimal"/>
      <w:lvlText w:val="%7."/>
      <w:lvlJc w:val="left"/>
      <w:pPr>
        <w:ind w:left="40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7" w:hanging="480"/>
      </w:pPr>
    </w:lvl>
    <w:lvl w:ilvl="8" w:tplc="0409001B" w:tentative="1">
      <w:start w:val="1"/>
      <w:numFmt w:val="lowerRoman"/>
      <w:lvlText w:val="%9."/>
      <w:lvlJc w:val="right"/>
      <w:pPr>
        <w:ind w:left="4967" w:hanging="480"/>
      </w:pPr>
    </w:lvl>
  </w:abstractNum>
  <w:abstractNum w:abstractNumId="40" w15:restartNumberingAfterBreak="0">
    <w:nsid w:val="2981682B"/>
    <w:multiLevelType w:val="hybridMultilevel"/>
    <w:tmpl w:val="561011BE"/>
    <w:lvl w:ilvl="0" w:tplc="5860C9DA">
      <w:start w:val="1"/>
      <w:numFmt w:val="taiwaneseCountingThousand"/>
      <w:suff w:val="nothing"/>
      <w:lvlText w:val="%1、"/>
      <w:lvlJc w:val="left"/>
      <w:pPr>
        <w:ind w:left="680" w:hanging="340"/>
      </w:pPr>
      <w:rPr>
        <w:rFonts w:hint="eastAsia"/>
      </w:rPr>
    </w:lvl>
    <w:lvl w:ilvl="1" w:tplc="394437E6">
      <w:start w:val="1"/>
      <w:numFmt w:val="taiwaneseCountingThousand"/>
      <w:suff w:val="nothing"/>
      <w:lvlText w:val="（%2）"/>
      <w:lvlJc w:val="left"/>
      <w:pPr>
        <w:ind w:left="99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41" w15:restartNumberingAfterBreak="0">
    <w:nsid w:val="2AD308C1"/>
    <w:multiLevelType w:val="hybridMultilevel"/>
    <w:tmpl w:val="C96A6844"/>
    <w:lvl w:ilvl="0" w:tplc="52AC19D0">
      <w:start w:val="1"/>
      <w:numFmt w:val="decimal"/>
      <w:suff w:val="nothing"/>
      <w:lvlText w:val="%1."/>
      <w:lvlJc w:val="left"/>
      <w:pPr>
        <w:ind w:left="1560" w:hanging="15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42" w15:restartNumberingAfterBreak="0">
    <w:nsid w:val="2B727C13"/>
    <w:multiLevelType w:val="hybridMultilevel"/>
    <w:tmpl w:val="4C6AF800"/>
    <w:lvl w:ilvl="0" w:tplc="CA4E95C8">
      <w:start w:val="1"/>
      <w:numFmt w:val="decimal"/>
      <w:suff w:val="nothing"/>
      <w:lvlText w:val="%1."/>
      <w:lvlJc w:val="left"/>
      <w:pPr>
        <w:ind w:left="144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3" w15:restartNumberingAfterBreak="0">
    <w:nsid w:val="2BB33C6B"/>
    <w:multiLevelType w:val="hybridMultilevel"/>
    <w:tmpl w:val="49BAB8DE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2C585D22"/>
    <w:multiLevelType w:val="hybridMultilevel"/>
    <w:tmpl w:val="4AD8A9E2"/>
    <w:lvl w:ilvl="0" w:tplc="C51EA6F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6" w:hanging="480"/>
      </w:pPr>
    </w:lvl>
    <w:lvl w:ilvl="2" w:tplc="0409001B" w:tentative="1">
      <w:start w:val="1"/>
      <w:numFmt w:val="lowerRoman"/>
      <w:lvlText w:val="%3."/>
      <w:lvlJc w:val="right"/>
      <w:pPr>
        <w:ind w:left="2486" w:hanging="480"/>
      </w:pPr>
    </w:lvl>
    <w:lvl w:ilvl="3" w:tplc="0409000F" w:tentative="1">
      <w:start w:val="1"/>
      <w:numFmt w:val="decimal"/>
      <w:lvlText w:val="%4."/>
      <w:lvlJc w:val="left"/>
      <w:pPr>
        <w:ind w:left="29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6" w:hanging="480"/>
      </w:pPr>
    </w:lvl>
    <w:lvl w:ilvl="5" w:tplc="0409001B" w:tentative="1">
      <w:start w:val="1"/>
      <w:numFmt w:val="lowerRoman"/>
      <w:lvlText w:val="%6."/>
      <w:lvlJc w:val="right"/>
      <w:pPr>
        <w:ind w:left="3926" w:hanging="480"/>
      </w:pPr>
    </w:lvl>
    <w:lvl w:ilvl="6" w:tplc="0409000F" w:tentative="1">
      <w:start w:val="1"/>
      <w:numFmt w:val="decimal"/>
      <w:lvlText w:val="%7."/>
      <w:lvlJc w:val="left"/>
      <w:pPr>
        <w:ind w:left="44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6" w:hanging="480"/>
      </w:pPr>
    </w:lvl>
    <w:lvl w:ilvl="8" w:tplc="0409001B" w:tentative="1">
      <w:start w:val="1"/>
      <w:numFmt w:val="lowerRoman"/>
      <w:lvlText w:val="%9."/>
      <w:lvlJc w:val="right"/>
      <w:pPr>
        <w:ind w:left="5366" w:hanging="480"/>
      </w:pPr>
    </w:lvl>
  </w:abstractNum>
  <w:abstractNum w:abstractNumId="45" w15:restartNumberingAfterBreak="0">
    <w:nsid w:val="2D9D1D25"/>
    <w:multiLevelType w:val="hybridMultilevel"/>
    <w:tmpl w:val="AF1C58AE"/>
    <w:lvl w:ilvl="0" w:tplc="E33E440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46" w15:restartNumberingAfterBreak="0">
    <w:nsid w:val="2EBD480E"/>
    <w:multiLevelType w:val="hybridMultilevel"/>
    <w:tmpl w:val="355A4C34"/>
    <w:lvl w:ilvl="0" w:tplc="7F06A234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30444D68"/>
    <w:multiLevelType w:val="hybridMultilevel"/>
    <w:tmpl w:val="F5B0FFAC"/>
    <w:lvl w:ilvl="0" w:tplc="B582DA52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8" w15:restartNumberingAfterBreak="0">
    <w:nsid w:val="306E1C68"/>
    <w:multiLevelType w:val="hybridMultilevel"/>
    <w:tmpl w:val="2A5C5D66"/>
    <w:lvl w:ilvl="0" w:tplc="7F484B7C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31C04F09"/>
    <w:multiLevelType w:val="hybridMultilevel"/>
    <w:tmpl w:val="1800FE4A"/>
    <w:lvl w:ilvl="0" w:tplc="6F56A240">
      <w:start w:val="5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356163F"/>
    <w:multiLevelType w:val="hybridMultilevel"/>
    <w:tmpl w:val="CFFA28F8"/>
    <w:lvl w:ilvl="0" w:tplc="27565FE2">
      <w:start w:val="1"/>
      <w:numFmt w:val="taiwaneseCountingThousand"/>
      <w:suff w:val="nothing"/>
      <w:lvlText w:val="（%1）"/>
      <w:lvlJc w:val="left"/>
      <w:pPr>
        <w:ind w:left="1247" w:hanging="7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51" w15:restartNumberingAfterBreak="0">
    <w:nsid w:val="338366BB"/>
    <w:multiLevelType w:val="hybridMultilevel"/>
    <w:tmpl w:val="E6F617A0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2" w15:restartNumberingAfterBreak="0">
    <w:nsid w:val="33FD1CFB"/>
    <w:multiLevelType w:val="hybridMultilevel"/>
    <w:tmpl w:val="DAD0EBA8"/>
    <w:lvl w:ilvl="0" w:tplc="340E4560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3" w15:restartNumberingAfterBreak="0">
    <w:nsid w:val="374D4535"/>
    <w:multiLevelType w:val="hybridMultilevel"/>
    <w:tmpl w:val="A606B40A"/>
    <w:lvl w:ilvl="0" w:tplc="54CEF218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381828B4"/>
    <w:multiLevelType w:val="hybridMultilevel"/>
    <w:tmpl w:val="9942FB98"/>
    <w:lvl w:ilvl="0" w:tplc="97646CA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3C9320B8"/>
    <w:multiLevelType w:val="hybridMultilevel"/>
    <w:tmpl w:val="C7A828EE"/>
    <w:lvl w:ilvl="0" w:tplc="8C74AE22">
      <w:start w:val="1"/>
      <w:numFmt w:val="decimal"/>
      <w:suff w:val="nothing"/>
      <w:lvlText w:val="%1."/>
      <w:lvlJc w:val="left"/>
      <w:pPr>
        <w:ind w:left="567" w:hanging="567"/>
      </w:pPr>
      <w:rPr>
        <w:rFonts w:hint="eastAsia"/>
      </w:rPr>
    </w:lvl>
    <w:lvl w:ilvl="1" w:tplc="73AC321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D9947AE"/>
    <w:multiLevelType w:val="hybridMultilevel"/>
    <w:tmpl w:val="812E39DE"/>
    <w:lvl w:ilvl="0" w:tplc="1F66D6E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7" w15:restartNumberingAfterBreak="0">
    <w:nsid w:val="3DF233F9"/>
    <w:multiLevelType w:val="hybridMultilevel"/>
    <w:tmpl w:val="845C4CD2"/>
    <w:lvl w:ilvl="0" w:tplc="8A963CCA">
      <w:start w:val="2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58" w15:restartNumberingAfterBreak="0">
    <w:nsid w:val="3EAF747E"/>
    <w:multiLevelType w:val="hybridMultilevel"/>
    <w:tmpl w:val="B2A62E8A"/>
    <w:lvl w:ilvl="0" w:tplc="C9A445EA">
      <w:start w:val="7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3EFD3875"/>
    <w:multiLevelType w:val="hybridMultilevel"/>
    <w:tmpl w:val="4F4EB78A"/>
    <w:lvl w:ilvl="0" w:tplc="DFA07D3A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2E219E"/>
    <w:multiLevelType w:val="hybridMultilevel"/>
    <w:tmpl w:val="F55E9C70"/>
    <w:lvl w:ilvl="0" w:tplc="8452D30C">
      <w:start w:val="3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61" w15:restartNumberingAfterBreak="0">
    <w:nsid w:val="424F13AF"/>
    <w:multiLevelType w:val="hybridMultilevel"/>
    <w:tmpl w:val="C652B960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2" w15:restartNumberingAfterBreak="0">
    <w:nsid w:val="446D5318"/>
    <w:multiLevelType w:val="hybridMultilevel"/>
    <w:tmpl w:val="1C0C5BE6"/>
    <w:lvl w:ilvl="0" w:tplc="1EC4BC78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40" w:hanging="480"/>
      </w:pPr>
    </w:lvl>
    <w:lvl w:ilvl="2" w:tplc="0409001B" w:tentative="1">
      <w:start w:val="1"/>
      <w:numFmt w:val="lowerRoman"/>
      <w:lvlText w:val="%3."/>
      <w:lvlJc w:val="right"/>
      <w:pPr>
        <w:ind w:left="1320" w:hanging="480"/>
      </w:pPr>
    </w:lvl>
    <w:lvl w:ilvl="3" w:tplc="0409000F" w:tentative="1">
      <w:start w:val="1"/>
      <w:numFmt w:val="decimal"/>
      <w:lvlText w:val="%4."/>
      <w:lvlJc w:val="left"/>
      <w:pPr>
        <w:ind w:left="1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80" w:hanging="480"/>
      </w:pPr>
    </w:lvl>
    <w:lvl w:ilvl="5" w:tplc="0409001B" w:tentative="1">
      <w:start w:val="1"/>
      <w:numFmt w:val="lowerRoman"/>
      <w:lvlText w:val="%6."/>
      <w:lvlJc w:val="right"/>
      <w:pPr>
        <w:ind w:left="2760" w:hanging="480"/>
      </w:pPr>
    </w:lvl>
    <w:lvl w:ilvl="6" w:tplc="0409000F" w:tentative="1">
      <w:start w:val="1"/>
      <w:numFmt w:val="decimal"/>
      <w:lvlText w:val="%7."/>
      <w:lvlJc w:val="left"/>
      <w:pPr>
        <w:ind w:left="3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20" w:hanging="480"/>
      </w:pPr>
    </w:lvl>
    <w:lvl w:ilvl="8" w:tplc="0409001B" w:tentative="1">
      <w:start w:val="1"/>
      <w:numFmt w:val="lowerRoman"/>
      <w:lvlText w:val="%9."/>
      <w:lvlJc w:val="right"/>
      <w:pPr>
        <w:ind w:left="4200" w:hanging="480"/>
      </w:pPr>
    </w:lvl>
  </w:abstractNum>
  <w:abstractNum w:abstractNumId="63" w15:restartNumberingAfterBreak="0">
    <w:nsid w:val="45EC279F"/>
    <w:multiLevelType w:val="hybridMultilevel"/>
    <w:tmpl w:val="E8DE3BD4"/>
    <w:lvl w:ilvl="0" w:tplc="899A7CB4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64" w15:restartNumberingAfterBreak="0">
    <w:nsid w:val="474D1FD7"/>
    <w:multiLevelType w:val="hybridMultilevel"/>
    <w:tmpl w:val="53C89460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5" w15:restartNumberingAfterBreak="0">
    <w:nsid w:val="487E4D57"/>
    <w:multiLevelType w:val="hybridMultilevel"/>
    <w:tmpl w:val="C9D2FA06"/>
    <w:lvl w:ilvl="0" w:tplc="6BF4C63E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6" w15:restartNumberingAfterBreak="0">
    <w:nsid w:val="496F6F25"/>
    <w:multiLevelType w:val="hybridMultilevel"/>
    <w:tmpl w:val="4A2864D8"/>
    <w:lvl w:ilvl="0" w:tplc="B3B0F570">
      <w:start w:val="2"/>
      <w:numFmt w:val="taiwaneseCountingThousand"/>
      <w:suff w:val="nothing"/>
      <w:lvlText w:val="（%1）"/>
      <w:lvlJc w:val="left"/>
      <w:pPr>
        <w:ind w:left="1440" w:hanging="14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67" w15:restartNumberingAfterBreak="0">
    <w:nsid w:val="4AF84EF1"/>
    <w:multiLevelType w:val="hybridMultilevel"/>
    <w:tmpl w:val="A874E968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8" w15:restartNumberingAfterBreak="0">
    <w:nsid w:val="4C80061E"/>
    <w:multiLevelType w:val="hybridMultilevel"/>
    <w:tmpl w:val="722A46D4"/>
    <w:lvl w:ilvl="0" w:tplc="489E3DFC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9" w15:restartNumberingAfterBreak="0">
    <w:nsid w:val="4C8723DA"/>
    <w:multiLevelType w:val="hybridMultilevel"/>
    <w:tmpl w:val="25BE441C"/>
    <w:lvl w:ilvl="0" w:tplc="6C9E7EF0">
      <w:start w:val="2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70" w15:restartNumberingAfterBreak="0">
    <w:nsid w:val="4D272381"/>
    <w:multiLevelType w:val="hybridMultilevel"/>
    <w:tmpl w:val="CAA0ECC6"/>
    <w:lvl w:ilvl="0" w:tplc="7B6ED20C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4E6119D6"/>
    <w:multiLevelType w:val="hybridMultilevel"/>
    <w:tmpl w:val="FFBECFBC"/>
    <w:lvl w:ilvl="0" w:tplc="D8B8B78A">
      <w:start w:val="1"/>
      <w:numFmt w:val="decimal"/>
      <w:suff w:val="nothing"/>
      <w:lvlText w:val="%1."/>
      <w:lvlJc w:val="left"/>
      <w:pPr>
        <w:ind w:left="1400" w:hanging="20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600" w:hanging="480"/>
      </w:pPr>
    </w:lvl>
    <w:lvl w:ilvl="2" w:tplc="0409001B" w:tentative="1">
      <w:start w:val="1"/>
      <w:numFmt w:val="lowerRoman"/>
      <w:lvlText w:val="%3."/>
      <w:lvlJc w:val="right"/>
      <w:pPr>
        <w:ind w:left="4080" w:hanging="480"/>
      </w:pPr>
    </w:lvl>
    <w:lvl w:ilvl="3" w:tplc="0409000F" w:tentative="1">
      <w:start w:val="1"/>
      <w:numFmt w:val="decimal"/>
      <w:lvlText w:val="%4."/>
      <w:lvlJc w:val="left"/>
      <w:pPr>
        <w:ind w:left="4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040" w:hanging="480"/>
      </w:pPr>
    </w:lvl>
    <w:lvl w:ilvl="5" w:tplc="0409001B" w:tentative="1">
      <w:start w:val="1"/>
      <w:numFmt w:val="lowerRoman"/>
      <w:lvlText w:val="%6."/>
      <w:lvlJc w:val="right"/>
      <w:pPr>
        <w:ind w:left="5520" w:hanging="480"/>
      </w:pPr>
    </w:lvl>
    <w:lvl w:ilvl="6" w:tplc="0409000F" w:tentative="1">
      <w:start w:val="1"/>
      <w:numFmt w:val="decimal"/>
      <w:lvlText w:val="%7."/>
      <w:lvlJc w:val="left"/>
      <w:pPr>
        <w:ind w:left="6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480" w:hanging="480"/>
      </w:pPr>
    </w:lvl>
    <w:lvl w:ilvl="8" w:tplc="0409001B" w:tentative="1">
      <w:start w:val="1"/>
      <w:numFmt w:val="lowerRoman"/>
      <w:lvlText w:val="%9."/>
      <w:lvlJc w:val="right"/>
      <w:pPr>
        <w:ind w:left="6960" w:hanging="480"/>
      </w:pPr>
    </w:lvl>
  </w:abstractNum>
  <w:abstractNum w:abstractNumId="72" w15:restartNumberingAfterBreak="0">
    <w:nsid w:val="5088342B"/>
    <w:multiLevelType w:val="hybridMultilevel"/>
    <w:tmpl w:val="C7A828EE"/>
    <w:lvl w:ilvl="0" w:tplc="8C74AE22">
      <w:start w:val="1"/>
      <w:numFmt w:val="decimal"/>
      <w:suff w:val="nothing"/>
      <w:lvlText w:val="%1."/>
      <w:lvlJc w:val="left"/>
      <w:pPr>
        <w:ind w:left="567" w:hanging="567"/>
      </w:pPr>
      <w:rPr>
        <w:rFonts w:hint="eastAsia"/>
      </w:rPr>
    </w:lvl>
    <w:lvl w:ilvl="1" w:tplc="73AC321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1695FFF"/>
    <w:multiLevelType w:val="hybridMultilevel"/>
    <w:tmpl w:val="096CF4FC"/>
    <w:lvl w:ilvl="0" w:tplc="FFF62AC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sz w:val="24"/>
        <w:szCs w:val="20"/>
      </w:rPr>
    </w:lvl>
    <w:lvl w:ilvl="1" w:tplc="04090019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4" w15:restartNumberingAfterBreak="0">
    <w:nsid w:val="52901567"/>
    <w:multiLevelType w:val="hybridMultilevel"/>
    <w:tmpl w:val="F2404AFC"/>
    <w:lvl w:ilvl="0" w:tplc="947A9E46">
      <w:start w:val="1"/>
      <w:numFmt w:val="decimal"/>
      <w:suff w:val="nothing"/>
      <w:lvlText w:val="%1."/>
      <w:lvlJc w:val="left"/>
      <w:pPr>
        <w:ind w:left="227" w:hanging="227"/>
      </w:pPr>
      <w:rPr>
        <w:rFonts w:hint="default"/>
        <w:sz w:val="20"/>
        <w:szCs w:val="20"/>
      </w:rPr>
    </w:lvl>
    <w:lvl w:ilvl="1" w:tplc="F2E01794">
      <w:start w:val="1"/>
      <w:numFmt w:val="decimal"/>
      <w:suff w:val="nothing"/>
      <w:lvlText w:val="(%2)"/>
      <w:lvlJc w:val="left"/>
      <w:pPr>
        <w:ind w:left="624" w:hanging="144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48B1DE1"/>
    <w:multiLevelType w:val="hybridMultilevel"/>
    <w:tmpl w:val="647ED4B4"/>
    <w:lvl w:ilvl="0" w:tplc="42A058DC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4F16891"/>
    <w:multiLevelType w:val="hybridMultilevel"/>
    <w:tmpl w:val="A69E825C"/>
    <w:lvl w:ilvl="0" w:tplc="A5E270BE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5825570E"/>
    <w:multiLevelType w:val="hybridMultilevel"/>
    <w:tmpl w:val="E57A1ACE"/>
    <w:lvl w:ilvl="0" w:tplc="32820916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9611562"/>
    <w:multiLevelType w:val="hybridMultilevel"/>
    <w:tmpl w:val="C3761488"/>
    <w:lvl w:ilvl="0" w:tplc="D5B06032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5AA41AF4"/>
    <w:multiLevelType w:val="hybridMultilevel"/>
    <w:tmpl w:val="9510271E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0" w15:restartNumberingAfterBreak="0">
    <w:nsid w:val="5AD14AA3"/>
    <w:multiLevelType w:val="hybridMultilevel"/>
    <w:tmpl w:val="7BE69D9C"/>
    <w:lvl w:ilvl="0" w:tplc="F77031A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5C6A0C08"/>
    <w:multiLevelType w:val="hybridMultilevel"/>
    <w:tmpl w:val="348A0AC4"/>
    <w:lvl w:ilvl="0" w:tplc="8DC06E0C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DA1465B"/>
    <w:multiLevelType w:val="hybridMultilevel"/>
    <w:tmpl w:val="98E041B4"/>
    <w:lvl w:ilvl="0" w:tplc="2EB644FA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E1176B2"/>
    <w:multiLevelType w:val="hybridMultilevel"/>
    <w:tmpl w:val="D6B46F06"/>
    <w:lvl w:ilvl="0" w:tplc="AC526010">
      <w:start w:val="2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E23392C"/>
    <w:multiLevelType w:val="hybridMultilevel"/>
    <w:tmpl w:val="E57447D0"/>
    <w:lvl w:ilvl="0" w:tplc="7C9E2C38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61D1610A"/>
    <w:multiLevelType w:val="hybridMultilevel"/>
    <w:tmpl w:val="807A40B2"/>
    <w:lvl w:ilvl="0" w:tplc="963E3F4A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6" w15:restartNumberingAfterBreak="0">
    <w:nsid w:val="62743B00"/>
    <w:multiLevelType w:val="hybridMultilevel"/>
    <w:tmpl w:val="B89E2824"/>
    <w:lvl w:ilvl="0" w:tplc="2FDA3B00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6410733A"/>
    <w:multiLevelType w:val="hybridMultilevel"/>
    <w:tmpl w:val="85D6E06C"/>
    <w:lvl w:ilvl="0" w:tplc="BB2E58E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6430608A"/>
    <w:multiLevelType w:val="hybridMultilevel"/>
    <w:tmpl w:val="B10E18EA"/>
    <w:lvl w:ilvl="0" w:tplc="AC18B588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9" w15:restartNumberingAfterBreak="0">
    <w:nsid w:val="665508F1"/>
    <w:multiLevelType w:val="hybridMultilevel"/>
    <w:tmpl w:val="751E5B62"/>
    <w:lvl w:ilvl="0" w:tplc="6F9AFB32">
      <w:start w:val="4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7C40F95"/>
    <w:multiLevelType w:val="hybridMultilevel"/>
    <w:tmpl w:val="8DEC08D6"/>
    <w:lvl w:ilvl="0" w:tplc="4D7ADB50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4800" w:hanging="480"/>
      </w:pPr>
    </w:lvl>
    <w:lvl w:ilvl="2" w:tplc="0409001B" w:tentative="1">
      <w:start w:val="1"/>
      <w:numFmt w:val="lowerRoman"/>
      <w:lvlText w:val="%3."/>
      <w:lvlJc w:val="right"/>
      <w:pPr>
        <w:ind w:left="5280" w:hanging="480"/>
      </w:pPr>
    </w:lvl>
    <w:lvl w:ilvl="3" w:tplc="0409000F" w:tentative="1">
      <w:start w:val="1"/>
      <w:numFmt w:val="decimal"/>
      <w:lvlText w:val="%4."/>
      <w:lvlJc w:val="left"/>
      <w:pPr>
        <w:ind w:left="5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6240" w:hanging="480"/>
      </w:pPr>
    </w:lvl>
    <w:lvl w:ilvl="5" w:tplc="0409001B" w:tentative="1">
      <w:start w:val="1"/>
      <w:numFmt w:val="lowerRoman"/>
      <w:lvlText w:val="%6."/>
      <w:lvlJc w:val="right"/>
      <w:pPr>
        <w:ind w:left="6720" w:hanging="480"/>
      </w:pPr>
    </w:lvl>
    <w:lvl w:ilvl="6" w:tplc="0409000F" w:tentative="1">
      <w:start w:val="1"/>
      <w:numFmt w:val="decimal"/>
      <w:lvlText w:val="%7."/>
      <w:lvlJc w:val="left"/>
      <w:pPr>
        <w:ind w:left="7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680" w:hanging="480"/>
      </w:pPr>
    </w:lvl>
    <w:lvl w:ilvl="8" w:tplc="0409001B" w:tentative="1">
      <w:start w:val="1"/>
      <w:numFmt w:val="lowerRoman"/>
      <w:lvlText w:val="%9."/>
      <w:lvlJc w:val="right"/>
      <w:pPr>
        <w:ind w:left="8160" w:hanging="480"/>
      </w:pPr>
    </w:lvl>
  </w:abstractNum>
  <w:abstractNum w:abstractNumId="91" w15:restartNumberingAfterBreak="0">
    <w:nsid w:val="68B12BB7"/>
    <w:multiLevelType w:val="hybridMultilevel"/>
    <w:tmpl w:val="A560F732"/>
    <w:lvl w:ilvl="0" w:tplc="F04AE064">
      <w:start w:val="1"/>
      <w:numFmt w:val="decimal"/>
      <w:suff w:val="nothing"/>
      <w:lvlText w:val="%1."/>
      <w:lvlJc w:val="left"/>
      <w:pPr>
        <w:ind w:left="170" w:hanging="17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6B9D2779"/>
    <w:multiLevelType w:val="hybridMultilevel"/>
    <w:tmpl w:val="6FF45406"/>
    <w:lvl w:ilvl="0" w:tplc="FDCE6DDA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3" w15:restartNumberingAfterBreak="0">
    <w:nsid w:val="6DDD01DB"/>
    <w:multiLevelType w:val="hybridMultilevel"/>
    <w:tmpl w:val="4F3E53E2"/>
    <w:lvl w:ilvl="0" w:tplc="E034D250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360" w:hanging="480"/>
      </w:pPr>
    </w:lvl>
    <w:lvl w:ilvl="2" w:tplc="0409001B" w:tentative="1">
      <w:start w:val="1"/>
      <w:numFmt w:val="lowerRoman"/>
      <w:lvlText w:val="%3."/>
      <w:lvlJc w:val="right"/>
      <w:pPr>
        <w:ind w:left="840" w:hanging="480"/>
      </w:pPr>
    </w:lvl>
    <w:lvl w:ilvl="3" w:tplc="0409000F" w:tentative="1">
      <w:start w:val="1"/>
      <w:numFmt w:val="decimal"/>
      <w:lvlText w:val="%4."/>
      <w:lvlJc w:val="left"/>
      <w:pPr>
        <w:ind w:left="1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00" w:hanging="480"/>
      </w:pPr>
    </w:lvl>
    <w:lvl w:ilvl="5" w:tplc="0409001B" w:tentative="1">
      <w:start w:val="1"/>
      <w:numFmt w:val="lowerRoman"/>
      <w:lvlText w:val="%6."/>
      <w:lvlJc w:val="right"/>
      <w:pPr>
        <w:ind w:left="2280" w:hanging="480"/>
      </w:pPr>
    </w:lvl>
    <w:lvl w:ilvl="6" w:tplc="0409000F" w:tentative="1">
      <w:start w:val="1"/>
      <w:numFmt w:val="decimal"/>
      <w:lvlText w:val="%7."/>
      <w:lvlJc w:val="left"/>
      <w:pPr>
        <w:ind w:left="2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40" w:hanging="480"/>
      </w:pPr>
    </w:lvl>
    <w:lvl w:ilvl="8" w:tplc="0409001B" w:tentative="1">
      <w:start w:val="1"/>
      <w:numFmt w:val="lowerRoman"/>
      <w:lvlText w:val="%9."/>
      <w:lvlJc w:val="right"/>
      <w:pPr>
        <w:ind w:left="3720" w:hanging="480"/>
      </w:pPr>
    </w:lvl>
  </w:abstractNum>
  <w:abstractNum w:abstractNumId="94" w15:restartNumberingAfterBreak="0">
    <w:nsid w:val="6EB13DC7"/>
    <w:multiLevelType w:val="hybridMultilevel"/>
    <w:tmpl w:val="7B54A9DC"/>
    <w:lvl w:ilvl="0" w:tplc="ACF2722E">
      <w:start w:val="3"/>
      <w:numFmt w:val="ideographLegalTraditional"/>
      <w:suff w:val="nothing"/>
      <w:lvlText w:val="%1、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F4F717A"/>
    <w:multiLevelType w:val="hybridMultilevel"/>
    <w:tmpl w:val="124E8012"/>
    <w:lvl w:ilvl="0" w:tplc="64AA2F32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96" w15:restartNumberingAfterBreak="0">
    <w:nsid w:val="71EE7576"/>
    <w:multiLevelType w:val="hybridMultilevel"/>
    <w:tmpl w:val="ED0225B6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7" w15:restartNumberingAfterBreak="0">
    <w:nsid w:val="7222428D"/>
    <w:multiLevelType w:val="hybridMultilevel"/>
    <w:tmpl w:val="181680D2"/>
    <w:lvl w:ilvl="0" w:tplc="98E044F6">
      <w:start w:val="1"/>
      <w:numFmt w:val="decimal"/>
      <w:suff w:val="nothing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8" w15:restartNumberingAfterBreak="0">
    <w:nsid w:val="72905813"/>
    <w:multiLevelType w:val="hybridMultilevel"/>
    <w:tmpl w:val="1408FA36"/>
    <w:lvl w:ilvl="0" w:tplc="1CE4CCFE">
      <w:start w:val="5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75B86FAC"/>
    <w:multiLevelType w:val="hybridMultilevel"/>
    <w:tmpl w:val="D534A942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0" w15:restartNumberingAfterBreak="0">
    <w:nsid w:val="76F61F69"/>
    <w:multiLevelType w:val="hybridMultilevel"/>
    <w:tmpl w:val="5BDA41E8"/>
    <w:lvl w:ilvl="0" w:tplc="663A2C52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1" w15:restartNumberingAfterBreak="0">
    <w:nsid w:val="7734663B"/>
    <w:multiLevelType w:val="hybridMultilevel"/>
    <w:tmpl w:val="4808A826"/>
    <w:lvl w:ilvl="0" w:tplc="703E7A38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77D4846"/>
    <w:multiLevelType w:val="hybridMultilevel"/>
    <w:tmpl w:val="B7F60476"/>
    <w:lvl w:ilvl="0" w:tplc="5E58C842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103" w15:restartNumberingAfterBreak="0">
    <w:nsid w:val="78872548"/>
    <w:multiLevelType w:val="hybridMultilevel"/>
    <w:tmpl w:val="EBDA9D02"/>
    <w:lvl w:ilvl="0" w:tplc="D9E604D6">
      <w:start w:val="1"/>
      <w:numFmt w:val="decimal"/>
      <w:suff w:val="nothing"/>
      <w:lvlText w:val="%1."/>
      <w:lvlJc w:val="left"/>
      <w:pPr>
        <w:ind w:left="227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4" w15:restartNumberingAfterBreak="0">
    <w:nsid w:val="79297E57"/>
    <w:multiLevelType w:val="hybridMultilevel"/>
    <w:tmpl w:val="74181B7E"/>
    <w:lvl w:ilvl="0" w:tplc="884C32C0">
      <w:start w:val="1"/>
      <w:numFmt w:val="decimal"/>
      <w:suff w:val="nothing"/>
      <w:lvlText w:val="%1."/>
      <w:lvlJc w:val="left"/>
      <w:pPr>
        <w:ind w:left="1640" w:hanging="2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320" w:hanging="480"/>
      </w:pPr>
    </w:lvl>
    <w:lvl w:ilvl="2" w:tplc="0409001B" w:tentative="1">
      <w:start w:val="1"/>
      <w:numFmt w:val="lowerRoman"/>
      <w:lvlText w:val="%3."/>
      <w:lvlJc w:val="right"/>
      <w:pPr>
        <w:ind w:left="4800" w:hanging="480"/>
      </w:pPr>
    </w:lvl>
    <w:lvl w:ilvl="3" w:tplc="0409000F" w:tentative="1">
      <w:start w:val="1"/>
      <w:numFmt w:val="decimal"/>
      <w:lvlText w:val="%4."/>
      <w:lvlJc w:val="left"/>
      <w:pPr>
        <w:ind w:left="5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760" w:hanging="480"/>
      </w:pPr>
    </w:lvl>
    <w:lvl w:ilvl="5" w:tplc="0409001B" w:tentative="1">
      <w:start w:val="1"/>
      <w:numFmt w:val="lowerRoman"/>
      <w:lvlText w:val="%6."/>
      <w:lvlJc w:val="right"/>
      <w:pPr>
        <w:ind w:left="6240" w:hanging="480"/>
      </w:pPr>
    </w:lvl>
    <w:lvl w:ilvl="6" w:tplc="0409000F" w:tentative="1">
      <w:start w:val="1"/>
      <w:numFmt w:val="decimal"/>
      <w:lvlText w:val="%7."/>
      <w:lvlJc w:val="left"/>
      <w:pPr>
        <w:ind w:left="6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200" w:hanging="480"/>
      </w:pPr>
    </w:lvl>
    <w:lvl w:ilvl="8" w:tplc="0409001B" w:tentative="1">
      <w:start w:val="1"/>
      <w:numFmt w:val="lowerRoman"/>
      <w:lvlText w:val="%9."/>
      <w:lvlJc w:val="right"/>
      <w:pPr>
        <w:ind w:left="7680" w:hanging="480"/>
      </w:pPr>
    </w:lvl>
  </w:abstractNum>
  <w:abstractNum w:abstractNumId="105" w15:restartNumberingAfterBreak="0">
    <w:nsid w:val="7B8901BB"/>
    <w:multiLevelType w:val="hybridMultilevel"/>
    <w:tmpl w:val="4D6CAEC6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7C8B3F27"/>
    <w:multiLevelType w:val="hybridMultilevel"/>
    <w:tmpl w:val="13120970"/>
    <w:lvl w:ilvl="0" w:tplc="18F852E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7CE52ACE"/>
    <w:multiLevelType w:val="hybridMultilevel"/>
    <w:tmpl w:val="859877DA"/>
    <w:lvl w:ilvl="0" w:tplc="4E48B406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108" w15:restartNumberingAfterBreak="0">
    <w:nsid w:val="7E961A2C"/>
    <w:multiLevelType w:val="hybridMultilevel"/>
    <w:tmpl w:val="EDE4DF06"/>
    <w:lvl w:ilvl="0" w:tplc="82488B5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9" w15:restartNumberingAfterBreak="0">
    <w:nsid w:val="7FF47A63"/>
    <w:multiLevelType w:val="hybridMultilevel"/>
    <w:tmpl w:val="F32C9C96"/>
    <w:lvl w:ilvl="0" w:tplc="4628C884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656348028">
    <w:abstractNumId w:val="109"/>
  </w:num>
  <w:num w:numId="2" w16cid:durableId="131293727">
    <w:abstractNumId w:val="13"/>
  </w:num>
  <w:num w:numId="3" w16cid:durableId="1733575439">
    <w:abstractNumId w:val="33"/>
  </w:num>
  <w:num w:numId="4" w16cid:durableId="81798681">
    <w:abstractNumId w:val="69"/>
  </w:num>
  <w:num w:numId="5" w16cid:durableId="835681811">
    <w:abstractNumId w:val="101"/>
  </w:num>
  <w:num w:numId="6" w16cid:durableId="468715625">
    <w:abstractNumId w:val="2"/>
  </w:num>
  <w:num w:numId="7" w16cid:durableId="530189108">
    <w:abstractNumId w:val="59"/>
  </w:num>
  <w:num w:numId="8" w16cid:durableId="715129069">
    <w:abstractNumId w:val="22"/>
  </w:num>
  <w:num w:numId="9" w16cid:durableId="361714820">
    <w:abstractNumId w:val="24"/>
  </w:num>
  <w:num w:numId="10" w16cid:durableId="93133751">
    <w:abstractNumId w:val="79"/>
  </w:num>
  <w:num w:numId="11" w16cid:durableId="80879950">
    <w:abstractNumId w:val="87"/>
  </w:num>
  <w:num w:numId="12" w16cid:durableId="518659049">
    <w:abstractNumId w:val="97"/>
  </w:num>
  <w:num w:numId="13" w16cid:durableId="862789409">
    <w:abstractNumId w:val="98"/>
  </w:num>
  <w:num w:numId="14" w16cid:durableId="1612322937">
    <w:abstractNumId w:val="46"/>
  </w:num>
  <w:num w:numId="15" w16cid:durableId="1360666167">
    <w:abstractNumId w:val="16"/>
  </w:num>
  <w:num w:numId="16" w16cid:durableId="1013340307">
    <w:abstractNumId w:val="29"/>
  </w:num>
  <w:num w:numId="17" w16cid:durableId="1254121195">
    <w:abstractNumId w:val="42"/>
  </w:num>
  <w:num w:numId="18" w16cid:durableId="49154129">
    <w:abstractNumId w:val="63"/>
  </w:num>
  <w:num w:numId="19" w16cid:durableId="1502356261">
    <w:abstractNumId w:val="90"/>
  </w:num>
  <w:num w:numId="20" w16cid:durableId="14691720">
    <w:abstractNumId w:val="107"/>
  </w:num>
  <w:num w:numId="21" w16cid:durableId="931086358">
    <w:abstractNumId w:val="102"/>
  </w:num>
  <w:num w:numId="22" w16cid:durableId="313917624">
    <w:abstractNumId w:val="71"/>
  </w:num>
  <w:num w:numId="23" w16cid:durableId="2048606206">
    <w:abstractNumId w:val="92"/>
  </w:num>
  <w:num w:numId="24" w16cid:durableId="879125524">
    <w:abstractNumId w:val="28"/>
  </w:num>
  <w:num w:numId="25" w16cid:durableId="2052680072">
    <w:abstractNumId w:val="31"/>
  </w:num>
  <w:num w:numId="26" w16cid:durableId="700861564">
    <w:abstractNumId w:val="38"/>
  </w:num>
  <w:num w:numId="27" w16cid:durableId="978531123">
    <w:abstractNumId w:val="70"/>
  </w:num>
  <w:num w:numId="28" w16cid:durableId="1062099495">
    <w:abstractNumId w:val="100"/>
  </w:num>
  <w:num w:numId="29" w16cid:durableId="1725718479">
    <w:abstractNumId w:val="47"/>
  </w:num>
  <w:num w:numId="30" w16cid:durableId="570503850">
    <w:abstractNumId w:val="88"/>
  </w:num>
  <w:num w:numId="31" w16cid:durableId="717362564">
    <w:abstractNumId w:val="76"/>
  </w:num>
  <w:num w:numId="32" w16cid:durableId="1077479770">
    <w:abstractNumId w:val="15"/>
  </w:num>
  <w:num w:numId="33" w16cid:durableId="2071537397">
    <w:abstractNumId w:val="45"/>
  </w:num>
  <w:num w:numId="34" w16cid:durableId="1113207190">
    <w:abstractNumId w:val="65"/>
  </w:num>
  <w:num w:numId="35" w16cid:durableId="1601716896">
    <w:abstractNumId w:val="68"/>
  </w:num>
  <w:num w:numId="36" w16cid:durableId="1005671689">
    <w:abstractNumId w:val="35"/>
  </w:num>
  <w:num w:numId="37" w16cid:durableId="1324358449">
    <w:abstractNumId w:val="37"/>
  </w:num>
  <w:num w:numId="38" w16cid:durableId="215511526">
    <w:abstractNumId w:val="105"/>
  </w:num>
  <w:num w:numId="39" w16cid:durableId="568004006">
    <w:abstractNumId w:val="61"/>
  </w:num>
  <w:num w:numId="40" w16cid:durableId="1138380546">
    <w:abstractNumId w:val="64"/>
  </w:num>
  <w:num w:numId="41" w16cid:durableId="509806117">
    <w:abstractNumId w:val="96"/>
  </w:num>
  <w:num w:numId="42" w16cid:durableId="1391923126">
    <w:abstractNumId w:val="52"/>
  </w:num>
  <w:num w:numId="43" w16cid:durableId="1901745317">
    <w:abstractNumId w:val="55"/>
  </w:num>
  <w:num w:numId="44" w16cid:durableId="1602376122">
    <w:abstractNumId w:val="40"/>
  </w:num>
  <w:num w:numId="45" w16cid:durableId="1082025092">
    <w:abstractNumId w:val="10"/>
  </w:num>
  <w:num w:numId="46" w16cid:durableId="1706564977">
    <w:abstractNumId w:val="0"/>
  </w:num>
  <w:num w:numId="47" w16cid:durableId="1345861936">
    <w:abstractNumId w:val="41"/>
  </w:num>
  <w:num w:numId="48" w16cid:durableId="143665121">
    <w:abstractNumId w:val="53"/>
  </w:num>
  <w:num w:numId="49" w16cid:durableId="603151470">
    <w:abstractNumId w:val="58"/>
  </w:num>
  <w:num w:numId="50" w16cid:durableId="857544616">
    <w:abstractNumId w:val="36"/>
  </w:num>
  <w:num w:numId="51" w16cid:durableId="953056625">
    <w:abstractNumId w:val="5"/>
  </w:num>
  <w:num w:numId="52" w16cid:durableId="1126581055">
    <w:abstractNumId w:val="73"/>
  </w:num>
  <w:num w:numId="53" w16cid:durableId="521165060">
    <w:abstractNumId w:val="18"/>
  </w:num>
  <w:num w:numId="54" w16cid:durableId="1865558355">
    <w:abstractNumId w:val="104"/>
  </w:num>
  <w:num w:numId="55" w16cid:durableId="1252738836">
    <w:abstractNumId w:val="34"/>
  </w:num>
  <w:num w:numId="56" w16cid:durableId="776683316">
    <w:abstractNumId w:val="11"/>
  </w:num>
  <w:num w:numId="57" w16cid:durableId="1911111659">
    <w:abstractNumId w:val="84"/>
  </w:num>
  <w:num w:numId="58" w16cid:durableId="1616011984">
    <w:abstractNumId w:val="44"/>
  </w:num>
  <w:num w:numId="59" w16cid:durableId="1136527104">
    <w:abstractNumId w:val="56"/>
  </w:num>
  <w:num w:numId="60" w16cid:durableId="858129323">
    <w:abstractNumId w:val="67"/>
  </w:num>
  <w:num w:numId="61" w16cid:durableId="515778452">
    <w:abstractNumId w:val="51"/>
  </w:num>
  <w:num w:numId="62" w16cid:durableId="1909027951">
    <w:abstractNumId w:val="99"/>
  </w:num>
  <w:num w:numId="63" w16cid:durableId="86929462">
    <w:abstractNumId w:val="43"/>
  </w:num>
  <w:num w:numId="64" w16cid:durableId="1435438555">
    <w:abstractNumId w:val="3"/>
  </w:num>
  <w:num w:numId="65" w16cid:durableId="1775398329">
    <w:abstractNumId w:val="78"/>
  </w:num>
  <w:num w:numId="66" w16cid:durableId="96485051">
    <w:abstractNumId w:val="48"/>
  </w:num>
  <w:num w:numId="67" w16cid:durableId="1078132774">
    <w:abstractNumId w:val="30"/>
  </w:num>
  <w:num w:numId="68" w16cid:durableId="158546617">
    <w:abstractNumId w:val="86"/>
  </w:num>
  <w:num w:numId="69" w16cid:durableId="1004089124">
    <w:abstractNumId w:val="75"/>
  </w:num>
  <w:num w:numId="70" w16cid:durableId="508720219">
    <w:abstractNumId w:val="17"/>
  </w:num>
  <w:num w:numId="71" w16cid:durableId="1235974931">
    <w:abstractNumId w:val="39"/>
  </w:num>
  <w:num w:numId="72" w16cid:durableId="274021532">
    <w:abstractNumId w:val="20"/>
  </w:num>
  <w:num w:numId="73" w16cid:durableId="1274895046">
    <w:abstractNumId w:val="7"/>
  </w:num>
  <w:num w:numId="74" w16cid:durableId="1964118447">
    <w:abstractNumId w:val="25"/>
  </w:num>
  <w:num w:numId="75" w16cid:durableId="893078532">
    <w:abstractNumId w:val="77"/>
  </w:num>
  <w:num w:numId="76" w16cid:durableId="1002391263">
    <w:abstractNumId w:val="83"/>
  </w:num>
  <w:num w:numId="77" w16cid:durableId="1228221549">
    <w:abstractNumId w:val="94"/>
  </w:num>
  <w:num w:numId="78" w16cid:durableId="1378775077">
    <w:abstractNumId w:val="80"/>
  </w:num>
  <w:num w:numId="79" w16cid:durableId="1822426494">
    <w:abstractNumId w:val="27"/>
  </w:num>
  <w:num w:numId="80" w16cid:durableId="1203591482">
    <w:abstractNumId w:val="95"/>
  </w:num>
  <w:num w:numId="81" w16cid:durableId="1695109702">
    <w:abstractNumId w:val="62"/>
  </w:num>
  <w:num w:numId="82" w16cid:durableId="1419789630">
    <w:abstractNumId w:val="60"/>
  </w:num>
  <w:num w:numId="83" w16cid:durableId="1516730967">
    <w:abstractNumId w:val="85"/>
  </w:num>
  <w:num w:numId="84" w16cid:durableId="16855166">
    <w:abstractNumId w:val="93"/>
  </w:num>
  <w:num w:numId="85" w16cid:durableId="1544441170">
    <w:abstractNumId w:val="66"/>
  </w:num>
  <w:num w:numId="86" w16cid:durableId="187380818">
    <w:abstractNumId w:val="23"/>
  </w:num>
  <w:num w:numId="87" w16cid:durableId="1289356846">
    <w:abstractNumId w:val="8"/>
  </w:num>
  <w:num w:numId="88" w16cid:durableId="517431315">
    <w:abstractNumId w:val="32"/>
  </w:num>
  <w:num w:numId="89" w16cid:durableId="522133552">
    <w:abstractNumId w:val="108"/>
  </w:num>
  <w:num w:numId="90" w16cid:durableId="234631982">
    <w:abstractNumId w:val="19"/>
  </w:num>
  <w:num w:numId="91" w16cid:durableId="1554197145">
    <w:abstractNumId w:val="89"/>
  </w:num>
  <w:num w:numId="92" w16cid:durableId="942418452">
    <w:abstractNumId w:val="54"/>
  </w:num>
  <w:num w:numId="93" w16cid:durableId="304244801">
    <w:abstractNumId w:val="1"/>
  </w:num>
  <w:num w:numId="94" w16cid:durableId="1889760700">
    <w:abstractNumId w:val="57"/>
  </w:num>
  <w:num w:numId="95" w16cid:durableId="199512750">
    <w:abstractNumId w:val="91"/>
  </w:num>
  <w:num w:numId="96" w16cid:durableId="1422526167">
    <w:abstractNumId w:val="4"/>
  </w:num>
  <w:num w:numId="97" w16cid:durableId="136606878">
    <w:abstractNumId w:val="74"/>
  </w:num>
  <w:num w:numId="98" w16cid:durableId="285091228">
    <w:abstractNumId w:val="49"/>
  </w:num>
  <w:num w:numId="99" w16cid:durableId="988902587">
    <w:abstractNumId w:val="21"/>
  </w:num>
  <w:num w:numId="100" w16cid:durableId="1203515525">
    <w:abstractNumId w:val="9"/>
  </w:num>
  <w:num w:numId="101" w16cid:durableId="1291135371">
    <w:abstractNumId w:val="106"/>
  </w:num>
  <w:num w:numId="102" w16cid:durableId="18512690">
    <w:abstractNumId w:val="72"/>
  </w:num>
  <w:num w:numId="103" w16cid:durableId="2107529452">
    <w:abstractNumId w:val="12"/>
  </w:num>
  <w:num w:numId="104" w16cid:durableId="312149862">
    <w:abstractNumId w:val="50"/>
  </w:num>
  <w:num w:numId="105" w16cid:durableId="1176572275">
    <w:abstractNumId w:val="6"/>
  </w:num>
  <w:num w:numId="106" w16cid:durableId="1775854845">
    <w:abstractNumId w:val="82"/>
  </w:num>
  <w:num w:numId="107" w16cid:durableId="1786071212">
    <w:abstractNumId w:val="81"/>
  </w:num>
  <w:num w:numId="108" w16cid:durableId="454520807">
    <w:abstractNumId w:val="14"/>
  </w:num>
  <w:num w:numId="109" w16cid:durableId="1951862852">
    <w:abstractNumId w:val="103"/>
  </w:num>
  <w:num w:numId="110" w16cid:durableId="1132988902">
    <w:abstractNumId w:val="26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2CE"/>
    <w:rsid w:val="00000819"/>
    <w:rsid w:val="000019C2"/>
    <w:rsid w:val="00001E7C"/>
    <w:rsid w:val="000020DE"/>
    <w:rsid w:val="00002AA0"/>
    <w:rsid w:val="00003C7C"/>
    <w:rsid w:val="00004788"/>
    <w:rsid w:val="0000547E"/>
    <w:rsid w:val="00014923"/>
    <w:rsid w:val="0001659F"/>
    <w:rsid w:val="00020ED2"/>
    <w:rsid w:val="00024A2E"/>
    <w:rsid w:val="000262B7"/>
    <w:rsid w:val="00032E4D"/>
    <w:rsid w:val="000354B5"/>
    <w:rsid w:val="00037651"/>
    <w:rsid w:val="000403B3"/>
    <w:rsid w:val="00041142"/>
    <w:rsid w:val="00043DAD"/>
    <w:rsid w:val="000454F1"/>
    <w:rsid w:val="00047C94"/>
    <w:rsid w:val="00051A6B"/>
    <w:rsid w:val="00055D42"/>
    <w:rsid w:val="00060600"/>
    <w:rsid w:val="00063200"/>
    <w:rsid w:val="00065C1E"/>
    <w:rsid w:val="0007065A"/>
    <w:rsid w:val="00071426"/>
    <w:rsid w:val="00073553"/>
    <w:rsid w:val="0007436A"/>
    <w:rsid w:val="00081E02"/>
    <w:rsid w:val="00082094"/>
    <w:rsid w:val="00082691"/>
    <w:rsid w:val="00083611"/>
    <w:rsid w:val="00087884"/>
    <w:rsid w:val="000932CE"/>
    <w:rsid w:val="00094A20"/>
    <w:rsid w:val="00096B36"/>
    <w:rsid w:val="000A0EB2"/>
    <w:rsid w:val="000A1BDE"/>
    <w:rsid w:val="000A1EFF"/>
    <w:rsid w:val="000A1F10"/>
    <w:rsid w:val="000A4352"/>
    <w:rsid w:val="000A7D50"/>
    <w:rsid w:val="000B177B"/>
    <w:rsid w:val="000B1987"/>
    <w:rsid w:val="000B1F23"/>
    <w:rsid w:val="000C58E6"/>
    <w:rsid w:val="000C77FE"/>
    <w:rsid w:val="000D1F86"/>
    <w:rsid w:val="000D204D"/>
    <w:rsid w:val="000D3614"/>
    <w:rsid w:val="000D4391"/>
    <w:rsid w:val="000E09CB"/>
    <w:rsid w:val="000E14BB"/>
    <w:rsid w:val="000E3FEF"/>
    <w:rsid w:val="000E473B"/>
    <w:rsid w:val="000E4D27"/>
    <w:rsid w:val="000E5044"/>
    <w:rsid w:val="000E5F38"/>
    <w:rsid w:val="000E74C0"/>
    <w:rsid w:val="000F02DA"/>
    <w:rsid w:val="000F0790"/>
    <w:rsid w:val="000F6073"/>
    <w:rsid w:val="000F7C74"/>
    <w:rsid w:val="00101AFE"/>
    <w:rsid w:val="00106241"/>
    <w:rsid w:val="00106475"/>
    <w:rsid w:val="00110198"/>
    <w:rsid w:val="001114C8"/>
    <w:rsid w:val="00111F85"/>
    <w:rsid w:val="00113B57"/>
    <w:rsid w:val="0011573F"/>
    <w:rsid w:val="00131994"/>
    <w:rsid w:val="00131C44"/>
    <w:rsid w:val="00131F1E"/>
    <w:rsid w:val="0013520A"/>
    <w:rsid w:val="00135311"/>
    <w:rsid w:val="00136749"/>
    <w:rsid w:val="00137F50"/>
    <w:rsid w:val="00140AAA"/>
    <w:rsid w:val="00140C64"/>
    <w:rsid w:val="00144E37"/>
    <w:rsid w:val="00145E15"/>
    <w:rsid w:val="0015016B"/>
    <w:rsid w:val="00150A9F"/>
    <w:rsid w:val="00150DB8"/>
    <w:rsid w:val="00152472"/>
    <w:rsid w:val="001570C6"/>
    <w:rsid w:val="0016116C"/>
    <w:rsid w:val="00161BE6"/>
    <w:rsid w:val="00163F23"/>
    <w:rsid w:val="00164451"/>
    <w:rsid w:val="00166254"/>
    <w:rsid w:val="001729A4"/>
    <w:rsid w:val="00173D9E"/>
    <w:rsid w:val="0017501F"/>
    <w:rsid w:val="001755D3"/>
    <w:rsid w:val="00177541"/>
    <w:rsid w:val="001812E1"/>
    <w:rsid w:val="00181AB7"/>
    <w:rsid w:val="00193828"/>
    <w:rsid w:val="00193A15"/>
    <w:rsid w:val="0019434B"/>
    <w:rsid w:val="00194997"/>
    <w:rsid w:val="0019632A"/>
    <w:rsid w:val="001A1E0F"/>
    <w:rsid w:val="001A4439"/>
    <w:rsid w:val="001A4CC2"/>
    <w:rsid w:val="001A6F42"/>
    <w:rsid w:val="001A6F9E"/>
    <w:rsid w:val="001B0A36"/>
    <w:rsid w:val="001B2587"/>
    <w:rsid w:val="001B76C0"/>
    <w:rsid w:val="001C0712"/>
    <w:rsid w:val="001C121E"/>
    <w:rsid w:val="001C1A77"/>
    <w:rsid w:val="001C2669"/>
    <w:rsid w:val="001C3055"/>
    <w:rsid w:val="001C48C9"/>
    <w:rsid w:val="001C50BA"/>
    <w:rsid w:val="001C6D06"/>
    <w:rsid w:val="001C74CC"/>
    <w:rsid w:val="001C7F3A"/>
    <w:rsid w:val="001D02EA"/>
    <w:rsid w:val="001D13D4"/>
    <w:rsid w:val="001D1EBE"/>
    <w:rsid w:val="001D3545"/>
    <w:rsid w:val="001E0A11"/>
    <w:rsid w:val="001E2F4F"/>
    <w:rsid w:val="001E55CC"/>
    <w:rsid w:val="001E62D9"/>
    <w:rsid w:val="001E687D"/>
    <w:rsid w:val="001E797E"/>
    <w:rsid w:val="001F13AF"/>
    <w:rsid w:val="001F287F"/>
    <w:rsid w:val="001F40E7"/>
    <w:rsid w:val="00201D6D"/>
    <w:rsid w:val="00203A71"/>
    <w:rsid w:val="00205431"/>
    <w:rsid w:val="00205A38"/>
    <w:rsid w:val="00205AF5"/>
    <w:rsid w:val="002121A1"/>
    <w:rsid w:val="00214201"/>
    <w:rsid w:val="00214E88"/>
    <w:rsid w:val="002153EE"/>
    <w:rsid w:val="00216E35"/>
    <w:rsid w:val="00221210"/>
    <w:rsid w:val="00223C37"/>
    <w:rsid w:val="00223E29"/>
    <w:rsid w:val="00225751"/>
    <w:rsid w:val="00226B74"/>
    <w:rsid w:val="00230B65"/>
    <w:rsid w:val="002338E2"/>
    <w:rsid w:val="00234060"/>
    <w:rsid w:val="0023507D"/>
    <w:rsid w:val="0023703D"/>
    <w:rsid w:val="00237C9D"/>
    <w:rsid w:val="00237FCF"/>
    <w:rsid w:val="00243BA4"/>
    <w:rsid w:val="00245EE4"/>
    <w:rsid w:val="00246A16"/>
    <w:rsid w:val="002478B9"/>
    <w:rsid w:val="0025003F"/>
    <w:rsid w:val="002545C8"/>
    <w:rsid w:val="00255CA8"/>
    <w:rsid w:val="00261E74"/>
    <w:rsid w:val="00261E8B"/>
    <w:rsid w:val="00262B96"/>
    <w:rsid w:val="00263C70"/>
    <w:rsid w:val="00270372"/>
    <w:rsid w:val="0027073A"/>
    <w:rsid w:val="00275D9B"/>
    <w:rsid w:val="00276E08"/>
    <w:rsid w:val="00277C2A"/>
    <w:rsid w:val="002828F5"/>
    <w:rsid w:val="00282B52"/>
    <w:rsid w:val="00282D90"/>
    <w:rsid w:val="00282DC6"/>
    <w:rsid w:val="002849ED"/>
    <w:rsid w:val="0029094C"/>
    <w:rsid w:val="00293E86"/>
    <w:rsid w:val="0029648D"/>
    <w:rsid w:val="002A138F"/>
    <w:rsid w:val="002A3F8F"/>
    <w:rsid w:val="002A702B"/>
    <w:rsid w:val="002B37BF"/>
    <w:rsid w:val="002B458F"/>
    <w:rsid w:val="002B6F88"/>
    <w:rsid w:val="002B7E02"/>
    <w:rsid w:val="002C59D9"/>
    <w:rsid w:val="002D5596"/>
    <w:rsid w:val="002D7FFC"/>
    <w:rsid w:val="002E127A"/>
    <w:rsid w:val="002E53AD"/>
    <w:rsid w:val="002E7A13"/>
    <w:rsid w:val="002F07A9"/>
    <w:rsid w:val="002F47F2"/>
    <w:rsid w:val="003029E8"/>
    <w:rsid w:val="00303E7D"/>
    <w:rsid w:val="00307D83"/>
    <w:rsid w:val="00311528"/>
    <w:rsid w:val="003120FC"/>
    <w:rsid w:val="00313D07"/>
    <w:rsid w:val="003141B2"/>
    <w:rsid w:val="00316A7B"/>
    <w:rsid w:val="003174B3"/>
    <w:rsid w:val="003178D1"/>
    <w:rsid w:val="00320505"/>
    <w:rsid w:val="00321493"/>
    <w:rsid w:val="00322453"/>
    <w:rsid w:val="00324007"/>
    <w:rsid w:val="00325A54"/>
    <w:rsid w:val="00330F47"/>
    <w:rsid w:val="0034590E"/>
    <w:rsid w:val="00350823"/>
    <w:rsid w:val="00351FF4"/>
    <w:rsid w:val="0035320A"/>
    <w:rsid w:val="00353371"/>
    <w:rsid w:val="003544F3"/>
    <w:rsid w:val="00356235"/>
    <w:rsid w:val="00356695"/>
    <w:rsid w:val="00356D1C"/>
    <w:rsid w:val="003617E8"/>
    <w:rsid w:val="00363959"/>
    <w:rsid w:val="0036395F"/>
    <w:rsid w:val="0036441A"/>
    <w:rsid w:val="00367D1B"/>
    <w:rsid w:val="00374295"/>
    <w:rsid w:val="0037702D"/>
    <w:rsid w:val="00380AAB"/>
    <w:rsid w:val="003815C0"/>
    <w:rsid w:val="0038173B"/>
    <w:rsid w:val="00383741"/>
    <w:rsid w:val="00386A33"/>
    <w:rsid w:val="00391715"/>
    <w:rsid w:val="00394829"/>
    <w:rsid w:val="00397946"/>
    <w:rsid w:val="003A2A17"/>
    <w:rsid w:val="003A2D5B"/>
    <w:rsid w:val="003A410B"/>
    <w:rsid w:val="003B2E07"/>
    <w:rsid w:val="003B39F6"/>
    <w:rsid w:val="003C01B8"/>
    <w:rsid w:val="003C0365"/>
    <w:rsid w:val="003C0A67"/>
    <w:rsid w:val="003C5062"/>
    <w:rsid w:val="003C5484"/>
    <w:rsid w:val="003C7995"/>
    <w:rsid w:val="003D0673"/>
    <w:rsid w:val="003D079B"/>
    <w:rsid w:val="003D2152"/>
    <w:rsid w:val="003D4C33"/>
    <w:rsid w:val="003D5152"/>
    <w:rsid w:val="003D55E0"/>
    <w:rsid w:val="003D67BF"/>
    <w:rsid w:val="003D7A0B"/>
    <w:rsid w:val="003E0B50"/>
    <w:rsid w:val="003E1AD4"/>
    <w:rsid w:val="003E1BC4"/>
    <w:rsid w:val="003E27D5"/>
    <w:rsid w:val="003E2A54"/>
    <w:rsid w:val="003E3C5E"/>
    <w:rsid w:val="003E4DB3"/>
    <w:rsid w:val="003E726F"/>
    <w:rsid w:val="003F2606"/>
    <w:rsid w:val="003F28C2"/>
    <w:rsid w:val="003F66DA"/>
    <w:rsid w:val="00401065"/>
    <w:rsid w:val="00403DE9"/>
    <w:rsid w:val="0040448B"/>
    <w:rsid w:val="004044D8"/>
    <w:rsid w:val="00404670"/>
    <w:rsid w:val="0041570B"/>
    <w:rsid w:val="00422A7A"/>
    <w:rsid w:val="0042416A"/>
    <w:rsid w:val="00426518"/>
    <w:rsid w:val="00426BC1"/>
    <w:rsid w:val="00431188"/>
    <w:rsid w:val="0043307B"/>
    <w:rsid w:val="004347F4"/>
    <w:rsid w:val="00436085"/>
    <w:rsid w:val="00436AC9"/>
    <w:rsid w:val="00436B8C"/>
    <w:rsid w:val="004375FD"/>
    <w:rsid w:val="00440712"/>
    <w:rsid w:val="00440B95"/>
    <w:rsid w:val="00440EF0"/>
    <w:rsid w:val="00441F0A"/>
    <w:rsid w:val="00443A3E"/>
    <w:rsid w:val="00445859"/>
    <w:rsid w:val="00451C75"/>
    <w:rsid w:val="00456D3D"/>
    <w:rsid w:val="00461940"/>
    <w:rsid w:val="00462E04"/>
    <w:rsid w:val="00464092"/>
    <w:rsid w:val="0046677D"/>
    <w:rsid w:val="004714D9"/>
    <w:rsid w:val="00471B98"/>
    <w:rsid w:val="00474509"/>
    <w:rsid w:val="00474E7D"/>
    <w:rsid w:val="0047579A"/>
    <w:rsid w:val="0047597F"/>
    <w:rsid w:val="00475ECD"/>
    <w:rsid w:val="00482423"/>
    <w:rsid w:val="00483DA3"/>
    <w:rsid w:val="0048438F"/>
    <w:rsid w:val="004846C3"/>
    <w:rsid w:val="00484B16"/>
    <w:rsid w:val="00485660"/>
    <w:rsid w:val="00485A92"/>
    <w:rsid w:val="00490259"/>
    <w:rsid w:val="00491E52"/>
    <w:rsid w:val="00494430"/>
    <w:rsid w:val="00496468"/>
    <w:rsid w:val="0049724E"/>
    <w:rsid w:val="004A0434"/>
    <w:rsid w:val="004A2868"/>
    <w:rsid w:val="004A339E"/>
    <w:rsid w:val="004A4EED"/>
    <w:rsid w:val="004A54D8"/>
    <w:rsid w:val="004A7CE0"/>
    <w:rsid w:val="004B1337"/>
    <w:rsid w:val="004B13E0"/>
    <w:rsid w:val="004B2971"/>
    <w:rsid w:val="004B4261"/>
    <w:rsid w:val="004B4DFA"/>
    <w:rsid w:val="004B7CFA"/>
    <w:rsid w:val="004C0852"/>
    <w:rsid w:val="004C4F20"/>
    <w:rsid w:val="004C6779"/>
    <w:rsid w:val="004C7231"/>
    <w:rsid w:val="004D1962"/>
    <w:rsid w:val="004D1B1E"/>
    <w:rsid w:val="004D1EDC"/>
    <w:rsid w:val="004D315E"/>
    <w:rsid w:val="004D4D77"/>
    <w:rsid w:val="004D5F78"/>
    <w:rsid w:val="004D77AC"/>
    <w:rsid w:val="004E2BAD"/>
    <w:rsid w:val="004E6192"/>
    <w:rsid w:val="004F3C2D"/>
    <w:rsid w:val="004F751A"/>
    <w:rsid w:val="00505F31"/>
    <w:rsid w:val="00510757"/>
    <w:rsid w:val="00510F8B"/>
    <w:rsid w:val="00512A07"/>
    <w:rsid w:val="00514E8D"/>
    <w:rsid w:val="00516B4A"/>
    <w:rsid w:val="0052224E"/>
    <w:rsid w:val="005225AC"/>
    <w:rsid w:val="00522DC0"/>
    <w:rsid w:val="005257F4"/>
    <w:rsid w:val="0053212B"/>
    <w:rsid w:val="00533544"/>
    <w:rsid w:val="00535B6B"/>
    <w:rsid w:val="00540082"/>
    <w:rsid w:val="00540397"/>
    <w:rsid w:val="00541DF2"/>
    <w:rsid w:val="005438FE"/>
    <w:rsid w:val="00544A48"/>
    <w:rsid w:val="005532D9"/>
    <w:rsid w:val="00554FDE"/>
    <w:rsid w:val="00561B1F"/>
    <w:rsid w:val="00563B2F"/>
    <w:rsid w:val="00567883"/>
    <w:rsid w:val="00570B47"/>
    <w:rsid w:val="0057106A"/>
    <w:rsid w:val="005722F2"/>
    <w:rsid w:val="00576539"/>
    <w:rsid w:val="005779EA"/>
    <w:rsid w:val="005816B7"/>
    <w:rsid w:val="00582168"/>
    <w:rsid w:val="00585E9A"/>
    <w:rsid w:val="0059409D"/>
    <w:rsid w:val="0059767B"/>
    <w:rsid w:val="005A0491"/>
    <w:rsid w:val="005A0A7E"/>
    <w:rsid w:val="005A0B18"/>
    <w:rsid w:val="005A48BF"/>
    <w:rsid w:val="005A5FD1"/>
    <w:rsid w:val="005A6913"/>
    <w:rsid w:val="005A6E7C"/>
    <w:rsid w:val="005B1DA9"/>
    <w:rsid w:val="005B2AFA"/>
    <w:rsid w:val="005B3AD3"/>
    <w:rsid w:val="005B52E0"/>
    <w:rsid w:val="005B5C30"/>
    <w:rsid w:val="005B64FF"/>
    <w:rsid w:val="005C3A99"/>
    <w:rsid w:val="005C46C1"/>
    <w:rsid w:val="005C4E2D"/>
    <w:rsid w:val="005D1232"/>
    <w:rsid w:val="005D1FA4"/>
    <w:rsid w:val="005D400A"/>
    <w:rsid w:val="005D4A13"/>
    <w:rsid w:val="005D4A89"/>
    <w:rsid w:val="005D4D6A"/>
    <w:rsid w:val="005D5AAE"/>
    <w:rsid w:val="005D5B4F"/>
    <w:rsid w:val="005D6838"/>
    <w:rsid w:val="005E2079"/>
    <w:rsid w:val="005E3727"/>
    <w:rsid w:val="005F32A6"/>
    <w:rsid w:val="005F3C0F"/>
    <w:rsid w:val="005F6856"/>
    <w:rsid w:val="00602900"/>
    <w:rsid w:val="00604F12"/>
    <w:rsid w:val="00605FE2"/>
    <w:rsid w:val="0061238F"/>
    <w:rsid w:val="00612C92"/>
    <w:rsid w:val="00620EA6"/>
    <w:rsid w:val="00621522"/>
    <w:rsid w:val="006218F0"/>
    <w:rsid w:val="00622ECC"/>
    <w:rsid w:val="00631C80"/>
    <w:rsid w:val="00632A4E"/>
    <w:rsid w:val="00633AFC"/>
    <w:rsid w:val="00633F60"/>
    <w:rsid w:val="0063491C"/>
    <w:rsid w:val="00634A61"/>
    <w:rsid w:val="00636E71"/>
    <w:rsid w:val="006402CB"/>
    <w:rsid w:val="00640D3E"/>
    <w:rsid w:val="00647949"/>
    <w:rsid w:val="006501A0"/>
    <w:rsid w:val="00652C20"/>
    <w:rsid w:val="0065384C"/>
    <w:rsid w:val="0065387B"/>
    <w:rsid w:val="0065613A"/>
    <w:rsid w:val="00656419"/>
    <w:rsid w:val="0065746D"/>
    <w:rsid w:val="006600BD"/>
    <w:rsid w:val="006641FB"/>
    <w:rsid w:val="006647CB"/>
    <w:rsid w:val="006721C2"/>
    <w:rsid w:val="00676626"/>
    <w:rsid w:val="006776BB"/>
    <w:rsid w:val="00682693"/>
    <w:rsid w:val="00684505"/>
    <w:rsid w:val="00686F13"/>
    <w:rsid w:val="006874C9"/>
    <w:rsid w:val="00691CD2"/>
    <w:rsid w:val="00692791"/>
    <w:rsid w:val="0069485B"/>
    <w:rsid w:val="00694950"/>
    <w:rsid w:val="00694A36"/>
    <w:rsid w:val="00695623"/>
    <w:rsid w:val="006A02AF"/>
    <w:rsid w:val="006A1CEC"/>
    <w:rsid w:val="006A364A"/>
    <w:rsid w:val="006A451E"/>
    <w:rsid w:val="006A4F10"/>
    <w:rsid w:val="006A592E"/>
    <w:rsid w:val="006B0F56"/>
    <w:rsid w:val="006B2F32"/>
    <w:rsid w:val="006B3DA7"/>
    <w:rsid w:val="006B4C3D"/>
    <w:rsid w:val="006C1B69"/>
    <w:rsid w:val="006C2129"/>
    <w:rsid w:val="006C627E"/>
    <w:rsid w:val="006D0888"/>
    <w:rsid w:val="006D4CB1"/>
    <w:rsid w:val="006D6335"/>
    <w:rsid w:val="006D76CF"/>
    <w:rsid w:val="006E5168"/>
    <w:rsid w:val="006E5ABB"/>
    <w:rsid w:val="006F04E3"/>
    <w:rsid w:val="006F0AAC"/>
    <w:rsid w:val="006F1B52"/>
    <w:rsid w:val="006F6BFF"/>
    <w:rsid w:val="006F6FB3"/>
    <w:rsid w:val="007010F1"/>
    <w:rsid w:val="0070148F"/>
    <w:rsid w:val="00703AED"/>
    <w:rsid w:val="0070638D"/>
    <w:rsid w:val="00707FB0"/>
    <w:rsid w:val="007110C5"/>
    <w:rsid w:val="00711200"/>
    <w:rsid w:val="00711B2A"/>
    <w:rsid w:val="00711C59"/>
    <w:rsid w:val="00715742"/>
    <w:rsid w:val="00715A5F"/>
    <w:rsid w:val="00715E0B"/>
    <w:rsid w:val="0071768B"/>
    <w:rsid w:val="007200AA"/>
    <w:rsid w:val="00721A77"/>
    <w:rsid w:val="00724C54"/>
    <w:rsid w:val="00725C65"/>
    <w:rsid w:val="00726600"/>
    <w:rsid w:val="00727602"/>
    <w:rsid w:val="00730330"/>
    <w:rsid w:val="007303B9"/>
    <w:rsid w:val="007309CA"/>
    <w:rsid w:val="0074159C"/>
    <w:rsid w:val="00741EF6"/>
    <w:rsid w:val="00742159"/>
    <w:rsid w:val="007456C6"/>
    <w:rsid w:val="00750DAD"/>
    <w:rsid w:val="007521CF"/>
    <w:rsid w:val="007538D9"/>
    <w:rsid w:val="00753FC8"/>
    <w:rsid w:val="00754F4C"/>
    <w:rsid w:val="00756E5F"/>
    <w:rsid w:val="00757CA6"/>
    <w:rsid w:val="00761B4D"/>
    <w:rsid w:val="00761B95"/>
    <w:rsid w:val="00761CF6"/>
    <w:rsid w:val="007637D9"/>
    <w:rsid w:val="00764F58"/>
    <w:rsid w:val="0077026F"/>
    <w:rsid w:val="007761CB"/>
    <w:rsid w:val="00776D6C"/>
    <w:rsid w:val="00777848"/>
    <w:rsid w:val="007825A3"/>
    <w:rsid w:val="007826E7"/>
    <w:rsid w:val="0078372A"/>
    <w:rsid w:val="00786D25"/>
    <w:rsid w:val="00787196"/>
    <w:rsid w:val="00791FA9"/>
    <w:rsid w:val="00795BCB"/>
    <w:rsid w:val="00796450"/>
    <w:rsid w:val="007A3EDE"/>
    <w:rsid w:val="007A5081"/>
    <w:rsid w:val="007A5BA6"/>
    <w:rsid w:val="007A784A"/>
    <w:rsid w:val="007B2B90"/>
    <w:rsid w:val="007B3C51"/>
    <w:rsid w:val="007B3CD6"/>
    <w:rsid w:val="007B7509"/>
    <w:rsid w:val="007C27E8"/>
    <w:rsid w:val="007C2A04"/>
    <w:rsid w:val="007E0AC6"/>
    <w:rsid w:val="007E2FC7"/>
    <w:rsid w:val="007E3390"/>
    <w:rsid w:val="007E4A53"/>
    <w:rsid w:val="007F1CA2"/>
    <w:rsid w:val="007F2335"/>
    <w:rsid w:val="007F3FD4"/>
    <w:rsid w:val="007F50A8"/>
    <w:rsid w:val="007F6A9C"/>
    <w:rsid w:val="008025E8"/>
    <w:rsid w:val="008040F8"/>
    <w:rsid w:val="0080457A"/>
    <w:rsid w:val="0080589F"/>
    <w:rsid w:val="00807281"/>
    <w:rsid w:val="0080759B"/>
    <w:rsid w:val="00815510"/>
    <w:rsid w:val="0082317F"/>
    <w:rsid w:val="008234A2"/>
    <w:rsid w:val="008318FF"/>
    <w:rsid w:val="00835D9A"/>
    <w:rsid w:val="0083602C"/>
    <w:rsid w:val="00840DC0"/>
    <w:rsid w:val="00851F64"/>
    <w:rsid w:val="00852BF6"/>
    <w:rsid w:val="00853BA4"/>
    <w:rsid w:val="008557DD"/>
    <w:rsid w:val="008572E3"/>
    <w:rsid w:val="0086164C"/>
    <w:rsid w:val="00863AC4"/>
    <w:rsid w:val="0086581F"/>
    <w:rsid w:val="008679B1"/>
    <w:rsid w:val="00867DBD"/>
    <w:rsid w:val="00872E0E"/>
    <w:rsid w:val="00873ADE"/>
    <w:rsid w:val="00875942"/>
    <w:rsid w:val="00876A0B"/>
    <w:rsid w:val="0088390B"/>
    <w:rsid w:val="00884ABE"/>
    <w:rsid w:val="00885ED5"/>
    <w:rsid w:val="00887445"/>
    <w:rsid w:val="00891880"/>
    <w:rsid w:val="00891B11"/>
    <w:rsid w:val="00896ED2"/>
    <w:rsid w:val="00897E7E"/>
    <w:rsid w:val="008A2F6C"/>
    <w:rsid w:val="008A3AFC"/>
    <w:rsid w:val="008A4C26"/>
    <w:rsid w:val="008A62A6"/>
    <w:rsid w:val="008A6A5D"/>
    <w:rsid w:val="008B0F56"/>
    <w:rsid w:val="008B3F10"/>
    <w:rsid w:val="008B61BA"/>
    <w:rsid w:val="008B73D1"/>
    <w:rsid w:val="008B7B1B"/>
    <w:rsid w:val="008C06DB"/>
    <w:rsid w:val="008C0B25"/>
    <w:rsid w:val="008C0B7B"/>
    <w:rsid w:val="008C0BF3"/>
    <w:rsid w:val="008C1EA0"/>
    <w:rsid w:val="008C295E"/>
    <w:rsid w:val="008C2E40"/>
    <w:rsid w:val="008C2F25"/>
    <w:rsid w:val="008C3BB1"/>
    <w:rsid w:val="008C51EC"/>
    <w:rsid w:val="008D3EEF"/>
    <w:rsid w:val="008D4539"/>
    <w:rsid w:val="008D473B"/>
    <w:rsid w:val="008D61EE"/>
    <w:rsid w:val="008E00B8"/>
    <w:rsid w:val="008E229C"/>
    <w:rsid w:val="008E2FE0"/>
    <w:rsid w:val="008E4DC3"/>
    <w:rsid w:val="008F130B"/>
    <w:rsid w:val="008F2351"/>
    <w:rsid w:val="008F2C99"/>
    <w:rsid w:val="00903593"/>
    <w:rsid w:val="00904845"/>
    <w:rsid w:val="0090671C"/>
    <w:rsid w:val="00910793"/>
    <w:rsid w:val="009107B0"/>
    <w:rsid w:val="009154CF"/>
    <w:rsid w:val="00915D92"/>
    <w:rsid w:val="00916672"/>
    <w:rsid w:val="00916E92"/>
    <w:rsid w:val="00921D88"/>
    <w:rsid w:val="0092399B"/>
    <w:rsid w:val="00924994"/>
    <w:rsid w:val="009265D7"/>
    <w:rsid w:val="00927F7E"/>
    <w:rsid w:val="00933780"/>
    <w:rsid w:val="0093381D"/>
    <w:rsid w:val="009353D7"/>
    <w:rsid w:val="00935F88"/>
    <w:rsid w:val="00937746"/>
    <w:rsid w:val="00955778"/>
    <w:rsid w:val="00955BC1"/>
    <w:rsid w:val="00960B03"/>
    <w:rsid w:val="009632B8"/>
    <w:rsid w:val="00966729"/>
    <w:rsid w:val="009710CB"/>
    <w:rsid w:val="0097237B"/>
    <w:rsid w:val="00975AE1"/>
    <w:rsid w:val="00977DEC"/>
    <w:rsid w:val="0098424C"/>
    <w:rsid w:val="00985290"/>
    <w:rsid w:val="0098699A"/>
    <w:rsid w:val="00991FC9"/>
    <w:rsid w:val="00995805"/>
    <w:rsid w:val="00997761"/>
    <w:rsid w:val="009B403F"/>
    <w:rsid w:val="009B64D3"/>
    <w:rsid w:val="009B7A2B"/>
    <w:rsid w:val="009B7A9C"/>
    <w:rsid w:val="009C0F6F"/>
    <w:rsid w:val="009C3348"/>
    <w:rsid w:val="009C33CC"/>
    <w:rsid w:val="009C7BF3"/>
    <w:rsid w:val="009D3897"/>
    <w:rsid w:val="009D3E4C"/>
    <w:rsid w:val="009D438C"/>
    <w:rsid w:val="009D560E"/>
    <w:rsid w:val="009D58EF"/>
    <w:rsid w:val="009D7B98"/>
    <w:rsid w:val="009E0308"/>
    <w:rsid w:val="009E089C"/>
    <w:rsid w:val="009E4453"/>
    <w:rsid w:val="009E4F0C"/>
    <w:rsid w:val="009E5E79"/>
    <w:rsid w:val="009E7AB5"/>
    <w:rsid w:val="009F25C3"/>
    <w:rsid w:val="009F3650"/>
    <w:rsid w:val="009F3AE8"/>
    <w:rsid w:val="009F447B"/>
    <w:rsid w:val="009F4C1E"/>
    <w:rsid w:val="009F60BF"/>
    <w:rsid w:val="009F688F"/>
    <w:rsid w:val="00A034C3"/>
    <w:rsid w:val="00A04FAE"/>
    <w:rsid w:val="00A07D54"/>
    <w:rsid w:val="00A126B1"/>
    <w:rsid w:val="00A12D9B"/>
    <w:rsid w:val="00A13412"/>
    <w:rsid w:val="00A134C7"/>
    <w:rsid w:val="00A14BA4"/>
    <w:rsid w:val="00A15CEE"/>
    <w:rsid w:val="00A166AA"/>
    <w:rsid w:val="00A2015A"/>
    <w:rsid w:val="00A22533"/>
    <w:rsid w:val="00A25967"/>
    <w:rsid w:val="00A26880"/>
    <w:rsid w:val="00A26D99"/>
    <w:rsid w:val="00A275E6"/>
    <w:rsid w:val="00A3070F"/>
    <w:rsid w:val="00A32030"/>
    <w:rsid w:val="00A322BF"/>
    <w:rsid w:val="00A32DE4"/>
    <w:rsid w:val="00A34F6F"/>
    <w:rsid w:val="00A3544B"/>
    <w:rsid w:val="00A41D32"/>
    <w:rsid w:val="00A42ED4"/>
    <w:rsid w:val="00A446DB"/>
    <w:rsid w:val="00A50DC2"/>
    <w:rsid w:val="00A52D0B"/>
    <w:rsid w:val="00A52DB7"/>
    <w:rsid w:val="00A54BFF"/>
    <w:rsid w:val="00A56B0E"/>
    <w:rsid w:val="00A5732F"/>
    <w:rsid w:val="00A57955"/>
    <w:rsid w:val="00A57C4D"/>
    <w:rsid w:val="00A6001A"/>
    <w:rsid w:val="00A63A04"/>
    <w:rsid w:val="00A64C61"/>
    <w:rsid w:val="00A671F4"/>
    <w:rsid w:val="00A67868"/>
    <w:rsid w:val="00A70C9B"/>
    <w:rsid w:val="00A755E9"/>
    <w:rsid w:val="00A75766"/>
    <w:rsid w:val="00A76C66"/>
    <w:rsid w:val="00A83A14"/>
    <w:rsid w:val="00A8683A"/>
    <w:rsid w:val="00A87923"/>
    <w:rsid w:val="00A90560"/>
    <w:rsid w:val="00A92140"/>
    <w:rsid w:val="00A92AD4"/>
    <w:rsid w:val="00A92B6F"/>
    <w:rsid w:val="00A92F45"/>
    <w:rsid w:val="00A94CE3"/>
    <w:rsid w:val="00A9670E"/>
    <w:rsid w:val="00A96978"/>
    <w:rsid w:val="00AA23C8"/>
    <w:rsid w:val="00AA4EC0"/>
    <w:rsid w:val="00AA5304"/>
    <w:rsid w:val="00AA6DF8"/>
    <w:rsid w:val="00AB08B3"/>
    <w:rsid w:val="00AB0CD2"/>
    <w:rsid w:val="00AB3676"/>
    <w:rsid w:val="00AB397D"/>
    <w:rsid w:val="00AB3BFD"/>
    <w:rsid w:val="00AB40F3"/>
    <w:rsid w:val="00AB5651"/>
    <w:rsid w:val="00AC1C1E"/>
    <w:rsid w:val="00AC1D39"/>
    <w:rsid w:val="00AC3BC5"/>
    <w:rsid w:val="00AC3CD0"/>
    <w:rsid w:val="00AC68B6"/>
    <w:rsid w:val="00AD04CB"/>
    <w:rsid w:val="00AD4588"/>
    <w:rsid w:val="00AE266E"/>
    <w:rsid w:val="00AE526E"/>
    <w:rsid w:val="00AF11A9"/>
    <w:rsid w:val="00AF1B8C"/>
    <w:rsid w:val="00AF5FD2"/>
    <w:rsid w:val="00AF77C6"/>
    <w:rsid w:val="00B00435"/>
    <w:rsid w:val="00B03843"/>
    <w:rsid w:val="00B05958"/>
    <w:rsid w:val="00B06AE1"/>
    <w:rsid w:val="00B072F9"/>
    <w:rsid w:val="00B11CB3"/>
    <w:rsid w:val="00B1246B"/>
    <w:rsid w:val="00B15128"/>
    <w:rsid w:val="00B1555B"/>
    <w:rsid w:val="00B2120F"/>
    <w:rsid w:val="00B21CD4"/>
    <w:rsid w:val="00B22076"/>
    <w:rsid w:val="00B230DC"/>
    <w:rsid w:val="00B231B1"/>
    <w:rsid w:val="00B243C4"/>
    <w:rsid w:val="00B24DF1"/>
    <w:rsid w:val="00B2513D"/>
    <w:rsid w:val="00B2540B"/>
    <w:rsid w:val="00B2611D"/>
    <w:rsid w:val="00B26B9B"/>
    <w:rsid w:val="00B27F9F"/>
    <w:rsid w:val="00B318E9"/>
    <w:rsid w:val="00B32F5C"/>
    <w:rsid w:val="00B33AB8"/>
    <w:rsid w:val="00B34437"/>
    <w:rsid w:val="00B34A5D"/>
    <w:rsid w:val="00B360BF"/>
    <w:rsid w:val="00B40AD1"/>
    <w:rsid w:val="00B41A37"/>
    <w:rsid w:val="00B42079"/>
    <w:rsid w:val="00B43BD4"/>
    <w:rsid w:val="00B43CA6"/>
    <w:rsid w:val="00B44FE7"/>
    <w:rsid w:val="00B502E2"/>
    <w:rsid w:val="00B50422"/>
    <w:rsid w:val="00B52452"/>
    <w:rsid w:val="00B52721"/>
    <w:rsid w:val="00B54BBA"/>
    <w:rsid w:val="00B570B2"/>
    <w:rsid w:val="00B57DCB"/>
    <w:rsid w:val="00B60BE7"/>
    <w:rsid w:val="00B707D8"/>
    <w:rsid w:val="00B718F7"/>
    <w:rsid w:val="00B74222"/>
    <w:rsid w:val="00B74AD4"/>
    <w:rsid w:val="00B752F7"/>
    <w:rsid w:val="00B771E4"/>
    <w:rsid w:val="00B77A6B"/>
    <w:rsid w:val="00B81356"/>
    <w:rsid w:val="00B820DE"/>
    <w:rsid w:val="00B822C2"/>
    <w:rsid w:val="00B82A70"/>
    <w:rsid w:val="00B862CA"/>
    <w:rsid w:val="00B87399"/>
    <w:rsid w:val="00B9055F"/>
    <w:rsid w:val="00B919BD"/>
    <w:rsid w:val="00B91E9E"/>
    <w:rsid w:val="00B92141"/>
    <w:rsid w:val="00B921C0"/>
    <w:rsid w:val="00B92505"/>
    <w:rsid w:val="00B9324C"/>
    <w:rsid w:val="00B942C6"/>
    <w:rsid w:val="00B951AC"/>
    <w:rsid w:val="00B96407"/>
    <w:rsid w:val="00BA1060"/>
    <w:rsid w:val="00BA188F"/>
    <w:rsid w:val="00BA2F78"/>
    <w:rsid w:val="00BB0C70"/>
    <w:rsid w:val="00BB2B52"/>
    <w:rsid w:val="00BB361D"/>
    <w:rsid w:val="00BB4F3D"/>
    <w:rsid w:val="00BB6313"/>
    <w:rsid w:val="00BB7A35"/>
    <w:rsid w:val="00BB7ED3"/>
    <w:rsid w:val="00BC16AE"/>
    <w:rsid w:val="00BC2B1C"/>
    <w:rsid w:val="00BC5314"/>
    <w:rsid w:val="00BC6A54"/>
    <w:rsid w:val="00BD07BC"/>
    <w:rsid w:val="00BD38EA"/>
    <w:rsid w:val="00BD5F0F"/>
    <w:rsid w:val="00BE0310"/>
    <w:rsid w:val="00BE1AE3"/>
    <w:rsid w:val="00BE41E5"/>
    <w:rsid w:val="00BE42F0"/>
    <w:rsid w:val="00BE5D60"/>
    <w:rsid w:val="00BE66C1"/>
    <w:rsid w:val="00BF0946"/>
    <w:rsid w:val="00BF23E2"/>
    <w:rsid w:val="00BF26D2"/>
    <w:rsid w:val="00BF3C9C"/>
    <w:rsid w:val="00BF53E2"/>
    <w:rsid w:val="00C00991"/>
    <w:rsid w:val="00C010E0"/>
    <w:rsid w:val="00C014FD"/>
    <w:rsid w:val="00C015D6"/>
    <w:rsid w:val="00C02D53"/>
    <w:rsid w:val="00C04AEB"/>
    <w:rsid w:val="00C103AB"/>
    <w:rsid w:val="00C112B1"/>
    <w:rsid w:val="00C120BB"/>
    <w:rsid w:val="00C1249F"/>
    <w:rsid w:val="00C14A5E"/>
    <w:rsid w:val="00C14CE2"/>
    <w:rsid w:val="00C15190"/>
    <w:rsid w:val="00C1663E"/>
    <w:rsid w:val="00C16C13"/>
    <w:rsid w:val="00C172CE"/>
    <w:rsid w:val="00C20B1A"/>
    <w:rsid w:val="00C2205E"/>
    <w:rsid w:val="00C26E52"/>
    <w:rsid w:val="00C34D90"/>
    <w:rsid w:val="00C36168"/>
    <w:rsid w:val="00C3746B"/>
    <w:rsid w:val="00C401D6"/>
    <w:rsid w:val="00C41FEE"/>
    <w:rsid w:val="00C474A3"/>
    <w:rsid w:val="00C50476"/>
    <w:rsid w:val="00C519F4"/>
    <w:rsid w:val="00C52F27"/>
    <w:rsid w:val="00C53B43"/>
    <w:rsid w:val="00C549F7"/>
    <w:rsid w:val="00C56FFF"/>
    <w:rsid w:val="00C64429"/>
    <w:rsid w:val="00C64A68"/>
    <w:rsid w:val="00C6535A"/>
    <w:rsid w:val="00C65607"/>
    <w:rsid w:val="00C67E3B"/>
    <w:rsid w:val="00C71054"/>
    <w:rsid w:val="00C72E9D"/>
    <w:rsid w:val="00C75378"/>
    <w:rsid w:val="00C76163"/>
    <w:rsid w:val="00C76EC4"/>
    <w:rsid w:val="00C777B9"/>
    <w:rsid w:val="00C80E2E"/>
    <w:rsid w:val="00C814E7"/>
    <w:rsid w:val="00C81951"/>
    <w:rsid w:val="00C81997"/>
    <w:rsid w:val="00C82530"/>
    <w:rsid w:val="00C83812"/>
    <w:rsid w:val="00C8542C"/>
    <w:rsid w:val="00C8574D"/>
    <w:rsid w:val="00C86A6B"/>
    <w:rsid w:val="00C90F52"/>
    <w:rsid w:val="00C936F7"/>
    <w:rsid w:val="00C937E7"/>
    <w:rsid w:val="00C93CE6"/>
    <w:rsid w:val="00C949DB"/>
    <w:rsid w:val="00C95763"/>
    <w:rsid w:val="00CA55C6"/>
    <w:rsid w:val="00CA57D0"/>
    <w:rsid w:val="00CA7598"/>
    <w:rsid w:val="00CA787D"/>
    <w:rsid w:val="00CA7ED1"/>
    <w:rsid w:val="00CB274D"/>
    <w:rsid w:val="00CB2BD7"/>
    <w:rsid w:val="00CB3979"/>
    <w:rsid w:val="00CB45B5"/>
    <w:rsid w:val="00CB516E"/>
    <w:rsid w:val="00CB67E4"/>
    <w:rsid w:val="00CC707D"/>
    <w:rsid w:val="00CC7181"/>
    <w:rsid w:val="00CD776A"/>
    <w:rsid w:val="00CE4A32"/>
    <w:rsid w:val="00CE4C32"/>
    <w:rsid w:val="00CF0E68"/>
    <w:rsid w:val="00CF50F9"/>
    <w:rsid w:val="00D01570"/>
    <w:rsid w:val="00D0209D"/>
    <w:rsid w:val="00D10051"/>
    <w:rsid w:val="00D10B9F"/>
    <w:rsid w:val="00D124BE"/>
    <w:rsid w:val="00D14AB5"/>
    <w:rsid w:val="00D17218"/>
    <w:rsid w:val="00D17719"/>
    <w:rsid w:val="00D2383E"/>
    <w:rsid w:val="00D24394"/>
    <w:rsid w:val="00D244FD"/>
    <w:rsid w:val="00D2497A"/>
    <w:rsid w:val="00D24ED5"/>
    <w:rsid w:val="00D25353"/>
    <w:rsid w:val="00D2566D"/>
    <w:rsid w:val="00D271AF"/>
    <w:rsid w:val="00D27E99"/>
    <w:rsid w:val="00D31907"/>
    <w:rsid w:val="00D31F43"/>
    <w:rsid w:val="00D328EE"/>
    <w:rsid w:val="00D3418C"/>
    <w:rsid w:val="00D36D53"/>
    <w:rsid w:val="00D374C8"/>
    <w:rsid w:val="00D40203"/>
    <w:rsid w:val="00D40279"/>
    <w:rsid w:val="00D42821"/>
    <w:rsid w:val="00D4408B"/>
    <w:rsid w:val="00D47144"/>
    <w:rsid w:val="00D5354D"/>
    <w:rsid w:val="00D5581C"/>
    <w:rsid w:val="00D56447"/>
    <w:rsid w:val="00D60EC5"/>
    <w:rsid w:val="00D65B2F"/>
    <w:rsid w:val="00D6685B"/>
    <w:rsid w:val="00D67819"/>
    <w:rsid w:val="00D67AD7"/>
    <w:rsid w:val="00D70F6B"/>
    <w:rsid w:val="00D715E7"/>
    <w:rsid w:val="00D732F3"/>
    <w:rsid w:val="00D74A80"/>
    <w:rsid w:val="00D818CE"/>
    <w:rsid w:val="00D86280"/>
    <w:rsid w:val="00D867E4"/>
    <w:rsid w:val="00D87742"/>
    <w:rsid w:val="00D93B73"/>
    <w:rsid w:val="00D94CB7"/>
    <w:rsid w:val="00DA1804"/>
    <w:rsid w:val="00DA47D4"/>
    <w:rsid w:val="00DA6477"/>
    <w:rsid w:val="00DA7230"/>
    <w:rsid w:val="00DA7B91"/>
    <w:rsid w:val="00DB080E"/>
    <w:rsid w:val="00DB23E4"/>
    <w:rsid w:val="00DB2BC2"/>
    <w:rsid w:val="00DB39DD"/>
    <w:rsid w:val="00DB4353"/>
    <w:rsid w:val="00DB48BE"/>
    <w:rsid w:val="00DB4CEF"/>
    <w:rsid w:val="00DB7F89"/>
    <w:rsid w:val="00DC1186"/>
    <w:rsid w:val="00DC2D5B"/>
    <w:rsid w:val="00DC3C25"/>
    <w:rsid w:val="00DC3CA5"/>
    <w:rsid w:val="00DC6E03"/>
    <w:rsid w:val="00DC73CC"/>
    <w:rsid w:val="00DD04CD"/>
    <w:rsid w:val="00DD12CB"/>
    <w:rsid w:val="00DD2ECC"/>
    <w:rsid w:val="00DD5105"/>
    <w:rsid w:val="00DD581A"/>
    <w:rsid w:val="00DD5BB7"/>
    <w:rsid w:val="00DD6075"/>
    <w:rsid w:val="00DD6428"/>
    <w:rsid w:val="00DE0EB2"/>
    <w:rsid w:val="00DE0F3F"/>
    <w:rsid w:val="00DE1081"/>
    <w:rsid w:val="00DE15BE"/>
    <w:rsid w:val="00DE1FAC"/>
    <w:rsid w:val="00DE5C65"/>
    <w:rsid w:val="00DE6622"/>
    <w:rsid w:val="00DE7110"/>
    <w:rsid w:val="00DE72A6"/>
    <w:rsid w:val="00DF6B05"/>
    <w:rsid w:val="00DF7CBF"/>
    <w:rsid w:val="00E008ED"/>
    <w:rsid w:val="00E00AAB"/>
    <w:rsid w:val="00E065BF"/>
    <w:rsid w:val="00E126CC"/>
    <w:rsid w:val="00E1295B"/>
    <w:rsid w:val="00E129A3"/>
    <w:rsid w:val="00E13A97"/>
    <w:rsid w:val="00E14B43"/>
    <w:rsid w:val="00E1780C"/>
    <w:rsid w:val="00E205E6"/>
    <w:rsid w:val="00E2627F"/>
    <w:rsid w:val="00E278BB"/>
    <w:rsid w:val="00E30E23"/>
    <w:rsid w:val="00E3309C"/>
    <w:rsid w:val="00E343E5"/>
    <w:rsid w:val="00E36B2E"/>
    <w:rsid w:val="00E44909"/>
    <w:rsid w:val="00E450FB"/>
    <w:rsid w:val="00E460DE"/>
    <w:rsid w:val="00E464F5"/>
    <w:rsid w:val="00E470FA"/>
    <w:rsid w:val="00E50CD2"/>
    <w:rsid w:val="00E51BAD"/>
    <w:rsid w:val="00E52F6E"/>
    <w:rsid w:val="00E5422F"/>
    <w:rsid w:val="00E54E16"/>
    <w:rsid w:val="00E61878"/>
    <w:rsid w:val="00E619DD"/>
    <w:rsid w:val="00E63BD4"/>
    <w:rsid w:val="00E63E12"/>
    <w:rsid w:val="00E648AB"/>
    <w:rsid w:val="00E65B53"/>
    <w:rsid w:val="00E7552A"/>
    <w:rsid w:val="00E819FC"/>
    <w:rsid w:val="00E82351"/>
    <w:rsid w:val="00E829BA"/>
    <w:rsid w:val="00E82B22"/>
    <w:rsid w:val="00E87F12"/>
    <w:rsid w:val="00E90BF2"/>
    <w:rsid w:val="00E92837"/>
    <w:rsid w:val="00E96A5B"/>
    <w:rsid w:val="00E96B64"/>
    <w:rsid w:val="00E97374"/>
    <w:rsid w:val="00EA005A"/>
    <w:rsid w:val="00EA245B"/>
    <w:rsid w:val="00EA4F1A"/>
    <w:rsid w:val="00EA58B0"/>
    <w:rsid w:val="00EA5F4A"/>
    <w:rsid w:val="00EA712C"/>
    <w:rsid w:val="00EB3001"/>
    <w:rsid w:val="00EB3EBE"/>
    <w:rsid w:val="00EB3F57"/>
    <w:rsid w:val="00EB40D0"/>
    <w:rsid w:val="00EB46B4"/>
    <w:rsid w:val="00EC23C3"/>
    <w:rsid w:val="00EC2868"/>
    <w:rsid w:val="00EC2CA4"/>
    <w:rsid w:val="00EC3A14"/>
    <w:rsid w:val="00EC72E5"/>
    <w:rsid w:val="00EC7A5B"/>
    <w:rsid w:val="00ED077F"/>
    <w:rsid w:val="00ED0889"/>
    <w:rsid w:val="00EE0AC0"/>
    <w:rsid w:val="00EE191D"/>
    <w:rsid w:val="00EE330D"/>
    <w:rsid w:val="00EE61C5"/>
    <w:rsid w:val="00EE7404"/>
    <w:rsid w:val="00EF13AD"/>
    <w:rsid w:val="00EF1EAA"/>
    <w:rsid w:val="00EF2256"/>
    <w:rsid w:val="00EF2AEF"/>
    <w:rsid w:val="00EF3B24"/>
    <w:rsid w:val="00EF6E4D"/>
    <w:rsid w:val="00F02595"/>
    <w:rsid w:val="00F04121"/>
    <w:rsid w:val="00F06334"/>
    <w:rsid w:val="00F064EC"/>
    <w:rsid w:val="00F06BF3"/>
    <w:rsid w:val="00F07384"/>
    <w:rsid w:val="00F16618"/>
    <w:rsid w:val="00F1700E"/>
    <w:rsid w:val="00F20842"/>
    <w:rsid w:val="00F2259D"/>
    <w:rsid w:val="00F274DB"/>
    <w:rsid w:val="00F310DD"/>
    <w:rsid w:val="00F32DB0"/>
    <w:rsid w:val="00F379FF"/>
    <w:rsid w:val="00F40239"/>
    <w:rsid w:val="00F405E2"/>
    <w:rsid w:val="00F43327"/>
    <w:rsid w:val="00F47F91"/>
    <w:rsid w:val="00F51AED"/>
    <w:rsid w:val="00F5214B"/>
    <w:rsid w:val="00F52E08"/>
    <w:rsid w:val="00F52EF4"/>
    <w:rsid w:val="00F53026"/>
    <w:rsid w:val="00F62B1D"/>
    <w:rsid w:val="00F6529C"/>
    <w:rsid w:val="00F672E6"/>
    <w:rsid w:val="00F71680"/>
    <w:rsid w:val="00F71944"/>
    <w:rsid w:val="00F739B9"/>
    <w:rsid w:val="00F80726"/>
    <w:rsid w:val="00F80989"/>
    <w:rsid w:val="00F852F8"/>
    <w:rsid w:val="00F87CFC"/>
    <w:rsid w:val="00F903F8"/>
    <w:rsid w:val="00F922C2"/>
    <w:rsid w:val="00F922D5"/>
    <w:rsid w:val="00F92542"/>
    <w:rsid w:val="00F926C8"/>
    <w:rsid w:val="00F93D35"/>
    <w:rsid w:val="00F94627"/>
    <w:rsid w:val="00F94733"/>
    <w:rsid w:val="00F955D1"/>
    <w:rsid w:val="00F95BA0"/>
    <w:rsid w:val="00FA0B8A"/>
    <w:rsid w:val="00FA4CA0"/>
    <w:rsid w:val="00FC028A"/>
    <w:rsid w:val="00FC1238"/>
    <w:rsid w:val="00FC13DA"/>
    <w:rsid w:val="00FC338A"/>
    <w:rsid w:val="00FC4BF7"/>
    <w:rsid w:val="00FC4CDC"/>
    <w:rsid w:val="00FC547B"/>
    <w:rsid w:val="00FC6E25"/>
    <w:rsid w:val="00FC76D3"/>
    <w:rsid w:val="00FD3087"/>
    <w:rsid w:val="00FD4173"/>
    <w:rsid w:val="00FD475F"/>
    <w:rsid w:val="00FD5D9E"/>
    <w:rsid w:val="00FD6573"/>
    <w:rsid w:val="00FE663F"/>
    <w:rsid w:val="00FE6EF9"/>
    <w:rsid w:val="00FF2162"/>
    <w:rsid w:val="00FF22FA"/>
    <w:rsid w:val="00FF2B55"/>
    <w:rsid w:val="00FF4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A8280E"/>
  <w15:chartTrackingRefBased/>
  <w15:docId w15:val="{8D619EF3-574F-4FA6-8735-B0BCE8C6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6E4D"/>
    <w:pPr>
      <w:widowControl w:val="0"/>
      <w:adjustRightInd w:val="0"/>
      <w:snapToGrid w:val="0"/>
      <w:spacing w:line="240" w:lineRule="atLeast"/>
    </w:pPr>
    <w:rPr>
      <w:rFonts w:eastAsia="標楷體"/>
    </w:rPr>
  </w:style>
  <w:style w:type="paragraph" w:styleId="1">
    <w:name w:val="heading 1"/>
    <w:basedOn w:val="a"/>
    <w:next w:val="a"/>
    <w:link w:val="10"/>
    <w:uiPriority w:val="9"/>
    <w:qFormat/>
    <w:rsid w:val="00C172CE"/>
    <w:pPr>
      <w:keepNext/>
      <w:spacing w:before="180" w:after="180"/>
      <w:outlineLvl w:val="0"/>
    </w:pPr>
    <w:rPr>
      <w:rFonts w:asciiTheme="majorHAnsi" w:hAnsiTheme="majorHAnsi" w:cstheme="majorBidi"/>
      <w:b/>
      <w:bCs/>
      <w:kern w:val="52"/>
      <w:sz w:val="28"/>
      <w:szCs w:val="52"/>
    </w:rPr>
  </w:style>
  <w:style w:type="paragraph" w:styleId="20">
    <w:name w:val="heading 2"/>
    <w:basedOn w:val="a"/>
    <w:next w:val="a"/>
    <w:link w:val="21"/>
    <w:uiPriority w:val="9"/>
    <w:unhideWhenUsed/>
    <w:qFormat/>
    <w:rsid w:val="00194997"/>
    <w:pPr>
      <w:keepNext/>
      <w:outlineLvl w:val="1"/>
    </w:pPr>
    <w:rPr>
      <w:rFonts w:asciiTheme="majorHAnsi" w:hAnsiTheme="majorHAnsi" w:cstheme="majorBidi"/>
      <w:b/>
      <w:bCs/>
      <w:sz w:val="2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7303B9"/>
    <w:pPr>
      <w:keepNext/>
      <w:outlineLvl w:val="2"/>
    </w:pPr>
    <w:rPr>
      <w:rFonts w:asciiTheme="majorHAnsi" w:hAnsiTheme="majorHAnsi" w:cstheme="majorBidi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C95763"/>
    <w:pPr>
      <w:keepNext/>
      <w:outlineLvl w:val="3"/>
    </w:pPr>
    <w:rPr>
      <w:rFonts w:asciiTheme="majorHAnsi" w:hAnsiTheme="majorHAnsi" w:cstheme="majorBidi"/>
      <w:b/>
      <w:sz w:val="28"/>
      <w:szCs w:val="36"/>
    </w:rPr>
  </w:style>
  <w:style w:type="paragraph" w:styleId="7">
    <w:name w:val="heading 7"/>
    <w:basedOn w:val="a"/>
    <w:next w:val="a"/>
    <w:link w:val="70"/>
    <w:uiPriority w:val="9"/>
    <w:unhideWhenUsed/>
    <w:qFormat/>
    <w:rsid w:val="009C0F6F"/>
    <w:pPr>
      <w:keepNext/>
      <w:spacing w:line="720" w:lineRule="atLeast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172CE"/>
    <w:rPr>
      <w:rFonts w:asciiTheme="majorHAnsi" w:eastAsia="標楷體" w:hAnsiTheme="majorHAnsi" w:cstheme="majorBidi"/>
      <w:b/>
      <w:bCs/>
      <w:kern w:val="52"/>
      <w:sz w:val="28"/>
      <w:szCs w:val="52"/>
    </w:rPr>
  </w:style>
  <w:style w:type="paragraph" w:styleId="a3">
    <w:name w:val="List Paragraph"/>
    <w:basedOn w:val="a"/>
    <w:link w:val="a4"/>
    <w:qFormat/>
    <w:rsid w:val="00C172CE"/>
    <w:pPr>
      <w:ind w:leftChars="200" w:left="480"/>
    </w:pPr>
  </w:style>
  <w:style w:type="character" w:styleId="a5">
    <w:name w:val="Hyperlink"/>
    <w:basedOn w:val="a0"/>
    <w:uiPriority w:val="99"/>
    <w:unhideWhenUsed/>
    <w:rsid w:val="00C172CE"/>
    <w:rPr>
      <w:color w:val="0563C1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1A6F9E"/>
  </w:style>
  <w:style w:type="character" w:customStyle="1" w:styleId="21">
    <w:name w:val="標題 2 字元"/>
    <w:basedOn w:val="a0"/>
    <w:link w:val="20"/>
    <w:uiPriority w:val="9"/>
    <w:rsid w:val="00194997"/>
    <w:rPr>
      <w:rFonts w:asciiTheme="majorHAnsi" w:eastAsia="標楷體" w:hAnsiTheme="majorHAnsi" w:cstheme="majorBidi"/>
      <w:b/>
      <w:bCs/>
      <w:sz w:val="28"/>
      <w:szCs w:val="48"/>
    </w:rPr>
  </w:style>
  <w:style w:type="paragraph" w:styleId="a6">
    <w:name w:val="No Spacing"/>
    <w:uiPriority w:val="1"/>
    <w:qFormat/>
    <w:rsid w:val="00CF50F9"/>
    <w:pPr>
      <w:widowControl w:val="0"/>
    </w:pPr>
  </w:style>
  <w:style w:type="table" w:styleId="a7">
    <w:name w:val="Table Grid"/>
    <w:basedOn w:val="a1"/>
    <w:uiPriority w:val="39"/>
    <w:rsid w:val="00872E0E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toc 2"/>
    <w:basedOn w:val="a"/>
    <w:next w:val="a"/>
    <w:autoRedefine/>
    <w:uiPriority w:val="39"/>
    <w:unhideWhenUsed/>
    <w:rsid w:val="00B771E4"/>
    <w:pPr>
      <w:ind w:leftChars="200" w:left="480"/>
    </w:pPr>
  </w:style>
  <w:style w:type="paragraph" w:styleId="a8">
    <w:name w:val="header"/>
    <w:basedOn w:val="a"/>
    <w:link w:val="a9"/>
    <w:uiPriority w:val="99"/>
    <w:unhideWhenUsed/>
    <w:rsid w:val="008679B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8679B1"/>
    <w:rPr>
      <w:rFonts w:eastAsia="標楷體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8679B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8679B1"/>
    <w:rPr>
      <w:rFonts w:eastAsia="標楷體"/>
      <w:sz w:val="20"/>
      <w:szCs w:val="20"/>
    </w:rPr>
  </w:style>
  <w:style w:type="paragraph" w:styleId="ac">
    <w:name w:val="Body Text"/>
    <w:basedOn w:val="a"/>
    <w:link w:val="ad"/>
    <w:qFormat/>
    <w:rsid w:val="00261E8B"/>
    <w:pPr>
      <w:autoSpaceDE w:val="0"/>
      <w:autoSpaceDN w:val="0"/>
      <w:snapToGrid/>
      <w:spacing w:line="240" w:lineRule="auto"/>
      <w:ind w:left="120"/>
    </w:pPr>
    <w:rPr>
      <w:rFonts w:ascii="標楷體" w:hAnsi="Times New Roman" w:cs="標楷體"/>
      <w:kern w:val="0"/>
      <w:szCs w:val="24"/>
    </w:rPr>
  </w:style>
  <w:style w:type="character" w:customStyle="1" w:styleId="ad">
    <w:name w:val="本文 字元"/>
    <w:basedOn w:val="a0"/>
    <w:link w:val="ac"/>
    <w:rsid w:val="00261E8B"/>
    <w:rPr>
      <w:rFonts w:ascii="標楷體" w:eastAsia="標楷體" w:hAnsi="Times New Roman" w:cs="標楷體"/>
      <w:kern w:val="0"/>
      <w:szCs w:val="24"/>
    </w:rPr>
  </w:style>
  <w:style w:type="character" w:customStyle="1" w:styleId="30">
    <w:name w:val="標題 3 字元"/>
    <w:basedOn w:val="a0"/>
    <w:link w:val="3"/>
    <w:uiPriority w:val="9"/>
    <w:rsid w:val="007303B9"/>
    <w:rPr>
      <w:rFonts w:asciiTheme="majorHAnsi" w:eastAsia="標楷體" w:hAnsiTheme="majorHAnsi" w:cstheme="majorBidi"/>
      <w:b/>
      <w:bCs/>
      <w:sz w:val="28"/>
      <w:szCs w:val="36"/>
    </w:rPr>
  </w:style>
  <w:style w:type="paragraph" w:styleId="31">
    <w:name w:val="toc 3"/>
    <w:basedOn w:val="a"/>
    <w:next w:val="a"/>
    <w:autoRedefine/>
    <w:uiPriority w:val="39"/>
    <w:unhideWhenUsed/>
    <w:rsid w:val="007303B9"/>
    <w:pPr>
      <w:ind w:leftChars="400" w:left="960"/>
    </w:pPr>
  </w:style>
  <w:style w:type="paragraph" w:customStyle="1" w:styleId="12">
    <w:name w:val="樣式1"/>
    <w:basedOn w:val="ae"/>
    <w:qFormat/>
    <w:rsid w:val="000D3614"/>
    <w:pPr>
      <w:autoSpaceDE w:val="0"/>
      <w:autoSpaceDN w:val="0"/>
      <w:snapToGrid/>
      <w:spacing w:line="240" w:lineRule="auto"/>
      <w:jc w:val="left"/>
      <w:outlineLvl w:val="1"/>
    </w:pPr>
    <w:rPr>
      <w:rFonts w:ascii="標楷體" w:eastAsia="BiauKai" w:hAnsi="標楷體"/>
      <w:bCs w:val="0"/>
      <w:color w:val="2F5496" w:themeColor="accent1" w:themeShade="BF"/>
      <w:kern w:val="0"/>
      <w:sz w:val="28"/>
      <w:szCs w:val="28"/>
    </w:rPr>
  </w:style>
  <w:style w:type="paragraph" w:styleId="ae">
    <w:name w:val="Title"/>
    <w:basedOn w:val="a"/>
    <w:next w:val="a"/>
    <w:link w:val="af"/>
    <w:uiPriority w:val="10"/>
    <w:qFormat/>
    <w:rsid w:val="000D361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">
    <w:name w:val="標題 字元"/>
    <w:basedOn w:val="a0"/>
    <w:link w:val="ae"/>
    <w:uiPriority w:val="10"/>
    <w:rsid w:val="000D3614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A126B1"/>
    <w:pPr>
      <w:autoSpaceDE w:val="0"/>
      <w:autoSpaceDN w:val="0"/>
      <w:snapToGrid/>
      <w:spacing w:line="240" w:lineRule="auto"/>
    </w:pPr>
    <w:rPr>
      <w:rFonts w:ascii="Times New Roman" w:eastAsiaTheme="minorEastAsia" w:hAnsi="Times New Roman" w:cs="Times New Roman"/>
      <w:kern w:val="0"/>
      <w:szCs w:val="24"/>
    </w:rPr>
  </w:style>
  <w:style w:type="table" w:customStyle="1" w:styleId="TableNormal">
    <w:name w:val="Table Normal"/>
    <w:uiPriority w:val="2"/>
    <w:qFormat/>
    <w:rsid w:val="00A126B1"/>
    <w:pPr>
      <w:widowControl w:val="0"/>
    </w:pPr>
    <w:rPr>
      <w:rFonts w:ascii="Times New Roman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0">
    <w:name w:val="標題 7 字元"/>
    <w:basedOn w:val="a0"/>
    <w:link w:val="7"/>
    <w:uiPriority w:val="9"/>
    <w:rsid w:val="009C0F6F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0">
    <w:name w:val="List"/>
    <w:basedOn w:val="a"/>
    <w:uiPriority w:val="99"/>
    <w:unhideWhenUsed/>
    <w:rsid w:val="009C0F6F"/>
    <w:pPr>
      <w:ind w:leftChars="200" w:left="100" w:hangingChars="200" w:hanging="200"/>
      <w:contextualSpacing/>
    </w:pPr>
  </w:style>
  <w:style w:type="paragraph" w:styleId="23">
    <w:name w:val="List 2"/>
    <w:basedOn w:val="a"/>
    <w:uiPriority w:val="99"/>
    <w:unhideWhenUsed/>
    <w:rsid w:val="009C0F6F"/>
    <w:pPr>
      <w:ind w:leftChars="400" w:left="100" w:hangingChars="200" w:hanging="200"/>
      <w:contextualSpacing/>
    </w:pPr>
  </w:style>
  <w:style w:type="paragraph" w:styleId="32">
    <w:name w:val="List 3"/>
    <w:basedOn w:val="a"/>
    <w:uiPriority w:val="99"/>
    <w:unhideWhenUsed/>
    <w:rsid w:val="009C0F6F"/>
    <w:pPr>
      <w:ind w:leftChars="600" w:left="100" w:hangingChars="200" w:hanging="200"/>
      <w:contextualSpacing/>
    </w:pPr>
  </w:style>
  <w:style w:type="paragraph" w:styleId="41">
    <w:name w:val="List 4"/>
    <w:basedOn w:val="a"/>
    <w:uiPriority w:val="99"/>
    <w:unhideWhenUsed/>
    <w:rsid w:val="009C0F6F"/>
    <w:pPr>
      <w:ind w:leftChars="800" w:left="100" w:hangingChars="200" w:hanging="200"/>
      <w:contextualSpacing/>
    </w:pPr>
  </w:style>
  <w:style w:type="paragraph" w:styleId="2">
    <w:name w:val="List Bullet 2"/>
    <w:basedOn w:val="a"/>
    <w:uiPriority w:val="99"/>
    <w:unhideWhenUsed/>
    <w:rsid w:val="009C0F6F"/>
    <w:pPr>
      <w:numPr>
        <w:numId w:val="46"/>
      </w:numPr>
      <w:contextualSpacing/>
    </w:pPr>
  </w:style>
  <w:style w:type="paragraph" w:styleId="af1">
    <w:name w:val="caption"/>
    <w:basedOn w:val="a"/>
    <w:next w:val="a"/>
    <w:uiPriority w:val="35"/>
    <w:unhideWhenUsed/>
    <w:qFormat/>
    <w:rsid w:val="009C0F6F"/>
    <w:rPr>
      <w:sz w:val="20"/>
      <w:szCs w:val="20"/>
    </w:rPr>
  </w:style>
  <w:style w:type="paragraph" w:styleId="af2">
    <w:name w:val="Body Text First Indent"/>
    <w:basedOn w:val="ac"/>
    <w:link w:val="af3"/>
    <w:uiPriority w:val="99"/>
    <w:unhideWhenUsed/>
    <w:rsid w:val="009C0F6F"/>
    <w:pPr>
      <w:autoSpaceDE/>
      <w:autoSpaceDN/>
      <w:snapToGrid w:val="0"/>
      <w:spacing w:after="120" w:line="240" w:lineRule="atLeast"/>
      <w:ind w:left="0" w:firstLineChars="100" w:firstLine="210"/>
    </w:pPr>
    <w:rPr>
      <w:rFonts w:asciiTheme="minorHAnsi" w:hAnsiTheme="minorHAnsi" w:cstheme="minorBidi"/>
      <w:kern w:val="2"/>
      <w:szCs w:val="22"/>
    </w:rPr>
  </w:style>
  <w:style w:type="character" w:customStyle="1" w:styleId="af3">
    <w:name w:val="本文第一層縮排 字元"/>
    <w:basedOn w:val="ad"/>
    <w:link w:val="af2"/>
    <w:uiPriority w:val="99"/>
    <w:rsid w:val="009C0F6F"/>
    <w:rPr>
      <w:rFonts w:ascii="標楷體" w:eastAsia="標楷體" w:hAnsi="Times New Roman" w:cs="標楷體"/>
      <w:kern w:val="0"/>
      <w:szCs w:val="24"/>
    </w:rPr>
  </w:style>
  <w:style w:type="paragraph" w:styleId="af4">
    <w:name w:val="Body Text Indent"/>
    <w:basedOn w:val="a"/>
    <w:link w:val="af5"/>
    <w:uiPriority w:val="99"/>
    <w:semiHidden/>
    <w:unhideWhenUsed/>
    <w:rsid w:val="009C0F6F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9C0F6F"/>
    <w:rPr>
      <w:rFonts w:eastAsia="標楷體"/>
    </w:rPr>
  </w:style>
  <w:style w:type="paragraph" w:styleId="24">
    <w:name w:val="Body Text First Indent 2"/>
    <w:basedOn w:val="af4"/>
    <w:link w:val="25"/>
    <w:uiPriority w:val="99"/>
    <w:unhideWhenUsed/>
    <w:rsid w:val="009C0F6F"/>
    <w:pPr>
      <w:ind w:firstLineChars="100" w:firstLine="210"/>
    </w:pPr>
  </w:style>
  <w:style w:type="character" w:customStyle="1" w:styleId="25">
    <w:name w:val="本文第一層縮排 2 字元"/>
    <w:basedOn w:val="af5"/>
    <w:link w:val="24"/>
    <w:uiPriority w:val="99"/>
    <w:rsid w:val="009C0F6F"/>
    <w:rPr>
      <w:rFonts w:eastAsia="標楷體"/>
    </w:rPr>
  </w:style>
  <w:style w:type="paragraph" w:styleId="Web">
    <w:name w:val="Normal (Web)"/>
    <w:basedOn w:val="a"/>
    <w:uiPriority w:val="99"/>
    <w:unhideWhenUsed/>
    <w:rsid w:val="00CA7ED1"/>
    <w:pPr>
      <w:widowControl/>
      <w:adjustRightInd/>
      <w:snapToGrid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Cs w:val="24"/>
    </w:rPr>
  </w:style>
  <w:style w:type="character" w:styleId="af6">
    <w:name w:val="Unresolved Mention"/>
    <w:basedOn w:val="a0"/>
    <w:uiPriority w:val="99"/>
    <w:semiHidden/>
    <w:unhideWhenUsed/>
    <w:rsid w:val="00937746"/>
    <w:rPr>
      <w:color w:val="605E5C"/>
      <w:shd w:val="clear" w:color="auto" w:fill="E1DFDD"/>
    </w:rPr>
  </w:style>
  <w:style w:type="character" w:styleId="af7">
    <w:name w:val="annotation reference"/>
    <w:basedOn w:val="a0"/>
    <w:uiPriority w:val="99"/>
    <w:semiHidden/>
    <w:unhideWhenUsed/>
    <w:rsid w:val="007200AA"/>
    <w:rPr>
      <w:sz w:val="18"/>
      <w:szCs w:val="18"/>
    </w:rPr>
  </w:style>
  <w:style w:type="paragraph" w:styleId="af8">
    <w:name w:val="annotation text"/>
    <w:basedOn w:val="a"/>
    <w:link w:val="af9"/>
    <w:uiPriority w:val="99"/>
    <w:semiHidden/>
    <w:unhideWhenUsed/>
    <w:rsid w:val="007200AA"/>
  </w:style>
  <w:style w:type="character" w:customStyle="1" w:styleId="af9">
    <w:name w:val="註解文字 字元"/>
    <w:basedOn w:val="a0"/>
    <w:link w:val="af8"/>
    <w:uiPriority w:val="99"/>
    <w:semiHidden/>
    <w:rsid w:val="007200AA"/>
    <w:rPr>
      <w:rFonts w:eastAsia="標楷體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7200AA"/>
    <w:rPr>
      <w:b/>
      <w:bCs/>
    </w:rPr>
  </w:style>
  <w:style w:type="character" w:customStyle="1" w:styleId="afb">
    <w:name w:val="註解主旨 字元"/>
    <w:basedOn w:val="af9"/>
    <w:link w:val="afa"/>
    <w:uiPriority w:val="99"/>
    <w:semiHidden/>
    <w:rsid w:val="007200AA"/>
    <w:rPr>
      <w:rFonts w:eastAsia="標楷體"/>
      <w:b/>
      <w:bCs/>
    </w:rPr>
  </w:style>
  <w:style w:type="character" w:customStyle="1" w:styleId="40">
    <w:name w:val="標題 4 字元"/>
    <w:basedOn w:val="a0"/>
    <w:link w:val="4"/>
    <w:uiPriority w:val="9"/>
    <w:rsid w:val="00C95763"/>
    <w:rPr>
      <w:rFonts w:asciiTheme="majorHAnsi" w:eastAsia="標楷體" w:hAnsiTheme="majorHAnsi" w:cstheme="majorBidi"/>
      <w:b/>
      <w:sz w:val="28"/>
      <w:szCs w:val="36"/>
    </w:rPr>
  </w:style>
  <w:style w:type="character" w:styleId="afc">
    <w:name w:val="FollowedHyperlink"/>
    <w:basedOn w:val="a0"/>
    <w:uiPriority w:val="99"/>
    <w:semiHidden/>
    <w:unhideWhenUsed/>
    <w:rsid w:val="00DC3C25"/>
    <w:rPr>
      <w:color w:val="954F72" w:themeColor="followedHyperlink"/>
      <w:u w:val="single"/>
    </w:rPr>
  </w:style>
  <w:style w:type="character" w:styleId="afd">
    <w:name w:val="Placeholder Text"/>
    <w:basedOn w:val="a0"/>
    <w:uiPriority w:val="99"/>
    <w:semiHidden/>
    <w:rsid w:val="00EB40D0"/>
    <w:rPr>
      <w:color w:val="808080"/>
    </w:rPr>
  </w:style>
  <w:style w:type="paragraph" w:customStyle="1" w:styleId="33">
    <w:name w:val=".3)國字大寫一二三"/>
    <w:basedOn w:val="a"/>
    <w:rsid w:val="005D4A13"/>
    <w:pPr>
      <w:tabs>
        <w:tab w:val="num" w:pos="1200"/>
      </w:tabs>
      <w:adjustRightInd/>
      <w:snapToGrid/>
      <w:spacing w:line="240" w:lineRule="auto"/>
    </w:pPr>
    <w:rPr>
      <w:rFonts w:ascii="華康中黑體" w:eastAsia="華康中黑體" w:hAnsi="Times New Roman" w:cs="Times New Roman"/>
      <w:sz w:val="36"/>
      <w:szCs w:val="20"/>
    </w:rPr>
  </w:style>
  <w:style w:type="character" w:customStyle="1" w:styleId="a4">
    <w:name w:val="清單段落 字元"/>
    <w:link w:val="a3"/>
    <w:locked/>
    <w:rsid w:val="00B52721"/>
    <w:rPr>
      <w:rFonts w:eastAsia="標楷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7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F1F3F4"/>
                <w:bottom w:val="none" w:sz="0" w:space="0" w:color="auto"/>
                <w:right w:val="none" w:sz="0" w:space="0" w:color="auto"/>
              </w:divBdr>
              <w:divsChild>
                <w:div w:id="29375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136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19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60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67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591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096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682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2577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437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82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244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7495651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8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5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34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844B2-6BB2-45D2-ABAB-41BE3FEB3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9</Pages>
  <Words>1378</Words>
  <Characters>7856</Characters>
  <Application>Microsoft Office Word</Application>
  <DocSecurity>0</DocSecurity>
  <Lines>65</Lines>
  <Paragraphs>18</Paragraphs>
  <ScaleCrop>false</ScaleCrop>
  <Company/>
  <LinksUpToDate>false</LinksUpToDate>
  <CharactersWithSpaces>9216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陳奕安</dc:creator>
  <cp:keywords/>
  <dc:description/>
  <cp:lastModifiedBy>365 KA</cp:lastModifiedBy>
  <cp:revision>9</cp:revision>
  <cp:lastPrinted>2023-01-11T14:53:00Z</cp:lastPrinted>
  <dcterms:created xsi:type="dcterms:W3CDTF">2024-04-23T03:09:00Z</dcterms:created>
  <dcterms:modified xsi:type="dcterms:W3CDTF">2026-03-20T03:34:00Z</dcterms:modified>
</cp:coreProperties>
</file>