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6497B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524DD3E4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0EC6B45D" w14:textId="51E8E383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E75360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="00CD09AE">
        <w:rPr>
          <w:rFonts w:hint="eastAsia"/>
          <w:b/>
          <w:color w:val="FF0000"/>
          <w:u w:val="single"/>
        </w:rPr>
        <w:t>二</w:t>
      </w:r>
      <w:r w:rsidRPr="00E82FC0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E84C4D">
        <w:rPr>
          <w:rFonts w:hint="eastAsia"/>
          <w:b/>
          <w:color w:val="FF0000"/>
          <w:u w:val="single"/>
        </w:rPr>
        <w:t>閩南語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780201CA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000B9075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862"/>
        <w:gridCol w:w="483"/>
        <w:gridCol w:w="678"/>
        <w:gridCol w:w="684"/>
        <w:gridCol w:w="1359"/>
        <w:gridCol w:w="931"/>
        <w:gridCol w:w="1396"/>
        <w:gridCol w:w="4681"/>
        <w:gridCol w:w="537"/>
        <w:gridCol w:w="1573"/>
        <w:gridCol w:w="1895"/>
      </w:tblGrid>
      <w:tr w:rsidR="003B7FD2" w:rsidRPr="006E3E34" w14:paraId="078361DB" w14:textId="77777777" w:rsidTr="00E75360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6B18589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1399" w:type="pct"/>
            <w:gridSpan w:val="4"/>
            <w:tcBorders>
              <w:bottom w:val="single" w:sz="4" w:space="0" w:color="auto"/>
            </w:tcBorders>
            <w:vAlign w:val="center"/>
          </w:tcPr>
          <w:p w14:paraId="735CB8FA" w14:textId="77777777" w:rsidR="003B7FD2" w:rsidRPr="006E3E34" w:rsidRDefault="00E84C4D" w:rsidP="00C94B80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 w:rsidR="00CD09AE">
              <w:rPr>
                <w:rFonts w:hint="eastAsia"/>
              </w:rPr>
              <w:t>三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1499" w:type="pct"/>
            <w:shd w:val="pct10" w:color="auto" w:fill="auto"/>
            <w:vAlign w:val="center"/>
          </w:tcPr>
          <w:p w14:paraId="47313EFD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474A469A" w14:textId="76427232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</w:t>
            </w:r>
            <w:r w:rsidR="00DE0F78">
              <w:rPr>
                <w:rFonts w:hint="eastAsia"/>
              </w:rPr>
              <w:t>1</w:t>
            </w:r>
            <w:r>
              <w:t>)節</w:t>
            </w:r>
          </w:p>
        </w:tc>
      </w:tr>
      <w:tr w:rsidR="003B7FD2" w:rsidRPr="006E3E34" w14:paraId="18782366" w14:textId="77777777" w:rsidTr="00420A5E">
        <w:trPr>
          <w:trHeight w:val="443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564DD537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0" w:type="auto"/>
            <w:gridSpan w:val="8"/>
            <w:vAlign w:val="center"/>
          </w:tcPr>
          <w:p w14:paraId="43D669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1.讓學生從輕快歌曲當中，輕鬆學習課文，藉此提高學習興趣，以增進閩南語的聽說能力。</w:t>
            </w:r>
          </w:p>
          <w:p w14:paraId="138FE67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2.了解基本情緒用語的涵義與閩南語講法。</w:t>
            </w:r>
          </w:p>
          <w:p w14:paraId="1288F12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3.能正確運用課程所學習的句型，並熟悉課文語詞。</w:t>
            </w:r>
          </w:p>
          <w:p w14:paraId="2A98D03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4.能養成以閩南語與人分享、討論的習慣。</w:t>
            </w:r>
          </w:p>
          <w:p w14:paraId="4378C6C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5.能正確朗讀課文並認讀課文中的重要語詞。</w:t>
            </w:r>
          </w:p>
          <w:p w14:paraId="0B6E1F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6.能聽懂且說出日常生活中常見的事物用語，並學會造句與運用。</w:t>
            </w:r>
          </w:p>
          <w:p w14:paraId="1ABD2F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7.從課程的學習，能培養關心家裡與家人的良好觀念。</w:t>
            </w:r>
          </w:p>
          <w:p w14:paraId="66D7F6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8.能從課程增加語詞能力，進而使用較完整的句子，介紹自己的家中生活。</w:t>
            </w:r>
          </w:p>
          <w:p w14:paraId="0616428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9.從課程學習觀察植物，及建立愛護植物、親近植物的觀念。</w:t>
            </w:r>
          </w:p>
          <w:p w14:paraId="1F037AC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10.從課程的學習，培養細心觀察生活、大自然，及維護環境的好習慣。</w:t>
            </w:r>
          </w:p>
          <w:p w14:paraId="638A0B8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11.能正確念讀課文並可認念課文中的閩南語字詞。</w:t>
            </w:r>
          </w:p>
          <w:p w14:paraId="41E9B8E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12.能運用句型「（人／物）佇（啥物）的邊仔」的句型，進行加長語句的練習，加深閩南語應用的能力。</w:t>
            </w:r>
          </w:p>
          <w:p w14:paraId="3E663A0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13.透過課程活動，促進學生的團隊合作，並將閩南語文應用於日常溝通互動之中。</w:t>
            </w:r>
          </w:p>
          <w:p w14:paraId="72CBD6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14.能理解本課繪本故事的內容，並能使用閩南語以自己的話說出故事。</w:t>
            </w:r>
          </w:p>
          <w:p w14:paraId="10F30D8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15.能在老師的引導下進行閱讀理解的練習。</w:t>
            </w:r>
          </w:p>
          <w:p w14:paraId="3F6172A6" w14:textId="5759FAE2" w:rsidR="003B7FD2" w:rsidRPr="00EF6555" w:rsidRDefault="00E75360" w:rsidP="00E75360">
            <w:pPr>
              <w:pStyle w:val="a5"/>
              <w:spacing w:line="0" w:lineRule="atLeast"/>
              <w:jc w:val="left"/>
            </w:pPr>
            <w:r w:rsidRPr="00E75360">
              <w:rPr>
                <w:rFonts w:hint="eastAsia"/>
              </w:rPr>
              <w:t>16.能在課堂上使用閩南語文和老師、同學進行問答或討論。</w:t>
            </w:r>
          </w:p>
        </w:tc>
      </w:tr>
      <w:tr w:rsidR="00C5310B" w:rsidRPr="008D2FBD" w14:paraId="41CF4180" w14:textId="77777777" w:rsidTr="00E75360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53F2B26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20B31C0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246B64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3DCC4A3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0" w:type="auto"/>
            <w:gridSpan w:val="2"/>
            <w:vMerge w:val="restart"/>
            <w:shd w:val="pct10" w:color="auto" w:fill="auto"/>
            <w:vAlign w:val="center"/>
          </w:tcPr>
          <w:p w14:paraId="6147FA3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21561E5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0" w:type="auto"/>
            <w:gridSpan w:val="2"/>
            <w:shd w:val="pct10" w:color="auto" w:fill="auto"/>
            <w:vAlign w:val="center"/>
          </w:tcPr>
          <w:p w14:paraId="7FD5CE3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447" w:type="pct"/>
            <w:vMerge w:val="restart"/>
            <w:shd w:val="pct10" w:color="auto" w:fill="auto"/>
            <w:vAlign w:val="center"/>
          </w:tcPr>
          <w:p w14:paraId="4854BDB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499" w:type="pct"/>
            <w:vMerge w:val="restart"/>
            <w:shd w:val="pct10" w:color="auto" w:fill="auto"/>
            <w:vAlign w:val="center"/>
          </w:tcPr>
          <w:p w14:paraId="75FEF60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132A2D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E9D386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08A2A74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1F8B65DB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E75360" w:rsidRPr="008D2FBD" w14:paraId="3C5E2178" w14:textId="77777777" w:rsidTr="00E75360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4710952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6236E83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6F7740C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shd w:val="pct10" w:color="auto" w:fill="auto"/>
          </w:tcPr>
          <w:p w14:paraId="4CFDC28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35" w:type="pct"/>
            <w:shd w:val="pct10" w:color="auto" w:fill="auto"/>
          </w:tcPr>
          <w:p w14:paraId="3E1B940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298" w:type="pct"/>
            <w:shd w:val="pct10" w:color="auto" w:fill="auto"/>
          </w:tcPr>
          <w:p w14:paraId="430A76C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447" w:type="pct"/>
            <w:vMerge/>
          </w:tcPr>
          <w:p w14:paraId="037ABC6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499" w:type="pct"/>
            <w:vMerge/>
          </w:tcPr>
          <w:p w14:paraId="1699AF2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20E143C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7CF3317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18BD973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E75360" w:rsidRPr="008D2FBD" w14:paraId="6149BCB3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0236DD4D" w14:textId="77777777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0" w:type="auto"/>
          </w:tcPr>
          <w:p w14:paraId="0DD48B3F" w14:textId="6FF6005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lastRenderedPageBreak/>
              <w:t>1.相借問</w:t>
            </w:r>
          </w:p>
        </w:tc>
        <w:tc>
          <w:tcPr>
            <w:tcW w:w="0" w:type="auto"/>
          </w:tcPr>
          <w:p w14:paraId="2DEEB3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2"/>
          </w:tcPr>
          <w:p w14:paraId="3C5F0FB8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4CEA2932" w14:textId="25EADD83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認識閩南語文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對個人生活的重要性，並能主動學習，進而建立學習閩南語文的能力。</w:t>
            </w:r>
          </w:p>
        </w:tc>
        <w:tc>
          <w:tcPr>
            <w:tcW w:w="435" w:type="pct"/>
          </w:tcPr>
          <w:p w14:paraId="6EE7841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字詞的語音差異。</w:t>
            </w:r>
          </w:p>
          <w:p w14:paraId="42C26E8C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817B9C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13E63EE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18C5F20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12A3B46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C30B9E8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1AC0FC8F" w14:textId="1458CC14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298" w:type="pct"/>
          </w:tcPr>
          <w:p w14:paraId="04B6517F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讀。</w:t>
            </w:r>
          </w:p>
          <w:p w14:paraId="6161202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61B0F52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7279B8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728AFC75" w14:textId="058547C2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5BEB7105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1.讓學生從輕快歌曲當中，輕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鬆學習課文，藉此提高學習興趣，以增進閩南語的聽說能力。</w:t>
            </w:r>
          </w:p>
          <w:p w14:paraId="725BC5C0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2.了解基本情緒用語的涵義與閩南語講法。</w:t>
            </w:r>
          </w:p>
          <w:p w14:paraId="45BE427F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0B9B6117" w14:textId="2F09E3C5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1499" w:type="pct"/>
          </w:tcPr>
          <w:p w14:paraId="5A1ADA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1.相借問</w:t>
            </w:r>
          </w:p>
          <w:p w14:paraId="53486C9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79FA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0E7F61B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6、7 頁，觀察單元情境圖內容。</w:t>
            </w:r>
          </w:p>
          <w:p w14:paraId="47D4B3B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2.參考本書第 8 頁「單元情境引導」之提問，請學生發表己見。</w:t>
            </w:r>
          </w:p>
          <w:p w14:paraId="45FF9EE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3.播放本書第 9 頁「囡仔古來ˉ路」之音檔，老師引導學生理解故事概要，並順勢帶出單元主題「情緒」讓學生知悉。</w:t>
            </w:r>
          </w:p>
          <w:p w14:paraId="7A80679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143F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2C8FB2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3358553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ECA32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2.看完動畫，老師引導學生用閩南語回答問題，帶出本課主題：「情緒」，並藉此進入課文教學。</w:t>
            </w:r>
          </w:p>
          <w:p w14:paraId="0E0C3DD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6AE1B2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6053A4A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03E017C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2.老師解說課文語詞，並逐句解說課文內容大意。</w:t>
            </w:r>
          </w:p>
          <w:p w14:paraId="46FBD1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458DEC4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（1）此為本書P15「教學補給站」內容。</w:t>
            </w:r>
          </w:p>
          <w:p w14:paraId="70AF371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0CE2380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（3）老師可進行「（啥物人）真（情緒形容詞）。」的句型教學：將例句寫在黑板上，讓學生跟著複誦。老師可引導學生仿照例句，做情緒形容詞的替換，練習句型。</w:t>
            </w:r>
          </w:p>
          <w:p w14:paraId="4A729F13" w14:textId="5D8BBB4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▲SDGs議題融入：詳見本書P15、21之說明。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</w:tcPr>
          <w:p w14:paraId="3F055B58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1CBA3872" w14:textId="4B8E1FB3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0" w:type="auto"/>
          </w:tcPr>
          <w:p w14:paraId="3F75E85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33ABAC14" w14:textId="295F424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品E3 溝通合作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與和諧人際關係。</w:t>
            </w:r>
          </w:p>
        </w:tc>
        <w:tc>
          <w:tcPr>
            <w:tcW w:w="0" w:type="auto"/>
          </w:tcPr>
          <w:p w14:paraId="1A92FC0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6A0BC9CD" w14:textId="13DBB2A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4-Ⅰ-1- 1嘗試運用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生活中的各種素材，進行遊戲與活動，表現自己的感受與想法。</w:t>
            </w:r>
          </w:p>
        </w:tc>
      </w:tr>
      <w:tr w:rsidR="00E75360" w:rsidRPr="008D2FBD" w14:paraId="68E0EC50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42CEB9D4" w14:textId="76BB897F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FBBC373" w14:textId="2E0FF4C3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0" w:type="auto"/>
          </w:tcPr>
          <w:p w14:paraId="3145C6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52F96172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CDEFCC4" w14:textId="441C3C23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</w:tc>
        <w:tc>
          <w:tcPr>
            <w:tcW w:w="435" w:type="pct"/>
          </w:tcPr>
          <w:p w14:paraId="60B451EC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0B7BE2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405A0FA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06FD5803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0262B1E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193DA78" w14:textId="1350ECB0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98" w:type="pct"/>
          </w:tcPr>
          <w:p w14:paraId="44BD2676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27794F71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3E95BF8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 句型運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用。</w:t>
            </w:r>
          </w:p>
          <w:p w14:paraId="5A7A229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1A8DF178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27550A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503123AE" w14:textId="79A4CCA5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72C60528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1.讓學生從輕快歌曲當中，輕鬆學習課文，藉此提高學習興趣，以增進閩南語的聽說能力。</w:t>
            </w:r>
          </w:p>
          <w:p w14:paraId="31C0C0AD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與閩南語講法。</w:t>
            </w:r>
          </w:p>
          <w:p w14:paraId="4AAC6B1D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0832AE3E" w14:textId="53960F33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1499" w:type="pct"/>
          </w:tcPr>
          <w:p w14:paraId="1A22126C" w14:textId="77777777" w:rsidR="00E75360" w:rsidRPr="00E75360" w:rsidRDefault="00E75360" w:rsidP="00E7536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28297C99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5A9DB85F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6FB6F697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老師詢問學生：「恁今仔日的心情按怎？為啥物？」（你們今天的心情如何？為什麼？）請學生舉手發表。</w:t>
            </w:r>
          </w:p>
          <w:p w14:paraId="591EF624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3D5A384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活動四：輕鬆學語詞</w:t>
            </w:r>
          </w:p>
          <w:p w14:paraId="05EEA9AB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2FEFA6C4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17DD7609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26060007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4F3BCE54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446758C9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語詞延伸</w:t>
            </w:r>
          </w:p>
          <w:p w14:paraId="4BC602EA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）此為本書的補充內容。</w:t>
            </w:r>
          </w:p>
          <w:p w14:paraId="066ABA6E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）參考「教學補給站」，播放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或教學電子書，介紹其他和情緒相關的語詞。</w:t>
            </w:r>
          </w:p>
          <w:p w14:paraId="477EC542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56250C3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活動五：口是心非</w:t>
            </w:r>
          </w:p>
          <w:p w14:paraId="07C1363D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歡喜抑是受氣的時陣？」（你們有高興或生氣的時候嗎？）隨機請學生回答，分享經驗。老師再隨機問學生：「你是毋是足（緊張）的？」學生回答：「是，我足（緊張）的。」同時，要做出「搖頭」的動作；若回答：「毋是，我足（傷心）的。」則要做出「點頭」的動作。以此類推進行遊戲。</w:t>
            </w:r>
          </w:p>
          <w:p w14:paraId="1A4A7D22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6AF32F4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7A429DEB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68B1340F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2.老師可依據書後情緒圖卡帶領學生依照「語詞運用」的形式，進行替換語詞及加長語句的練習。</w:t>
            </w:r>
          </w:p>
          <w:p w14:paraId="71270EAB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26AB38E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527704C2" w14:textId="77777777" w:rsidR="00E75360" w:rsidRPr="00E75360" w:rsidRDefault="00E75360" w:rsidP="00E75360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1.播放MP3或教學電子書或自行領讀「講看覓」。</w:t>
            </w:r>
          </w:p>
          <w:p w14:paraId="1B5346CF" w14:textId="3AFE6CD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2.老師講解內容並分組，請學生依「講看覓」形式練習對話，老師隨機請學生上臺發表練習成果。</w:t>
            </w:r>
          </w:p>
        </w:tc>
        <w:tc>
          <w:tcPr>
            <w:tcW w:w="0" w:type="auto"/>
          </w:tcPr>
          <w:p w14:paraId="49B09C02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75DD59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64D03536" w14:textId="05D6D12E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74F3288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2296336F" w14:textId="2F6734D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E3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5BA84E7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773FE27E" w14:textId="62D6A11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4-Ⅰ-1- 1嘗試運用生活中的各種素材，進行遊戲與活動，表現自己的感受與想法。</w:t>
            </w:r>
          </w:p>
        </w:tc>
      </w:tr>
      <w:tr w:rsidR="00E75360" w:rsidRPr="008D2FBD" w14:paraId="6D836EC7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4D90933" w14:textId="1396CAE8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542D220" w14:textId="3539293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0" w:type="auto"/>
          </w:tcPr>
          <w:p w14:paraId="1F84055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86DF9BB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E124BDB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主動學習，進而建立學習閩南語文的能力。</w:t>
            </w:r>
          </w:p>
          <w:p w14:paraId="4EF4F0FE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5B2A8AE0" w14:textId="25CE116C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</w:tc>
        <w:tc>
          <w:tcPr>
            <w:tcW w:w="435" w:type="pct"/>
          </w:tcPr>
          <w:p w14:paraId="6F359FB6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773CF1DD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7817A916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A6AF9A8" w14:textId="3EBEB04C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298" w:type="pct"/>
          </w:tcPr>
          <w:p w14:paraId="6563805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353E6909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Ab-Ⅰ-1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</w:p>
          <w:p w14:paraId="36504E4B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1D86CC9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26D2372F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99BC99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5C9CB72C" w14:textId="18914C39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597A8582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1.讓學生從輕快歌曲當中，輕鬆學習課文，藉此提高學習興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趣，以增進閩南語的聽說能力。</w:t>
            </w:r>
          </w:p>
          <w:p w14:paraId="4C60B37A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2.了解基本情緒用語的涵義與閩南語講法。</w:t>
            </w:r>
          </w:p>
          <w:p w14:paraId="34D234B3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49FD8BBC" w14:textId="7F3C87A6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1499" w:type="pct"/>
          </w:tcPr>
          <w:p w14:paraId="632350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5CDBD6D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CED5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31DF453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老師發下本課學習單（本書P157），引導學生完成指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定作業並回答。</w:t>
            </w:r>
          </w:p>
          <w:p w14:paraId="5D70124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F7ABEF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12FD871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23334F8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2.老師用表情和動作表演一種情緒，讓大家猜看看是什麼心情？學生拿出圖卡，將答案念給組員聽，藉此增進切磋的練習機會。</w:t>
            </w:r>
          </w:p>
          <w:p w14:paraId="027E91F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3.參考「教學補給站」，介紹和情緒相關的俗語。</w:t>
            </w:r>
          </w:p>
          <w:p w14:paraId="4CB157E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A85860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7F74380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1.播放MP3或教學電子書，讓學生聆聽「聽看覓」內容後作答。</w:t>
            </w:r>
          </w:p>
          <w:p w14:paraId="28962AD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2.老師公布答案，請寫錯的學生訂正後，再播放MP3或教學電子書，讓學生重複聽一次，加深印象。</w:t>
            </w:r>
          </w:p>
          <w:p w14:paraId="23F5C92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3.參考「教學補給站」，介紹其他和情緒相關的歇後語。</w:t>
            </w:r>
          </w:p>
          <w:p w14:paraId="2733AC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45E126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活動十一：猜表情</w:t>
            </w:r>
          </w:p>
          <w:p w14:paraId="6B0182EA" w14:textId="27F3B7C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準備六張小紙片，上面分別寫上「驚惶」、「受氣」、「煩惱」、「緊張」、「傷心」、「歡喜」，並將六張紙摺疊起來，再徵求六位自願參加遊戲的學生，分別抽出一張紙，由老師指定抽到什麼語詞的人，要猜出哪位學生拿的某個語詞？例如：老師指定抽到「緊張」語詞的人，要根據其他五個人的臉部表情，來猜出誰拿的是「煩惱」語詞。猜錯的人要用閩南語念出「緊張」、「煩惱」兩個語詞，並練習用「緊張」、「煩惱」造句，以此類推進行遊戲。</w:t>
            </w:r>
          </w:p>
        </w:tc>
        <w:tc>
          <w:tcPr>
            <w:tcW w:w="0" w:type="auto"/>
          </w:tcPr>
          <w:p w14:paraId="2EE807DD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6827677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6076A28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表演評量</w:t>
            </w:r>
          </w:p>
          <w:p w14:paraId="27EFE135" w14:textId="0580397B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17750E7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86BF276" w14:textId="00B8AE7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E3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1BC2A7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2D77F1C9" w14:textId="158E932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4-Ⅰ-1- 1嘗試運用生活中的各種素材，進行遊戲與活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動，表現自己的感受與想法。</w:t>
            </w:r>
          </w:p>
        </w:tc>
      </w:tr>
      <w:tr w:rsidR="00E75360" w:rsidRPr="008D2FBD" w14:paraId="4A2D7805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63DC26D" w14:textId="1AF2E898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A58AC6E" w14:textId="2E98631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一、我的心情1.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  <w:lang w:val="fr-FR"/>
              </w:rPr>
              <w:t>相借問</w:t>
            </w:r>
          </w:p>
        </w:tc>
        <w:tc>
          <w:tcPr>
            <w:tcW w:w="0" w:type="auto"/>
          </w:tcPr>
          <w:p w14:paraId="66DBFA2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2A97B54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AED0EB8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735A9470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1F2A884" w14:textId="74FD8698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5C300EBF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3AB28EC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F1C368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懂所學的閩南語文課文主題、內容並掌握重點。</w:t>
            </w:r>
          </w:p>
          <w:p w14:paraId="28645812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C937698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622B224" w14:textId="303966B5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298" w:type="pct"/>
          </w:tcPr>
          <w:p w14:paraId="3D93F43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00B9CFE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892A806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D44A972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Bb-Ⅰ-1 家庭生活。</w:t>
            </w:r>
          </w:p>
          <w:p w14:paraId="4E256E41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D03869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3916E27" w14:textId="5B4DF8B6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4ABD5D51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1.讓學生從輕快歌曲當中，輕鬆學習課文，藉此提高學習興趣，以增進閩南語的聽說能力。</w:t>
            </w:r>
          </w:p>
          <w:p w14:paraId="5DB1BCD3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2.了解基本情緒用語的涵義與閩南語講法。</w:t>
            </w:r>
          </w:p>
          <w:p w14:paraId="06A5C0AD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3.能正確運用課程所學習的句型，並熟悉課文語詞。</w:t>
            </w:r>
          </w:p>
          <w:p w14:paraId="2D3BB08D" w14:textId="1FDD4E0B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4.能養成以閩南語與人分享、討論的習慣。</w:t>
            </w:r>
          </w:p>
        </w:tc>
        <w:tc>
          <w:tcPr>
            <w:tcW w:w="1499" w:type="pct"/>
          </w:tcPr>
          <w:p w14:paraId="2C9287B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一、我的心情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1.歡喜的代誌</w:t>
            </w:r>
          </w:p>
          <w:p w14:paraId="0C6D83C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64116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活動十二：複習一</w:t>
            </w:r>
          </w:p>
          <w:p w14:paraId="79FD50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1.老師引導學生複習第一課學的語詞並做運用，可師生互動，分享自己今天的心情如何？藉此複習本課語詞。</w:t>
            </w:r>
          </w:p>
          <w:p w14:paraId="060CBA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2.播放MP3或教學電子書，讓學生聆聽「複習1」的內容，再舉手發表答案。</w:t>
            </w:r>
          </w:p>
          <w:p w14:paraId="3161E00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3.老師公布答案後，隨機請學生上臺完整說一次答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案，訓練口語能力。</w:t>
            </w:r>
          </w:p>
          <w:p w14:paraId="12DD39D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002B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活動十三：團隊賓果</w:t>
            </w:r>
          </w:p>
          <w:p w14:paraId="3D8210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1.老師進行分組，各組將第一課語詞圖卡正面排成5X5的賓果矩陣。各組可決定重複的張數及排列方式。</w:t>
            </w:r>
          </w:p>
          <w:p w14:paraId="41C30E4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2.老師隨機念語詞，學生將老師念的語詞圖卡翻到背面，先完成五連線者獲勝，可獲得獎勵。</w:t>
            </w:r>
          </w:p>
          <w:p w14:paraId="7308889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6C38C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活動十四：我來演你來猜</w:t>
            </w:r>
          </w:p>
          <w:p w14:paraId="37CA3DB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1.老師將全班分成六組，每組抽一個第一課的情緒語詞。</w:t>
            </w:r>
          </w:p>
          <w:p w14:paraId="64AEB47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2.各組依照抽到的情緒語詞，設計一個情境對話（對話不可出現抽到的情緒語詞），讓其他組猜看看，並舉手搶答該組表演的是哪一個情緒語詞？</w:t>
            </w:r>
          </w:p>
          <w:p w14:paraId="1D4E97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3.例如抽到「受氣」語詞的組別，可推派兩位學生上臺表演情境對話：</w:t>
            </w:r>
          </w:p>
          <w:p w14:paraId="6B07475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阿美：你哪會一　面懊嘟嘟咧？（你怎麼會一個臉臭臭的呢？）</w:t>
            </w:r>
          </w:p>
          <w:p w14:paraId="1148A35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阿珍：因為阿明共我創治啦！（因為阿明捉弄我啦！）</w:t>
            </w:r>
          </w:p>
          <w:p w14:paraId="2AAFB04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4.各組依序進行，猜對的組別得一分，得分最多的組別即獲勝，可獲得獎勵。老師也可選出表演優秀的學生給予個別獎勵。</w:t>
            </w:r>
          </w:p>
          <w:p w14:paraId="310B566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FFBFB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活動十五：看圖聽故事</w:t>
            </w:r>
          </w:p>
          <w:p w14:paraId="606A655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6CBF55C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0349DD6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3.老師可分組，各組輪流上臺表演「看圖聽故事」，並可發揮創意，自行加入其他情節。</w:t>
            </w:r>
          </w:p>
          <w:p w14:paraId="43C072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4.表演優秀的個人及有發揮創意的組別，老師可給予獎勵。</w:t>
            </w:r>
          </w:p>
          <w:p w14:paraId="48F33CB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5.老師可就指導語進行提問：</w:t>
            </w:r>
          </w:p>
          <w:p w14:paraId="366CCC9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（1）表小弟共機器人耍歹去的時，建成敢有受氣？</w:t>
            </w:r>
          </w:p>
          <w:p w14:paraId="06F07DD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（表弟把機器人玩壞的時候，建成有沒有生氣？）</w:t>
            </w:r>
          </w:p>
          <w:p w14:paraId="5319610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※答案：表小弟共機器人耍歹去的時，建成並無受氣。</w:t>
            </w:r>
          </w:p>
          <w:p w14:paraId="0FACFA6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　（表弟把機器人玩壞的時候，建成並沒有生氣。）</w:t>
            </w:r>
          </w:p>
          <w:p w14:paraId="7A1005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（2）伊共表小弟講啥物？（他對表弟說什麼？）</w:t>
            </w:r>
          </w:p>
          <w:p w14:paraId="53A0D10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※答案：伊共表小弟講：「免緊張啦，看我的厲害！」就共機器人的手鬥起來矣。（他對表弟說：「不用緊張，看我的厲害！」就把機器人的手組合起來了。）</w:t>
            </w:r>
          </w:p>
          <w:p w14:paraId="5B7FA28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A8AFC9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1092E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4C28B1F4" w14:textId="683AA84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0" w:type="auto"/>
          </w:tcPr>
          <w:p w14:paraId="3CD1FA32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E78276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28B9E90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14ECA7D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6BADE86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1DE7C7CF" w14:textId="09F78E9B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0" w:type="auto"/>
          </w:tcPr>
          <w:p w14:paraId="5416792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8DA3A0D" w14:textId="7D32938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E3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2CE09C0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70C17EE1" w14:textId="3FCE59A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4-Ⅰ-1- 1嘗試運用生活中的各種素材，進行遊戲與活動，表現自己的感受與想法。</w:t>
            </w:r>
          </w:p>
        </w:tc>
      </w:tr>
      <w:tr w:rsidR="00E75360" w:rsidRPr="008D2FBD" w14:paraId="0ECFBC2A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4D624270" w14:textId="73D1DF8A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D9BAEBC" w14:textId="2789ED8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0" w:type="auto"/>
          </w:tcPr>
          <w:p w14:paraId="688B394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4F0A105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E5E14C8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5A501FEF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F62D1CB" w14:textId="4EE60783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35" w:type="pct"/>
          </w:tcPr>
          <w:p w14:paraId="34F0CC36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14D71075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99F0E0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05E90A5E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583F6EFF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149204FB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3626C493" w14:textId="40D5CA94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4-Ⅰ-1能認識閩南語文的文字書寫。</w:t>
            </w:r>
          </w:p>
        </w:tc>
        <w:tc>
          <w:tcPr>
            <w:tcW w:w="298" w:type="pct"/>
          </w:tcPr>
          <w:p w14:paraId="1EAE67EE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23D5DAE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E3C51D2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4B1BC712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753CCE93" w14:textId="03B0D8F5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1C1837BC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81EE81C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2.能聽懂且說出家中常見的隔間用語，並學會造句與運用。</w:t>
            </w:r>
          </w:p>
          <w:p w14:paraId="04BB5896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38CDD0F1" w14:textId="224220E0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4.從課程的學習，能培養關心家裡與家人的良好觀念。</w:t>
            </w:r>
          </w:p>
        </w:tc>
        <w:tc>
          <w:tcPr>
            <w:tcW w:w="1499" w:type="pct"/>
          </w:tcPr>
          <w:p w14:paraId="7320540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3A446BA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E2E11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33E175F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26、27 頁，觀察單元情境圖內容。</w:t>
            </w:r>
          </w:p>
          <w:p w14:paraId="6B77331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2.參考本書第 26 頁「單元情境引導」之提問，請學生發表己見。</w:t>
            </w:r>
          </w:p>
          <w:p w14:paraId="56F0A3B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3.播放本書第 27 頁「囡仔古來ˉ路」之音檔，老師引導學生理解故事概要，並順勢帶出單元主題「厝內的間格」及「厝裡的物件」讓學生知悉。</w:t>
            </w:r>
          </w:p>
          <w:p w14:paraId="68C5AF1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2DA2E9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</w:t>
            </w:r>
          </w:p>
          <w:p w14:paraId="073A23A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5C76C4D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36A50A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2.看完動畫，老師引導學生用閩南語回答問題，帶出本課主題：「厝內的間格」，並藉此進入課文教學。</w:t>
            </w:r>
          </w:p>
          <w:p w14:paraId="30A4D8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F02670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5A3884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45435C0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442EB48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4ED0E1D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（1）此為本書P33「教學補給站」內容。</w:t>
            </w:r>
          </w:p>
          <w:p w14:paraId="3E75729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3AB9D12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（3）老師可進行「（啥物所在）內底真（形容詞）。」的句型教學：將例句寫在黑板上，讓學生跟著複誦。老師可引導學生仿照例句，做地方、形容詞的替換，練習句型。</w:t>
            </w:r>
          </w:p>
          <w:p w14:paraId="059914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5CA4912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3061FE2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3A600EB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12212F3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E1D155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活動三：拍手</w:t>
            </w:r>
          </w:p>
          <w:p w14:paraId="4C8B36FB" w14:textId="5CC79113" w:rsidR="00E75360" w:rsidRPr="00E75360" w:rsidRDefault="00E75360" w:rsidP="00E75360">
            <w:pPr>
              <w:spacing w:line="0" w:lineRule="atLeast"/>
              <w:ind w:leftChars="-14" w:left="-34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全班幾排分幾組。請各組輪流出列，手牽手左右擺動，一起念課文，念到老師指定的語詞，如：「客廳」、「食飯廳」時，手要拍兩下。活動剛開始時，可請學生用較慢的速度念讀課文，之後再加快念讀速度，以增加活動的趣味。</w:t>
            </w:r>
          </w:p>
        </w:tc>
        <w:tc>
          <w:tcPr>
            <w:tcW w:w="0" w:type="auto"/>
          </w:tcPr>
          <w:p w14:paraId="7BFEB695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5AF7E04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8826473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5E86A85F" w14:textId="6D547980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3446D0E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292AFE5" w14:textId="1BC8E66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74BDCCD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4FE7E883" w14:textId="3068882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6-I-2-1 探索自己在班級與家庭生活中的角色，並展現適當行為。</w:t>
            </w:r>
          </w:p>
        </w:tc>
      </w:tr>
      <w:tr w:rsidR="00E75360" w:rsidRPr="008D2FBD" w14:paraId="34774B49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2725CA4" w14:textId="5579A68B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858E110" w14:textId="2C5C12A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0" w:type="auto"/>
          </w:tcPr>
          <w:p w14:paraId="54BEE25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98D5DA1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F4DC5E0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5ACFACA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357583C" w14:textId="081DFE1D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6CD5F4BC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71ACCC0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A2DD6B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B92F2B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6F760DDA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2-Ⅰ-4能主動使用閩南語與他人互動。</w:t>
            </w:r>
          </w:p>
          <w:p w14:paraId="1CDE8F13" w14:textId="1EFE46F4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298" w:type="pct"/>
          </w:tcPr>
          <w:p w14:paraId="17B7DFA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040C95B1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71D7505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6C32C7F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732D3F64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29E5CD4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生活應對。</w:t>
            </w:r>
          </w:p>
          <w:p w14:paraId="49A9CC31" w14:textId="6FFFD5B5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26BB3782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1.能聽懂且說出家中常見的隔間用語，並學會造句與運用。</w:t>
            </w:r>
          </w:p>
          <w:p w14:paraId="120B51FD" w14:textId="774D4F50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2.能正確運用課程所學習的句型，並熟悉課文語詞。</w:t>
            </w:r>
          </w:p>
        </w:tc>
        <w:tc>
          <w:tcPr>
            <w:tcW w:w="1499" w:type="pct"/>
          </w:tcPr>
          <w:p w14:paraId="5893D45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3A44F1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03F9C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活動四：問題與討論</w:t>
            </w:r>
          </w:p>
          <w:p w14:paraId="6D915D9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老師詢問學生：「恁敢有家己的房間？」（你們有自己的房間嗎？）</w:t>
            </w:r>
          </w:p>
          <w:p w14:paraId="7CBF789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請學生舉手回答，接著再問：「厝裡看電視的所在叫做啥物？」（家裡看電視的地方叫做什麼？）鼓勵學生發表。</w:t>
            </w:r>
          </w:p>
          <w:p w14:paraId="58812B0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E5C184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活動五：輕鬆學語詞</w:t>
            </w:r>
          </w:p>
          <w:p w14:paraId="5E1C8E9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1.播放MP3或教學電子書，讓學生聆聽語詞，老師再帶領學生朗讀，並揭示圖卡、解說語詞，及指導學生正確發音。</w:t>
            </w:r>
          </w:p>
          <w:p w14:paraId="0896602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0BF3FF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2A8B8C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造句」。</w:t>
            </w:r>
          </w:p>
          <w:p w14:paraId="468F815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0A627C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F55623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09A5DDB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3B380B4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2.老師可依據書後語詞字卡帶領學生依照「語詞運用」的形式，進行替換語詞及加長語句的練習。</w:t>
            </w:r>
          </w:p>
          <w:p w14:paraId="701478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C61C56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2DDF47A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19E48B6D" w14:textId="69CCAAD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2.老師可引導學生分組，依照「講看覓」的形式練習對話，並進行家中隔間名稱的語詞替換。</w:t>
            </w:r>
          </w:p>
        </w:tc>
        <w:tc>
          <w:tcPr>
            <w:tcW w:w="0" w:type="auto"/>
          </w:tcPr>
          <w:p w14:paraId="66472E1C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3C0CF59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399A90F" w14:textId="26DF67BE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680C21C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8EB779C" w14:textId="3477A7D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B4506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25CC94DB" w14:textId="6205410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6-I-2-1 探索自己在班級與家庭生活中的角色，並展現適當行為。</w:t>
            </w:r>
          </w:p>
        </w:tc>
      </w:tr>
      <w:tr w:rsidR="00E75360" w:rsidRPr="008D2FBD" w14:paraId="3ABFD1E7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F8FEC0F" w14:textId="36F7149D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2F5FF2A9" w14:textId="4F35F73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二、歡迎來阮兜2.狗蟻in兜</w:t>
            </w:r>
          </w:p>
        </w:tc>
        <w:tc>
          <w:tcPr>
            <w:tcW w:w="0" w:type="auto"/>
          </w:tcPr>
          <w:p w14:paraId="0EED16D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E470CB0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CE5B63A" w14:textId="06BEC67C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24EED1D3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78F44EA3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F79ABE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9C41A3B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432EF91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276BD7AA" w14:textId="7C16AEE9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語文語句和短文的興趣。</w:t>
            </w:r>
          </w:p>
        </w:tc>
        <w:tc>
          <w:tcPr>
            <w:tcW w:w="298" w:type="pct"/>
          </w:tcPr>
          <w:p w14:paraId="138539F6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90D5FD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1122B44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7B6A6399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3B7BEF0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69E17F47" w14:textId="1C8E92FA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514407E5" w14:textId="21AA76EE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從課程的學習，能培養關心家裡與家人的良好觀念。</w:t>
            </w:r>
          </w:p>
        </w:tc>
        <w:tc>
          <w:tcPr>
            <w:tcW w:w="1499" w:type="pct"/>
          </w:tcPr>
          <w:p w14:paraId="7F060F8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2.狗蟻in兜</w:t>
            </w:r>
          </w:p>
          <w:p w14:paraId="268DDA3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F8A6A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201D28A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老師發下本課學習單（本書P158），引導學生完成指定作業並回答。</w:t>
            </w:r>
          </w:p>
          <w:p w14:paraId="19ACA6E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F8B631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7164BF7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41124A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2.學生拿出圖卡陳列於桌面，根據老師說明的活動方式，用圖卡進行回答。</w:t>
            </w:r>
          </w:p>
          <w:p w14:paraId="75B50D5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CDD71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1CC24DF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65362C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2.播放MP3或教學電子書，讓學生聆聽「聽看覓」內容後回答，老師再公布答案。</w:t>
            </w:r>
          </w:p>
          <w:p w14:paraId="6A567C5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12EE40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591DD50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（2）參考「教學補給站」，介紹其他家中隔間的閩南語說法。</w:t>
            </w:r>
          </w:p>
          <w:p w14:paraId="68822E2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53097D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活動十一：對對碰</w:t>
            </w:r>
          </w:p>
          <w:p w14:paraId="143E8D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請學生每人選擇一張本課的語詞圖卡，並揭示給旁邊的同學看。老師隨意念出某個語詞，選擇與老師所念相同圖卡者，必須起立複誦後再坐下。老師再念第二個語詞，以此類推進行活動，同時複習本課的語詞。</w:t>
            </w:r>
          </w:p>
          <w:p w14:paraId="3ECD9C2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0ED805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261EF4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2CDA86CC" w14:textId="6224ACD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0" w:type="auto"/>
          </w:tcPr>
          <w:p w14:paraId="66EA6EA7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AA3EA70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0D65A880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37D525D" w14:textId="0FFDF9DD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1FC484F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AFC1CF4" w14:textId="512E887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19DC919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6C37FBB2" w14:textId="3DCB226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6-I-2-1 探索自己在班級與家庭生活中的角色，並展現適當行為。</w:t>
            </w:r>
          </w:p>
        </w:tc>
      </w:tr>
      <w:tr w:rsidR="00E75360" w:rsidRPr="008D2FBD" w14:paraId="45F069FF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BE456AB" w14:textId="3FDE9703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1DDD076" w14:textId="15DD20E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0" w:type="auto"/>
          </w:tcPr>
          <w:p w14:paraId="25931FE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90B7A01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51490C1" w14:textId="48546156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具備認識閩南語文對個人生活的重要性，並能主動學習，進而建立學習閩南語文的能力。          </w:t>
            </w:r>
          </w:p>
        </w:tc>
        <w:tc>
          <w:tcPr>
            <w:tcW w:w="435" w:type="pct"/>
          </w:tcPr>
          <w:p w14:paraId="0BD7A74F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B3A3758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36A2D45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0B57851D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79A633B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38DDA30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5696BC6F" w14:textId="29C42028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字書寫。</w:t>
            </w:r>
          </w:p>
        </w:tc>
        <w:tc>
          <w:tcPr>
            <w:tcW w:w="298" w:type="pct"/>
          </w:tcPr>
          <w:p w14:paraId="30CC46C6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27C3F60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23C1DA5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5EE2CC4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3DC34C88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60D1D7EB" w14:textId="085BD29A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1F424115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4BC78384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400D4455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6D552EAE" w14:textId="58034180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1499" w:type="pct"/>
          </w:tcPr>
          <w:p w14:paraId="3A072EC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409AE84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CCDC8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7B351BD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F7A813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2.看完動畫，老師引導學生用閩南語回答問題，帶出本課主題：「厝裡的物件」，並藉此進入課文教學。</w:t>
            </w:r>
          </w:p>
          <w:p w14:paraId="59BC01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C8358C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5F0A5D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2C1674F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7491A4A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1266B01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087DAA3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（1）此為本書P45「教學補給站」內容。</w:t>
            </w:r>
          </w:p>
          <w:p w14:paraId="57F897C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76E2F71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（3）老師可進行「（啥物人）欲揣（啥物人抑是啥物物件）。」的句型教學：將例句寫在黑板上，讓學生跟著複誦。老師可引導學生仿照例句，做稱謂、物品的替換，練習句型。</w:t>
            </w:r>
          </w:p>
          <w:p w14:paraId="7C2F2D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38F4BEB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204549A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1D263C1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（2）待學生熟悉課文律動動作後，老師可依班級人數做適當分組，請各組學生依序上臺表演律動，老師視各組表現給予獎勵。</w:t>
            </w:r>
          </w:p>
          <w:p w14:paraId="5EDD1F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40281E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活動二：炸彈來了</w:t>
            </w:r>
          </w:p>
          <w:p w14:paraId="4F3E525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老師準備一個小物品當炸彈（小球、鉛筆、髮圈</w:t>
            </w:r>
            <w:r w:rsidRPr="00E75360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），全班一起念課文，老師把炸彈隨機傳給第一個學生，第一個學生再將炸彈傳給下一位，依此類推，直到課文念完，最後炸彈在誰手上，誰就要起來做指定動作。</w:t>
            </w:r>
          </w:p>
          <w:p w14:paraId="24EA6C4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2.老師可先請全班共同決定指定動作，如：說笑話、說故事、跳舞、唱歌等。</w:t>
            </w:r>
          </w:p>
          <w:p w14:paraId="4E3BA3C7" w14:textId="504916B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3.遊戲可玩若干回合，全部遊戲結束後，最後拿到炸彈者再一起上臺輪流做指定動作。</w:t>
            </w:r>
          </w:p>
        </w:tc>
        <w:tc>
          <w:tcPr>
            <w:tcW w:w="0" w:type="auto"/>
          </w:tcPr>
          <w:p w14:paraId="06B763E8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48066D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B2DF9C9" w14:textId="0CF527DC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0" w:type="auto"/>
          </w:tcPr>
          <w:p w14:paraId="0783BFE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4CF9DB0A" w14:textId="64659BF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28DE8D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E8C42ED" w14:textId="7929877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6-I-1-2 知道自己的行為表現可能對他人和環境會有影響，並能用合宜的方式與其互動。</w:t>
            </w:r>
          </w:p>
        </w:tc>
      </w:tr>
      <w:tr w:rsidR="00E75360" w:rsidRPr="008D2FBD" w14:paraId="3937A61B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331F24B1" w14:textId="59542EF9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CCF77F6" w14:textId="2BA47C8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0" w:type="auto"/>
          </w:tcPr>
          <w:p w14:paraId="4E39F42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D17E97D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59652977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具備認識閩南語文對個人生活的重要性，並能主動學習，進而建立學習閩南語文的能力。          </w:t>
            </w:r>
          </w:p>
          <w:p w14:paraId="18F497E5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閩-E-C1</w:t>
            </w:r>
          </w:p>
          <w:p w14:paraId="52781738" w14:textId="7A73E19D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435" w:type="pct"/>
          </w:tcPr>
          <w:p w14:paraId="51CD6B1E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50933B42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B55394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D99E9AB" w14:textId="4F824A21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298" w:type="pct"/>
          </w:tcPr>
          <w:p w14:paraId="6999655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3CD1A39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17D50F6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4F97D24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Bb-Ⅰ-1家庭生活。</w:t>
            </w:r>
          </w:p>
          <w:p w14:paraId="0E6B7ACA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4C524E4E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7F9DED5B" w14:textId="0C92E5A6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1EF86CE7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3B76A346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51628799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68A7C088" w14:textId="4BF8EA3F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1499" w:type="pct"/>
          </w:tcPr>
          <w:p w14:paraId="459708E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4E3D583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6D143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4DAD2F3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老師詢問學生：「恁敢有看過露螺？佇啥物所在看著的？」（你們有看過蝸牛嗎？在什麼地方看到的？）請學生舉手回答，也可請看過的學生發表對蝸牛的看法。</w:t>
            </w:r>
          </w:p>
          <w:p w14:paraId="07FA05E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DC191D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2603AE0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763932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2.老師揭示圖卡，以圖反問學生該語詞的念法。</w:t>
            </w:r>
          </w:p>
          <w:p w14:paraId="0B56AD1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173B03E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4E127A4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（2）播放MP3或教學電子書，讓學生聆聽「語詞造句」。</w:t>
            </w:r>
          </w:p>
          <w:p w14:paraId="35E903A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473EEB8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4.語詞延伸</w:t>
            </w:r>
          </w:p>
          <w:p w14:paraId="53DF42A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370E11D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（2）參考「教學補給站」，介紹家中其他物品的閩南語說法。</w:t>
            </w:r>
          </w:p>
          <w:p w14:paraId="31CF058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E14BEA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活動五：買東西</w:t>
            </w:r>
          </w:p>
          <w:p w14:paraId="2CE2CAA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請每位學生選一張書後圖卡後，老師說：「我欲買物件。」（我要買東西。）學生問：「買啥物？」（買什麼？）老師答：「我欲買電視。」（我要買電視。）此時手上拿著電視圖卡的學生即跟在老師後面。若老師說：「毋買矣！」（不買了！）學生則立刻回到自己的座位，動作最慢的學生，成為下一個買東西的人，重複前述老師的行為，以此類推，協助學生熟悉語詞。</w:t>
            </w:r>
          </w:p>
          <w:p w14:paraId="13848B1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ED8837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33392A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可先複習前面學過的語詞，老師詢問學生：「恁兜的客廳有囥啥物家具？」（你們家的客廳有放什麼家具？）再問：「客廳有囥電視的請攑手。」（客廳有放電視的請舉手。）請學生舉手回答，也可詢問其他類似的問題，再帶入語詞運用。</w:t>
            </w:r>
          </w:p>
          <w:p w14:paraId="332427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2.播放MP3或教學電子書，讓學生聆聽、念讀「語詞運用」。</w:t>
            </w:r>
          </w:p>
          <w:p w14:paraId="0D16718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3.老師可依據書後圖卡帶領學生依照「語詞運用」的形式，進行替換語詞及加長語句的練習。</w:t>
            </w:r>
          </w:p>
          <w:p w14:paraId="310E346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8FCACD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607F2C5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1.播放MP3或教學電子書，帶領學生聆聽、念讀「講看覓」，老師再講解內容。</w:t>
            </w:r>
          </w:p>
          <w:p w14:paraId="09D3D7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2.老師可引導學生分組，依照「講看覓」的形式練習對話，並結合第二課學過的語詞，進行家中隔間、家具、陳設名稱的語詞替換。</w:t>
            </w:r>
          </w:p>
          <w:p w14:paraId="5E690563" w14:textId="1EEFB25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3.老師隨機指派其中幾組，上臺展示對話練習的成果。</w:t>
            </w:r>
          </w:p>
        </w:tc>
        <w:tc>
          <w:tcPr>
            <w:tcW w:w="0" w:type="auto"/>
          </w:tcPr>
          <w:p w14:paraId="0F6AEF16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462E3A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3B8FC97" w14:textId="30C359A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7CB4D66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4DC8F24" w14:textId="4091122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662F95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2E1A122A" w14:textId="1E0428A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6-I-1-2 知道自己的行為表現可能對他人和環境會有影響，並能用合宜的方式與其互動。</w:t>
            </w:r>
          </w:p>
        </w:tc>
      </w:tr>
      <w:tr w:rsidR="00E75360" w:rsidRPr="008D2FBD" w14:paraId="333F1A70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6EC3346" w14:textId="0D9ADAFB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E77D99F" w14:textId="3350481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0" w:type="auto"/>
          </w:tcPr>
          <w:p w14:paraId="66E496C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1AC2A4A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4910D2D5" w14:textId="74DF5736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具備認識閩南語文對個人生活的重要性，並能主動學習，進而建立學習閩南語文的能力。          </w:t>
            </w:r>
          </w:p>
        </w:tc>
        <w:tc>
          <w:tcPr>
            <w:tcW w:w="435" w:type="pct"/>
          </w:tcPr>
          <w:p w14:paraId="394EFB3A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2608A36F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慣。</w:t>
            </w:r>
          </w:p>
          <w:p w14:paraId="32A8F6F3" w14:textId="3472981D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298" w:type="pct"/>
          </w:tcPr>
          <w:p w14:paraId="2F33E853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5647238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297EC5C8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Bb-Ⅰ-1家庭生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  <w:p w14:paraId="7F7651CF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792D6F54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7C4940E1" w14:textId="5F14D08A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652B5D77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4BAD8AF3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5BB87B9F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3.能正確運用課程所學習的句型，並熟悉課文語詞。</w:t>
            </w:r>
          </w:p>
          <w:p w14:paraId="6B1BC27E" w14:textId="4F6B5974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1499" w:type="pct"/>
          </w:tcPr>
          <w:p w14:paraId="75D6946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二、歡迎來阮兜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440732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19891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65AC8D3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老師發下本課學習單（本書P159），引導學生完成指定作業並回答。</w:t>
            </w:r>
          </w:p>
          <w:p w14:paraId="27B3809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588DA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活動九：臆謎猜</w:t>
            </w:r>
          </w:p>
          <w:p w14:paraId="5C3FEC8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1.播放MP3或教學電子書，帶領學生聆聽「臆謎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猜」，老師講解內容，並請學生發表答案，老師再公布正確解答。</w:t>
            </w:r>
          </w:p>
          <w:p w14:paraId="1B60F5B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2.參考「教學補給站」，播放MP3或教學電子書，帶領學生聆聽 「謎猜」和「俗語」，老師再講解內容。</w:t>
            </w:r>
          </w:p>
          <w:p w14:paraId="71BF5A0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4EE862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5D9C7EE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1.老師依據課本「做伙來練習」的內容，向學生說明活動方式並分組。</w:t>
            </w:r>
          </w:p>
          <w:p w14:paraId="57BE02E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2.老師出題，學生拿出正確的圖卡，並將答案念給組員聽。</w:t>
            </w:r>
          </w:p>
          <w:p w14:paraId="2F81D8E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36A8A8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495145D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播放MP3或教學電子書，讓學生聆聽「聽看覓」內容後，分組討論答案，老師再公布解答，並與學生討論。</w:t>
            </w:r>
          </w:p>
          <w:p w14:paraId="4DF233E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BE387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活動十二：誰要站起來？</w:t>
            </w:r>
          </w:p>
          <w:p w14:paraId="1F88869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1.老師先點班上一位同學，被點到的同學不用站起來，但前後左右四個同學必須站起來。</w:t>
            </w:r>
          </w:p>
          <w:p w14:paraId="539F4D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2.老師抓「應該站起來卻未站起來」和「不該站起來卻站起來」的同學回答問題，如：請用閩南語講出厝裡的三項物件（請用閩南語說出家裡的三項物品）。</w:t>
            </w:r>
          </w:p>
          <w:p w14:paraId="55B52F18" w14:textId="215A018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3.被老師抓到的同學正確回答問題後，再由他點下一位同學繼續進行遊戲。</w:t>
            </w:r>
          </w:p>
        </w:tc>
        <w:tc>
          <w:tcPr>
            <w:tcW w:w="0" w:type="auto"/>
          </w:tcPr>
          <w:p w14:paraId="001C4225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7222476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7A9FBCC" w14:textId="53DDA459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31C750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645BE569" w14:textId="465512E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78478DC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3714C7BB" w14:textId="6C1673E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6-I-1-2 知道自己的行為表現可能對他人和環境會有影響，並能用合宜的方式與其互動。</w:t>
            </w:r>
          </w:p>
        </w:tc>
      </w:tr>
      <w:tr w:rsidR="00E75360" w:rsidRPr="008D2FBD" w14:paraId="4BE4BE78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16E61BCC" w14:textId="08CF7E78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4C5242C" w14:textId="78F851D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二、歡迎來阮兜3.露螺</w:t>
            </w:r>
          </w:p>
        </w:tc>
        <w:tc>
          <w:tcPr>
            <w:tcW w:w="0" w:type="auto"/>
          </w:tcPr>
          <w:p w14:paraId="6A09754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E8625B3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B61079D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具備認識閩南語文對個人生活的重要性，並能主動學習，進而建立學習閩南語文的能力。          </w:t>
            </w:r>
          </w:p>
          <w:p w14:paraId="746DE5BA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2D31A7B8" w14:textId="37130CA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具備感知與欣賞閩南語文藝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術的美感素養，並能融入於日常生活中。  </w:t>
            </w:r>
          </w:p>
        </w:tc>
        <w:tc>
          <w:tcPr>
            <w:tcW w:w="435" w:type="pct"/>
          </w:tcPr>
          <w:p w14:paraId="29ACCAF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64F2B1F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DA1CA23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題、內容並掌握重點。</w:t>
            </w:r>
          </w:p>
          <w:p w14:paraId="52D47B2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C856A39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4464FB3" w14:textId="6548EB7D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298" w:type="pct"/>
          </w:tcPr>
          <w:p w14:paraId="5AE23994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33C7C9B8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1292615A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14AD7471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Bb-Ⅰ-1家庭生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活。</w:t>
            </w:r>
          </w:p>
          <w:p w14:paraId="5D58D61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341ADFD1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24460599" w14:textId="06092122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34C88491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0B928020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2.能聽懂且說出家中常見的陳設、家具用語，並學會造句與運用。</w:t>
            </w:r>
          </w:p>
          <w:p w14:paraId="0E4A101D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語詞。</w:t>
            </w:r>
          </w:p>
          <w:p w14:paraId="2D51840B" w14:textId="4A58DCC3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4.能從課程增加語詞能力，進而使用較完整的句子，介紹自己的家中生活。</w:t>
            </w:r>
          </w:p>
        </w:tc>
        <w:tc>
          <w:tcPr>
            <w:tcW w:w="1499" w:type="pct"/>
          </w:tcPr>
          <w:p w14:paraId="5404A52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二、歡迎來阮兜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3.露螺</w:t>
            </w:r>
          </w:p>
          <w:p w14:paraId="514001B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8D8BD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活動十三：複習二</w:t>
            </w:r>
          </w:p>
          <w:p w14:paraId="143A74D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1.老師帶領學生複習第二、三課學的語詞，可隨機請學生到黑板畫出自己家中有哪些隔間、陳設、家具？並向同學做介紹，藉此複習學過的語詞。</w:t>
            </w:r>
          </w:p>
          <w:p w14:paraId="21A1761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2.播放MP3或教學電子書，讓學生聆聽「阮這口灶」與「鞋仔佇佗位？」的內容。</w:t>
            </w:r>
          </w:p>
          <w:p w14:paraId="4A3BE7E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3.老師依序詢問圖片相關問題，並指導學生盡量以完整的句子回答。</w:t>
            </w:r>
          </w:p>
          <w:p w14:paraId="773BA44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1A86E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活動十四：看圖聽故事</w:t>
            </w:r>
          </w:p>
          <w:p w14:paraId="02B5DB2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15A455F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5C8271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133995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2326BCD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阿峰佇阿明ˉ兜的啥物所在做啥物代誌？（阿峰在阿明他家的什麼地方做什麼事情？）</w:t>
            </w:r>
          </w:p>
          <w:p w14:paraId="20280F3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※答案：阿峰佇阿明的房間耍；佇浴間仔佮阿明做伙共阿塗洗身軀；佇食飯廳食阿明阿母煮的菜。（阿峰在阿明的房間玩；在浴室和阿明一起幫阿塗洗澡；在飯廳吃阿明的媽媽煮的菜。）</w:t>
            </w:r>
          </w:p>
          <w:p w14:paraId="3BDCEC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56DA3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A1A611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1.搭配教學電子書，複習本單元所學。</w:t>
            </w:r>
          </w:p>
          <w:p w14:paraId="32350089" w14:textId="610ADA4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2.搭配教學電子書，播放「影音動畫」讓學生欣賞。</w:t>
            </w:r>
          </w:p>
        </w:tc>
        <w:tc>
          <w:tcPr>
            <w:tcW w:w="0" w:type="auto"/>
          </w:tcPr>
          <w:p w14:paraId="57BB8DDA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13DC2C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96548CB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6C7C513" w14:textId="4DA6760D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0" w:type="auto"/>
          </w:tcPr>
          <w:p w14:paraId="0A67134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0447E014" w14:textId="2F5BF67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E7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表達對家庭成員的關心與情感。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0001194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4ECA8F35" w14:textId="45346D6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6-I-1-2 知道自己的行為表現可能對他人和環境會有影響，並能用合宜的方式與其互動。</w:t>
            </w:r>
          </w:p>
        </w:tc>
      </w:tr>
      <w:tr w:rsidR="00E75360" w:rsidRPr="008D2FBD" w14:paraId="4AA5400C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16BCFBF" w14:textId="1B336650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00D972C" w14:textId="51F8A33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0" w:type="auto"/>
          </w:tcPr>
          <w:p w14:paraId="646D43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7C82659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60064C5" w14:textId="347404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2CBDB0AA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042F408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23CB3B8F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46B89F7C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3CB3D4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2-Ⅰ-3能正確朗讀所學的閩南語課文。</w:t>
            </w:r>
          </w:p>
          <w:p w14:paraId="16FA8F7B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  <w:p w14:paraId="31E13FEF" w14:textId="255F2E7D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298" w:type="pct"/>
          </w:tcPr>
          <w:p w14:paraId="0FAA3E1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111D91F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6746EE4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2BCEFE5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593E8FAA" w14:textId="3F001D75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7C84A231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074F2A37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2.能聽懂且說出生活中常見的植物用語，並學會造句與運用。</w:t>
            </w:r>
          </w:p>
          <w:p w14:paraId="03132F90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3.能正確運用課程所學習的句型，並熟悉本課語詞。</w:t>
            </w:r>
          </w:p>
          <w:p w14:paraId="501A4A7E" w14:textId="121467E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1499" w:type="pct"/>
          </w:tcPr>
          <w:p w14:paraId="1FAF715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289C1D5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1DE9A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一、引起動機  </w:t>
            </w:r>
          </w:p>
          <w:p w14:paraId="7E9844E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64、65 頁，觀察單元情境圖內容。</w:t>
            </w:r>
          </w:p>
          <w:p w14:paraId="3297A74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2.參考本書第 60 頁「單元情境引導」之提問，請學生發表己見。</w:t>
            </w:r>
          </w:p>
          <w:p w14:paraId="7EF967D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3.播放本書第 61 頁「囡仔古來ˉ路」之音檔，老師引導學生理解故事概要，並順勢帶出單元主題「植物」及「蟲」讓學生知悉。</w:t>
            </w:r>
          </w:p>
          <w:p w14:paraId="4112B35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7829F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二、發展活動  </w:t>
            </w:r>
          </w:p>
          <w:p w14:paraId="6DEDC1A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活動一：看卡通學閩南語</w:t>
            </w:r>
          </w:p>
          <w:p w14:paraId="552A882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BB6C07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2.看完動畫，老師引導學生用閩南語回答問題，帶出本課主題：「植物」，並藉此進入課文教學。</w:t>
            </w:r>
          </w:p>
          <w:p w14:paraId="0D03B10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AB8B7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0D1370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3DC3AE3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17003AF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3.句型練習</w:t>
            </w:r>
          </w:p>
          <w:p w14:paraId="7EE309A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（1）此為本書P67「教學補給站」內容。</w:t>
            </w:r>
          </w:p>
          <w:p w14:paraId="66F5D8B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（2）播放MP3或教學電子書以進行「句型練習」。</w:t>
            </w:r>
          </w:p>
          <w:p w14:paraId="0087629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（3）老師可進行「（啥物物件）（形容詞）閣（形容詞）。」的句型教學：將例句寫在黑板上，讓學生跟著複誦。老師可引導學生仿照例句，做主詞、形容詞的替換，練習句型。</w:t>
            </w:r>
          </w:p>
          <w:p w14:paraId="64DEBFC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506F3B1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563A967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20ABBE3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6DFD3D3B" w14:textId="77ACC2B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▲SDGs議題融入：詳見本書P67、75之說明。</w:t>
            </w:r>
          </w:p>
        </w:tc>
        <w:tc>
          <w:tcPr>
            <w:tcW w:w="0" w:type="auto"/>
          </w:tcPr>
          <w:p w14:paraId="229A26AB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0ECA40EC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5892A25F" w14:textId="00294633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</w:tc>
        <w:tc>
          <w:tcPr>
            <w:tcW w:w="0" w:type="auto"/>
          </w:tcPr>
          <w:p w14:paraId="4A156059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237AA3AC" w14:textId="311E023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660ACBC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3304650C" w14:textId="4737A6B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E75360" w:rsidRPr="008D2FBD" w14:paraId="481EA9AE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4096D929" w14:textId="1DE8BEB1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615DAB3" w14:textId="2E9AB2F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0" w:type="auto"/>
          </w:tcPr>
          <w:p w14:paraId="3F73F8F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57C583C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E51E37F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6912F9E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D29A495" w14:textId="4ADC87E1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合作的精神。</w:t>
            </w:r>
          </w:p>
        </w:tc>
        <w:tc>
          <w:tcPr>
            <w:tcW w:w="435" w:type="pct"/>
          </w:tcPr>
          <w:p w14:paraId="259A12E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22D2FA63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2DC7EBC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FF6B2D0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與需求。</w:t>
            </w:r>
          </w:p>
          <w:p w14:paraId="2636981A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7673775D" w14:textId="1775DC50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298" w:type="pct"/>
          </w:tcPr>
          <w:p w14:paraId="3276B18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0E864F09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192B37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03FB6946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5F0246C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6251B471" w14:textId="7561D113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26FC05DD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2D79A9E1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2.能聽懂且說出生活中常見的植物用語，並學會造句與運用。</w:t>
            </w:r>
          </w:p>
          <w:p w14:paraId="2F76F83A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3.能正確運用課程所學習的句型，並熟悉本課語詞。</w:t>
            </w:r>
          </w:p>
          <w:p w14:paraId="73843AFA" w14:textId="021D9A99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1499" w:type="pct"/>
          </w:tcPr>
          <w:p w14:paraId="28AE90F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4BFBC2A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67244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53E6DC8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老師詢問學生：「厝裡有種花無？（厝裡敢有種花？）種啥物花？」</w:t>
            </w:r>
          </w:p>
          <w:p w14:paraId="5AA71E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（家裡有種花嗎？種什麼花？）請學生舉手發表意見，老師也可分享自己的種花經驗，與學生互動討論。</w:t>
            </w:r>
          </w:p>
          <w:p w14:paraId="583ABD5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7E69A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6CA8FF1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2A4F0F1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3603ABD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45E35A6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（2）播放MP3或教學電子書，讓學生聆聽「語詞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造句」。</w:t>
            </w:r>
          </w:p>
          <w:p w14:paraId="3E10D7D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（3）可請學生先用國語發表造句，老師再教導其閩南語講法。</w:t>
            </w:r>
          </w:p>
          <w:p w14:paraId="273567E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E04BC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活動五：雙雙對對</w:t>
            </w:r>
          </w:p>
          <w:p w14:paraId="602F6A06" w14:textId="25C908D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運用課本書後圖卡，請學生選一張自己喜歡的植物圖卡後，彼此詢問對方拿的是哪一張圖卡（圖卡不能讓對方看到）？拿相同圖卡的兩人即配成一對，最後看誰無法配成一對，就請他上臺發表喜歡手上圖卡中植物的原因。</w:t>
            </w:r>
          </w:p>
        </w:tc>
        <w:tc>
          <w:tcPr>
            <w:tcW w:w="0" w:type="auto"/>
          </w:tcPr>
          <w:p w14:paraId="79ACA123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6EAEBFD0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1017165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57E30DB" w14:textId="6F67F9A5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0FB5BFFD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270F9DFA" w14:textId="4A930003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7F785872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45F7A26A" w14:textId="46E600F4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2-Ⅰ-1- 1運用感官觀察、辨認物體或生物的特徵，以及住家、校園、學校附近（社區、部落）等環境特色。</w:t>
            </w:r>
          </w:p>
        </w:tc>
      </w:tr>
      <w:tr w:rsidR="00E75360" w:rsidRPr="008D2FBD" w14:paraId="3865A5FA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B6044A3" w14:textId="04E8458D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736058C" w14:textId="1357671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0" w:type="auto"/>
          </w:tcPr>
          <w:p w14:paraId="0E7F87A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608588F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B69A8CA" w14:textId="793A251C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1856E040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57E5B870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22E17B9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F4E9CE8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45E6365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5D31A0E4" w14:textId="2BBF7B14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298" w:type="pct"/>
          </w:tcPr>
          <w:p w14:paraId="426F30A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3EAB3198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89A586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643E4C7F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Bb-Ⅰ-2學校生活。</w:t>
            </w:r>
          </w:p>
          <w:p w14:paraId="45097F4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3180E382" w14:textId="18638F4C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2F8975AB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4773F86A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2.能聽懂且說出生活中常見的植物用語，並學會造句與運用。</w:t>
            </w:r>
          </w:p>
          <w:p w14:paraId="470DC570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3.能正確運用課程所學習的句型，並熟悉本課語詞。</w:t>
            </w:r>
          </w:p>
          <w:p w14:paraId="2304F311" w14:textId="765C25BD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1499" w:type="pct"/>
          </w:tcPr>
          <w:p w14:paraId="2860912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1BACCFA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A7B8C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706956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142C52C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2.老師可依據植物圖卡帶領學生依照「語詞運用」的形式，進行替換語詞及加長語句的練習。</w:t>
            </w:r>
          </w:p>
          <w:p w14:paraId="036F4C8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5FD749B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613371D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（2）參考P70「教學補給站」，播放MP3或教學電子書，介紹其他植物的閩南語說法。</w:t>
            </w:r>
          </w:p>
          <w:p w14:paraId="0DA3B4E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5ED8C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3DB032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1.老師範讀、領讀，再由全班一起念讀；也可播放MP3或教學電子書，帶領學生聆聽、念讀「講看覓」，老師再講解內容。</w:t>
            </w:r>
          </w:p>
          <w:p w14:paraId="2B7ECC1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2.老師可引導學生分組討論，依照「講看覓」的形式練習對話，並進行植物名稱的語詞替換，訓練口語能力。</w:t>
            </w:r>
          </w:p>
          <w:p w14:paraId="3A6759A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3.老師可以指定學生或請各組推派代表上臺來做對話練習。</w:t>
            </w:r>
          </w:p>
          <w:p w14:paraId="29E64AD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D1A2F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活動八：學習單</w:t>
            </w:r>
          </w:p>
          <w:p w14:paraId="3F65086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1.老師發下本課學習單（本書P160），引導學生完成指定作業並回答。</w:t>
            </w:r>
          </w:p>
          <w:p w14:paraId="725DED33" w14:textId="21FF9C1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2.老師可事先請學生準備喜歡的植物圖片，貼在學習單上。</w:t>
            </w:r>
          </w:p>
        </w:tc>
        <w:tc>
          <w:tcPr>
            <w:tcW w:w="0" w:type="auto"/>
          </w:tcPr>
          <w:p w14:paraId="4AEEBC26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3B4D133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D0A3808" w14:textId="0ACA7D34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</w:tc>
        <w:tc>
          <w:tcPr>
            <w:tcW w:w="0" w:type="auto"/>
          </w:tcPr>
          <w:p w14:paraId="369FB1A8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0DC15D43" w14:textId="276F54B2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289096C3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4567C10B" w14:textId="4DF4892F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2-Ⅰ-1- 1運用感官觀察、辨認物體或生物的特徵，以及住家、校園、學校附近（社區、部落）等環境特色。</w:t>
            </w:r>
          </w:p>
        </w:tc>
      </w:tr>
      <w:tr w:rsidR="00E75360" w:rsidRPr="008D2FBD" w14:paraId="528FB214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E9D3FA3" w14:textId="5DC0DD01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19F258E" w14:textId="65FC43F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三、美麗的世界4.玉蘭花</w:t>
            </w:r>
          </w:p>
        </w:tc>
        <w:tc>
          <w:tcPr>
            <w:tcW w:w="0" w:type="auto"/>
          </w:tcPr>
          <w:p w14:paraId="3170B48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573838D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74C6B2B" w14:textId="2B8A821B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5EE754EE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BB20B12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85F9EDC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75E385B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4A50479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3090F20" w14:textId="79A99B40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298" w:type="pct"/>
          </w:tcPr>
          <w:p w14:paraId="3025B894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226CA0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521343B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5DD6C1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A87773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019E89A5" w14:textId="09F5EEF9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1467DFAF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6FFCFA9D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2.能聽懂且說出生活中常見的植物用語，並學會造句與運用。</w:t>
            </w:r>
          </w:p>
          <w:p w14:paraId="57274229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3.能正確運用課程所學習的句型，並熟悉本課語詞。</w:t>
            </w:r>
          </w:p>
          <w:p w14:paraId="3A13333E" w14:textId="1821F2BE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4.從課程學習觀察植物，及建立愛護植物、親近植物的觀念。</w:t>
            </w:r>
          </w:p>
        </w:tc>
        <w:tc>
          <w:tcPr>
            <w:tcW w:w="1499" w:type="pct"/>
          </w:tcPr>
          <w:p w14:paraId="27668D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三、美麗的世界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4.玉蘭花</w:t>
            </w:r>
          </w:p>
          <w:p w14:paraId="2444E70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活動九：做伙來練習</w:t>
            </w:r>
          </w:p>
          <w:p w14:paraId="0260B6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534C628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346D064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5595A5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0D7B2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活動十：聽看覓</w:t>
            </w:r>
          </w:p>
          <w:p w14:paraId="45397EE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1.播放MP3或教學電子書，讓學生聆聽「聽看覓」內容後，舉手搶答，老師再公布答案。</w:t>
            </w:r>
          </w:p>
          <w:p w14:paraId="49C521B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2.參考「教學補給站」，介紹和植物相關的俗語及世界各國的國花。</w:t>
            </w:r>
          </w:p>
          <w:p w14:paraId="2AAAD76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7172CB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F1A4F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 搭配教學電子書，複習本課所學。</w:t>
            </w:r>
          </w:p>
          <w:p w14:paraId="51C27C0D" w14:textId="3F70784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 搭配教學電子書，播放「影音動畫」讓學生欣賞。</w:t>
            </w:r>
          </w:p>
        </w:tc>
        <w:tc>
          <w:tcPr>
            <w:tcW w:w="0" w:type="auto"/>
          </w:tcPr>
          <w:p w14:paraId="5DFB3E6C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AD9AA5D" w14:textId="0A96AABA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0" w:type="auto"/>
          </w:tcPr>
          <w:p w14:paraId="5F578B72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74533909" w14:textId="3C8D79CB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2920CE13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DD86B0D" w14:textId="6A8E6A18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2-Ⅰ-1- 1運用感官觀察、辨認物體或生物的特徵，以及住家、校園、學校附近（社區、部落）等環境特色。</w:t>
            </w:r>
          </w:p>
        </w:tc>
      </w:tr>
      <w:tr w:rsidR="00E75360" w:rsidRPr="008D2FBD" w14:paraId="3FE492A5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DAF99BB" w14:textId="4AEB64B3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4A98D6E" w14:textId="614565F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0" w:type="auto"/>
          </w:tcPr>
          <w:p w14:paraId="77A3570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CD0F0B9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446C617" w14:textId="56AFDAB9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5F7BA1E6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4FED045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E88A72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B80827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4C1900A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30E1DAB" w14:textId="763A7A60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98" w:type="pct"/>
          </w:tcPr>
          <w:p w14:paraId="0BE7040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389309A4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C42F95D" w14:textId="7BE5A4C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66239088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D6CAD09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2.能聽懂且說出生活中常見的昆蟲用語，並學會運用。</w:t>
            </w:r>
          </w:p>
          <w:p w14:paraId="4D37273B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106551BC" w14:textId="57E8F11A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察生活、大自然，及維護環境的好習慣。</w:t>
            </w:r>
          </w:p>
        </w:tc>
        <w:tc>
          <w:tcPr>
            <w:tcW w:w="1499" w:type="pct"/>
          </w:tcPr>
          <w:p w14:paraId="3CFA2B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三、美麗的世界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6461515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7A2E6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5E53F1C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570160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2.看完動畫，老師引導學生用閩南語回答問題，帶出本課主題：「蟲」，並藉此進入課文教學。</w:t>
            </w:r>
          </w:p>
          <w:p w14:paraId="4809A1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8FE83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0FCD7F0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598EBD4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1.老師領讀，學生跟讀，學生的手指頭跟隨老師的念誦指到對應的字。也可播放MP3或教學電子書，讓學生聆聽課文，老師再帶領學生朗讀。</w:t>
            </w:r>
          </w:p>
          <w:p w14:paraId="53FF49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2.老師解說課文內容、語詞。</w:t>
            </w:r>
          </w:p>
          <w:p w14:paraId="03BA03E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3.播放MP3或教學電子書，教導學生學唱本課歌曲。</w:t>
            </w:r>
          </w:p>
          <w:p w14:paraId="1234AC8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4.歡樂動一動</w:t>
            </w:r>
          </w:p>
          <w:p w14:paraId="09CAA6C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（1）老師教導學生配合做律動，請學生隨著歌曲邊開口唱邊做律動，藉此熟悉本課課文。</w:t>
            </w:r>
          </w:p>
          <w:p w14:paraId="3E6E13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（2）待學生熟悉課文律動動作後，老師可依班級人數做適當分組，請各組學生依序上臺表演律動，老師視各組表現給予獎勵。</w:t>
            </w:r>
          </w:p>
          <w:p w14:paraId="1FF9F5E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▲SDGs議題融入：詳見本書P75、80之說明。</w:t>
            </w:r>
          </w:p>
          <w:p w14:paraId="535AE69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614C587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活動二：心臟病</w:t>
            </w:r>
          </w:p>
          <w:p w14:paraId="48EA96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6A9CEB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全班一起念課文，由各組手放在最下面者開始念第一句，念完第一句便把手抽出放在最上面，再換下一位念第二句，依此類推，直到最後一句結束，念最後一句者便要把所有組員相疊的手拍下去，其他人要迅速收手，避免被拍到。</w:t>
            </w:r>
          </w:p>
          <w:p w14:paraId="210E9A2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各組被拍到手者要一起上臺表演課文律動，此遊戲可玩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E75360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輪。</w:t>
            </w:r>
          </w:p>
          <w:p w14:paraId="73C0C2B8" w14:textId="483D522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4.請學生在家裡、花圃、校園、公園找找看，哪裡有昆蟲？什麼種類的昆蟲？長什麼樣子？（可以配合下一節課的問題與討論，讓學生能更深入討論）</w:t>
            </w:r>
          </w:p>
        </w:tc>
        <w:tc>
          <w:tcPr>
            <w:tcW w:w="0" w:type="auto"/>
          </w:tcPr>
          <w:p w14:paraId="47F502C6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D783462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77E4DE6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11DBEF5B" w14:textId="337F302B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74C8C17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165B331F" w14:textId="54B1F09B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3EB246FF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85A79D4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</w:t>
            </w:r>
          </w:p>
          <w:p w14:paraId="71E02B28" w14:textId="2200A803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附近（社區、部落）等環境特色。</w:t>
            </w:r>
          </w:p>
        </w:tc>
      </w:tr>
      <w:tr w:rsidR="00E75360" w:rsidRPr="008D2FBD" w14:paraId="241EEE81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3EDA9A2F" w14:textId="4383121A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359D989" w14:textId="490CC1A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0" w:type="auto"/>
          </w:tcPr>
          <w:p w14:paraId="08FB3C2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9B342C0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D146AE9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BC5A8E8" w14:textId="3366CC2A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35" w:type="pct"/>
          </w:tcPr>
          <w:p w14:paraId="00AC59CA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EFD4AC9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62AE7E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70F30B5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2-Ⅰ-2 能初步運用閩南語表達感受、情緒與需求。</w:t>
            </w:r>
          </w:p>
          <w:p w14:paraId="5CCC5489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897FC47" w14:textId="25D4023C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98" w:type="pct"/>
          </w:tcPr>
          <w:p w14:paraId="622E029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1A26451B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935E603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3C5ECB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B15EF7B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Bg-Ⅰ-1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生活應對。</w:t>
            </w:r>
          </w:p>
          <w:p w14:paraId="20392F01" w14:textId="23912FD5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513E1658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1.能正確朗讀課文並認讀課文中的重要語詞。</w:t>
            </w:r>
          </w:p>
          <w:p w14:paraId="55EC16F1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2.能聽懂且說出生活中常見的昆蟲用語，並學會運用。</w:t>
            </w:r>
          </w:p>
          <w:p w14:paraId="5D3907BF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6DD49832" w14:textId="6FEB0F50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察生活、大自然，及維護環境的好習慣。</w:t>
            </w:r>
          </w:p>
        </w:tc>
        <w:tc>
          <w:tcPr>
            <w:tcW w:w="1499" w:type="pct"/>
          </w:tcPr>
          <w:p w14:paraId="4174E862" w14:textId="77777777" w:rsidR="00E75360" w:rsidRPr="00E75360" w:rsidRDefault="00E75360" w:rsidP="00E7536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三、美麗的世界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3D03BE7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AF6E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0C2CC54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老師詢問學生：「恁敢有看過蟲？恁捌佇啥物所在看過蟲？」（你們有看過昆蟲嗎？你們曾在什麼地方看過昆蟲？）請學生舉手發表意見。</w:t>
            </w:r>
          </w:p>
          <w:p w14:paraId="2C98578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61EA9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2671B74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1.播放MP3或教學電子書，讓學生聆聽語詞，老師再帶領學生朗讀，並解說語詞、指導學生正確發音。</w:t>
            </w:r>
          </w:p>
          <w:p w14:paraId="7391654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2BE735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5FE9238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（2）播放MP3或教學電子書，讓學生聆聽「語詞造句」。</w:t>
            </w:r>
          </w:p>
          <w:p w14:paraId="0E04ECC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（3）由老師領讀後，再指定學生念讀語詞造句，並適時糾正其發音。</w:t>
            </w:r>
          </w:p>
          <w:p w14:paraId="6DFC55F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（4）可請學生先用國語發表造句，老師再教導其閩南語講法。</w:t>
            </w:r>
          </w:p>
          <w:p w14:paraId="047C115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3.搭配教學電子書，播放「影音動畫」讓學生欣賞。</w:t>
            </w:r>
          </w:p>
          <w:p w14:paraId="26B150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B5803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活動五：蟲蟲小百科</w:t>
            </w:r>
          </w:p>
          <w:p w14:paraId="7A7F692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老師用圖卡向學生介紹昆蟲的特性，再以圖卡反問學生相關昆蟲問題，讓學生搶答。</w:t>
            </w:r>
          </w:p>
          <w:p w14:paraId="04F2153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6240E2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活動六：語詞運用</w:t>
            </w:r>
          </w:p>
          <w:p w14:paraId="403F089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1.播放MP3或教學電子書，讓學生聆聽、念讀「語詞運用」。</w:t>
            </w:r>
          </w:p>
          <w:p w14:paraId="4D3870D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2.老師可依據昆蟲圖卡帶領學生依照「語詞運用」的形式，進行替換語詞及加長語句的練習。</w:t>
            </w:r>
          </w:p>
          <w:p w14:paraId="094D39C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2AF3D9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活動七：講看覓</w:t>
            </w:r>
          </w:p>
          <w:p w14:paraId="47D9EA8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1.播放MP3或教學電子書，讓學生聆聽「講看覓」內容，老師再帶領學生朗讀。</w:t>
            </w:r>
          </w:p>
          <w:p w14:paraId="0E07D4E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2.詢問學生是否了解對話的意思？請學生舉手回答，老師再進行講解。</w:t>
            </w:r>
          </w:p>
          <w:p w14:paraId="5D7F65C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3.語詞延伸</w:t>
            </w:r>
          </w:p>
          <w:p w14:paraId="7B71590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（1）此為本書的補充內容。</w:t>
            </w:r>
          </w:p>
          <w:p w14:paraId="4671C0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（2）參考「教學補給站」及P87「補充教材」，介紹其他昆蟲的閩南語說法，以及和昆蟲有關的謎語。</w:t>
            </w:r>
          </w:p>
          <w:p w14:paraId="14E86A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35CE6F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活動八：唱雙簧</w:t>
            </w:r>
          </w:p>
          <w:p w14:paraId="0E156C0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老師將全班分成甲、乙兩組，由甲組先念「講看覓」的內容，乙組附和；活動進行一輪後，兩組再互調。活動進行如下：</w:t>
            </w:r>
          </w:p>
          <w:p w14:paraId="66DDD0E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甲：遮的空罐仔真濟呢！</w:t>
            </w:r>
          </w:p>
          <w:p w14:paraId="66A547D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乙：真濟啊真濟。</w:t>
            </w:r>
          </w:p>
          <w:p w14:paraId="6DC246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甲：著啊！咱緊共伊清清咧，才袂生蠓仔。</w:t>
            </w:r>
          </w:p>
          <w:p w14:paraId="5B3F8D68" w14:textId="511DEB1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乙：生蠓仔啊生蠓仔。</w:t>
            </w:r>
          </w:p>
        </w:tc>
        <w:tc>
          <w:tcPr>
            <w:tcW w:w="0" w:type="auto"/>
          </w:tcPr>
          <w:p w14:paraId="6CD39769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0C647D6D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62C6FD4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F5B854E" w14:textId="71CAD874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34E1E7F7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46FE2B8C" w14:textId="598CB802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619667AB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6213F9A3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</w:t>
            </w:r>
          </w:p>
          <w:p w14:paraId="648A2E4B" w14:textId="335CDF59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附近（社區、部落）等環境特色。</w:t>
            </w:r>
          </w:p>
        </w:tc>
      </w:tr>
      <w:tr w:rsidR="00E75360" w:rsidRPr="008D2FBD" w14:paraId="50EB1B5B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1B09CFC" w14:textId="165A3894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F834C61" w14:textId="5399127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三、美麗的世界5.起風矣</w:t>
            </w:r>
          </w:p>
        </w:tc>
        <w:tc>
          <w:tcPr>
            <w:tcW w:w="0" w:type="auto"/>
          </w:tcPr>
          <w:p w14:paraId="6B16277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DB2ED8D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450053A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CE55517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1BB21A2" w14:textId="14FE371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35" w:type="pct"/>
          </w:tcPr>
          <w:p w14:paraId="47992F74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ABE5C2A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3E2AE18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2DCAAF8" w14:textId="3A3DABB5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298" w:type="pct"/>
          </w:tcPr>
          <w:p w14:paraId="3AEDD78F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17366FC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342A9D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20D470F" w14:textId="3F79695A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10AA8A4E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1.能正確朗讀課文並認讀課文中的重要語詞。</w:t>
            </w:r>
          </w:p>
          <w:p w14:paraId="798885CF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2.能聽懂且說出生活中常見的昆蟲用語，並學會運用。</w:t>
            </w:r>
          </w:p>
          <w:p w14:paraId="05824E3D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026C06FC" w14:textId="73002D55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4.從課程的學習，培養細心觀察生活、大自然，及維護環境的好習慣。</w:t>
            </w:r>
          </w:p>
        </w:tc>
        <w:tc>
          <w:tcPr>
            <w:tcW w:w="1499" w:type="pct"/>
          </w:tcPr>
          <w:p w14:paraId="452D1171" w14:textId="77777777" w:rsidR="00E75360" w:rsidRPr="00E75360" w:rsidRDefault="00E75360" w:rsidP="00E7536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三、美麗的世界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6D02F6B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BF9C1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活動九：學習單</w:t>
            </w:r>
          </w:p>
          <w:p w14:paraId="42D37DC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1.老師發下本課學習單（本書P161），引導學生完成指定作業並回答。</w:t>
            </w:r>
          </w:p>
          <w:p w14:paraId="468C7B2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2.老師可事先請學生準備喜歡的昆蟲圖片，貼在學習單上。</w:t>
            </w:r>
          </w:p>
          <w:p w14:paraId="165D74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56394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活動十：做伙來練習</w:t>
            </w:r>
          </w:p>
          <w:p w14:paraId="78DF649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1.老師依據課本「做伙來練習」的內容，向學生說明活動方式並做指導。</w:t>
            </w:r>
          </w:p>
          <w:p w14:paraId="2D22662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2.進行分組，老師可讓學生先各自思考答案，若不會，再詢問同組組員並一起討論。老師隨機請學生上臺講出答案，老師再公布解答。</w:t>
            </w:r>
          </w:p>
          <w:p w14:paraId="1BB668B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3.蟲蟲大考驗</w:t>
            </w:r>
          </w:p>
          <w:p w14:paraId="3FDD3B2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老師先請學生拿出圖卡後，再請兩位學生上臺，其中一人閉眼抽一張圖卡，並將該圖卡高舉在頭頂上再睜開眼睛，另一人以比手畫腳的方式，讓舉圖卡的學生猜出答案。</w:t>
            </w:r>
          </w:p>
          <w:p w14:paraId="25334A3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BB3144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活動十一：聽看覓</w:t>
            </w:r>
          </w:p>
          <w:p w14:paraId="601D714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1.播放MP3或教學電子書，讓學生聆聽「聽看覓」內容後，分組討論答案，每組派代表上臺展示貼紙，並用閩南語說出答案。</w:t>
            </w:r>
          </w:p>
          <w:p w14:paraId="6490C02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2.老師公布答案，並和學生進行討論。</w:t>
            </w:r>
          </w:p>
          <w:p w14:paraId="2028C44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6FEBA6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活動十二：九宮格賓果</w:t>
            </w:r>
          </w:p>
          <w:p w14:paraId="0541B66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1.學生自備一張紙，老師在黑板上寫上語詞（含輕鬆學語詞及延伸語詞的內容），讓學生任選九個寫在紙上畫成九宮格。</w:t>
            </w:r>
          </w:p>
          <w:p w14:paraId="44FF044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2.老師隨機念誦語詞，學生聽到語詞後，一邊複誦一邊在紙上圈選對應的語詞，如果紙上沒有老師所念的語詞，就不用圈選。</w:t>
            </w:r>
          </w:p>
          <w:p w14:paraId="3B47D733" w14:textId="0653EB7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3.最先連成五條線者勝利，可獲得獎勵。</w:t>
            </w:r>
          </w:p>
        </w:tc>
        <w:tc>
          <w:tcPr>
            <w:tcW w:w="0" w:type="auto"/>
          </w:tcPr>
          <w:p w14:paraId="18795C5F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2D9676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2D9D975A" w14:textId="695FB6EC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5720655D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2E3D0B7D" w14:textId="10DD8BA3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7D11D9AD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30D8BEC1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</w:t>
            </w:r>
          </w:p>
          <w:p w14:paraId="5C8E0F3A" w14:textId="061AC42A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附近（社區、部落）等環境特色。</w:t>
            </w:r>
          </w:p>
        </w:tc>
      </w:tr>
      <w:tr w:rsidR="00E75360" w:rsidRPr="008D2FBD" w14:paraId="49036F0C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685527D" w14:textId="1E394409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0" w:type="auto"/>
          </w:tcPr>
          <w:p w14:paraId="23BA7CD9" w14:textId="44166DF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三、美麗的世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界5.起風矣</w:t>
            </w:r>
          </w:p>
        </w:tc>
        <w:tc>
          <w:tcPr>
            <w:tcW w:w="0" w:type="auto"/>
          </w:tcPr>
          <w:p w14:paraId="445458D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2"/>
          </w:tcPr>
          <w:p w14:paraId="07608CB4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E02886B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用閩南語文的基本能力，並能從事表達、溝通，以運用於家庭、學校、社區生活之中。</w:t>
            </w:r>
          </w:p>
          <w:p w14:paraId="62383F18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閩-E-B3</w:t>
            </w:r>
          </w:p>
          <w:p w14:paraId="22D96DD6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具備感知與欣賞閩南語文藝術的美感素養，並能融入於日常生活中。</w:t>
            </w:r>
          </w:p>
          <w:p w14:paraId="0A5776B9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01ADE7E" w14:textId="587251BA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35" w:type="pct"/>
          </w:tcPr>
          <w:p w14:paraId="2DB65847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字詞的語音差異。</w:t>
            </w:r>
          </w:p>
          <w:p w14:paraId="476564C6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7D7D6A0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E5171AB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5829A25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AA84DDD" w14:textId="1E603BEF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298" w:type="pct"/>
          </w:tcPr>
          <w:p w14:paraId="1C3C4251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讀。</w:t>
            </w:r>
          </w:p>
          <w:p w14:paraId="4EC8D5FF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9C676C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DC83DD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25F815E7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96D0161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5DA802BC" w14:textId="25DAC480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7" w:type="pct"/>
          </w:tcPr>
          <w:p w14:paraId="6671F408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1.能正確朗讀課文並認讀課文中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的重要語詞。</w:t>
            </w:r>
          </w:p>
          <w:p w14:paraId="3CABD323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2.能聽懂且說出生活中常見的昆蟲用語，並學會運用。</w:t>
            </w:r>
          </w:p>
          <w:p w14:paraId="26CFC5B3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3.能正確運用課程所學習的句型，並熟悉課文語詞。</w:t>
            </w:r>
          </w:p>
          <w:p w14:paraId="117DC828" w14:textId="0BE031A8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4.從課程的學習，培養細心觀察生活、大自然，及維護環境的好習慣。</w:t>
            </w:r>
          </w:p>
        </w:tc>
        <w:tc>
          <w:tcPr>
            <w:tcW w:w="1499" w:type="pct"/>
          </w:tcPr>
          <w:p w14:paraId="7E5E99FF" w14:textId="77777777" w:rsidR="00E75360" w:rsidRPr="00E75360" w:rsidRDefault="00E75360" w:rsidP="00E75360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三、美麗的世界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5.起風矣</w:t>
            </w:r>
          </w:p>
          <w:p w14:paraId="0E46CFE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A201D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活動十三：複習三</w:t>
            </w:r>
          </w:p>
          <w:p w14:paraId="5B2E89A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1.老師帶領學生複習第四、五課學的語詞，並說出自己最近有看到哪些昆蟲與植物？藉此複習學過的語詞。</w:t>
            </w:r>
          </w:p>
          <w:p w14:paraId="236383A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2.播放MP3或教學電子書，讓學生聆聽「複習3」的內容，並分組討論答案。</w:t>
            </w:r>
          </w:p>
          <w:p w14:paraId="3BBDF85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3.各組推派代表上臺報告，老師再公布答案並講解。</w:t>
            </w:r>
          </w:p>
          <w:p w14:paraId="01ED835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4.搭配教學電子書，播放「影音動畫」讓學生欣賞。</w:t>
            </w:r>
          </w:p>
          <w:p w14:paraId="0FD56B7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89790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活動十四：看圖聽故事</w:t>
            </w:r>
          </w:p>
          <w:p w14:paraId="79F59BA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1.老師可先請學生說一說課本連環漫畫圖中的人事物，再播放MP3或教學電子書，指導學生聆聽「看圖聽故事」。</w:t>
            </w:r>
          </w:p>
          <w:p w14:paraId="5E61046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2.老師進行講解，再播放教學電子書，可依學生程度及教學需求，切換影片的國、臺語字幕或關閉字幕。</w:t>
            </w:r>
          </w:p>
          <w:p w14:paraId="4AF38A4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3.老師可針對故事裡的語詞做說明，再鼓勵學生看圖說故事。</w:t>
            </w:r>
          </w:p>
          <w:p w14:paraId="7C0BFCC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72EE948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世華佇阿舅的花園有看著啥物花佮蟲？（世華在舅舅的花園有看到什麼花和昆蟲？）</w:t>
            </w:r>
          </w:p>
          <w:p w14:paraId="45C5A8B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※答案：世華佇阿舅的花園有看著玫瑰花、蘭花佮菊花，閣有看ˉ著尾蝶仔、蜂佮田嬰。（世華在舅舅的花園有看到玫瑰花、蘭ˉ花和菊花，還有看到蝴蝶、蜜蜂和蜻蜓。）</w:t>
            </w:r>
          </w:p>
          <w:p w14:paraId="4AE701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B21FCE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活動十五：語詞搶答</w:t>
            </w:r>
          </w:p>
          <w:p w14:paraId="01EF846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先將本單元圖卡放在講臺上，再將學生分成二組，接著老師說出本單元的一個語詞，請兩組各派代表上臺找出該語詞的圖卡，並念出來，最先找到正確圖卡並念對的組別得一分。可鼓勵學生輪流當代表上臺，進行幾次後，最後統計得分。</w:t>
            </w:r>
          </w:p>
          <w:p w14:paraId="5CB6570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348C1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活動十六：做伙來複習</w:t>
            </w:r>
          </w:p>
          <w:p w14:paraId="2CEE5CB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1.播放MP3或教學電子書，讓學生聆聽「做伙來複習」的內容，分組討論答案，每組派代表上臺展示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貼紙答案，並用閩南語說出。</w:t>
            </w:r>
          </w:p>
          <w:p w14:paraId="4F66B71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2.老師公布答案，並和學生討論聆聽到的內容，老師解說內容語意。</w:t>
            </w:r>
          </w:p>
          <w:p w14:paraId="328A971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D32DD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37B68DD" w14:textId="05934F5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搭配教學電子書，複習本單元所學。</w:t>
            </w:r>
          </w:p>
        </w:tc>
        <w:tc>
          <w:tcPr>
            <w:tcW w:w="0" w:type="auto"/>
          </w:tcPr>
          <w:p w14:paraId="0BE2CED4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7254248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5797DEC" w14:textId="0B6C7E8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0" w:type="auto"/>
          </w:tcPr>
          <w:p w14:paraId="6F7D2302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生命教育</w:t>
            </w:r>
          </w:p>
          <w:p w14:paraId="2EB4F46C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活中培養道德感以及美感，練習做出道德判斷以及審美判斷，</w:t>
            </w:r>
          </w:p>
          <w:p w14:paraId="23DC0052" w14:textId="6F118DE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分辨事實和價值的不同。</w:t>
            </w:r>
          </w:p>
        </w:tc>
        <w:tc>
          <w:tcPr>
            <w:tcW w:w="0" w:type="auto"/>
          </w:tcPr>
          <w:p w14:paraId="653D656D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7F68E05C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運用感官觀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察、辨認物體或生物的特徵，以及住家、校園、學校</w:t>
            </w:r>
          </w:p>
          <w:p w14:paraId="3C7AAB1E" w14:textId="75741A7C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附近（社區、部落）等環境特色。</w:t>
            </w:r>
          </w:p>
        </w:tc>
      </w:tr>
      <w:tr w:rsidR="00E75360" w:rsidRPr="008D2FBD" w14:paraId="4033169A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3C7EE56" w14:textId="15F3BE93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80F1DF4" w14:textId="30B3FD5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來唱囡仔歌──蠓仔</w:t>
            </w:r>
          </w:p>
        </w:tc>
        <w:tc>
          <w:tcPr>
            <w:tcW w:w="0" w:type="auto"/>
          </w:tcPr>
          <w:p w14:paraId="06FCE2C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A204500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閩-E-B1</w:t>
            </w:r>
          </w:p>
          <w:p w14:paraId="12A049D5" w14:textId="5303DC14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35" w:type="pct"/>
          </w:tcPr>
          <w:p w14:paraId="2B8A882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1-Ⅰ-2能聽懂日常生活中閩南語語句並掌握重點。</w:t>
            </w:r>
          </w:p>
          <w:p w14:paraId="7C9517F3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1-Ⅰ-3能聽懂所學的閩南語文課文主題、內容並掌握重點。</w:t>
            </w:r>
          </w:p>
          <w:p w14:paraId="7EC4CDCB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1-Ⅰ-4能從聆聽中建立主動學習閩南語的興趣與習慣。</w:t>
            </w:r>
          </w:p>
          <w:p w14:paraId="5F17E326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2-Ⅰ-3能正確朗讀所學的閩南語課文。</w:t>
            </w:r>
          </w:p>
          <w:p w14:paraId="32721321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  <w:p w14:paraId="5D54A929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3-Ⅰ-1能建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立樂意閱讀閩南語文語句和短文的興趣。</w:t>
            </w:r>
          </w:p>
          <w:p w14:paraId="014421B9" w14:textId="13EA7160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298" w:type="pct"/>
          </w:tcPr>
          <w:p w14:paraId="7FD1EF9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Aa-Ⅰ-1文字認讀。</w:t>
            </w:r>
          </w:p>
          <w:p w14:paraId="33E1132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Ab-Ⅰ-1語詞運用。</w:t>
            </w:r>
          </w:p>
          <w:p w14:paraId="5CA97C7D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Ab-Ⅰ-2句型運用。</w:t>
            </w:r>
          </w:p>
          <w:p w14:paraId="6D19AAC3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Ac-Ⅰ-1兒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歌念謠。</w:t>
            </w:r>
          </w:p>
          <w:p w14:paraId="0CB8F58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Bb-Ⅰ-2學校生活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EAEF050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Bf-Ⅰ-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1表演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藝術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2E13B34E" w14:textId="08460B7A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49A9F19F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1.能正確念讀課文並可認念課文中的閩南語字詞。</w:t>
            </w:r>
          </w:p>
          <w:p w14:paraId="17A74C70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2.能運用句型「（人／物）佇（啥物）的邊仔」的句型，進行加長語句的練習，加深閩南語應用的能力。</w:t>
            </w:r>
          </w:p>
          <w:p w14:paraId="00543320" w14:textId="082C18D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3.透過課程活動，促進學生的團隊合作，並將閩南語文應用於日常溝通互動之中。</w:t>
            </w:r>
          </w:p>
        </w:tc>
        <w:tc>
          <w:tcPr>
            <w:tcW w:w="1499" w:type="pct"/>
          </w:tcPr>
          <w:p w14:paraId="081A40D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來唱囡仔歌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~蠓仔</w:t>
            </w:r>
          </w:p>
          <w:p w14:paraId="7237563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F4814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211860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老師詢問學生：「恁有佇睏眠的時，去予蠓仔吵甲睏袂去的經驗無？」（你們有在睡覺時，被蚊子吵到睡不著的經驗嗎？）接著再問：「這　時陣，你會起來拍蠓無？」（這時，你會起來打蚊子嗎？）；又問：「是按怎你會想欲按呢做？」（為何你會想要這麼做？）引導學生分享經驗後，引入本課主題「蠓仔」。</w:t>
            </w:r>
          </w:p>
          <w:p w14:paraId="255045B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1390335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E0D3AC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7C94153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1.老師領讀，學生跟讀，學生的手指頭跟隨老師的念讀指到對應的字，也可播放MP3或教學電子書，讓學生聆聽課文，老師再帶領學生念讀課文。</w:t>
            </w:r>
          </w:p>
          <w:p w14:paraId="57FFD38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2.老師提點學生，以下字詞是國語沒有的音，在發音時要特別注意。（詳見本書P98）</w:t>
            </w:r>
          </w:p>
          <w:p w14:paraId="0C629A0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3.老師解說課文內容及語詞。請學生圈選字詞：「蠓」、「佇」、「暗時」、「睏」、「膏膏纏」，讓學生認念閩南語文字。</w:t>
            </w:r>
          </w:p>
          <w:p w14:paraId="3DBB59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575AF4B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576BDB5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1.老師播放MP3或教學電子書，讓學生聆聽課文歌曲，並指導學生律動，鼓勵學生開口唱歌，提升學生對課文的熟悉度。</w:t>
            </w:r>
          </w:p>
          <w:p w14:paraId="5FCB5D6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2.待學生皆熟悉律動，老師可將學生分組，各組由老師分配課文，接力唱跳課文歌曲，唱過一輪之後，各組可交換唱跳不同句的課文，增加學習的趣味性。</w:t>
            </w:r>
          </w:p>
          <w:p w14:paraId="17CBBB8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7DE5BB7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活動三：蠓仔佇佗位</w:t>
            </w:r>
          </w:p>
          <w:p w14:paraId="715703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1.老師拿出預先準備的蚊子圖卡，並將卡片放置在耳邊，詢問學生：「蠓仔佇佗位？」（蚊子在哪裡？）引導學生說出：「蠓仔佇耳空的邊仔。」（蚊子在耳邊。）</w:t>
            </w:r>
          </w:p>
          <w:p w14:paraId="3235E0F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在黑板寫上：「（人／物）佇（啥物）的邊仔」，並且講解句型的使用情境。把蚊子圖卡放在手邊，說：「蠓仔佇手的邊仔。」（蚊子在手的旁邊。）又將蚊子圖卡放在肚子旁邊，說：「蠓仔佇腹肚的邊仔。」（蚊子在肚子的旁邊。）</w:t>
            </w:r>
          </w:p>
          <w:p w14:paraId="58033B3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3.待學生理解句型用法後，老師變換蚊子圖卡的位置（如：頭、肩膀、腳等身體部位），問學生：「蠓仔佇佗位？」引導學生練習句型。</w:t>
            </w:r>
          </w:p>
          <w:p w14:paraId="0F0399A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可將蚊子圖換成其他物品，例如：筆、橡皮擦</w:t>
            </w:r>
            <w:r w:rsidRPr="00E75360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等，將之放在桌子、椅子</w:t>
            </w:r>
            <w:r w:rsidRPr="00E75360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等，教室中任何位置，鼓勵學生使用此句型發言。</w:t>
            </w:r>
          </w:p>
          <w:p w14:paraId="1829778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9DA445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759867C" w14:textId="157B909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0" w:type="auto"/>
          </w:tcPr>
          <w:p w14:paraId="7B97AD87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04E90C89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1C2EE19" w14:textId="7B928AF4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037BFA6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4FECDA8F" w14:textId="4642C65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E3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5C0C021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1E102BE" w14:textId="53B892C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  <w:tr w:rsidR="00E75360" w:rsidRPr="008D2FBD" w14:paraId="25A0D27B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02F6FB26" w14:textId="42E2D4CF" w:rsidR="00E75360" w:rsidRPr="008D2FBD" w:rsidRDefault="00E75360" w:rsidP="00E7536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80D952E" w14:textId="3459722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來聽囡仔古──水仙花的由來</w:t>
            </w:r>
          </w:p>
        </w:tc>
        <w:tc>
          <w:tcPr>
            <w:tcW w:w="0" w:type="auto"/>
          </w:tcPr>
          <w:p w14:paraId="1C20DE4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5822E38" w14:textId="77777777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閩-E-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A2</w:t>
            </w:r>
          </w:p>
          <w:p w14:paraId="6CA79BBC" w14:textId="1E3411DB" w:rsidR="00E75360" w:rsidRPr="00E75360" w:rsidRDefault="00E75360" w:rsidP="00E75360">
            <w:pPr>
              <w:spacing w:line="0" w:lineRule="atLeast"/>
              <w:ind w:leftChars="-21" w:left="-5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具備使用閩南語文進行思考的能力，並用之於日常生活中，以處理相關問題。</w:t>
            </w:r>
          </w:p>
        </w:tc>
        <w:tc>
          <w:tcPr>
            <w:tcW w:w="435" w:type="pct"/>
          </w:tcPr>
          <w:p w14:paraId="7808BE93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1-Ⅰ-3能聽懂所學的閩南語文課文主題、內容並掌握重點。</w:t>
            </w:r>
          </w:p>
          <w:p w14:paraId="0283F27D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1-Ⅰ-4能從聆聽中建立主動學習閩南語的興趣與習慣。</w:t>
            </w:r>
          </w:p>
          <w:p w14:paraId="1AFA4ACD" w14:textId="77777777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2-Ⅰ-2能初步運用閩南語表達感受、情緒與需求。</w:t>
            </w:r>
          </w:p>
          <w:p w14:paraId="23BD9A52" w14:textId="0F146675" w:rsidR="00E75360" w:rsidRPr="00E75360" w:rsidRDefault="00E75360" w:rsidP="00E75360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298" w:type="pct"/>
          </w:tcPr>
          <w:p w14:paraId="7102E235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Ac-Ⅰ-2生活故事</w:t>
            </w:r>
          </w:p>
          <w:p w14:paraId="16AD0816" w14:textId="77777777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Bf-Ⅰ-2藝術欣賞。</w:t>
            </w:r>
          </w:p>
          <w:p w14:paraId="627F6556" w14:textId="071BFF26" w:rsidR="00E75360" w:rsidRPr="00E75360" w:rsidRDefault="00E75360" w:rsidP="00E75360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Bg-Ⅰ-2口語表達。</w:t>
            </w:r>
          </w:p>
        </w:tc>
        <w:tc>
          <w:tcPr>
            <w:tcW w:w="447" w:type="pct"/>
          </w:tcPr>
          <w:p w14:paraId="4BA196EF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1.能理解本課繪本故事的內容，並能使用閩南語以自己的話說出故事。</w:t>
            </w:r>
          </w:p>
          <w:p w14:paraId="11283986" w14:textId="77777777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2.能在老師的引導下進行閱讀理解的練習。</w:t>
            </w:r>
          </w:p>
          <w:p w14:paraId="56FCB7A3" w14:textId="4F339655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3.能在課堂上使用閩南語文和老師、同學進行問答或討論。</w:t>
            </w:r>
          </w:p>
        </w:tc>
        <w:tc>
          <w:tcPr>
            <w:tcW w:w="1499" w:type="pct"/>
          </w:tcPr>
          <w:p w14:paraId="6DEB548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水仙花的由來</w:t>
            </w:r>
          </w:p>
          <w:p w14:paraId="7817318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D3405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F5803A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1.拿出事先準備的水仙花圖片或水仙花，詢問學生：「這是啥物花？」（這是什麼花？）請學生以閩南語回答。</w:t>
            </w:r>
          </w:p>
          <w:p w14:paraId="2E91D4E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2.老師可參考教學補給站介紹水仙花的特色。水仙花通常一月開花，此時接近農曆春節，因此水仙花是中國傳統新年常見的觀賞花卉，有吉祥的年節意味。接著，進入本課的繪本故事。</w:t>
            </w:r>
          </w:p>
          <w:p w14:paraId="2BA229B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72826D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A67685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E7536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5C19AD3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準備工作：由真平語文官網教材服務裡的教學資源圖庫區，取得「來聽囡仔古」掛圖，並將各圖裁切為六片。</w:t>
            </w:r>
          </w:p>
          <w:p w14:paraId="6016DCE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1.將學生分成七組，限時六分鐘，請各組在時限內完成七幅拼圖，並將拼圖依序排好放在桌子中間，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供老師檢核。</w:t>
            </w:r>
          </w:p>
          <w:p w14:paraId="6824DC5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2.提前完成的組別可先舉手讓老師檢查，老師記下各組完成任務的先後次序。</w:t>
            </w:r>
          </w:p>
          <w:p w14:paraId="6926A4D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A8EA9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活動二：in咧講啥物</w:t>
            </w:r>
          </w:p>
          <w:p w14:paraId="1E139FF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1.播放MP3，讓學生聆聽「水仙花的由來」。</w:t>
            </w:r>
          </w:p>
          <w:p w14:paraId="71ED9A4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2.請各組認領一幅拼圖，由活動一率先完成拼圖的組別先認領。各組認領完成後，請各組將該幅拼圖依照故事發展，依序貼在黑板上。</w:t>
            </w:r>
          </w:p>
          <w:p w14:paraId="434583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3.請各組根據音檔播放的故事內容，設計所認領拼圖的對白，討論時間限時5分鐘。</w:t>
            </w:r>
          </w:p>
          <w:p w14:paraId="5CD90F2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4.討論結束，發下「我是評判」評分表（見P109），說明評分方式，請學生擔任評審，為臺上的表演評分。提醒學生，不得為自己所屬的組別評分。</w:t>
            </w:r>
          </w:p>
          <w:p w14:paraId="0E27822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5.各組派代表上臺，依圖片順序發表對白內容。老師應為上臺演出的學生額外加分。</w:t>
            </w:r>
          </w:p>
          <w:p w14:paraId="1CB88EA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6.活動結束後，回收「我是評判」評分表。</w:t>
            </w:r>
          </w:p>
          <w:p w14:paraId="6F453B8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4E09F0A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E630B1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1.播放MP3或教學電子書，讓學生聆聽或觀看「水仙花的由來」。若老師使用教學電子書播放動畫，可視學生程度自由切換國、臺語字幕或關閉字幕。</w:t>
            </w:r>
          </w:p>
          <w:p w14:paraId="68AC6C6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2.進行「水仙花的由來」人物分析：</w:t>
            </w:r>
          </w:p>
          <w:p w14:paraId="39C8AF7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（1）老師在黑板寫上「故事人物／性格表」，根據此表，逐步引導學生討論。</w:t>
            </w:r>
          </w:p>
          <w:p w14:paraId="630083E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（2）設計適當的問題，引導學生討論各個人物在故事中的狀態及性格，老師可將問題分配給各組，給予適當的討論時間後，再請各組上臺發表討論結果。討論期間，老師應給予各組充分協助，解釋問題內容，並引導討論方向。</w:t>
            </w:r>
          </w:p>
          <w:p w14:paraId="6BE8B051" w14:textId="25D22C8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3.透過問題，引導學生完成「故事人物／性格表」，並總結學生討論結果。若時間允許，可以請其他同學分享對這些問題的看法。（問題設計可參考備課用書P108）</w:t>
            </w:r>
          </w:p>
        </w:tc>
        <w:tc>
          <w:tcPr>
            <w:tcW w:w="0" w:type="auto"/>
          </w:tcPr>
          <w:p w14:paraId="65665482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21C4F265" w14:textId="77777777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15FB5D" w14:textId="1B93C723" w:rsidR="00E75360" w:rsidRPr="00E75360" w:rsidRDefault="00E75360" w:rsidP="00E75360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585FA57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6AE5F23" w14:textId="685BB74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 xml:space="preserve">E3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3BA4BF1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72C25E19" w14:textId="3A448AC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</w:tbl>
    <w:p w14:paraId="442E6A58" w14:textId="582D3249" w:rsidR="00420A5E" w:rsidRDefault="00420A5E">
      <w:pPr>
        <w:widowControl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/>
        </w:rPr>
        <w:br w:type="page"/>
      </w:r>
    </w:p>
    <w:p w14:paraId="58EF03F1" w14:textId="77777777" w:rsidR="00E84C4D" w:rsidRPr="008D2FBD" w:rsidRDefault="00E84C4D" w:rsidP="004C7606">
      <w:pPr>
        <w:snapToGrid w:val="0"/>
        <w:rPr>
          <w:rFonts w:ascii="Times New Roman" w:eastAsia="標楷體" w:hAnsi="Times New Roman" w:cs="Times New Roman"/>
        </w:rPr>
      </w:pPr>
    </w:p>
    <w:p w14:paraId="43B29BB1" w14:textId="77777777" w:rsidR="000564F7" w:rsidRPr="008D2FBD" w:rsidRDefault="000564F7" w:rsidP="000564F7">
      <w:pPr>
        <w:pStyle w:val="a5"/>
        <w:jc w:val="left"/>
        <w:rPr>
          <w:color w:val="auto"/>
        </w:rPr>
      </w:pPr>
      <w:r w:rsidRPr="008D2FBD">
        <w:rPr>
          <w:rFonts w:hint="eastAsia"/>
          <w:color w:val="auto"/>
        </w:rPr>
        <w:t>第二學期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940"/>
        <w:gridCol w:w="488"/>
        <w:gridCol w:w="596"/>
        <w:gridCol w:w="596"/>
        <w:gridCol w:w="1432"/>
        <w:gridCol w:w="1075"/>
        <w:gridCol w:w="1496"/>
        <w:gridCol w:w="4480"/>
        <w:gridCol w:w="551"/>
        <w:gridCol w:w="1746"/>
        <w:gridCol w:w="1901"/>
      </w:tblGrid>
      <w:tr w:rsidR="008D2FBD" w:rsidRPr="008D2FBD" w14:paraId="32B4CFCF" w14:textId="77777777" w:rsidTr="00657550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60BBA74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7AFCD638" w14:textId="77777777" w:rsidR="000564F7" w:rsidRPr="008D2FBD" w:rsidRDefault="00E84C4D" w:rsidP="00E84C4D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="000564F7" w:rsidRPr="008D2FBD">
              <w:rPr>
                <w:rFonts w:hint="eastAsia"/>
                <w:color w:val="auto"/>
              </w:rPr>
              <w:t>版第</w:t>
            </w:r>
            <w:r w:rsidR="009C6D37">
              <w:rPr>
                <w:rFonts w:hint="eastAsia"/>
                <w:color w:val="auto"/>
              </w:rPr>
              <w:t>四</w:t>
            </w:r>
            <w:r w:rsidR="000564F7"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50B319A1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01EB15ED" w14:textId="08330F84" w:rsidR="000564F7" w:rsidRPr="008D2FBD" w:rsidRDefault="000564F7" w:rsidP="00D125B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 w:rsidR="00E84C4D"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 w:rsidR="00E84C4D">
              <w:rPr>
                <w:color w:val="auto"/>
              </w:rPr>
              <w:t>2</w:t>
            </w:r>
            <w:r w:rsidR="00E75360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8D2FBD" w:rsidRPr="008D2FBD" w14:paraId="77D96BF0" w14:textId="77777777" w:rsidTr="00657550">
        <w:trPr>
          <w:trHeight w:val="443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5D950035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0" w:type="auto"/>
            <w:gridSpan w:val="8"/>
            <w:vAlign w:val="center"/>
          </w:tcPr>
          <w:p w14:paraId="1EE8E7EA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1.能使用閩南語念讀課文，提高閩南語的口說能力。</w:t>
            </w:r>
          </w:p>
          <w:p w14:paraId="6815CC8E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2.能辨認閩南語常見的漢字寫法，增進語言使用能力。</w:t>
            </w:r>
          </w:p>
          <w:p w14:paraId="2755478B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3.能運用句型做語句加長，強化閩南語應用能力。</w:t>
            </w:r>
          </w:p>
          <w:p w14:paraId="0DA65ED0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4.透過課程活動促進學生團隊合作，並將閩南語文應用於日常溝通互動之中。</w:t>
            </w:r>
          </w:p>
          <w:p w14:paraId="429017B2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5.能用閩南語描述課文所列的自然現象特色，並主動應用於日常對話中。</w:t>
            </w:r>
          </w:p>
          <w:p w14:paraId="2CE9E21B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6.能辨識生活中常見的交通工具語詞，擴充閩南語詞的詞彙量。</w:t>
            </w:r>
          </w:p>
          <w:p w14:paraId="2393E281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7.能理解本課繪本故事的內容，以閩南語報告「故事山」表格。</w:t>
            </w:r>
          </w:p>
          <w:p w14:paraId="7B652748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8.能掌握圖像重點，編撰角色對話。</w:t>
            </w:r>
          </w:p>
          <w:p w14:paraId="72A0ECBD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9.樂於聆聽故事，並參與討論活動。</w:t>
            </w:r>
          </w:p>
          <w:p w14:paraId="22A70AF8" w14:textId="77777777" w:rsidR="00E75360" w:rsidRPr="00E75360" w:rsidRDefault="00E75360" w:rsidP="00E75360">
            <w:pPr>
              <w:rPr>
                <w:rFonts w:ascii="標楷體" w:eastAsia="標楷體" w:hAnsi="標楷體" w:hint="eastAsia"/>
              </w:rPr>
            </w:pPr>
            <w:r w:rsidRPr="00E75360">
              <w:rPr>
                <w:rFonts w:ascii="標楷體" w:eastAsia="標楷體" w:hAnsi="標楷體" w:hint="eastAsia"/>
              </w:rPr>
              <w:t>10.能以閩南語進行討論、發表。</w:t>
            </w:r>
          </w:p>
          <w:p w14:paraId="0A123720" w14:textId="7D5C8CC1" w:rsidR="004C7606" w:rsidRPr="00BC1C95" w:rsidRDefault="00E75360" w:rsidP="00E75360">
            <w:pPr>
              <w:rPr>
                <w:rFonts w:ascii="標楷體" w:eastAsia="標楷體" w:hAnsi="標楷體"/>
              </w:rPr>
            </w:pPr>
            <w:r w:rsidRPr="00E75360">
              <w:rPr>
                <w:rFonts w:ascii="標楷體" w:eastAsia="標楷體" w:hAnsi="標楷體" w:hint="eastAsia"/>
              </w:rPr>
              <w:t>11.能以故事角色的處境進行思考，並解決故事情節中的問題。</w:t>
            </w:r>
          </w:p>
        </w:tc>
      </w:tr>
      <w:tr w:rsidR="00FC7C59" w:rsidRPr="008D2FBD" w14:paraId="70F01812" w14:textId="77777777" w:rsidTr="00E75360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6B0EC18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3024700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0EA97BC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42CBBCF2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0" w:type="auto"/>
            <w:gridSpan w:val="2"/>
            <w:vMerge w:val="restart"/>
            <w:shd w:val="pct10" w:color="auto" w:fill="auto"/>
            <w:vAlign w:val="center"/>
          </w:tcPr>
          <w:p w14:paraId="1D1C6BDB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66626AA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0" w:type="auto"/>
            <w:gridSpan w:val="2"/>
            <w:shd w:val="pct10" w:color="auto" w:fill="auto"/>
            <w:vAlign w:val="center"/>
          </w:tcPr>
          <w:p w14:paraId="68A1738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472" w:type="pct"/>
            <w:vMerge w:val="restart"/>
            <w:shd w:val="pct10" w:color="auto" w:fill="auto"/>
            <w:vAlign w:val="center"/>
          </w:tcPr>
          <w:p w14:paraId="14DB2352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413" w:type="pct"/>
            <w:vMerge w:val="restart"/>
            <w:shd w:val="pct10" w:color="auto" w:fill="auto"/>
            <w:vAlign w:val="center"/>
          </w:tcPr>
          <w:p w14:paraId="35E6C99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71D1A184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22E2D1B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10852AD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5FCA5A1E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FC7C59" w:rsidRPr="008D2FBD" w14:paraId="06DC8BDE" w14:textId="77777777" w:rsidTr="00E75360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45D86F5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1B3324C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1417DD6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gridSpan w:val="2"/>
            <w:vMerge/>
            <w:shd w:val="pct10" w:color="auto" w:fill="auto"/>
          </w:tcPr>
          <w:p w14:paraId="7294DDA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shd w:val="pct10" w:color="auto" w:fill="auto"/>
          </w:tcPr>
          <w:p w14:paraId="5409375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0" w:type="auto"/>
            <w:shd w:val="pct10" w:color="auto" w:fill="auto"/>
          </w:tcPr>
          <w:p w14:paraId="009C403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472" w:type="pct"/>
            <w:vMerge/>
          </w:tcPr>
          <w:p w14:paraId="05579E3A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1413" w:type="pct"/>
            <w:vMerge/>
          </w:tcPr>
          <w:p w14:paraId="0D5DC54E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61670314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47EE0A9C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1219E7C1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</w:tr>
      <w:tr w:rsidR="00E75360" w:rsidRPr="008D2FBD" w14:paraId="7A4287A1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5EE7254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7A4E093" w14:textId="7CBC78B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0" w:type="auto"/>
          </w:tcPr>
          <w:p w14:paraId="4B483BF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B83DDD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F56A07C" w14:textId="0CE36C5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活之中。</w:t>
            </w:r>
          </w:p>
        </w:tc>
        <w:tc>
          <w:tcPr>
            <w:tcW w:w="0" w:type="auto"/>
          </w:tcPr>
          <w:p w14:paraId="4A8C3B9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00D680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01EDA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1-Ⅰ-3能聽懂所學的閩南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語文課文主題、內容並掌握重點。</w:t>
            </w:r>
          </w:p>
          <w:p w14:paraId="7AA1E4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FD2504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4A1FAEB9" w14:textId="325D9CA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</w:tc>
        <w:tc>
          <w:tcPr>
            <w:tcW w:w="0" w:type="auto"/>
          </w:tcPr>
          <w:p w14:paraId="31EE1A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168303A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3B308B4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6826CB03" w14:textId="505B88D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472" w:type="pct"/>
          </w:tcPr>
          <w:p w14:paraId="4B7B7A3D" w14:textId="185EE5A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能使用閩南語念讀課文，提高閩南語的口說能力。</w:t>
            </w:r>
          </w:p>
        </w:tc>
        <w:tc>
          <w:tcPr>
            <w:tcW w:w="1413" w:type="pct"/>
          </w:tcPr>
          <w:p w14:paraId="3BB7256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C22A02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1.老師請學生翻開課本第6、7頁，觀察單元情境圖內容。</w:t>
            </w:r>
          </w:p>
          <w:p w14:paraId="5767F4A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4A2192E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E7536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路」之音檔，老師引導學生理解故事概要，並順勢帶出單元主題「來食好食物」讓學生知悉。</w:t>
            </w:r>
          </w:p>
          <w:p w14:paraId="050D281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C6FBF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0BC891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1BE351A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7AC1476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2.看完動畫，老師引導學生用閩南語回答問題，並視班級程度，參考本書第13頁「來挑戰」，讓學生回答延伸提問，藉此帶出本課主題「菜蔬」，進入課文教學。</w:t>
            </w:r>
          </w:p>
          <w:p w14:paraId="63DCB69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55DB6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69CE033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1.問學生：「恁敢捌食過菜頭？恁兜有煮過啥物菜頭料理？」鼓勵學生用閩南語回答，接著引入本課課文。</w:t>
            </w:r>
          </w:p>
          <w:p w14:paraId="1F5EFD5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2.老師領讀，學生跟讀，老師念讀時，學生的手指頭要指到對應的字。也可播放MP3或教學電子書，讓學生聆聽課文，老師再帶領學生念讀一次。</w:t>
            </w:r>
          </w:p>
          <w:p w14:paraId="1A291B8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3.解說課文內容跟語詞。</w:t>
            </w:r>
          </w:p>
          <w:p w14:paraId="233A2880" w14:textId="3612546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4.老師根據課文提問。</w:t>
            </w:r>
          </w:p>
        </w:tc>
        <w:tc>
          <w:tcPr>
            <w:tcW w:w="0" w:type="auto"/>
          </w:tcPr>
          <w:p w14:paraId="3023509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67492E9" w14:textId="55D8687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606C38F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2D3594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14:paraId="71145C3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E028956" w14:textId="3523AED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0" w:type="auto"/>
          </w:tcPr>
          <w:p w14:paraId="28B0A82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0BE20E12" w14:textId="1C2F0BB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E75360" w:rsidRPr="008D2FBD" w14:paraId="2377B111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55A1A12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CA71980" w14:textId="74B5583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0" w:type="auto"/>
          </w:tcPr>
          <w:p w14:paraId="418A32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EEBF9E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DDF463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995C5C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E530CAD" w14:textId="41D26C8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精神。</w:t>
            </w:r>
          </w:p>
        </w:tc>
        <w:tc>
          <w:tcPr>
            <w:tcW w:w="0" w:type="auto"/>
          </w:tcPr>
          <w:p w14:paraId="777A70F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2F4DB17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529EF3E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75799111" w14:textId="3700E46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0" w:type="auto"/>
          </w:tcPr>
          <w:p w14:paraId="192396B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0559500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4E6018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578C44F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 Bb-Ⅰ-1家庭生活。</w:t>
            </w:r>
          </w:p>
          <w:p w14:paraId="3B3DE68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Bg-Ⅰ-1生活應對。</w:t>
            </w:r>
          </w:p>
          <w:p w14:paraId="2B4810DB" w14:textId="50C0E6F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72" w:type="pct"/>
          </w:tcPr>
          <w:p w14:paraId="6FDD9B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1.能辨識生活中常見的蔬菜語詞，擴充閩南語語詞的詞彙量。</w:t>
            </w:r>
          </w:p>
          <w:p w14:paraId="2393CFA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  <w:p w14:paraId="06BB7E06" w14:textId="7891C46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3.能運用句型「（啥物人）＋上佮意＋食（啥物菜蔬）。」做語句加長，強化閩南語應用能力。</w:t>
            </w:r>
          </w:p>
        </w:tc>
        <w:tc>
          <w:tcPr>
            <w:tcW w:w="1413" w:type="pct"/>
          </w:tcPr>
          <w:p w14:paraId="0E760B8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61A616C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1.播放MP3或教學電子書，讓學生聆聽語詞，老師再帶領學生念讀，並解說語詞、指導學生正確發音。</w:t>
            </w:r>
          </w:p>
          <w:p w14:paraId="3BC3F7F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2.視學生程度，可補充「語詞造句」。</w:t>
            </w:r>
          </w:p>
          <w:p w14:paraId="680C1F8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3.請學生撕下書後圖卡，進行「來點菜」遊戲：</w:t>
            </w:r>
          </w:p>
          <w:p w14:paraId="34239B9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(1)由老師點菜，學生必須根據老師的點菜內容，快速高舉圖卡。</w:t>
            </w:r>
          </w:p>
          <w:p w14:paraId="55141C1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(2)老師從舉圖卡的學生中指名，請他使用閩南語念出圖卡中的蔬菜名。</w:t>
            </w:r>
          </w:p>
          <w:p w14:paraId="7F864E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(3)正確舉出圖卡並念出名稱的學生，可將此圖卡置於一旁，最快收集到5種蔬菜的學生，可以得到全班的鼓掌。</w:t>
            </w:r>
          </w:p>
          <w:p w14:paraId="5E90EEF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4.提醒學生收好圖卡，下一節課要繼續使用。</w:t>
            </w:r>
          </w:p>
          <w:p w14:paraId="792C564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5.視教學狀況，可參考延伸活動進行「買菜大挑戰」教學遊戲。</w:t>
            </w:r>
          </w:p>
          <w:p w14:paraId="34F6550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29D8B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活動四：語詞運用</w:t>
            </w:r>
          </w:p>
          <w:p w14:paraId="056BF47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1.播放MP3或教學電子書，請學生聆聽、念讀「語詞運用」。</w:t>
            </w:r>
          </w:p>
          <w:p w14:paraId="198F63F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2CFA943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1485C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425DED6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1.播放MP3或教學電子書，讓學生聆聽「講看覓」的內容。</w:t>
            </w:r>
          </w:p>
          <w:p w14:paraId="286A544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2.將學生分成兩組，一組扮演媽媽，一組扮演小孩，進行練習。</w:t>
            </w:r>
          </w:p>
          <w:p w14:paraId="78432D66" w14:textId="122FEDE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3.請學生依「講看覓」的內容，兩兩練習對話，也可以將原本的蔬菜語詞替換成其他蔬菜語詞進行練習。</w:t>
            </w:r>
          </w:p>
        </w:tc>
        <w:tc>
          <w:tcPr>
            <w:tcW w:w="0" w:type="auto"/>
          </w:tcPr>
          <w:p w14:paraId="1158F4C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DD19F3E" w14:textId="1CB2B60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205CB87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01DEB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14:paraId="36D3E26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28CFC873" w14:textId="79A281E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0" w:type="auto"/>
          </w:tcPr>
          <w:p w14:paraId="6C6BC75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14051EB5" w14:textId="7DCC63A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E75360" w:rsidRPr="006E3E34" w14:paraId="389D55A3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41D08C34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89F751D" w14:textId="574DCC1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一、來食好食物1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.菜頭</w:t>
            </w:r>
          </w:p>
        </w:tc>
        <w:tc>
          <w:tcPr>
            <w:tcW w:w="0" w:type="auto"/>
          </w:tcPr>
          <w:p w14:paraId="185CCBA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B4E75D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C0C824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6EE429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30B43D4" w14:textId="3D7D9D8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49E6E48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9DA3D7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47545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4163CFD3" w14:textId="22023EE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4-Ⅰ-1能認識閩南語文的文字書寫。</w:t>
            </w:r>
          </w:p>
        </w:tc>
        <w:tc>
          <w:tcPr>
            <w:tcW w:w="0" w:type="auto"/>
          </w:tcPr>
          <w:p w14:paraId="00842CC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6D3A00D3" w14:textId="69B7979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72" w:type="pct"/>
          </w:tcPr>
          <w:p w14:paraId="2641A5D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1.能辨識生活中常見的蔬菜語詞，擴充閩南語語詞的詞彙量。</w:t>
            </w:r>
          </w:p>
          <w:p w14:paraId="2E278BE5" w14:textId="3F836E7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2.透過課程活動促進學生團隊合作，並將閩南語文應用於日常溝通互動之中。</w:t>
            </w:r>
          </w:p>
        </w:tc>
        <w:tc>
          <w:tcPr>
            <w:tcW w:w="1413" w:type="pct"/>
          </w:tcPr>
          <w:p w14:paraId="30308FE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一、來食好食物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1.菜頭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520DB3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1.複習本課課文及「輕鬆學語詞」。</w:t>
            </w:r>
          </w:p>
          <w:p w14:paraId="72AF68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2.說明「做伙來練習」的操作方式，亦可播放電子書的遊戲說明動畫，協助學生理解遊戲方式。</w:t>
            </w:r>
          </w:p>
          <w:p w14:paraId="4E46A6E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3.指導學生撕下課本附錄的「挽菜蔬卡」進行遊戲，老師從旁觀察與協助。</w:t>
            </w:r>
          </w:p>
          <w:p w14:paraId="077E668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4.遊戲可以重複進行三回合，讓學生更加熟悉蔬菜語詞的念法。</w:t>
            </w:r>
          </w:p>
          <w:p w14:paraId="17311F9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5.參考教學補給站，帶領學生認識更多的蔬菜語詞。</w:t>
            </w:r>
          </w:p>
          <w:p w14:paraId="5296B5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BFFB8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322135F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1.老師播放MP3或教學電子書，讓學生聆聽「聽看覓」內容後，以書後所附貼紙作答。</w:t>
            </w:r>
          </w:p>
          <w:p w14:paraId="3F1F5EE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2.老師公布答案，然後進行講解。</w:t>
            </w:r>
          </w:p>
          <w:p w14:paraId="3188A38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P19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21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61F6433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7C7DC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活動八：愛款啥物菜</w:t>
            </w:r>
          </w:p>
          <w:p w14:paraId="25F200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1.發下學習單（參見P133）。</w:t>
            </w:r>
          </w:p>
          <w:p w14:paraId="4FF6EF7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2.播放MP3讓學生聆聽音檔後作答。</w:t>
            </w:r>
          </w:p>
          <w:p w14:paraId="4F4E996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3.請學生舉手搶答，若無人答對，則再聽一次音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檔。重複以上程序，直到有人全部答對為止。</w:t>
            </w:r>
          </w:p>
          <w:p w14:paraId="155FDC1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8AFF6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0474C9D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搭配教學電子書，複習本課教學內容。</w:t>
            </w:r>
          </w:p>
          <w:p w14:paraId="62F974C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2518A7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5EA821BE" w14:textId="3DDF00F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19F41DE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52C465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14:paraId="4E944C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2E9BAD5C" w14:textId="2A34A39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0" w:type="auto"/>
          </w:tcPr>
          <w:p w14:paraId="047C88E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0234A4A7" w14:textId="389BECB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E75360" w:rsidRPr="006E3E34" w14:paraId="5A5385B4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06EB2630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0624ACFF" w14:textId="1F96AA6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0" w:type="auto"/>
          </w:tcPr>
          <w:p w14:paraId="480D76E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B32050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18F851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95EB22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2E36CA08" w14:textId="10E425C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02CFAF9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7490288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96F490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1D51E39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699410D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7056AF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489569C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3B4B299B" w14:textId="2706D39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3FF41C9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12F8B3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69FBD0C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7C851E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19E009E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42E7FF7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94136D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674D51F9" w14:textId="35E1236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7F0CEAE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1.能使用閩南語念讀課文，提高閩南語的口語能力。</w:t>
            </w:r>
          </w:p>
          <w:p w14:paraId="13B4EF3C" w14:textId="2D9B9BD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1413" w:type="pct"/>
          </w:tcPr>
          <w:p w14:paraId="62A00FE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318F9DB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A1315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一、引起動機：看影片動頭殼</w:t>
            </w:r>
          </w:p>
          <w:p w14:paraId="5BEDDC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4F2185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2.看完動畫，老師引導學生用閩南語回答問題，並視班級程度，參考本書第25頁「來挑戰」，讓學生回答延伸提問，藉此帶出本課主題「餐具」，進入課文教學。</w:t>
            </w:r>
          </w:p>
          <w:p w14:paraId="5411E21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1C491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12C563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2CF5311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1.引導學生觀察課文情境圖，圖中出現哪些餐具？請學生舉手回答或指定學生回答。</w:t>
            </w:r>
          </w:p>
          <w:p w14:paraId="5567F08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2.播放MP3或教學電子書，帶領學生聆聽課文；接著老師領讀，學生跟讀，老師念讀時，學生的手指頭要指到對應的字。然後，男生念單數句課文，女生念偶數句課文。最後，全班一起念一次。</w:t>
            </w:r>
          </w:p>
          <w:p w14:paraId="0F8444D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3.參考教學補給站，補充「造詞練習」。</w:t>
            </w:r>
          </w:p>
          <w:p w14:paraId="6051A9F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P21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26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37F376D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2258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4AB04DB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1.播放MP3或教學電子書，讓學生學習歌曲律動，加強對課文的熟悉度，並精熟課文。</w:t>
            </w:r>
          </w:p>
          <w:p w14:paraId="7213C205" w14:textId="68A17AA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2.學生熟悉律動後，將學生分組，並分配課文給各組，接力唱跳課文歌曲，唱過一兩輪後，各組可交換唱跳不同句課文，增加課文認念的趣味性。</w:t>
            </w:r>
          </w:p>
        </w:tc>
        <w:tc>
          <w:tcPr>
            <w:tcW w:w="0" w:type="auto"/>
          </w:tcPr>
          <w:p w14:paraId="71AAA0E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05E5CAC" w14:textId="39EAD89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62EDBF1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5C98D2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3F0599E4" w14:textId="30382F3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1B3AF97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3C606D72" w14:textId="4080469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3-I-2-1覺察自己對事物的想法和做法，可以幫助己或他人解決問題，進而樂於思考與行動。</w:t>
            </w:r>
          </w:p>
        </w:tc>
      </w:tr>
      <w:tr w:rsidR="00E75360" w:rsidRPr="006E3E34" w14:paraId="12B1028F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13D3BAE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0" w:type="auto"/>
            <w:vAlign w:val="center"/>
          </w:tcPr>
          <w:p w14:paraId="352774A1" w14:textId="792288D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一、來食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好食物2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0" w:type="auto"/>
          </w:tcPr>
          <w:p w14:paraId="45B205F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gridSpan w:val="2"/>
          </w:tcPr>
          <w:p w14:paraId="439CD1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20E902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  <w:p w14:paraId="33BE4EB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1B41725B" w14:textId="26DD9A4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267B610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辨閩南語常用字詞的語音差。</w:t>
            </w:r>
          </w:p>
          <w:p w14:paraId="6644FEE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7FF5110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779B438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1A7BB54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F2B784B" w14:textId="16E5D65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12D78C4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文字認讀。</w:t>
            </w:r>
          </w:p>
          <w:p w14:paraId="722CEA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402D8D5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2E931B4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5C8ACEE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543173A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082DA1F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520B7BA4" w14:textId="59AA1B6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3184D1B9" w14:textId="15EA71F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能辨識生活中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常見的餐具語詞，擴充閩南語詞的詞彙量。</w:t>
            </w:r>
          </w:p>
        </w:tc>
        <w:tc>
          <w:tcPr>
            <w:tcW w:w="1413" w:type="pct"/>
          </w:tcPr>
          <w:p w14:paraId="59E423F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一、來食好食物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20439F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38BE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64F181C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200D89F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2.播放MP3或教學電子書，讓學生聆聽語詞，老師再帶領學生複誦，並解說語詞。</w:t>
            </w:r>
          </w:p>
          <w:p w14:paraId="427373B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3.請學生撕下書後圖卡進行「斟酌聽」遊戲：</w:t>
            </w:r>
          </w:p>
          <w:p w14:paraId="622A43C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(1)老師念：「攕仔」學生須快速舉起「攕仔」圖卡並大聲複誦。</w:t>
            </w:r>
          </w:p>
          <w:p w14:paraId="0A76705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(2)若學生反應良好，可增加語詞量，一次念兩個或三個語詞，增強學生辨認閩南語音的能力。</w:t>
            </w:r>
          </w:p>
          <w:p w14:paraId="7CC0DE5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4.請學生收好書後圖卡，下一節課再帶來使用。</w:t>
            </w:r>
          </w:p>
          <w:p w14:paraId="0E1FCCC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5.視學生程度，補充「語詞造句」。</w:t>
            </w:r>
          </w:p>
          <w:p w14:paraId="74FF1E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36375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0CF5A9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477BE83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2.學生兩兩一組，拿出書後圖卡，請對方抽圖卡後，練習語句加長。</w:t>
            </w:r>
          </w:p>
          <w:p w14:paraId="77880B3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237EF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活動五：講看覓</w:t>
            </w:r>
          </w:p>
          <w:p w14:paraId="21CAD44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1.播放MP3或教學電子書，讓學生聆聽「講看覓」的內容，再帶領學生念讀一次。</w:t>
            </w:r>
          </w:p>
          <w:p w14:paraId="7D3E55A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2.學生兩兩一組進行對話練習，兩人輪流抽取書後圖卡，將「講看覓」情境中的餐具語詞替換成本課其他語詞。</w:t>
            </w:r>
          </w:p>
          <w:p w14:paraId="5030DAC2" w14:textId="5B68A17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3.老師隨機抽選2-3組，抽出老師手中的餐具圖卡後，進行餐具語詞替換，能流暢說出對話者，全班給予掌聲。</w:t>
            </w:r>
          </w:p>
        </w:tc>
        <w:tc>
          <w:tcPr>
            <w:tcW w:w="0" w:type="auto"/>
          </w:tcPr>
          <w:p w14:paraId="413A743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語評量</w:t>
            </w:r>
          </w:p>
          <w:p w14:paraId="0B515181" w14:textId="7A88E89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0" w:type="auto"/>
          </w:tcPr>
          <w:p w14:paraId="04D7024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4780456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品E1 良好生活習慣與德行。</w:t>
            </w:r>
          </w:p>
          <w:p w14:paraId="0F509646" w14:textId="1EF241F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72CDBBB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5615858B" w14:textId="59A7885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3-I-2-1覺察自己對事物的想法和做法，可以幫助己或他人解決問題，進而樂於思考與行動。</w:t>
            </w:r>
          </w:p>
        </w:tc>
      </w:tr>
      <w:tr w:rsidR="00E75360" w:rsidRPr="006E3E34" w14:paraId="1533B0C4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BBBF25B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44D4EB2" w14:textId="5523FB9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0" w:type="auto"/>
          </w:tcPr>
          <w:p w14:paraId="04D0E1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63EB43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3955EE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校、社區生活之中。</w:t>
            </w:r>
          </w:p>
          <w:p w14:paraId="246588D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0DE2B528" w14:textId="663ECB23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20705D4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11B770B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456CFDD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聆聽中建立主動學習閩南語的興趣與習慣。</w:t>
            </w:r>
          </w:p>
          <w:p w14:paraId="015312A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6AFE3EB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6B3D0B1D" w14:textId="36B8F45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4F91F0D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2CD0B2A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5D63A9D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3781EE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Ac-I-2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424791A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4EAAF9B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103C04E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4611BADF" w14:textId="6995F18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7E394C9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1.能運用句型「（啥物人）＋用（啥物餐具）＋（做啥物代誌）。」做語句加長，強化閩南語應用能力。</w:t>
            </w:r>
          </w:p>
          <w:p w14:paraId="39FAD33D" w14:textId="773CE63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2.能用閩南語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描述各類餐具的功能，並應用於日常生活之中。</w:t>
            </w:r>
          </w:p>
        </w:tc>
        <w:tc>
          <w:tcPr>
            <w:tcW w:w="1413" w:type="pct"/>
          </w:tcPr>
          <w:p w14:paraId="6F7A6DB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一、來食好食物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46CFD89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B46A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5A5A13F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1.複習「輕鬆學語詞」。</w:t>
            </w:r>
          </w:p>
          <w:p w14:paraId="4CBCDFD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2.說明「做伙來練習」的活動方式並做指導。</w:t>
            </w:r>
          </w:p>
          <w:p w14:paraId="04E437A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3.學生兩兩一組互相分享自己的答案。</w:t>
            </w:r>
          </w:p>
          <w:p w14:paraId="42373DB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4.徵求自願同學，上臺分享昨天的晚餐使用什麼餐具？</w:t>
            </w:r>
          </w:p>
          <w:p w14:paraId="5C472C4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5.發下學習單（參考本書P134），請學生兩兩一組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共同完成學習單，最後由老師公布答案，並引導學生說出完整的句子。</w:t>
            </w:r>
          </w:p>
          <w:p w14:paraId="3179C23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1C4A1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035412B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1.老師播放MP3或教學電子書，讓學生聆聽「聽看覓」內容後作答。</w:t>
            </w:r>
          </w:p>
          <w:p w14:paraId="4B5F3B6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2.徵求自願的同學公布自己的答案，老師再加以核對。</w:t>
            </w:r>
          </w:p>
          <w:p w14:paraId="1F7652A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3.請學生認念課本中其他不是答案的餐具名稱。</w:t>
            </w:r>
          </w:p>
          <w:p w14:paraId="194DD40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4.補充教學補給站的「謎猜」。</w:t>
            </w:r>
          </w:p>
          <w:p w14:paraId="59CB874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108E5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活動八：心臟病</w:t>
            </w:r>
          </w:p>
          <w:p w14:paraId="4632B07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1.全班分成若干組進行遊戲（建議4人一組），組內成員各伸出一隻手相疊。</w:t>
            </w:r>
          </w:p>
          <w:p w14:paraId="21A8E36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各組手放在最下面者開始念第一句課文，念完便把手抽出放在最上面，再換下一位念第二句，依此類推，念最後一句的人，念完後快速抽手，要把所有組員相疊的手拍下去，其他人則要迅速收手，避免被拍到手。</w:t>
            </w:r>
          </w:p>
          <w:p w14:paraId="267E7E7C" w14:textId="6728D143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3.被拍到手的人，需使用本課「語詞運用」的句型造句。</w:t>
            </w:r>
          </w:p>
        </w:tc>
        <w:tc>
          <w:tcPr>
            <w:tcW w:w="0" w:type="auto"/>
          </w:tcPr>
          <w:p w14:paraId="576E22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740E0C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E221E88" w14:textId="4EFB49B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度評量</w:t>
            </w:r>
          </w:p>
        </w:tc>
        <w:tc>
          <w:tcPr>
            <w:tcW w:w="0" w:type="auto"/>
          </w:tcPr>
          <w:p w14:paraId="5249CB4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74090A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70C31515" w14:textId="19D4C1E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6E9E06B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0C1B7A68" w14:textId="3F75CAB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3-I-2-1覺察自己對事物的想法和做法，可以幫助己或他人解決問題，進而樂於思考與行動。</w:t>
            </w:r>
          </w:p>
        </w:tc>
      </w:tr>
      <w:tr w:rsidR="00E75360" w:rsidRPr="006E3E34" w14:paraId="17FCA79C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7B10FF87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627E450" w14:textId="6F89C03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一、來食好食物2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.歡喜食甲飽</w:t>
            </w:r>
          </w:p>
        </w:tc>
        <w:tc>
          <w:tcPr>
            <w:tcW w:w="0" w:type="auto"/>
          </w:tcPr>
          <w:p w14:paraId="536EBE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88DF2F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8AEC44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3AC836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5DA824C0" w14:textId="2C39D55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己、尊重別人，發揮團隊合作的精神。</w:t>
            </w:r>
          </w:p>
        </w:tc>
        <w:tc>
          <w:tcPr>
            <w:tcW w:w="0" w:type="auto"/>
          </w:tcPr>
          <w:p w14:paraId="7297202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能聽辨閩南語常用字詞的語音差。</w:t>
            </w:r>
          </w:p>
          <w:p w14:paraId="2ABA0AD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E3F498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1CF39A7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709A692C" w14:textId="48791DA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013AC9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475BED4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CAB6F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7D4EC3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Ac-I-2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4E77A04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Bb-Ⅰ-1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家庭生活。</w:t>
            </w:r>
          </w:p>
          <w:p w14:paraId="5E4D700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對。</w:t>
            </w:r>
          </w:p>
          <w:p w14:paraId="228F3121" w14:textId="5BCFB66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6A5C7127" w14:textId="6E721FDF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能複習「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來食好食物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」單元中常見的蔬菜與餐具名稱並運用在日常生活中。</w:t>
            </w:r>
          </w:p>
        </w:tc>
        <w:tc>
          <w:tcPr>
            <w:tcW w:w="1413" w:type="pct"/>
          </w:tcPr>
          <w:p w14:paraId="77D2CB6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一、來食好食物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2.歡喜食甲飽</w:t>
            </w:r>
          </w:p>
          <w:p w14:paraId="6CD29DB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FA3BC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活動九：複習一之1</w:t>
            </w:r>
          </w:p>
          <w:p w14:paraId="28D4B66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1.複習第一、二課所學過的語詞。可利用教學電子書的「語詞總複習」帶領學生複習。</w:t>
            </w:r>
          </w:p>
          <w:p w14:paraId="0365AD1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2.播放MP3或教學電子書，請學生聆聽「灶跤的菜」後，分組討論答案。</w:t>
            </w:r>
          </w:p>
          <w:p w14:paraId="6EAD020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3.各組推派一位代表，上臺發表答案，老師可在黑板上重點記錄，待各組皆發表完畢後，再公布答案，並且綜合講評哪一組的答案較適切且語意完整。</w:t>
            </w:r>
          </w:p>
          <w:p w14:paraId="7E33776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4.參考教學補給站，提醒學生廚房安全的常識。</w:t>
            </w:r>
          </w:p>
          <w:p w14:paraId="1778480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6F91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活動十：複習一之2</w:t>
            </w:r>
          </w:p>
          <w:p w14:paraId="5F356E7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1.說明「佗位無仝款」的作答原則後，接著分組討論答案。</w:t>
            </w:r>
          </w:p>
          <w:p w14:paraId="1FDBE7E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2.各組代表上臺猜拳，猜贏的人先上臺說明兩張圖不同的地方，以「(啥物)變做(啥物)。」的句型回答，每一組限說一個，各組答案不可重複。</w:t>
            </w:r>
          </w:p>
          <w:p w14:paraId="525C81D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3.各組發表時，其他學生可製造人體音效：</w:t>
            </w:r>
          </w:p>
          <w:p w14:paraId="41EE687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(1)若答案正確，拍手並說：「恭喜你，講著矣。」</w:t>
            </w:r>
          </w:p>
          <w:p w14:paraId="722AF9D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(2)若答錯，手在胸前比叉並說：「毋著喔！閣想看覓。」</w:t>
            </w:r>
          </w:p>
          <w:p w14:paraId="75BEBD8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7A1F4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350F30B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1.播放MP3讓學生聆聽「看圖聽故事」音檔，或播放教學電子書「看圖聽故事」動畫，老師視學生程度切換電子書的字幕模式（國／臺／無）。</w:t>
            </w:r>
          </w:p>
          <w:p w14:paraId="22CD170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2.藉由提問，引導學生理解故事內容。</w:t>
            </w:r>
          </w:p>
          <w:p w14:paraId="30FA328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703E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0E025E5" w14:textId="320B50F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搭配教學電子書，複習本節課所學。</w:t>
            </w:r>
          </w:p>
        </w:tc>
        <w:tc>
          <w:tcPr>
            <w:tcW w:w="0" w:type="auto"/>
          </w:tcPr>
          <w:p w14:paraId="1A539B7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47FB9B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6055A05" w14:textId="0305402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3C2389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A4CCFF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19C822CE" w14:textId="2FD2612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</w:tc>
        <w:tc>
          <w:tcPr>
            <w:tcW w:w="0" w:type="auto"/>
          </w:tcPr>
          <w:p w14:paraId="02D0077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28A200E" w14:textId="01BB33C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3-I-2-1覺察自己對事物的想法和做法，可以幫助己或他人解決問題，進而樂於思考與行動。</w:t>
            </w:r>
          </w:p>
        </w:tc>
      </w:tr>
      <w:tr w:rsidR="00E75360" w:rsidRPr="006E3E34" w14:paraId="5C46D672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2B6BC13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75A0BC7" w14:textId="1A83355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0" w:type="auto"/>
          </w:tcPr>
          <w:p w14:paraId="6482BA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00EBF6A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7626F4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6541EB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1B65CCA0" w14:textId="342AED6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3A689922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59C78218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55D6BD44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2A27BEC8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51CED9C5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7852F9D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2-Ⅰ-3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1B8053BC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25190188" w14:textId="7777777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273CDFED" w14:textId="4B5C74A7" w:rsidR="00E75360" w:rsidRPr="00E75360" w:rsidRDefault="00E75360" w:rsidP="00E75360">
            <w:pPr>
              <w:spacing w:line="0" w:lineRule="atLeast"/>
              <w:ind w:leftChars="-10" w:left="-24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13491F4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77419C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2B1E56D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45F706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30CB8D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0BEE41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4BE18AB7" w14:textId="4E444A1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44345F2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1.能使用閩南語念讀課文，提高閩南語的口語能力。</w:t>
            </w:r>
          </w:p>
          <w:p w14:paraId="00C25BB5" w14:textId="28327DB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1413" w:type="pct"/>
          </w:tcPr>
          <w:p w14:paraId="25E1E4E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661684A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EC9A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7FA3A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1.老師請學生翻開課本第42、43頁，觀察單元情境圖內容。</w:t>
            </w:r>
          </w:p>
          <w:p w14:paraId="55AADBA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2.參考本書第38頁「單元情境引導」之提問，請學生發表己見。</w:t>
            </w:r>
          </w:p>
          <w:p w14:paraId="16B8EAB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3.播放本書第39頁「囡仔古來</w:t>
            </w:r>
            <w:r w:rsidRPr="00E7536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路」之音檔，老師引導學生理解故事概要，並順勢帶出單元主題「奇妙的大自然」讓學生知悉。</w:t>
            </w:r>
          </w:p>
          <w:p w14:paraId="4F12051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591DB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2D4D1D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4982E3F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3D70959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2.看完動畫，老師引導學生用閩南語回答問題，並視班級程度，參考本書第43頁「來挑戰」，讓學生回答延伸提問，藉此帶出本課主題「自然現象」，進入課文教學。</w:t>
            </w:r>
          </w:p>
          <w:p w14:paraId="2328467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23C6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0686E27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1.老師領讀課文，學生跟讀，學生的手指頭跟隨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老師的念讀指到對應的字。也可播放MP3或教學電子書，讓學生聆聽課文，老師再帶領學生朗誦課文。</w:t>
            </w:r>
          </w:p>
          <w:p w14:paraId="7FAA542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2.老師解說課文內容、語詞。</w:t>
            </w:r>
          </w:p>
          <w:p w14:paraId="446C52F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3.參考教學補給站，補充「佮自然現象相關的語詞」。</w:t>
            </w:r>
          </w:p>
          <w:p w14:paraId="0AB770B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6C3C6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活動三：歡樂動一動</w:t>
            </w:r>
          </w:p>
          <w:p w14:paraId="6555208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1.播放MP3或教學電子書，指導學生律動，並請學生開口念唱課文，提升學生對課文的熟悉度並精熟課文。</w:t>
            </w:r>
          </w:p>
          <w:p w14:paraId="56F0B0CD" w14:textId="0DCE3D0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2.待學生皆熟悉律動後，老師可將學生分組，各組由老師分配課文，接力唱跳課文歌曲，唱過一兩輪後，各組可交換唱跳不同句課文，增加課文認念的趣味性。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0" w:type="auto"/>
          </w:tcPr>
          <w:p w14:paraId="6A07C73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7FE77AA" w14:textId="4771673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4B5222D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90EB18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33BD365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4EEA1EE" w14:textId="7CDAD7E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166CAF3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17C0D8B8" w14:textId="628A5CE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E75360" w:rsidRPr="006E3E34" w14:paraId="206BDA36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49DB7D2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1A1B60D" w14:textId="5D106B3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0" w:type="auto"/>
          </w:tcPr>
          <w:p w14:paraId="43D1E47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F956F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2D3FEF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9E8ADA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75309972" w14:textId="2E59F54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5C4363C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2056EFC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423896A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0FF77E5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24B5F5D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73A5221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能建立樂意閱讀閩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南語文語句和短文的興趣。</w:t>
            </w:r>
          </w:p>
          <w:p w14:paraId="3B0B42AE" w14:textId="211945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1EE0F34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Aa-Ⅰ-1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6E214C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1A45022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6470211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2F244052" w14:textId="3CB1DBB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1CC45039" w14:textId="1B45FFA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能辨識生活中常見的自然現象語詞，擴充閩南語詞的詞彙量。</w:t>
            </w:r>
          </w:p>
        </w:tc>
        <w:tc>
          <w:tcPr>
            <w:tcW w:w="1413" w:type="pct"/>
          </w:tcPr>
          <w:p w14:paraId="71E486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670F43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932B0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5BE6FB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473BA7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2.老師詢問學生：「今仔日的天氣是出日頭？抑是有雲？（今天天氣是晴天？還是多雲？）」請學生發表意見，藉此進入本課「自然現象」的語詞教學。</w:t>
            </w:r>
          </w:p>
          <w:p w14:paraId="5686730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3.播放MP3或教學電子書，帶領學生聆聽語詞並複誦。</w:t>
            </w:r>
          </w:p>
          <w:p w14:paraId="7EF8950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4.解說語詞，並指導學生正確發音。</w:t>
            </w:r>
          </w:p>
          <w:p w14:paraId="217B4A6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5.老師隨機抽點學生上前抽取書後圖卡，大聲念出圖卡上的語詞，該名學生可指定下一個學生上臺抽選。</w:t>
            </w:r>
          </w:p>
          <w:p w14:paraId="11E1FEE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6.視學生程度，補充「語詞造句」。</w:t>
            </w:r>
          </w:p>
          <w:p w14:paraId="25FCA13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C15E6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00502BD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1EAF232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2.請學生兩兩一組，拿出書後圖卡，請對方抽取圖卡後，練習語句加長。</w:t>
            </w:r>
          </w:p>
          <w:p w14:paraId="3FE3C07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5C94A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活動六：講看覓</w:t>
            </w:r>
          </w:p>
          <w:p w14:paraId="3DBF1C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1.播放MP3或教學電子書的「講看覓」，讓學生聆聽並念讀。</w:t>
            </w:r>
          </w:p>
          <w:p w14:paraId="67B5AB9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2.講解對話內容。</w:t>
            </w:r>
          </w:p>
          <w:p w14:paraId="3F85F16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3.學生兩兩一組，準備書後圖卡，輪流抽圖卡，進行對話練習。</w:t>
            </w:r>
          </w:p>
          <w:p w14:paraId="4538487B" w14:textId="108A621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4.請學生收好圖卡，下一節課再繼續使用。</w:t>
            </w:r>
          </w:p>
        </w:tc>
        <w:tc>
          <w:tcPr>
            <w:tcW w:w="0" w:type="auto"/>
          </w:tcPr>
          <w:p w14:paraId="37B79FAA" w14:textId="2371877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0" w:type="auto"/>
          </w:tcPr>
          <w:p w14:paraId="641C324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8C0EC9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0C42065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7588F9F" w14:textId="5BF955F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25EC7EF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4BE4B7CC" w14:textId="7CCEC78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E75360" w:rsidRPr="006E3E34" w14:paraId="15E06F22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49F1FEF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798F741" w14:textId="38E69A1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二、奇妙的大自然3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.月娘變魔術</w:t>
            </w:r>
          </w:p>
        </w:tc>
        <w:tc>
          <w:tcPr>
            <w:tcW w:w="0" w:type="auto"/>
          </w:tcPr>
          <w:p w14:paraId="525253E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DA5DE4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F4DE81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ACDBC8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5B264769" w14:textId="51C58E4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5C4D9CD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2888015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04A8106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3E8A99F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66422C7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3B0BBD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3-Ⅰ-1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能建立樂意閱讀閩南語文語句和短文的興趣。</w:t>
            </w:r>
          </w:p>
          <w:p w14:paraId="35872C6B" w14:textId="7E23863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78E2D0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Aa-Ⅰ-1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306388E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7588819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10E0CFC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8EC2971" w14:textId="1B90EA2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49EE5E2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1.能運用句型「（啥物人）＋有看著＋天頂的（自然現象）。」做語句加長，強化閩南語應用能力。</w:t>
            </w:r>
          </w:p>
          <w:p w14:paraId="02B27D65" w14:textId="589F609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2.能用閩南語描述課文所列的自然現象特色，並主動應用於日常對話中。</w:t>
            </w:r>
          </w:p>
        </w:tc>
        <w:tc>
          <w:tcPr>
            <w:tcW w:w="1413" w:type="pct"/>
          </w:tcPr>
          <w:p w14:paraId="2AEFAF2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二、奇妙的大自然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 xml:space="preserve"> 3.月娘變魔術</w:t>
            </w:r>
          </w:p>
          <w:p w14:paraId="481E254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89200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活動七：臆謎猜</w:t>
            </w:r>
          </w:p>
          <w:p w14:paraId="729DD94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1.詢問學生還記得教過什麼「自然現象」的語詞嗎？以複習本課「輕鬆學語詞」的內容。</w:t>
            </w:r>
          </w:p>
          <w:p w14:paraId="2CA61A0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2.播放MP3或教學電子書，請學生聆聽「臆謎猜」後，老師先講解「謎猜」。請學生分組討論答案，最快搶答正確的組別可獲得獎勵。</w:t>
            </w:r>
          </w:p>
          <w:p w14:paraId="7B40EA6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3.若尚有時間，老師可參考教學補給站補充其他「謎猜」。</w:t>
            </w:r>
          </w:p>
          <w:p w14:paraId="046CB72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BA147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活動八：做伙來練習</w:t>
            </w:r>
          </w:p>
          <w:p w14:paraId="52B05B9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52B6B6C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2.視課堂情況，老師可參考延伸活動「咱來開講」進行教學活動，讓學生習得將語詞應用於日常對話中。</w:t>
            </w:r>
          </w:p>
          <w:p w14:paraId="468FB57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3215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活動九：聽看覓</w:t>
            </w:r>
          </w:p>
          <w:p w14:paraId="267B962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1.播放MP3或教學電子書，讓學生聆聽「聽看覓」內容後作答，老師再公布答案。</w:t>
            </w:r>
          </w:p>
          <w:p w14:paraId="6E3BCB2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2.老師協助學生完成學習單（參考本書P135）。</w:t>
            </w:r>
          </w:p>
          <w:p w14:paraId="06ED7C7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CCF79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5440AB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1.搭配教學電子書，複習本課所學的語詞、句型、對話。</w:t>
            </w:r>
          </w:p>
          <w:p w14:paraId="2E5BEF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2.請學生拿出書後圖卡進行「斟酌聽」遊戲：</w:t>
            </w:r>
          </w:p>
          <w:p w14:paraId="180616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(1)老師念：「月娘」，全班學生須快速舉出「月娘」圖卡並大聲複誦。</w:t>
            </w:r>
          </w:p>
          <w:p w14:paraId="5D4014D3" w14:textId="3CA5088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(2)若學生反應良好，可增加語詞量，一次念兩個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或三個語詞，增強學生辨認閩南語音的能力。</w:t>
            </w:r>
          </w:p>
        </w:tc>
        <w:tc>
          <w:tcPr>
            <w:tcW w:w="0" w:type="auto"/>
          </w:tcPr>
          <w:p w14:paraId="5EB7EBB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0ABA0AF1" w14:textId="50DA39C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0B08532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96AF3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7702062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86B8C62" w14:textId="23B22F2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</w:tc>
        <w:tc>
          <w:tcPr>
            <w:tcW w:w="0" w:type="auto"/>
          </w:tcPr>
          <w:p w14:paraId="7F089A5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735819BD" w14:textId="0816370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E75360" w:rsidRPr="006E3E34" w14:paraId="43C04DBC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5E142E69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74561CA" w14:textId="3A0F6B5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0" w:type="auto"/>
          </w:tcPr>
          <w:p w14:paraId="4BC54E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538EBDAA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260F060A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29677AF6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1E4F43B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77A2C23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45300DE7" w14:textId="34FC171B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122F0AE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31C1B9E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70067E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能聽懂所學的閩南語文課文主題、內容並掌握重點。</w:t>
            </w:r>
          </w:p>
          <w:p w14:paraId="4431F60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4BB8993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03DA22E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能正確朗讀所學的閩南語課文。</w:t>
            </w:r>
          </w:p>
          <w:p w14:paraId="6278D40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7E876B52" w14:textId="506BC70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49F715D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270D04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978AC6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657A993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Ac-Ⅰ-1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兒歌念謠。</w:t>
            </w:r>
          </w:p>
          <w:p w14:paraId="2B5412B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535DEFF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55CC6EA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藝術欣賞。</w:t>
            </w:r>
          </w:p>
          <w:p w14:paraId="1EBE3A9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743C66BF" w14:textId="02DB5E2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60A869C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1.能使用閩南語念讀課文，提高閩南語的口語能力。</w:t>
            </w:r>
          </w:p>
          <w:p w14:paraId="1C204566" w14:textId="37EFDDC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1413" w:type="pct"/>
          </w:tcPr>
          <w:p w14:paraId="0B2BBC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27EF082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19BB4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一、引起動機：看影片激頭殼</w:t>
            </w:r>
          </w:p>
          <w:p w14:paraId="2E337D1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0851FE4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2.看完動畫，老師引導學生用閩南語回答問題，並視班級程度，參考本書第55頁「來挑戰」，讓學生回答延伸提問，藉此帶出本課主題「天氣」，進入課文教學。</w:t>
            </w:r>
          </w:p>
          <w:p w14:paraId="4C956C8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B710C0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E7169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6E5BC6C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拿出雨傘問學生：「這是啥？咱啥物時陣會用著？(這是什麼？我們什麼時候會用到？)」以引導學生說出「落雨天(下雨天)」或「好天(晴天)」。老師再問學生：「今仔日的天氣按怎？(今天的天氣如何？)」待學生回答後，告訴他們這些天氣的閩南語怎麼說。</w:t>
            </w:r>
          </w:p>
          <w:p w14:paraId="51E675A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2.老師領讀，學生跟讀，學生的手指頭跟隨老師的念誦指到對應的字。也可播放MP3或教學電子書，讓學生聆聽課文，老師再帶領學生讀課文。</w:t>
            </w:r>
          </w:p>
          <w:p w14:paraId="113D21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3.老師解說課文內容、語詞。</w:t>
            </w:r>
          </w:p>
          <w:p w14:paraId="712E7F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4.參考教學補給站，補充「囡仔歌：天烏烏」。</w:t>
            </w:r>
          </w:p>
          <w:p w14:paraId="1FCE2A4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Cambria Math" w:eastAsia="標楷體" w:hAnsi="Cambria Math" w:cs="Cambria Math"/>
                <w:sz w:val="20"/>
                <w:szCs w:val="20"/>
              </w:rPr>
              <w:t>▴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SDGs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議題融入：詳見本書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P56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63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之說明。</w:t>
            </w:r>
          </w:p>
          <w:p w14:paraId="433819E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46199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活動二：歡樂動一動</w:t>
            </w:r>
          </w:p>
          <w:p w14:paraId="4E50A6E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1.老師播放MP3或教學電子書，指導學生律動，並請學生開口唱誦課文，提升學生對課文的熟悉度。</w:t>
            </w:r>
          </w:p>
          <w:p w14:paraId="6E99D6DD" w14:textId="0720894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2.待學生皆熟悉律動後可將學生分組，各組由老師分配課文，接力唱跳課文歌曲，唱過一兩輪後，各組可交換唱跳不同句課文，增加課文認念的趣味性。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0" w:type="auto"/>
          </w:tcPr>
          <w:p w14:paraId="21BDBAE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5890B43" w14:textId="06B7C8B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268767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38B0C6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786717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7428BF8B" w14:textId="26089AD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防E2 臺灣地理位置、地質狀況、與生態環境與災害緊密相關。</w:t>
            </w:r>
          </w:p>
        </w:tc>
        <w:tc>
          <w:tcPr>
            <w:tcW w:w="0" w:type="auto"/>
          </w:tcPr>
          <w:p w14:paraId="23EB46C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43022132" w14:textId="140842B3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E75360" w:rsidRPr="006E3E34" w14:paraId="7F36D3D9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43730594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2EA9E844" w14:textId="06B922B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0" w:type="auto"/>
          </w:tcPr>
          <w:p w14:paraId="474048F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4FAC0EF2" w14:textId="77777777" w:rsidR="00E75360" w:rsidRPr="00E75360" w:rsidRDefault="00E75360" w:rsidP="00E75360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16C635B4" w14:textId="77777777" w:rsidR="00E75360" w:rsidRPr="00E75360" w:rsidRDefault="00E75360" w:rsidP="00E75360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力，並用之於日常生活中，以有效處理相關問題。</w:t>
            </w:r>
          </w:p>
          <w:p w14:paraId="4D07016C" w14:textId="77777777" w:rsidR="00E75360" w:rsidRPr="00E75360" w:rsidRDefault="00E75360" w:rsidP="00E75360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0CE6D92" w14:textId="77777777" w:rsidR="00E75360" w:rsidRPr="00E75360" w:rsidRDefault="00E75360" w:rsidP="00E75360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A4E2BA5" w14:textId="77777777" w:rsidR="00E75360" w:rsidRPr="00E75360" w:rsidRDefault="00E75360" w:rsidP="00E75360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0002F434" w14:textId="13ED15DC" w:rsidR="00E75360" w:rsidRPr="00E75360" w:rsidRDefault="00E75360" w:rsidP="00E75360">
            <w:pPr>
              <w:spacing w:line="0" w:lineRule="atLeast"/>
              <w:ind w:leftChars="-15" w:left="-36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5AE08B0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7342C8C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641EA6A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06EC65C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360A637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1E7EF272" w14:textId="47964E4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2AC9732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Aa-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0D535C6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</w:p>
          <w:p w14:paraId="520C04C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3221073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381E7B2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3A7C8144" w14:textId="0468886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5577F015" w14:textId="142238F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能辨識生活中常見的天氣語詞，擴充閩南語詞的詞彙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量。</w:t>
            </w:r>
          </w:p>
        </w:tc>
        <w:tc>
          <w:tcPr>
            <w:tcW w:w="1413" w:type="pct"/>
          </w:tcPr>
          <w:p w14:paraId="1048B9C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二、奇妙的大自然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510C608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DF4B2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活動三：輕鬆學語詞</w:t>
            </w:r>
          </w:p>
          <w:p w14:paraId="2B5398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4115C9F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2.播放MP3或教學電子書，帶領學生聆聽語詞，接著老師領讀，學生複誦兩次，並解說語詞，指導學生正確發音。</w:t>
            </w:r>
          </w:p>
          <w:p w14:paraId="7BF1F8B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3.老師拿出預先準備好的語詞圖卡，請學生上臺抽選後，首先念出該圖的天氣，接著回答對圖卡上天氣的喜好，以「佮意」或「無佮意」回答，並說明原因。最後，老師請該生點下一位學生，以前述模式循環。</w:t>
            </w:r>
          </w:p>
          <w:p w14:paraId="0CE0A66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4.視學生程度補充「語詞造句」。</w:t>
            </w:r>
          </w:p>
          <w:p w14:paraId="215DAB4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81343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活動四：語詞運用</w:t>
            </w:r>
          </w:p>
          <w:p w14:paraId="74BCDEE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0CBFEAE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2.請學生兩兩一組，拿出書後圖卡，輪流抽卡練習本課句型。</w:t>
            </w:r>
          </w:p>
          <w:p w14:paraId="39A2A4F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9F486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活動五：臆謎猜</w:t>
            </w:r>
          </w:p>
          <w:p w14:paraId="0CAAA6B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1.播放MP3或教學電子書，請學生聆聽「臆謎猜」後，老師先講解「謎猜」，讓學生猜題。可請學生分組討論答案，最快搶答正確的組別可獲得獎勵。</w:t>
            </w:r>
          </w:p>
          <w:p w14:paraId="1AE4EB0F" w14:textId="09CA6C8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2.透過「謎猜」中押韻及類疊句型的運用，讓學生領略閩南語文之美。</w:t>
            </w:r>
          </w:p>
        </w:tc>
        <w:tc>
          <w:tcPr>
            <w:tcW w:w="0" w:type="auto"/>
          </w:tcPr>
          <w:p w14:paraId="6BBA56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015911C" w14:textId="66A150D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</w:tc>
        <w:tc>
          <w:tcPr>
            <w:tcW w:w="0" w:type="auto"/>
          </w:tcPr>
          <w:p w14:paraId="61504DE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60C9ECB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3D89FE3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42814B17" w14:textId="71EB765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防E2 臺灣地理位置、地質狀況、與生態環境與災害緊密相關。</w:t>
            </w:r>
          </w:p>
        </w:tc>
        <w:tc>
          <w:tcPr>
            <w:tcW w:w="0" w:type="auto"/>
          </w:tcPr>
          <w:p w14:paraId="2D96E78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7E5E357C" w14:textId="113DD7A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E75360" w:rsidRPr="006E3E34" w14:paraId="238ABE5D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756A2B22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505A892" w14:textId="6F50E64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0" w:type="auto"/>
          </w:tcPr>
          <w:p w14:paraId="4520AE3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E9B6A1D" w14:textId="77777777" w:rsidR="00E75360" w:rsidRPr="00E75360" w:rsidRDefault="00E75360" w:rsidP="00E75360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B428B3D" w14:textId="77777777" w:rsidR="00E75360" w:rsidRPr="00E75360" w:rsidRDefault="00E75360" w:rsidP="00E75360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2E47F8C" w14:textId="77777777" w:rsidR="00E75360" w:rsidRPr="00E75360" w:rsidRDefault="00E75360" w:rsidP="00E75360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2FDF647" w14:textId="77777777" w:rsidR="00E75360" w:rsidRPr="00E75360" w:rsidRDefault="00E75360" w:rsidP="00E75360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事表達、溝通，以運用於家庭、學校、社區生活之中。</w:t>
            </w:r>
          </w:p>
          <w:p w14:paraId="03DDC229" w14:textId="77777777" w:rsidR="00E75360" w:rsidRPr="00E75360" w:rsidRDefault="00E75360" w:rsidP="00E75360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62E2B5BC" w14:textId="6D6E537E" w:rsidR="00E75360" w:rsidRPr="00E75360" w:rsidRDefault="00E75360" w:rsidP="00E75360">
            <w:pPr>
              <w:spacing w:line="0" w:lineRule="atLeast"/>
              <w:ind w:leftChars="-21" w:left="-50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185EBE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05BCAFF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2B6A7E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24547D0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步運用閩南語表達感受、情緒與需求。</w:t>
            </w:r>
          </w:p>
          <w:p w14:paraId="584E024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4F2F48FF" w14:textId="43BB7F7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3F567CB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Aa-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73FB88D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13BE875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0F59D9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0505BA9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對。</w:t>
            </w:r>
          </w:p>
          <w:p w14:paraId="26D0ED70" w14:textId="47D2CA0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1C83E75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1.能運用句型「（啥物人）＋講＋今仔日是（啥物天氣）。」做語句加長，強化閩南語應用能力。</w:t>
            </w:r>
          </w:p>
          <w:p w14:paraId="62CC8291" w14:textId="0B4DD58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2.能運用閩南語描述課文所列的天氣現象，並主動應用於日常對話中。</w:t>
            </w:r>
          </w:p>
        </w:tc>
        <w:tc>
          <w:tcPr>
            <w:tcW w:w="1413" w:type="pct"/>
          </w:tcPr>
          <w:p w14:paraId="4405AAB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2872B5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AD923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活動六：做伙來練習</w:t>
            </w:r>
          </w:p>
          <w:p w14:paraId="44CFF7F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1.複習本課課文及「輕鬆學語詞」的內容。</w:t>
            </w:r>
          </w:p>
          <w:p w14:paraId="7968955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2.依據課本「做伙來練習」的內容，向學生說明活動方式並做指導。</w:t>
            </w:r>
          </w:p>
          <w:p w14:paraId="3C36504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3.指引學生分組，共同完成本頁練習。</w:t>
            </w:r>
          </w:p>
          <w:p w14:paraId="0AB2584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4.與學生討論，天氣與衣著的關聯性，並請學生發表自己的看法。</w:t>
            </w:r>
          </w:p>
          <w:p w14:paraId="76F1AD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5.若有時間，可參考教學補給站，補充「佮天氣相關的語詞」。</w:t>
            </w:r>
          </w:p>
          <w:p w14:paraId="309DD8E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977F7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活動七：聽看覓</w:t>
            </w:r>
          </w:p>
          <w:p w14:paraId="7901FF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1.播放MP3或教學電子書，讓學生聆聽「聽看覓」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的內容後作答。老師再公布答案。</w:t>
            </w:r>
          </w:p>
          <w:p w14:paraId="5CA4607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2.發下學習單(參考P136)，指導學生完成。</w:t>
            </w:r>
          </w:p>
          <w:p w14:paraId="29165F5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3.檢討學習單，請學生發表答案，再進行討論。</w:t>
            </w:r>
          </w:p>
          <w:p w14:paraId="5A558FA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4.若有時間，可參考教學補給站，補充「俗語」、「孽譎仔話」。</w:t>
            </w:r>
          </w:p>
          <w:p w14:paraId="1F76140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EC0AA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活動八：啥人較緊</w:t>
            </w:r>
          </w:p>
          <w:p w14:paraId="6D61203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1.學生兩兩一組，各自準備一組書後圖卡。</w:t>
            </w:r>
          </w:p>
          <w:p w14:paraId="421D309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2.兩個人同時出一張圖卡，字面朝上。先說出對方圖卡名稱者，則可                 以將自己的圖卡交給對方。</w:t>
            </w:r>
          </w:p>
          <w:p w14:paraId="74DD4E8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3.手上最先沒有圖卡的人獲勝。</w:t>
            </w:r>
          </w:p>
          <w:p w14:paraId="3D47A16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5368946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E1312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5B2176A" w14:textId="6CCC0AE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1C8E421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88A955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178F354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01423EAF" w14:textId="6BFB60A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防E2 臺灣地理位置、地質狀況、與生態環境與災害緊密相關。</w:t>
            </w:r>
          </w:p>
        </w:tc>
        <w:tc>
          <w:tcPr>
            <w:tcW w:w="0" w:type="auto"/>
          </w:tcPr>
          <w:p w14:paraId="322E212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67D2F841" w14:textId="2EBBA67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E75360" w:rsidRPr="006E3E34" w14:paraId="7A89ED1A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1CB5CD14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5894333" w14:textId="19D00CE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二、奇妙的大自然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4.西北雨</w:t>
            </w:r>
          </w:p>
        </w:tc>
        <w:tc>
          <w:tcPr>
            <w:tcW w:w="0" w:type="auto"/>
          </w:tcPr>
          <w:p w14:paraId="7DE3A13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A4490E5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3377A25E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0F9CCFAF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DD836C2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AB95D36" w14:textId="77777777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14:paraId="431C81A9" w14:textId="7439A4F3" w:rsidR="00E75360" w:rsidRPr="00E75360" w:rsidRDefault="00E75360" w:rsidP="00E75360">
            <w:pPr>
              <w:spacing w:line="0" w:lineRule="atLeast"/>
              <w:ind w:leftChars="-15" w:left="-36" w:rightChars="-16" w:righ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重別人，發揮團隊合作的精神。</w:t>
            </w:r>
          </w:p>
        </w:tc>
        <w:tc>
          <w:tcPr>
            <w:tcW w:w="0" w:type="auto"/>
          </w:tcPr>
          <w:p w14:paraId="5F1ED16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能聽辨閩南語常用字詞的語音差異。</w:t>
            </w:r>
          </w:p>
          <w:p w14:paraId="3C55820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能聽懂日常生活中閩南語語句並掌握重點。</w:t>
            </w:r>
          </w:p>
          <w:p w14:paraId="376A96F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0F2F74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2A971CB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086EA40C" w14:textId="02365E7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2F57A0A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文字認讀。</w:t>
            </w:r>
          </w:p>
          <w:p w14:paraId="4FBA1D5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語詞運用。</w:t>
            </w:r>
          </w:p>
          <w:p w14:paraId="3203D50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句型運用。</w:t>
            </w:r>
          </w:p>
          <w:p w14:paraId="580FC87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7089E75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Bf-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表演藝術。</w:t>
            </w:r>
          </w:p>
          <w:p w14:paraId="757D40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生活應對。</w:t>
            </w:r>
          </w:p>
          <w:p w14:paraId="7DEA6747" w14:textId="610E791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cs="Cambria Math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24890A80" w14:textId="4DEF38A4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能複習「奇妙的大自然」單元中常見的自然現象語天氣變化名稱並運用在日常生活中。</w:t>
            </w:r>
          </w:p>
        </w:tc>
        <w:tc>
          <w:tcPr>
            <w:tcW w:w="1413" w:type="pct"/>
          </w:tcPr>
          <w:p w14:paraId="19621ED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二、奇妙的大自然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4.西北雨</w:t>
            </w:r>
          </w:p>
          <w:p w14:paraId="6444EB4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01E05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活動九：複習二之1</w:t>
            </w:r>
          </w:p>
          <w:p w14:paraId="3A0897F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1.播放MP3或教學電子書，讓學生聆聽「複習二之1」後，老師說明操作方式。</w:t>
            </w:r>
          </w:p>
          <w:p w14:paraId="76BAAC3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2.兩人一組，共同完成練習。</w:t>
            </w:r>
          </w:p>
          <w:p w14:paraId="726D400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3.老師徵求自願組別，分享氣象主播的內容。</w:t>
            </w:r>
          </w:p>
          <w:p w14:paraId="643F019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2E14F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活動十：複習二之2</w:t>
            </w:r>
          </w:p>
          <w:p w14:paraId="62E635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1.播放MP3或教學電子書，讓學生聆聽「複習二之2」後完成練習。</w:t>
            </w:r>
          </w:p>
          <w:p w14:paraId="34A9A6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2.學生分組討論，並派代表回答，請學生用完整的句子表達；老師指導學生能正確以閩南語回答問題。</w:t>
            </w:r>
          </w:p>
          <w:p w14:paraId="6B6CFC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23055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0D90EEB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1.請學生觀察漫畫出現哪些本單元學習到的自然、天氣現象。</w:t>
            </w:r>
          </w:p>
          <w:p w14:paraId="0C23A67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2.引導學生逐圖觀察，主角的心情與天氣變化的關聯性。可提問讓學生思考。</w:t>
            </w:r>
          </w:p>
          <w:p w14:paraId="4EB6335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3.老師播放MP3讓學生聆聽「看圖聽故事」音檔，或播放教學電子書「看圖聽故事」動畫，老師視學生程度切換動畫字幕模式（國／臺／無）。</w:t>
            </w:r>
          </w:p>
          <w:p w14:paraId="3EDB8F9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2002D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5E095571" w14:textId="4F1A0FC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使用教學電子書「語詞總複習」複習本課語詞。</w:t>
            </w:r>
          </w:p>
        </w:tc>
        <w:tc>
          <w:tcPr>
            <w:tcW w:w="0" w:type="auto"/>
          </w:tcPr>
          <w:p w14:paraId="449AAC4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5C25620" w14:textId="7CD1046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4D7AB1F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70ABD6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7211F7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</w:p>
          <w:p w14:paraId="2FAD3EE6" w14:textId="36467D5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防E2 臺灣地理位置、地質狀況、與生態環境與災害緊密相關。</w:t>
            </w:r>
          </w:p>
        </w:tc>
        <w:tc>
          <w:tcPr>
            <w:tcW w:w="0" w:type="auto"/>
          </w:tcPr>
          <w:p w14:paraId="4E026CC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168EACDA" w14:textId="4E13E11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2-I-2-1 透過觀察與操作，探討人、事、物變化的現象。</w:t>
            </w:r>
          </w:p>
        </w:tc>
      </w:tr>
      <w:tr w:rsidR="00E75360" w:rsidRPr="006E3E34" w14:paraId="5ECA5335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1859EA58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C7FFB06" w14:textId="683C336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0" w:type="auto"/>
          </w:tcPr>
          <w:p w14:paraId="64CDF2D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B2A9D3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4CA5C99" w14:textId="2CDD3D90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191090FC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B96D543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4804148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7554E1B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EA251AC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4243AF5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5BFC4F2" w14:textId="6CF68C10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0" w:type="auto"/>
          </w:tcPr>
          <w:p w14:paraId="3D3E21D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13A5ABE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55C13CA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Ac-Ⅰ-2生活故事。</w:t>
            </w:r>
          </w:p>
          <w:p w14:paraId="714083D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 Bb-Ⅰ-1 家庭生活。</w:t>
            </w:r>
          </w:p>
          <w:p w14:paraId="73156540" w14:textId="530DEF1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72" w:type="pct"/>
          </w:tcPr>
          <w:p w14:paraId="3721AEE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1.能使用閩南語念讀課文，提高閩南語的口說能力。</w:t>
            </w:r>
          </w:p>
          <w:p w14:paraId="4D7C6E83" w14:textId="2240CED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1413" w:type="pct"/>
          </w:tcPr>
          <w:p w14:paraId="0C02026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4421DE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67E5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E296A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1.老師請學生翻開課本第80、81頁，觀察單元情境圖內容。</w:t>
            </w:r>
          </w:p>
          <w:p w14:paraId="7DBA74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2.參考本書第68頁「單元情境引導」之提問，請學生發表己見。</w:t>
            </w:r>
          </w:p>
          <w:p w14:paraId="75044DA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3.播放本書第69頁「囡仔古來</w:t>
            </w:r>
            <w:r w:rsidRPr="00E7536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路」之音檔，老師引導學生理解故事概要，並順勢帶出單元主題「利便的交通」讓學生知悉。</w:t>
            </w:r>
          </w:p>
          <w:p w14:paraId="4123DB9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AC9E5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443C2C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活動一：看影片激頭殼</w:t>
            </w:r>
          </w:p>
          <w:p w14:paraId="46933AB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1.搭配教學電子書或掃描課本QRcode，播放影片。</w:t>
            </w:r>
          </w:p>
          <w:p w14:paraId="19400E5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2.看完動畫，老師引導學生用閩南語回答問題，並視班級程度，參考本書第73頁「來挑戰」，讓學生回答延伸提問，藉此帶出本課主題「交通工具」，進入課文教學。</w:t>
            </w:r>
          </w:p>
          <w:p w14:paraId="4973F3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422D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活動二：課文認讀</w:t>
            </w:r>
          </w:p>
          <w:p w14:paraId="05CBCD1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1.開啟教學電子書中的圖庫，投影課文情境圖。</w:t>
            </w:r>
          </w:p>
          <w:p w14:paraId="76870E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2.請學生觀察課文情境圖，圖中出現什麼交通工具？可指定學生發表或舉手回答。</w:t>
            </w:r>
          </w:p>
          <w:p w14:paraId="36420AA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3.播放MP3或教學電子書，帶領學生聆聽課文；接著，老師領讀，學生跟讀，學生的手指頭跟隨老師的念讀指到對應的字，然後，男生念單數句課文，女生念偶數句課文，最後，全班一起念一次。</w:t>
            </w:r>
          </w:p>
          <w:p w14:paraId="1E9ECD0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4.參考教學補給站，補充「囡仔歌：坐牛車」。</w:t>
            </w:r>
          </w:p>
          <w:p w14:paraId="4D2C802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3C2BC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活動三：心臟病</w:t>
            </w:r>
          </w:p>
          <w:p w14:paraId="02678D0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1.全班分成若干組進行遊戲，組內成員各伸出一隻手相疊。</w:t>
            </w:r>
          </w:p>
          <w:p w14:paraId="599A911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2.由各組手放在最下面者開始念第一句課文，念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完便把手抽出放在最  上面，再換下一位念第二句，依此類推，直到最後一句結束，念最後一句者要把所有組員相疊的手拍下去，其他人要迅速收手避免被拍到手。</w:t>
            </w:r>
          </w:p>
          <w:p w14:paraId="0D99E8E5" w14:textId="19BE3FF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3.被拍到手的人要完整念一次課文。</w:t>
            </w:r>
          </w:p>
        </w:tc>
        <w:tc>
          <w:tcPr>
            <w:tcW w:w="0" w:type="auto"/>
          </w:tcPr>
          <w:p w14:paraId="335A07D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738063A" w14:textId="1FEBE14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0" w:type="auto"/>
          </w:tcPr>
          <w:p w14:paraId="0618AD2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BB8153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60140EC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03B15C2" w14:textId="7C8853C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0" w:type="auto"/>
          </w:tcPr>
          <w:p w14:paraId="3ED12F2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467A598D" w14:textId="7A0B602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E75360" w:rsidRPr="006E3E34" w14:paraId="55FC091B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12E7020E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34698D8" w14:textId="56D71E8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0" w:type="auto"/>
          </w:tcPr>
          <w:p w14:paraId="0662746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4EE8D1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7D00D7C" w14:textId="6EA88C7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5B80EBE8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BE70B5A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5FF47720" w14:textId="69AB875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0" w:type="auto"/>
          </w:tcPr>
          <w:p w14:paraId="3EA0EBB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3E80464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5A1476A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Ab-Ⅰ-2句型運用。</w:t>
            </w:r>
          </w:p>
          <w:p w14:paraId="1FD49D79" w14:textId="5E19616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72" w:type="pct"/>
          </w:tcPr>
          <w:p w14:paraId="0670749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1.能辨識生活中常見的交通工具語詞，擴充閩南語詞的詞彙量。</w:t>
            </w:r>
          </w:p>
          <w:p w14:paraId="3AA9ED1F" w14:textId="23366A4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2.能辨認閩南語常見的漢字寫法，增進語言使用能力。</w:t>
            </w:r>
          </w:p>
        </w:tc>
        <w:tc>
          <w:tcPr>
            <w:tcW w:w="1413" w:type="pct"/>
          </w:tcPr>
          <w:p w14:paraId="5337699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0FD99C2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48015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2767846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1.複習本課課文。</w:t>
            </w:r>
          </w:p>
          <w:p w14:paraId="494E2BB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2.播放MP3或教學電子書，讓學生聆聽語詞，老師再帶領學生複誦，並解說語詞、指導正確發音。</w:t>
            </w:r>
          </w:p>
          <w:p w14:paraId="56EF16D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3.請學生撕下本課書後圖卡進行「斟酌聽」遊戲：</w:t>
            </w:r>
          </w:p>
          <w:p w14:paraId="2D4B30E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4.老師念：「機車」，學生須快速舉出「機車」圖卡並大聲念出來。</w:t>
            </w:r>
          </w:p>
          <w:p w14:paraId="389F299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若學生反應良好，可增加語詞量，一次念兩個或三個語詞，增強學生辨認閩南語音的能力。</w:t>
            </w:r>
          </w:p>
          <w:p w14:paraId="4D0B576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23EFB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48AF2FC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1.播放MP3或教學電子書請學生聆聽、念讀「語詞運用」。</w:t>
            </w:r>
          </w:p>
          <w:p w14:paraId="210AAA43" w14:textId="03C86393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2.學生兩兩一組，使用書後圖卡練習「語詞運用」，做語句加長練習。</w:t>
            </w:r>
          </w:p>
        </w:tc>
        <w:tc>
          <w:tcPr>
            <w:tcW w:w="0" w:type="auto"/>
          </w:tcPr>
          <w:p w14:paraId="7D88B69D" w14:textId="3DDC5915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7717AA6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1F1634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047B3CD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CE03DE9" w14:textId="06D9E2F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0" w:type="auto"/>
          </w:tcPr>
          <w:p w14:paraId="3DBB30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C3AC748" w14:textId="51429EE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E75360" w:rsidRPr="006E3E34" w14:paraId="06CA9B9E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40F64134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2302D0D" w14:textId="36CED9A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0" w:type="auto"/>
          </w:tcPr>
          <w:p w14:paraId="4D3D184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1898EE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53CCE1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8BB715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E2800F3" w14:textId="59F72144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力，珍愛自己、尊重別人，發揮團隊合作的精神。</w:t>
            </w:r>
          </w:p>
        </w:tc>
        <w:tc>
          <w:tcPr>
            <w:tcW w:w="0" w:type="auto"/>
          </w:tcPr>
          <w:p w14:paraId="22DD593F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0B59CF5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2531906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5A334A3" w14:textId="78F3F9F5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0" w:type="auto"/>
          </w:tcPr>
          <w:p w14:paraId="36E06AF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Ab-Ⅰ-1語詞運用。</w:t>
            </w:r>
          </w:p>
          <w:p w14:paraId="35E41D7F" w14:textId="5A74A08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72" w:type="pct"/>
          </w:tcPr>
          <w:p w14:paraId="0D325030" w14:textId="63CF422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能以閩南語說出常見交通工具語詞及其特色，並且運用於日常生活之中。</w:t>
            </w:r>
          </w:p>
        </w:tc>
        <w:tc>
          <w:tcPr>
            <w:tcW w:w="1413" w:type="pct"/>
          </w:tcPr>
          <w:p w14:paraId="7D9AFA8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3D8A7F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5615D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活動六：臆謎猜</w:t>
            </w:r>
          </w:p>
          <w:p w14:paraId="528FE92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1.播放MP3或教學電子書聆聽「臆謎猜」後，老師講解「謎猜」。</w:t>
            </w:r>
          </w:p>
          <w:p w14:paraId="75F0BBD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2.請學生分組討論謎底，最快搶答正確的組別可獲得獎勵。</w:t>
            </w:r>
          </w:p>
          <w:p w14:paraId="2F63CB5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3.若有時間，可參考教學補給站補充「謎猜」。</w:t>
            </w:r>
          </w:p>
          <w:p w14:paraId="227C184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BC2F9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活動七：做伙來練習</w:t>
            </w:r>
          </w:p>
          <w:p w14:paraId="0779840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1.依據課本「做伙來練習」的內容，向學生說明活動方式並做指導。</w:t>
            </w:r>
          </w:p>
          <w:p w14:paraId="5BC9C1E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2.若有時間，可參考教學補給站補充「其他的交通工具」。</w:t>
            </w:r>
          </w:p>
          <w:p w14:paraId="6621775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3.視課堂情況，老師可參考延伸活動「交通大王」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進行教學活動，透過兩兩問答，加深語詞記憶。</w:t>
            </w:r>
          </w:p>
          <w:p w14:paraId="2CEC211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BD68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活動八：聽看覓</w:t>
            </w:r>
          </w:p>
          <w:p w14:paraId="7261188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1.播放MP3或教學電子書，聆聽「聽看覓」後作答。</w:t>
            </w:r>
          </w:p>
          <w:p w14:paraId="11F7DAE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2.徵求自願的同學公布自己的答案，老師再加以核對。</w:t>
            </w:r>
          </w:p>
          <w:p w14:paraId="6C9679C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3.發下學習單（參考P137），指導學生完成。</w:t>
            </w:r>
          </w:p>
          <w:p w14:paraId="63C9E22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4.請自願學生分享學習單答案，或由老師指定回答。</w:t>
            </w:r>
          </w:p>
          <w:p w14:paraId="669E1A13" w14:textId="52F550D3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5.提醒學生下一節課帶全冊1-5課的書後圖卡。</w:t>
            </w:r>
          </w:p>
        </w:tc>
        <w:tc>
          <w:tcPr>
            <w:tcW w:w="0" w:type="auto"/>
          </w:tcPr>
          <w:p w14:paraId="734BA8C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7B2F1E8C" w14:textId="38969F3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0" w:type="auto"/>
          </w:tcPr>
          <w:p w14:paraId="67C5AE1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5B3E7B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01CC548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631EC7F5" w14:textId="16D2C59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0" w:type="auto"/>
          </w:tcPr>
          <w:p w14:paraId="34CE13A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E448C63" w14:textId="60D4C48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E75360" w:rsidRPr="006E3E34" w14:paraId="4646B3FA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5C0B439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CCEAE8B" w14:textId="45C4460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0" w:type="auto"/>
          </w:tcPr>
          <w:p w14:paraId="500B016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68CCCB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FEA0E48" w14:textId="3295BD2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6628FFB6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DE6C940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9C377D0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AD83F0D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08D4DC2" w14:textId="64F7C36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0" w:type="auto"/>
          </w:tcPr>
          <w:p w14:paraId="6C3E51F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2DDB2F2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7E279678" w14:textId="4CAC841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72" w:type="pct"/>
          </w:tcPr>
          <w:p w14:paraId="03BD303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1.能使用閩南語念讀課文，提高閩南語的口說能力。</w:t>
            </w:r>
          </w:p>
          <w:p w14:paraId="4FC47D2B" w14:textId="0BEEBA4B" w:rsidR="00E75360" w:rsidRPr="00E75360" w:rsidRDefault="00E75360" w:rsidP="00E75360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2.能以閩南語說出常見交通工具語詞及其特色，並且運用於日常生活之中。</w:t>
            </w:r>
          </w:p>
        </w:tc>
        <w:tc>
          <w:tcPr>
            <w:tcW w:w="1413" w:type="pct"/>
          </w:tcPr>
          <w:p w14:paraId="6761A0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275D968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6409F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活動九：來唱囡仔歌</w:t>
            </w:r>
          </w:p>
          <w:p w14:paraId="34E0060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1.播放MP3或教學電子書，聆聽「囡仔歌」的歌曲旋律。</w:t>
            </w:r>
          </w:p>
          <w:p w14:paraId="115504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2.請學生觀察課本圖片，詢問學生這首歌跟什麼事物有關，引導學生說出「火車」跟「磅空」。</w:t>
            </w:r>
          </w:p>
          <w:p w14:paraId="058A479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拿出事先準備好的水盆及銅板，在水盆內裝水，請學生上前手沾水再讓水滴答落下，仔細聽水滴落下的聲音，並請另一名學生取銅錢擲落地板，聽辨兩者聲音是否相似。藉此讓學生了解「口丟口丟銅仔」是水滴滴落的狀聲詞。</w:t>
            </w:r>
          </w:p>
          <w:p w14:paraId="24E8200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4.說明歌曲背景：這是一首宜蘭民謠，描寫的是火車過山洞時，乘客在火車內聽到外面水聲滴答而哼唱的歌曲。</w:t>
            </w:r>
          </w:p>
          <w:p w14:paraId="78226A2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5.播放MP3或教學電子書，指導學生演唱課文歌曲。歌曲熟唱後，播放教學電子書的課文律動影片，請學生邊唱歌邊做律動。</w:t>
            </w:r>
          </w:p>
          <w:p w14:paraId="5B4FA61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6.參考教學補給站，補充「口丟口丟銅仔」由來的另一種說法。</w:t>
            </w:r>
          </w:p>
          <w:p w14:paraId="19A4DD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D593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活動十：複習三</w:t>
            </w:r>
          </w:p>
          <w:p w14:paraId="708EC83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1.帶領學生複習本單元語詞。</w:t>
            </w:r>
          </w:p>
          <w:p w14:paraId="30A479B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2.播放MP3或教學電子書，讓學生聆聽「交通工具大集合」後，使用附錄貼紙作答，接著公布正確答案。</w:t>
            </w:r>
          </w:p>
          <w:p w14:paraId="30DE4C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3.請學生用閩南語說出「複習三」頁面中，出現的交通工具名稱。</w:t>
            </w:r>
          </w:p>
          <w:p w14:paraId="209DD33D" w14:textId="5B1A6D7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4.若有時間，可參考教學補給站，帶領學生念讀「囡仔歌：火車」。</w:t>
            </w:r>
          </w:p>
        </w:tc>
        <w:tc>
          <w:tcPr>
            <w:tcW w:w="0" w:type="auto"/>
          </w:tcPr>
          <w:p w14:paraId="51EC2C9B" w14:textId="1D2DA05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0" w:type="auto"/>
          </w:tcPr>
          <w:p w14:paraId="226ED71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13DAC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0602FDA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5604A87C" w14:textId="3BC90E09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0" w:type="auto"/>
          </w:tcPr>
          <w:p w14:paraId="5ED7D38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70CEBD72" w14:textId="18D9DFD2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E75360" w:rsidRPr="006E3E34" w14:paraId="5F560B90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21735783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0F10053" w14:textId="0903E9F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三、利便的交通5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.坐火車</w:t>
            </w:r>
          </w:p>
        </w:tc>
        <w:tc>
          <w:tcPr>
            <w:tcW w:w="0" w:type="auto"/>
          </w:tcPr>
          <w:p w14:paraId="18A651C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374A23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C80B84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12B606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67F36770" w14:textId="781D2D1F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0" w:type="auto"/>
          </w:tcPr>
          <w:p w14:paraId="13398022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FF5550C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1CC65C8" w14:textId="77777777" w:rsidR="00E75360" w:rsidRPr="00E75360" w:rsidRDefault="00E75360" w:rsidP="00E75360">
            <w:pPr>
              <w:spacing w:line="0" w:lineRule="atLeast"/>
              <w:ind w:leftChars="-16" w:left="-38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16B0816" w14:textId="39697AE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0" w:type="auto"/>
          </w:tcPr>
          <w:p w14:paraId="5CE0FD2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Ac-Ⅰ-2生活故事。</w:t>
            </w:r>
          </w:p>
          <w:p w14:paraId="0DBEC9F8" w14:textId="3E5CFDC3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72" w:type="pct"/>
          </w:tcPr>
          <w:p w14:paraId="0838A1A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1.能使用閩南語念讀課文，提高閩南語的口說能力。</w:t>
            </w:r>
          </w:p>
          <w:p w14:paraId="6A1DC50B" w14:textId="7F9D2D4B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2.能以閩南語說出常見交通工具語詞及其特色，並且運用於日常生活之中。</w:t>
            </w:r>
          </w:p>
        </w:tc>
        <w:tc>
          <w:tcPr>
            <w:tcW w:w="1413" w:type="pct"/>
          </w:tcPr>
          <w:p w14:paraId="5D7B960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 xml:space="preserve">三、利便的交通 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5.坐火車</w:t>
            </w:r>
          </w:p>
          <w:p w14:paraId="693667A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33297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活動十一：看圖聽故事</w:t>
            </w:r>
          </w:p>
          <w:p w14:paraId="30CB869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1.播放MP3或教學電子書，讓學生聆聽「看圖聽故事」後分組討論。</w:t>
            </w:r>
          </w:p>
          <w:p w14:paraId="0AF805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2.4人一組，每組認領一個題目，討論時間2分鐘。</w:t>
            </w:r>
          </w:p>
          <w:p w14:paraId="67FB091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3.各組派代表上臺發表。</w:t>
            </w:r>
          </w:p>
          <w:p w14:paraId="2498504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4.再聽一次故事音檔，加深印象。</w:t>
            </w:r>
          </w:p>
          <w:p w14:paraId="024DACD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EC41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AA5D1F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活動十二：做伙來複習</w:t>
            </w:r>
          </w:p>
          <w:p w14:paraId="6675800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播放教學電子書「語詞總複習」，複習本課所學語詞。</w:t>
            </w:r>
          </w:p>
          <w:p w14:paraId="44BE1B7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3136B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活動十三：我會曉分類</w:t>
            </w:r>
          </w:p>
          <w:p w14:paraId="170C0B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1.播放MP3或教學電子書，讓學生聆聽「我會曉分類」後作答。</w:t>
            </w:r>
          </w:p>
          <w:p w14:paraId="4424059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2.請自願學生發表答案，並且說明原因。</w:t>
            </w:r>
          </w:p>
          <w:p w14:paraId="34F7B592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3.請學生兩兩一組，討論課本的圖片還有哪些分類方式？並請學生發表。</w:t>
            </w:r>
          </w:p>
          <w:p w14:paraId="71AD061D" w14:textId="1DFD669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4.請學生拿出本課書後圖卡進行遊戲「支援前線」。</w:t>
            </w:r>
          </w:p>
        </w:tc>
        <w:tc>
          <w:tcPr>
            <w:tcW w:w="0" w:type="auto"/>
          </w:tcPr>
          <w:p w14:paraId="4811127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1FD537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0A35081" w14:textId="7E78C57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0" w:type="auto"/>
          </w:tcPr>
          <w:p w14:paraId="75307BB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00851B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3A34832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D4164B9" w14:textId="0B98FBB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</w:tc>
        <w:tc>
          <w:tcPr>
            <w:tcW w:w="0" w:type="auto"/>
          </w:tcPr>
          <w:p w14:paraId="3ECADEA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5DB764B" w14:textId="07CD6C3E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3-I-1-2 對生活周遭的環境和事物展現好奇心，並喜歡提出看法和問題。</w:t>
            </w:r>
          </w:p>
        </w:tc>
      </w:tr>
      <w:tr w:rsidR="00E75360" w:rsidRPr="006E3E34" w14:paraId="47917380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030677DF" w14:textId="77777777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A315059" w14:textId="2AEF543B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</w:tc>
        <w:tc>
          <w:tcPr>
            <w:tcW w:w="0" w:type="auto"/>
          </w:tcPr>
          <w:p w14:paraId="40E431D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78A8D53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0008EB8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140BC1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E81E564" w14:textId="5B7D7A1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0" w:type="auto"/>
          </w:tcPr>
          <w:p w14:paraId="19FDE75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3CA0BDE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7DA179AA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與他人互動。</w:t>
            </w:r>
          </w:p>
          <w:p w14:paraId="4D852C1A" w14:textId="36C5648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5112CB38" w14:textId="77777777" w:rsidR="00E75360" w:rsidRPr="00E75360" w:rsidRDefault="00E75360" w:rsidP="00E75360">
            <w:pPr>
              <w:spacing w:line="0" w:lineRule="atLeast"/>
              <w:ind w:rightChars="-17" w:right="-41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72922EA9" w14:textId="590B0A38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02117497" w14:textId="7777777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1.能理解本課繪本故事的內容，以閩南語報告「故事山」表格。</w:t>
            </w:r>
          </w:p>
          <w:p w14:paraId="72B27568" w14:textId="7777777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2.能掌握圖像重點，編撰角色對話。</w:t>
            </w:r>
          </w:p>
          <w:p w14:paraId="434F0B99" w14:textId="7777777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3.樂於聆聽故事，並參與討論活動。</w:t>
            </w:r>
          </w:p>
          <w:p w14:paraId="4A7CBDE1" w14:textId="7777777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4.能以閩南語進行討論、發表。</w:t>
            </w:r>
          </w:p>
          <w:p w14:paraId="69609B7A" w14:textId="2E8D3DA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5.能以故事角色的處境進行思考，並解決故事情節中的問題。</w:t>
            </w:r>
          </w:p>
        </w:tc>
        <w:tc>
          <w:tcPr>
            <w:tcW w:w="1413" w:type="pct"/>
          </w:tcPr>
          <w:p w14:paraId="68A9C49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來聽囡仔古~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53E7D8F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007AEB6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6A56AF8" w14:textId="77777777" w:rsidR="00E75360" w:rsidRPr="00E75360" w:rsidRDefault="00E75360" w:rsidP="00E75360">
            <w:pPr>
              <w:spacing w:line="0" w:lineRule="atLeast"/>
              <w:ind w:left="150" w:hangingChars="75" w:hanging="1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1.老師提問：「霆雷公是啥物聲？」（打雷是什麼聲音？）又問：「聽著雷聲進前，天會爍一下，彼是啥？」（聽到雷聲之前，天空會閃一下，那是什麼？）複習第四課所學。</w:t>
            </w:r>
          </w:p>
          <w:p w14:paraId="13056771" w14:textId="77777777" w:rsidR="00E75360" w:rsidRPr="00E75360" w:rsidRDefault="00E75360" w:rsidP="00E75360">
            <w:pPr>
              <w:spacing w:line="0" w:lineRule="atLeast"/>
              <w:ind w:left="150" w:hangingChars="75" w:hanging="15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2.參考教學補給站，說明打雷和閃電的小知識。本課繪本是古人對先閃電後打雷的解釋，並非科學事實。</w:t>
            </w:r>
          </w:p>
          <w:p w14:paraId="515E13A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2123DD3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77E9545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活動一：看圖我上</w:t>
            </w:r>
            <w:r w:rsidRPr="00E7536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</w:p>
          <w:p w14:paraId="4D55D95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1.帶領學生觀察繪本封面圖，並分組討論。</w:t>
            </w:r>
          </w:p>
          <w:p w14:paraId="717F8D95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2.老師針對雷公和電母的形象提問，鼓勵學生回答。</w:t>
            </w:r>
          </w:p>
          <w:p w14:paraId="4567890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01EF1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活動二：</w:t>
            </w:r>
            <w:r w:rsidRPr="00E75360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咧講啥物</w:t>
            </w:r>
          </w:p>
          <w:p w14:paraId="553D71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1.全班分成4組，認領圖次。</w:t>
            </w:r>
          </w:p>
          <w:p w14:paraId="313B5E7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2.播放MP3，讓學生聆聽繪本故事「雷公佮爍爁婆」。</w:t>
            </w:r>
          </w:p>
          <w:p w14:paraId="4DA49077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3.各組根據音檔播放的故事內容，設計所認領圖次的人物對話，討論時間10分鐘。</w:t>
            </w:r>
          </w:p>
          <w:p w14:paraId="3D4701C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4.預先發下「我是評判」評分表，並說明評分方式，讓學生互相評分。</w:t>
            </w:r>
          </w:p>
          <w:p w14:paraId="681BA2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5.各組派代表上臺，依序發表對白內容。</w:t>
            </w:r>
          </w:p>
          <w:p w14:paraId="07380013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6.活動結束後，回收「我是評判」評分表。</w:t>
            </w:r>
          </w:p>
          <w:p w14:paraId="019F4A50" w14:textId="0A678E41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7.播放MP3或教學電子書的動畫，欣賞「雷公佮爍爁婆」的故事。</w:t>
            </w:r>
          </w:p>
        </w:tc>
        <w:tc>
          <w:tcPr>
            <w:tcW w:w="0" w:type="auto"/>
          </w:tcPr>
          <w:p w14:paraId="110657B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3B5FF9E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68861E5" w14:textId="6C02AE0A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口語評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0" w:type="auto"/>
          </w:tcPr>
          <w:p w14:paraId="2F7174C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2E9A118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679FE91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4650259C" w14:textId="7CBF2C1D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6E6359A9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5375A56" w14:textId="7473A5AC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  <w:tr w:rsidR="00E75360" w:rsidRPr="006E3E34" w14:paraId="3DB407CE" w14:textId="77777777" w:rsidTr="00E75360">
        <w:tblPrEx>
          <w:jc w:val="center"/>
        </w:tblPrEx>
        <w:trPr>
          <w:jc w:val="center"/>
        </w:trPr>
        <w:tc>
          <w:tcPr>
            <w:tcW w:w="0" w:type="auto"/>
          </w:tcPr>
          <w:p w14:paraId="6BDB601D" w14:textId="40C2E3C6" w:rsidR="00E75360" w:rsidRPr="00657550" w:rsidRDefault="00E75360" w:rsidP="00E75360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57550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5755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57550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A032003" w14:textId="3E9C43FA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來聽囡仔古～雷公佮爍爁婆</w:t>
            </w:r>
          </w:p>
        </w:tc>
        <w:tc>
          <w:tcPr>
            <w:tcW w:w="0" w:type="auto"/>
          </w:tcPr>
          <w:p w14:paraId="44EFE71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14:paraId="77C22FB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6FACFAA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A19F3CC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閩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42810238" w14:textId="30AACC6D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校、社區生活之中。</w:t>
            </w:r>
          </w:p>
        </w:tc>
        <w:tc>
          <w:tcPr>
            <w:tcW w:w="0" w:type="auto"/>
          </w:tcPr>
          <w:p w14:paraId="1793EF3F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lastRenderedPageBreak/>
              <w:t>1-Ⅰ-4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能從聆聽中建立主動學習閩南語的興趣與習慣。</w:t>
            </w:r>
          </w:p>
          <w:p w14:paraId="214E02C1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能初步運用閩南語表達感受、情緒與需求。</w:t>
            </w:r>
          </w:p>
          <w:p w14:paraId="48CC68C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2-Ⅰ-4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能主動使用閩南語與他人互動。</w:t>
            </w:r>
          </w:p>
          <w:p w14:paraId="6A3F0644" w14:textId="64DD4D46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/>
                <w:sz w:val="20"/>
                <w:szCs w:val="20"/>
              </w:rPr>
              <w:t>4-Ⅰ-1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能認識閩南語文的文字書寫。</w:t>
            </w:r>
          </w:p>
        </w:tc>
        <w:tc>
          <w:tcPr>
            <w:tcW w:w="0" w:type="auto"/>
          </w:tcPr>
          <w:p w14:paraId="18EA573D" w14:textId="77777777" w:rsidR="00E75360" w:rsidRPr="00E75360" w:rsidRDefault="00E75360" w:rsidP="00E75360">
            <w:pPr>
              <w:spacing w:line="0" w:lineRule="atLeast"/>
              <w:ind w:rightChars="-35" w:right="-84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Ac-Ⅰ-2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生活故事。</w:t>
            </w:r>
          </w:p>
          <w:p w14:paraId="0EE05C70" w14:textId="71218CB5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Bg-Ⅰ-2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口語表達。</w:t>
            </w:r>
          </w:p>
        </w:tc>
        <w:tc>
          <w:tcPr>
            <w:tcW w:w="472" w:type="pct"/>
          </w:tcPr>
          <w:p w14:paraId="41C913AD" w14:textId="7777777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1.能掌握圖像重點，編撰角色對話。</w:t>
            </w:r>
          </w:p>
          <w:p w14:paraId="5A04B94D" w14:textId="7777777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2.樂於聆聽故事，並參與討論活動。</w:t>
            </w:r>
          </w:p>
          <w:p w14:paraId="02459691" w14:textId="77777777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3.能以閩南語進行討論、發表。</w:t>
            </w:r>
          </w:p>
          <w:p w14:paraId="5046E038" w14:textId="42ADF91D" w:rsidR="00E75360" w:rsidRPr="00E75360" w:rsidRDefault="00E75360" w:rsidP="00E75360">
            <w:pPr>
              <w:spacing w:line="0" w:lineRule="atLeast"/>
              <w:ind w:leftChars="-21" w:left="-50" w:rightChars="-22" w:right="-53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4.能以故事角色的處境進行思考，並解決故事情節中的問題。</w:t>
            </w:r>
          </w:p>
        </w:tc>
        <w:tc>
          <w:tcPr>
            <w:tcW w:w="1413" w:type="pct"/>
          </w:tcPr>
          <w:p w14:paraId="273AAF7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來聽囡仔古~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ab/>
              <w:t>雷公佮爍爁婆</w:t>
            </w:r>
          </w:p>
          <w:p w14:paraId="116A6896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  <w:p w14:paraId="3A3AFBB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三、統整活動：故事山</w:t>
            </w:r>
          </w:p>
          <w:p w14:paraId="03D852D0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1.播放MP3或教學電子書動畫，複習故事內容。</w:t>
            </w:r>
          </w:p>
          <w:p w14:paraId="1CED9E2D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2.各組領到一張海報紙，在上面畫上故事山討論圖示。</w:t>
            </w:r>
          </w:p>
          <w:p w14:paraId="62D9E90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3.學生以便條紙記錄討論內容，貼在海報上。可以用國語做記錄。老師鼓勵學生盡量以閩南語進行口頭討論。討論時間15分鐘。</w:t>
            </w:r>
          </w:p>
          <w:p w14:paraId="5CCEAD94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4.提供適當提示，協助學生完成故事山分析表。</w:t>
            </w:r>
          </w:p>
          <w:p w14:paraId="4A14B2A3" w14:textId="7FE5EB64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5.討論結束，各組派代表發表，老師歸納總結。</w:t>
            </w:r>
          </w:p>
        </w:tc>
        <w:tc>
          <w:tcPr>
            <w:tcW w:w="0" w:type="auto"/>
          </w:tcPr>
          <w:p w14:paraId="1715FF71" w14:textId="13A7AC4D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0" w:type="auto"/>
          </w:tcPr>
          <w:p w14:paraId="2289C05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9A4B68E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品</w:t>
            </w:r>
            <w:r w:rsidRPr="00E75360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溝通合作與和諧人際關係。</w:t>
            </w:r>
          </w:p>
          <w:p w14:paraId="5EFC1D1B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41F55EED" w14:textId="08F58581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0" w:type="auto"/>
          </w:tcPr>
          <w:p w14:paraId="4E0F6088" w14:textId="77777777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7D4791DF" w14:textId="3EF723DD" w:rsidR="00E75360" w:rsidRPr="00E75360" w:rsidRDefault="00E75360" w:rsidP="00E75360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75360">
              <w:rPr>
                <w:rFonts w:ascii="標楷體" w:eastAsia="標楷體" w:hAnsi="標楷體" w:hint="eastAsia"/>
                <w:sz w:val="20"/>
                <w:szCs w:val="20"/>
              </w:rPr>
              <w:t>3-I-1-1 認真參與學習活動、工作及遊戲，展現積極投入的行為。</w:t>
            </w:r>
          </w:p>
        </w:tc>
      </w:tr>
    </w:tbl>
    <w:p w14:paraId="3208E2AC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19ECACEA" w14:textId="77777777" w:rsidR="003B7FD2" w:rsidRPr="000564F7" w:rsidRDefault="003B7FD2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27B24AFA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7DF3149C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716AA2EC" w14:textId="77777777" w:rsidR="00C64A22" w:rsidRPr="00FC7C59" w:rsidRDefault="003B7FD2" w:rsidP="00FC7C59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sectPr w:rsidR="00C64A22" w:rsidRPr="00FC7C59" w:rsidSect="00F20CF9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516CA" w14:textId="77777777" w:rsidR="00AB4D5E" w:rsidRDefault="00AB4D5E">
      <w:r>
        <w:separator/>
      </w:r>
    </w:p>
  </w:endnote>
  <w:endnote w:type="continuationSeparator" w:id="0">
    <w:p w14:paraId="3EDBF1BD" w14:textId="77777777" w:rsidR="00AB4D5E" w:rsidRDefault="00AB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844D1" w14:textId="77777777" w:rsidR="009B6EB3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D125B0" w:rsidRPr="00D125B0">
      <w:rPr>
        <w:noProof/>
        <w:lang w:val="zh-TW"/>
      </w:rPr>
      <w:t>46</w:t>
    </w:r>
    <w:r>
      <w:rPr>
        <w:noProof/>
        <w:lang w:val="zh-TW"/>
      </w:rPr>
      <w:fldChar w:fldCharType="end"/>
    </w:r>
  </w:p>
  <w:p w14:paraId="6F24E18F" w14:textId="77777777" w:rsidR="009B6EB3" w:rsidRDefault="009B6EB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8DF00" w14:textId="77777777" w:rsidR="00AB4D5E" w:rsidRDefault="00AB4D5E">
      <w:r>
        <w:separator/>
      </w:r>
    </w:p>
  </w:footnote>
  <w:footnote w:type="continuationSeparator" w:id="0">
    <w:p w14:paraId="74B313D6" w14:textId="77777777" w:rsidR="00AB4D5E" w:rsidRDefault="00AB4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91512175">
    <w:abstractNumId w:val="22"/>
  </w:num>
  <w:num w:numId="2" w16cid:durableId="1972443108">
    <w:abstractNumId w:val="20"/>
  </w:num>
  <w:num w:numId="3" w16cid:durableId="2044554142">
    <w:abstractNumId w:val="45"/>
  </w:num>
  <w:num w:numId="4" w16cid:durableId="1210610016">
    <w:abstractNumId w:val="18"/>
  </w:num>
  <w:num w:numId="5" w16cid:durableId="508523188">
    <w:abstractNumId w:val="8"/>
  </w:num>
  <w:num w:numId="6" w16cid:durableId="1814368272">
    <w:abstractNumId w:val="46"/>
  </w:num>
  <w:num w:numId="7" w16cid:durableId="91829110">
    <w:abstractNumId w:val="13"/>
  </w:num>
  <w:num w:numId="8" w16cid:durableId="1404373118">
    <w:abstractNumId w:val="2"/>
  </w:num>
  <w:num w:numId="9" w16cid:durableId="76681041">
    <w:abstractNumId w:val="14"/>
  </w:num>
  <w:num w:numId="10" w16cid:durableId="10410546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3214247">
    <w:abstractNumId w:val="24"/>
  </w:num>
  <w:num w:numId="12" w16cid:durableId="1655571194">
    <w:abstractNumId w:val="3"/>
  </w:num>
  <w:num w:numId="13" w16cid:durableId="1118256382">
    <w:abstractNumId w:val="28"/>
  </w:num>
  <w:num w:numId="14" w16cid:durableId="597445309">
    <w:abstractNumId w:val="19"/>
  </w:num>
  <w:num w:numId="15" w16cid:durableId="1950316544">
    <w:abstractNumId w:val="42"/>
  </w:num>
  <w:num w:numId="16" w16cid:durableId="1659916662">
    <w:abstractNumId w:val="12"/>
  </w:num>
  <w:num w:numId="17" w16cid:durableId="1336957640">
    <w:abstractNumId w:val="37"/>
  </w:num>
  <w:num w:numId="18" w16cid:durableId="206381757">
    <w:abstractNumId w:val="0"/>
  </w:num>
  <w:num w:numId="19" w16cid:durableId="844440646">
    <w:abstractNumId w:val="17"/>
  </w:num>
  <w:num w:numId="20" w16cid:durableId="1498812122">
    <w:abstractNumId w:val="23"/>
  </w:num>
  <w:num w:numId="21" w16cid:durableId="975914286">
    <w:abstractNumId w:val="43"/>
  </w:num>
  <w:num w:numId="22" w16cid:durableId="1388412784">
    <w:abstractNumId w:val="32"/>
  </w:num>
  <w:num w:numId="23" w16cid:durableId="1335647883">
    <w:abstractNumId w:val="35"/>
  </w:num>
  <w:num w:numId="24" w16cid:durableId="557976241">
    <w:abstractNumId w:val="10"/>
  </w:num>
  <w:num w:numId="25" w16cid:durableId="1539977339">
    <w:abstractNumId w:val="15"/>
  </w:num>
  <w:num w:numId="26" w16cid:durableId="595601954">
    <w:abstractNumId w:val="41"/>
  </w:num>
  <w:num w:numId="27" w16cid:durableId="1820263939">
    <w:abstractNumId w:val="34"/>
  </w:num>
  <w:num w:numId="28" w16cid:durableId="502428095">
    <w:abstractNumId w:val="26"/>
  </w:num>
  <w:num w:numId="29" w16cid:durableId="839926450">
    <w:abstractNumId w:val="31"/>
  </w:num>
  <w:num w:numId="30" w16cid:durableId="1028069589">
    <w:abstractNumId w:val="39"/>
  </w:num>
  <w:num w:numId="31" w16cid:durableId="1195121689">
    <w:abstractNumId w:val="44"/>
  </w:num>
  <w:num w:numId="32" w16cid:durableId="379092568">
    <w:abstractNumId w:val="27"/>
  </w:num>
  <w:num w:numId="33" w16cid:durableId="1372924152">
    <w:abstractNumId w:val="25"/>
  </w:num>
  <w:num w:numId="34" w16cid:durableId="1662736485">
    <w:abstractNumId w:val="16"/>
  </w:num>
  <w:num w:numId="35" w16cid:durableId="346060981">
    <w:abstractNumId w:val="9"/>
  </w:num>
  <w:num w:numId="36" w16cid:durableId="2102752599">
    <w:abstractNumId w:val="11"/>
  </w:num>
  <w:num w:numId="37" w16cid:durableId="855650878">
    <w:abstractNumId w:val="7"/>
  </w:num>
  <w:num w:numId="38" w16cid:durableId="2014717020">
    <w:abstractNumId w:val="5"/>
  </w:num>
  <w:num w:numId="39" w16cid:durableId="353926366">
    <w:abstractNumId w:val="29"/>
  </w:num>
  <w:num w:numId="40" w16cid:durableId="1841652958">
    <w:abstractNumId w:val="38"/>
  </w:num>
  <w:num w:numId="41" w16cid:durableId="1707833226">
    <w:abstractNumId w:val="1"/>
  </w:num>
  <w:num w:numId="42" w16cid:durableId="921646105">
    <w:abstractNumId w:val="30"/>
  </w:num>
  <w:num w:numId="43" w16cid:durableId="1496722686">
    <w:abstractNumId w:val="33"/>
  </w:num>
  <w:num w:numId="44" w16cid:durableId="889153998">
    <w:abstractNumId w:val="6"/>
  </w:num>
  <w:num w:numId="45" w16cid:durableId="1698434518">
    <w:abstractNumId w:val="40"/>
  </w:num>
  <w:num w:numId="46" w16cid:durableId="341318751">
    <w:abstractNumId w:val="4"/>
  </w:num>
  <w:num w:numId="47" w16cid:durableId="1545601711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29EC"/>
    <w:rsid w:val="000131A1"/>
    <w:rsid w:val="000136C0"/>
    <w:rsid w:val="00013FCF"/>
    <w:rsid w:val="00014468"/>
    <w:rsid w:val="000163AD"/>
    <w:rsid w:val="00016597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62C"/>
    <w:rsid w:val="000A3BEA"/>
    <w:rsid w:val="000A5F11"/>
    <w:rsid w:val="000A6240"/>
    <w:rsid w:val="000A7169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1A66"/>
    <w:rsid w:val="000D4312"/>
    <w:rsid w:val="000D5AE8"/>
    <w:rsid w:val="000D73FE"/>
    <w:rsid w:val="000D78CD"/>
    <w:rsid w:val="000E032C"/>
    <w:rsid w:val="000E1267"/>
    <w:rsid w:val="000E28C3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60042"/>
    <w:rsid w:val="00161E62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1C6F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2396"/>
    <w:rsid w:val="001E695D"/>
    <w:rsid w:val="001E6F68"/>
    <w:rsid w:val="001E7E2F"/>
    <w:rsid w:val="001F32AB"/>
    <w:rsid w:val="001F3D41"/>
    <w:rsid w:val="001F3E44"/>
    <w:rsid w:val="001F436C"/>
    <w:rsid w:val="001F4AF0"/>
    <w:rsid w:val="002031C3"/>
    <w:rsid w:val="002037E4"/>
    <w:rsid w:val="002043BD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5027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7976"/>
    <w:rsid w:val="00267EB7"/>
    <w:rsid w:val="00271218"/>
    <w:rsid w:val="0027256D"/>
    <w:rsid w:val="00274ACD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1192"/>
    <w:rsid w:val="00291D16"/>
    <w:rsid w:val="002920E3"/>
    <w:rsid w:val="002924FB"/>
    <w:rsid w:val="00292A4C"/>
    <w:rsid w:val="00294BB0"/>
    <w:rsid w:val="00296FAB"/>
    <w:rsid w:val="002972E4"/>
    <w:rsid w:val="002A069A"/>
    <w:rsid w:val="002A2CF6"/>
    <w:rsid w:val="002A4C65"/>
    <w:rsid w:val="002A5550"/>
    <w:rsid w:val="002A6DFD"/>
    <w:rsid w:val="002A7BB9"/>
    <w:rsid w:val="002B1063"/>
    <w:rsid w:val="002B1143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599C"/>
    <w:rsid w:val="0033629D"/>
    <w:rsid w:val="0033648A"/>
    <w:rsid w:val="003377EE"/>
    <w:rsid w:val="00337EDA"/>
    <w:rsid w:val="003408F9"/>
    <w:rsid w:val="003420A2"/>
    <w:rsid w:val="00342E7D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6A52"/>
    <w:rsid w:val="0039323A"/>
    <w:rsid w:val="00393A3D"/>
    <w:rsid w:val="00394D5D"/>
    <w:rsid w:val="003957C0"/>
    <w:rsid w:val="00395FB7"/>
    <w:rsid w:val="00397A9D"/>
    <w:rsid w:val="003A0717"/>
    <w:rsid w:val="003A29EE"/>
    <w:rsid w:val="003A5D8A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7FB6"/>
    <w:rsid w:val="003D0723"/>
    <w:rsid w:val="003D24AB"/>
    <w:rsid w:val="003D2635"/>
    <w:rsid w:val="003D3EC0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0A5E"/>
    <w:rsid w:val="00421417"/>
    <w:rsid w:val="00422562"/>
    <w:rsid w:val="00423FF6"/>
    <w:rsid w:val="0043020D"/>
    <w:rsid w:val="00432E35"/>
    <w:rsid w:val="00434336"/>
    <w:rsid w:val="00434428"/>
    <w:rsid w:val="004345FE"/>
    <w:rsid w:val="00434694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5B3E"/>
    <w:rsid w:val="00487A93"/>
    <w:rsid w:val="00490041"/>
    <w:rsid w:val="004908F2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6A7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2252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2D5"/>
    <w:rsid w:val="004F4C93"/>
    <w:rsid w:val="00504602"/>
    <w:rsid w:val="0050582F"/>
    <w:rsid w:val="00506E79"/>
    <w:rsid w:val="00510D0A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3DA7"/>
    <w:rsid w:val="00555558"/>
    <w:rsid w:val="00556215"/>
    <w:rsid w:val="00556F5A"/>
    <w:rsid w:val="005574E4"/>
    <w:rsid w:val="005577DE"/>
    <w:rsid w:val="00557F38"/>
    <w:rsid w:val="00560FF5"/>
    <w:rsid w:val="00562210"/>
    <w:rsid w:val="00562FA4"/>
    <w:rsid w:val="00565725"/>
    <w:rsid w:val="00566E0F"/>
    <w:rsid w:val="005710AF"/>
    <w:rsid w:val="0057302B"/>
    <w:rsid w:val="00575A0F"/>
    <w:rsid w:val="00576204"/>
    <w:rsid w:val="00581072"/>
    <w:rsid w:val="005811C1"/>
    <w:rsid w:val="005815BA"/>
    <w:rsid w:val="00581CF9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27A8"/>
    <w:rsid w:val="005F3524"/>
    <w:rsid w:val="005F39D8"/>
    <w:rsid w:val="005F4CCB"/>
    <w:rsid w:val="005F7467"/>
    <w:rsid w:val="005F7A09"/>
    <w:rsid w:val="006018B9"/>
    <w:rsid w:val="00604817"/>
    <w:rsid w:val="00604A01"/>
    <w:rsid w:val="006118F2"/>
    <w:rsid w:val="00611AD6"/>
    <w:rsid w:val="00613554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5A33"/>
    <w:rsid w:val="00635F80"/>
    <w:rsid w:val="00636581"/>
    <w:rsid w:val="00636A73"/>
    <w:rsid w:val="00636AE2"/>
    <w:rsid w:val="00637867"/>
    <w:rsid w:val="006401C6"/>
    <w:rsid w:val="006409F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736B"/>
    <w:rsid w:val="00657550"/>
    <w:rsid w:val="00661A0D"/>
    <w:rsid w:val="00670862"/>
    <w:rsid w:val="006734B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5A4B"/>
    <w:rsid w:val="00725F3C"/>
    <w:rsid w:val="007272F8"/>
    <w:rsid w:val="007304CD"/>
    <w:rsid w:val="00731E78"/>
    <w:rsid w:val="00732A25"/>
    <w:rsid w:val="007337EB"/>
    <w:rsid w:val="00734189"/>
    <w:rsid w:val="0073718A"/>
    <w:rsid w:val="0074010A"/>
    <w:rsid w:val="007401DB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7033D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1E30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E8"/>
    <w:rsid w:val="007E0D10"/>
    <w:rsid w:val="007E7BD9"/>
    <w:rsid w:val="007F0C1E"/>
    <w:rsid w:val="007F10D9"/>
    <w:rsid w:val="007F10EC"/>
    <w:rsid w:val="007F2248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9BD"/>
    <w:rsid w:val="00847E0D"/>
    <w:rsid w:val="008502C4"/>
    <w:rsid w:val="008514C8"/>
    <w:rsid w:val="008531D2"/>
    <w:rsid w:val="0085412B"/>
    <w:rsid w:val="00854B3A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F4D7E"/>
    <w:rsid w:val="008F5E7D"/>
    <w:rsid w:val="009011DB"/>
    <w:rsid w:val="00901789"/>
    <w:rsid w:val="00902DEE"/>
    <w:rsid w:val="009034DD"/>
    <w:rsid w:val="00904AB0"/>
    <w:rsid w:val="009066A8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102C"/>
    <w:rsid w:val="009A11A0"/>
    <w:rsid w:val="009A1739"/>
    <w:rsid w:val="009A23FA"/>
    <w:rsid w:val="009B32C7"/>
    <w:rsid w:val="009B6741"/>
    <w:rsid w:val="009B693F"/>
    <w:rsid w:val="009B6EB3"/>
    <w:rsid w:val="009B6FA9"/>
    <w:rsid w:val="009B7C62"/>
    <w:rsid w:val="009C0B69"/>
    <w:rsid w:val="009C1914"/>
    <w:rsid w:val="009C4F7E"/>
    <w:rsid w:val="009C676D"/>
    <w:rsid w:val="009C6D37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451A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20079"/>
    <w:rsid w:val="00A216AF"/>
    <w:rsid w:val="00A22989"/>
    <w:rsid w:val="00A2360F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0963"/>
    <w:rsid w:val="00A73587"/>
    <w:rsid w:val="00A737C0"/>
    <w:rsid w:val="00A7565C"/>
    <w:rsid w:val="00A75BF4"/>
    <w:rsid w:val="00A760E2"/>
    <w:rsid w:val="00A77E3D"/>
    <w:rsid w:val="00A81792"/>
    <w:rsid w:val="00A8209D"/>
    <w:rsid w:val="00A8266D"/>
    <w:rsid w:val="00A850C7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4D5E"/>
    <w:rsid w:val="00AB59D8"/>
    <w:rsid w:val="00AC0BCA"/>
    <w:rsid w:val="00AC22CC"/>
    <w:rsid w:val="00AC2E66"/>
    <w:rsid w:val="00AC5C0A"/>
    <w:rsid w:val="00AC68A0"/>
    <w:rsid w:val="00AC69F9"/>
    <w:rsid w:val="00AD0330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05F2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7B51"/>
    <w:rsid w:val="00B10326"/>
    <w:rsid w:val="00B10A49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097C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B8D"/>
    <w:rsid w:val="00B97950"/>
    <w:rsid w:val="00BA0B2E"/>
    <w:rsid w:val="00BA0BCC"/>
    <w:rsid w:val="00BA0C7B"/>
    <w:rsid w:val="00BA167C"/>
    <w:rsid w:val="00BA4E70"/>
    <w:rsid w:val="00BA70A1"/>
    <w:rsid w:val="00BB09B8"/>
    <w:rsid w:val="00BB0B33"/>
    <w:rsid w:val="00BB1EA3"/>
    <w:rsid w:val="00BB2766"/>
    <w:rsid w:val="00BB334A"/>
    <w:rsid w:val="00BB669E"/>
    <w:rsid w:val="00BC1C95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0D1E"/>
    <w:rsid w:val="00BD3907"/>
    <w:rsid w:val="00BD6995"/>
    <w:rsid w:val="00BE3C2F"/>
    <w:rsid w:val="00BE55D7"/>
    <w:rsid w:val="00BE662A"/>
    <w:rsid w:val="00BF2EC8"/>
    <w:rsid w:val="00BF325E"/>
    <w:rsid w:val="00C01B0C"/>
    <w:rsid w:val="00C06B07"/>
    <w:rsid w:val="00C10865"/>
    <w:rsid w:val="00C10D6B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15D"/>
    <w:rsid w:val="00C74516"/>
    <w:rsid w:val="00C753CB"/>
    <w:rsid w:val="00C76B0A"/>
    <w:rsid w:val="00C80D25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58B9"/>
    <w:rsid w:val="00CA7A39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09AE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25B0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5551"/>
    <w:rsid w:val="00D55DE5"/>
    <w:rsid w:val="00D561C8"/>
    <w:rsid w:val="00D56221"/>
    <w:rsid w:val="00D61AD8"/>
    <w:rsid w:val="00D658E9"/>
    <w:rsid w:val="00D71532"/>
    <w:rsid w:val="00D74F06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334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0F78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01D"/>
    <w:rsid w:val="00E00428"/>
    <w:rsid w:val="00E02832"/>
    <w:rsid w:val="00E049CC"/>
    <w:rsid w:val="00E073A3"/>
    <w:rsid w:val="00E07986"/>
    <w:rsid w:val="00E102C2"/>
    <w:rsid w:val="00E1057B"/>
    <w:rsid w:val="00E107B9"/>
    <w:rsid w:val="00E11A9C"/>
    <w:rsid w:val="00E127FE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7BD4"/>
    <w:rsid w:val="00E7090B"/>
    <w:rsid w:val="00E715EF"/>
    <w:rsid w:val="00E72A35"/>
    <w:rsid w:val="00E72D7F"/>
    <w:rsid w:val="00E75360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567B"/>
    <w:rsid w:val="00F116AB"/>
    <w:rsid w:val="00F12CD9"/>
    <w:rsid w:val="00F13928"/>
    <w:rsid w:val="00F146D5"/>
    <w:rsid w:val="00F1785F"/>
    <w:rsid w:val="00F202E1"/>
    <w:rsid w:val="00F20CF9"/>
    <w:rsid w:val="00F21B2C"/>
    <w:rsid w:val="00F21F13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B2021"/>
    <w:rsid w:val="00FB6532"/>
    <w:rsid w:val="00FB6544"/>
    <w:rsid w:val="00FB75A7"/>
    <w:rsid w:val="00FB7C9B"/>
    <w:rsid w:val="00FC01A6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9ABE4B"/>
  <w15:docId w15:val="{05899806-2E17-481C-ADB5-CC652520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7ABC7-BE85-4F40-9168-E71D503E29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41</Pages>
  <Words>6463</Words>
  <Characters>36840</Characters>
  <Application>Microsoft Office Word</Application>
  <DocSecurity>0</DocSecurity>
  <Lines>307</Lines>
  <Paragraphs>86</Paragraphs>
  <ScaleCrop>false</ScaleCrop>
  <Company/>
  <LinksUpToDate>false</LinksUpToDate>
  <CharactersWithSpaces>43217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24</cp:revision>
  <cp:lastPrinted>2022-01-24T05:08:00Z</cp:lastPrinted>
  <dcterms:created xsi:type="dcterms:W3CDTF">2022-02-07T03:44:00Z</dcterms:created>
  <dcterms:modified xsi:type="dcterms:W3CDTF">2026-03-23T07:13:00Z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