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571759D4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9D4EAB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FD4435" w:rsidRPr="00FD4435">
        <w:rPr>
          <w:rFonts w:ascii="標楷體" w:eastAsia="標楷體" w:hAnsi="標楷體" w:hint="eastAsia"/>
          <w:color w:val="00B0F0"/>
          <w:sz w:val="28"/>
        </w:rPr>
        <w:t>11</w:t>
      </w:r>
      <w:r w:rsidR="00171B51">
        <w:rPr>
          <w:rFonts w:ascii="標楷體" w:eastAsia="標楷體" w:hAnsi="標楷體" w:hint="eastAsia"/>
          <w:color w:val="00B0F0"/>
          <w:sz w:val="28"/>
        </w:rPr>
        <w:t>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044565">
        <w:rPr>
          <w:rFonts w:ascii="標楷體" w:eastAsia="標楷體" w:hAnsi="標楷體" w:hint="eastAsia"/>
          <w:sz w:val="28"/>
          <w:u w:val="single"/>
        </w:rPr>
        <w:t>二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color w:val="000000" w:themeColor="text1"/>
          <w:sz w:val="28"/>
          <w:u w:val="single"/>
        </w:rPr>
        <w:t>閩南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08AE1960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3423EA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20828F9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1.讓學生從輕快歌曲當中，輕鬆學習課文，藉此提高學習興趣，以增進閩南語的聽說能力。</w:t>
      </w:r>
    </w:p>
    <w:p w14:paraId="4E18B3DE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2.了解基本情緒用語的涵義與閩南語講法。</w:t>
      </w:r>
    </w:p>
    <w:p w14:paraId="24B93C91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3.能正確運用課程所學習的句型，並熟悉課文語詞。</w:t>
      </w:r>
    </w:p>
    <w:p w14:paraId="7155563F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4.能養成以閩南語與人分享、討論的習慣。</w:t>
      </w:r>
    </w:p>
    <w:p w14:paraId="71DAAB57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5.能正確朗讀課文並認讀課文中的重要語詞。</w:t>
      </w:r>
    </w:p>
    <w:p w14:paraId="6CEC1D91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6.能聽懂且說出日常生活中常見的事物用語，並學會造句與運用。</w:t>
      </w:r>
    </w:p>
    <w:p w14:paraId="39373258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7.從課程的學習，能培養關心家裡與家人的良好觀念。</w:t>
      </w:r>
    </w:p>
    <w:p w14:paraId="15933EC0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8.能從課程增加語詞能力，進而使用較完整的句子，介紹自己的家中生活。</w:t>
      </w:r>
    </w:p>
    <w:p w14:paraId="4CDB0AFD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9.從課程學習觀察植物，及建立愛護植物、親近植物的觀念。</w:t>
      </w:r>
    </w:p>
    <w:p w14:paraId="0A417171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10.從課程的學習，培養細心觀察生活、大自然，及維護環境的好習慣。</w:t>
      </w:r>
    </w:p>
    <w:p w14:paraId="0BA9B440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11.能正確念讀課文並可認念課文中的閩南語字詞。</w:t>
      </w:r>
    </w:p>
    <w:p w14:paraId="0874B792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12.能運用句型「（人／物）佇（啥物）的邊仔」的句型，進行加長語句的練習，加深閩南語應用的能力。</w:t>
      </w:r>
    </w:p>
    <w:p w14:paraId="00B317FC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13.透過課程活動，促進學生的團隊合作，並將閩南語文應用於日常溝通互動之中。</w:t>
      </w:r>
    </w:p>
    <w:p w14:paraId="71ABDE02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14.能理解本課繪本故事的內容，並能使用閩南語以自己的話說出故事。</w:t>
      </w:r>
    </w:p>
    <w:p w14:paraId="6970ED29" w14:textId="77777777" w:rsidR="00171B51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15.能在老師的引導下進行閱讀理解的練習。</w:t>
      </w:r>
    </w:p>
    <w:p w14:paraId="15948625" w14:textId="2C471BA2" w:rsidR="00232F26" w:rsidRPr="00171B51" w:rsidRDefault="00171B51" w:rsidP="00171B51">
      <w:pPr>
        <w:spacing w:line="0" w:lineRule="atLeast"/>
        <w:ind w:leftChars="379" w:left="91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16.能在課堂上使用閩南語文和老師、同學進行問答或討論。</w:t>
      </w:r>
    </w:p>
    <w:p w14:paraId="58071364" w14:textId="089BBA1A" w:rsidR="00F27D7A" w:rsidRDefault="00F27D7A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593F25F9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6F9F619B" w:rsidR="001D7BB6" w:rsidRDefault="00171B51">
      <w:pPr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2A43D83" wp14:editId="64EFF881">
                <wp:simplePos x="0" y="0"/>
                <wp:positionH relativeFrom="column">
                  <wp:posOffset>289535</wp:posOffset>
                </wp:positionH>
                <wp:positionV relativeFrom="paragraph">
                  <wp:posOffset>485957</wp:posOffset>
                </wp:positionV>
                <wp:extent cx="9020810" cy="5226050"/>
                <wp:effectExtent l="19050" t="27940" r="27940" b="22860"/>
                <wp:wrapNone/>
                <wp:docPr id="229226071" name="群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26453175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E1A600" w14:textId="77777777" w:rsidR="00171B51" w:rsidRPr="000D6D81" w:rsidRDefault="00171B51" w:rsidP="00171B51">
                              <w:pPr>
                                <w:jc w:val="center"/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  第3冊</w:t>
                              </w:r>
                            </w:p>
                            <w:p w14:paraId="36AA20F2" w14:textId="77777777" w:rsidR="00171B51" w:rsidRPr="000D6D81" w:rsidRDefault="00171B51" w:rsidP="00171B51">
                              <w:pP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7375815" name="Group 5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73455309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690848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3744972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800658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BEC0AD" w14:textId="77777777" w:rsidR="00171B51" w:rsidRDefault="00171B51" w:rsidP="00171B51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2BF281BE" w14:textId="77777777" w:rsidR="00171B51" w:rsidRDefault="00171B51" w:rsidP="00171B51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我的心情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930558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981246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682826" w14:textId="77777777" w:rsidR="00171B51" w:rsidRDefault="00171B51" w:rsidP="00171B51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63D8F047" w14:textId="77777777" w:rsidR="00171B51" w:rsidRDefault="00171B51" w:rsidP="00171B51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歡迎來阮兜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50447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86AFA8" w14:textId="77777777" w:rsidR="00171B51" w:rsidRDefault="00171B51" w:rsidP="00171B51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0E0D8E09" w14:textId="77777777" w:rsidR="00171B51" w:rsidRDefault="00171B51" w:rsidP="00171B51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美麗的世界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2831327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0EA61E" w14:textId="77777777" w:rsidR="00171B51" w:rsidRPr="000D6D81" w:rsidRDefault="00171B51" w:rsidP="00171B51">
                                <w:pPr>
                                  <w:ind w:leftChars="50" w:left="120"/>
                                  <w:jc w:val="both"/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相借問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20499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07A53E" w14:textId="77777777" w:rsidR="00171B51" w:rsidRPr="00800CED" w:rsidRDefault="00171B51" w:rsidP="00171B51">
                                <w:pPr>
                                  <w:ind w:leftChars="50" w:left="120"/>
                                  <w:jc w:val="both"/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二</w:t>
                                </w: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狗蟻</w:t>
                                </w:r>
                                <w:r w:rsidRPr="00270D0C">
                                  <w:rPr>
                                    <w:rFonts w:ascii="華康楷書體W7(PP)" w:eastAsia="華康楷書體W7(PP)" w:hint="eastAsia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兜</w:t>
                                </w:r>
                              </w:p>
                              <w:p w14:paraId="7A5AF4EA" w14:textId="77777777" w:rsidR="00171B51" w:rsidRPr="00800CED" w:rsidRDefault="00171B51" w:rsidP="00171B51">
                                <w:pPr>
                                  <w:ind w:leftChars="50" w:left="120"/>
                                  <w:jc w:val="both"/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三</w:t>
                                </w: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課  露螺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482404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72BA76" w14:textId="77777777" w:rsidR="00171B51" w:rsidRDefault="00171B51" w:rsidP="00171B51">
                                <w:pPr>
                                  <w:ind w:leftChars="50" w:left="120"/>
                                  <w:jc w:val="both"/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四</w:t>
                                </w: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玉蘭花</w:t>
                                </w:r>
                              </w:p>
                              <w:p w14:paraId="6267F83D" w14:textId="77777777" w:rsidR="00171B51" w:rsidRPr="00800CED" w:rsidRDefault="00171B51" w:rsidP="00171B51">
                                <w:pPr>
                                  <w:ind w:leftChars="50" w:left="120"/>
                                  <w:jc w:val="both"/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第五課  </w:t>
                                </w:r>
                                <w:r w:rsidRPr="00E92DAE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起風矣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3262563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5462087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0913218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43D83" id="群組 29" o:spid="_x0000_s1026" style="position:absolute;margin-left:22.8pt;margin-top:38.25pt;width:710.3pt;height:411.5pt;z-index:251656192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" strokeweight="3pt">
                  <v:stroke linestyle="thinThin"/>
                  <v:textbox>
                    <w:txbxContent>
                      <w:p w14:paraId="47E1A600" w14:textId="77777777" w:rsidR="00171B51" w:rsidRPr="000D6D81" w:rsidRDefault="00171B51" w:rsidP="00171B51">
                        <w:pPr>
                          <w:jc w:val="center"/>
                          <w:rPr>
                            <w:rFonts w:hint="eastAsia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閩南語  第3冊</w:t>
                        </w:r>
                      </w:p>
                      <w:p w14:paraId="36AA20F2" w14:textId="77777777" w:rsidR="00171B51" w:rsidRPr="000D6D81" w:rsidRDefault="00171B51" w:rsidP="00171B51">
                        <w:pPr>
                          <w:rPr>
                            <w:rFonts w:hint="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5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">
                  <v:line id="Line 6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" strokeweight="1.5pt"/>
                  <v:line id="Line 7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" strokeweight="1.5pt"/>
                  <v:line id="Line 8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" strokeweight="1.5pt"/>
                  <v:shape id="Text Box 9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37BEC0AD" w14:textId="77777777" w:rsidR="00171B51" w:rsidRDefault="00171B51" w:rsidP="00171B51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2BF281BE" w14:textId="77777777" w:rsidR="00171B51" w:rsidRDefault="00171B51" w:rsidP="00171B51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我的心情</w:t>
                          </w:r>
                        </w:p>
                      </w:txbxContent>
                    </v:textbox>
                  </v:shape>
                  <v:line id="Line 10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" strokeweight="1.5pt"/>
                  <v:shape id="Text Box 11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11682826" w14:textId="77777777" w:rsidR="00171B51" w:rsidRDefault="00171B51" w:rsidP="00171B51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63D8F047" w14:textId="77777777" w:rsidR="00171B51" w:rsidRDefault="00171B51" w:rsidP="00171B51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歡迎來阮兜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1486AFA8" w14:textId="77777777" w:rsidR="00171B51" w:rsidRDefault="00171B51" w:rsidP="00171B51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0E0D8E09" w14:textId="77777777" w:rsidR="00171B51" w:rsidRDefault="00171B51" w:rsidP="00171B51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美麗的世界</w:t>
                          </w:r>
                        </w:p>
                      </w:txbxContent>
                    </v:textbox>
                  </v:shape>
                  <v:shape id="Text Box 13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390EA61E" w14:textId="77777777" w:rsidR="00171B51" w:rsidRPr="000D6D81" w:rsidRDefault="00171B51" w:rsidP="00171B51">
                          <w:pPr>
                            <w:ind w:leftChars="50" w:left="120"/>
                            <w:jc w:val="both"/>
                            <w:rPr>
                              <w:rFonts w:hint="eastAsia"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相借問</w:t>
                          </w:r>
                        </w:p>
                      </w:txbxContent>
                    </v:textbox>
                  </v:shape>
                  <v:shape id="Text Box 14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0207A53E" w14:textId="77777777" w:rsidR="00171B51" w:rsidRPr="00800CED" w:rsidRDefault="00171B51" w:rsidP="00171B51">
                          <w:pPr>
                            <w:ind w:leftChars="50" w:left="120"/>
                            <w:jc w:val="both"/>
                            <w:rPr>
                              <w:rFonts w:hint="eastAsia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二</w:t>
                          </w: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狗蟻</w:t>
                          </w:r>
                          <w:r w:rsidRPr="00270D0C">
                            <w:rPr>
                              <w:rFonts w:ascii="華康楷書體W7(PP)" w:eastAsia="華康楷書體W7(PP)" w:hint="eastAsia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兜</w:t>
                          </w:r>
                        </w:p>
                        <w:p w14:paraId="7A5AF4EA" w14:textId="77777777" w:rsidR="00171B51" w:rsidRPr="00800CED" w:rsidRDefault="00171B51" w:rsidP="00171B51">
                          <w:pPr>
                            <w:ind w:leftChars="50" w:left="120"/>
                            <w:jc w:val="both"/>
                            <w:rPr>
                              <w:rFonts w:hint="eastAsia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三</w:t>
                          </w: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>課  露螺</w:t>
                          </w:r>
                        </w:p>
                      </w:txbxContent>
                    </v:textbox>
                  </v:shape>
                  <v:shape id="Text Box 15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0E72BA76" w14:textId="77777777" w:rsidR="00171B51" w:rsidRDefault="00171B51" w:rsidP="00171B51">
                          <w:pPr>
                            <w:ind w:leftChars="50" w:left="120"/>
                            <w:jc w:val="both"/>
                            <w:rPr>
                              <w:rFonts w:hint="eastAsia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四</w:t>
                          </w: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玉蘭花</w:t>
                          </w:r>
                        </w:p>
                        <w:p w14:paraId="6267F83D" w14:textId="77777777" w:rsidR="00171B51" w:rsidRPr="00800CED" w:rsidRDefault="00171B51" w:rsidP="00171B51">
                          <w:pPr>
                            <w:ind w:leftChars="50" w:left="120"/>
                            <w:jc w:val="both"/>
                            <w:rPr>
                              <w:rFonts w:hint="eastAsia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第五課  </w:t>
                          </w:r>
                          <w:r w:rsidRPr="00E92DAE">
                            <w:rPr>
                              <w:rFonts w:hint="eastAsia"/>
                              <w:sz w:val="32"/>
                              <w:szCs w:val="32"/>
                            </w:rPr>
                            <w:t>起風矣</w:t>
                          </w:r>
                        </w:p>
                      </w:txbxContent>
                    </v:textbox>
                  </v:shape>
                  <v:line id="Line 16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" strokeweight="1.5pt"/>
                  <v:line id="Line 17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" strokeweight="1.5pt"/>
                  <v:line id="Line 18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" strokeweight="1.5pt"/>
                </v:group>
              </v:group>
            </w:pict>
          </mc:Fallback>
        </mc:AlternateContent>
      </w:r>
      <w:r w:rsidR="001D7BB6"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5857"/>
        <w:gridCol w:w="1836"/>
        <w:gridCol w:w="1415"/>
        <w:gridCol w:w="424"/>
        <w:gridCol w:w="1414"/>
        <w:gridCol w:w="1247"/>
        <w:gridCol w:w="1545"/>
      </w:tblGrid>
      <w:tr w:rsidR="0017550C" w14:paraId="3DB28FBC" w14:textId="77777777" w:rsidTr="00171B51">
        <w:trPr>
          <w:trHeight w:val="336"/>
        </w:trPr>
        <w:tc>
          <w:tcPr>
            <w:tcW w:w="1425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57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51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4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47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45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171B51">
        <w:trPr>
          <w:trHeight w:val="384"/>
        </w:trPr>
        <w:tc>
          <w:tcPr>
            <w:tcW w:w="1425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57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36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5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5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71B51" w14:paraId="32EDB168" w14:textId="77777777" w:rsidTr="00171B51">
        <w:trPr>
          <w:trHeight w:val="645"/>
        </w:trPr>
        <w:tc>
          <w:tcPr>
            <w:tcW w:w="1425" w:type="dxa"/>
          </w:tcPr>
          <w:p w14:paraId="52EC64B5" w14:textId="5E3BA602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15C8DA9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1.相借問</w:t>
            </w:r>
          </w:p>
          <w:p w14:paraId="5576E2F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ED1CB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73077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3AF27DE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03D4012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3.播放本書第 9 頁「囡仔古來ˉ路」之音檔，老師引導學生理解故事概要，並順勢帶出單元主題「情緒」讓學生知悉。</w:t>
            </w:r>
          </w:p>
          <w:p w14:paraId="773DC60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E3F57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F4C526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4E0255D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AA509A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2.看完動畫，老師引導學生用閩南語回答問題，帶出本課主題：「情緒」，並藉此進入課文教學。</w:t>
            </w:r>
          </w:p>
          <w:p w14:paraId="38711E7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6ABB02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63917C9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5F6698E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2.老師解說課文語詞，並逐句解說課文內容大意。</w:t>
            </w:r>
          </w:p>
          <w:p w14:paraId="7E05D30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07CA07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（1）此為本書P15「教學補給站」內容。</w:t>
            </w:r>
          </w:p>
          <w:p w14:paraId="0824934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7E32DE6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269A400C" w14:textId="008B574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▲SDGs議題融入：詳見本書P15、21之說明。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79EF118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37FA0A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242632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7E2DC7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5314A8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F05E4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01553F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445D9B9B" w14:textId="0D420DD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D00D38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3C0B6BE" w14:textId="175B5A2A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32F6DDE" w14:textId="343EE7D2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D96A52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9C40B00" w14:textId="593DFB16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697C622" w14:textId="1AA59079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5CA440B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245335E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2748743B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4B1188D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095FE8B7" w14:textId="7ABC0250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69E67562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71B51" w14:paraId="680B3949" w14:textId="77777777" w:rsidTr="00171B51">
        <w:trPr>
          <w:trHeight w:val="707"/>
        </w:trPr>
        <w:tc>
          <w:tcPr>
            <w:tcW w:w="1425" w:type="dxa"/>
          </w:tcPr>
          <w:p w14:paraId="63BBAA43" w14:textId="47C4B8BD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079521C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7F3EC6C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5BE20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2DFB39E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老師詢問學生：「恁今仔日的心情按怎？為啥物？」（你們今天的心情如何？為什麼？）請學生舉手發表。</w:t>
            </w:r>
          </w:p>
          <w:p w14:paraId="19EA1DF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58BDFD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活動四：輕鬆學語詞</w:t>
            </w:r>
          </w:p>
          <w:p w14:paraId="2217693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72D281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1A67FFE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22D0289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26B1F82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1488EA9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語詞延伸</w:t>
            </w:r>
          </w:p>
          <w:p w14:paraId="639BC20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）此為本書的補充內容。</w:t>
            </w:r>
          </w:p>
          <w:p w14:paraId="69702C7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）參考「教學補給站」，播放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或教學電子書，介紹其他和情緒相關的語詞。</w:t>
            </w:r>
          </w:p>
          <w:p w14:paraId="0F6780F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CC51F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活動五：口是心非</w:t>
            </w:r>
          </w:p>
          <w:p w14:paraId="097215D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78BD15D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8FC14E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49B9B6B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74A315B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2.老師可依據書後情緒圖卡帶領學生依照「語詞運用」的形式，進行替換語詞及加長語句的練習。</w:t>
            </w:r>
          </w:p>
          <w:p w14:paraId="2F85172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FD4F40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47A27C5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1.播放MP3或教學電子書或自行領讀「講看覓」。</w:t>
            </w:r>
          </w:p>
          <w:p w14:paraId="0ABAB181" w14:textId="3F8A1B75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3976B75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A65495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ABB97A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49B59D9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76C4F8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E6CED7D" w14:textId="7132B59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8B405A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2D4A9C8F" w14:textId="71B19C52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264E435" w14:textId="79DB456B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39378F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Bb-Ⅰ-1 家庭生活。</w:t>
            </w:r>
          </w:p>
          <w:p w14:paraId="1B940F3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A18A45F" w14:textId="4C938D84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E28BAAF" w14:textId="103A6B48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7386107" w14:textId="3EA942B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E71184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53BE608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4989B5A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4E35C70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0219E1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59E25020" w14:textId="24BB32A0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A28BDEE" w14:textId="4E8D7A6F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B3EBBAF" w14:textId="77777777" w:rsidTr="00171B51">
        <w:trPr>
          <w:trHeight w:val="707"/>
        </w:trPr>
        <w:tc>
          <w:tcPr>
            <w:tcW w:w="1425" w:type="dxa"/>
          </w:tcPr>
          <w:p w14:paraId="11A19FF5" w14:textId="71BE819E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767DE9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577764B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5F2A3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4FE3CEE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老師發下本課學習單（本書P157），引導學生完成指定作業並回答。</w:t>
            </w:r>
          </w:p>
          <w:p w14:paraId="718674D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3C9FD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06CDB9A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1D570EE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2FE2D33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3.參考「教學補給站」，介紹和情緒相關的俗語。</w:t>
            </w:r>
          </w:p>
          <w:p w14:paraId="2BCC9F2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03207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6700778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1.播放MP3或教學電子書，讓學生聆聽「聽看覓」內容後作答。</w:t>
            </w:r>
          </w:p>
          <w:p w14:paraId="17F54B4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2.老師公布答案，請寫錯的學生訂正後，再播放MP3或教學電子書，讓學生重複聽一次，加深印象。</w:t>
            </w:r>
          </w:p>
          <w:p w14:paraId="3855E49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3.參考「教學補給站」，介紹其他和情緒相關的歇後語。</w:t>
            </w:r>
          </w:p>
          <w:p w14:paraId="522E7F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CE1B9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活動十一：猜表情</w:t>
            </w:r>
          </w:p>
          <w:p w14:paraId="1BF2668D" w14:textId="5AA176D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2CD8D6D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15B702F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8F9E78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5E7CD89" w14:textId="1633A3B9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25DF89C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BB6719D" w14:textId="2643200E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1315C57" w14:textId="1F1DF3F2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DB05A5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418567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5DA1187" w14:textId="1CCA2257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36229695" w14:textId="7D84E16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D54E09A" w14:textId="64610D3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A440FF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2024E6D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42B8D93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42B8671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758A94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F6348F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3D6B5997" w14:textId="7EF3C1D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A58C9B3" w14:textId="635763F3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097413A8" w14:textId="77777777" w:rsidTr="00171B51">
        <w:trPr>
          <w:trHeight w:val="707"/>
        </w:trPr>
        <w:tc>
          <w:tcPr>
            <w:tcW w:w="1425" w:type="dxa"/>
          </w:tcPr>
          <w:p w14:paraId="50B2F261" w14:textId="1CE0BD17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1047DC1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2FD4267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D48C9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活動十二：複習一</w:t>
            </w:r>
          </w:p>
          <w:p w14:paraId="0D21F27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1.老師引導學生複習第一課學的語詞並做運用，可師生互動，分享自己今天的心情如何？藉此複習本課語詞。</w:t>
            </w:r>
          </w:p>
          <w:p w14:paraId="6A5EA97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2.播放MP3或教學電子書，讓學生聆聽「複習1」的內容，再舉手發表答案。</w:t>
            </w:r>
          </w:p>
          <w:p w14:paraId="4C9776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3.老師公布答案後，隨機請學生上臺完整說一次答案，訓練口語能力。</w:t>
            </w:r>
          </w:p>
          <w:p w14:paraId="69B537A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25608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活動十三：團隊賓果</w:t>
            </w:r>
          </w:p>
          <w:p w14:paraId="7CF4165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1.老師進行分組，各組將第一課語詞圖卡正面排成5X5的賓果矩陣。各組可決定重複的張數及排列方式。</w:t>
            </w:r>
          </w:p>
          <w:p w14:paraId="3B0A13D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2.老師隨機念語詞，學生將老師念的語詞圖卡翻到背面，先完成五連線者獲勝，可獲得獎勵。</w:t>
            </w:r>
          </w:p>
          <w:p w14:paraId="0CA92D0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3219C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活動十四：我來演你來猜</w:t>
            </w:r>
          </w:p>
          <w:p w14:paraId="0A148B4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1.老師將全班分成六組，每組抽一個第一課的情緒語詞。</w:t>
            </w:r>
          </w:p>
          <w:p w14:paraId="51306A1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2.各組依照抽到的情緒語詞，設計一個情境對話（對話不可出現抽到的情緒語詞），讓其他組猜看看，並舉手搶答該組表演的是哪一個情緒語詞？</w:t>
            </w:r>
          </w:p>
          <w:p w14:paraId="4963479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3.例如抽到「受氣」語詞的組別，可推派兩位學生上臺表演情境對話：</w:t>
            </w:r>
          </w:p>
          <w:p w14:paraId="00BDD4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阿美：你哪會一　面懊嘟嘟咧？（你怎麼會一個臉臭臭的呢？）</w:t>
            </w:r>
          </w:p>
          <w:p w14:paraId="0D87730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阿珍：因為阿明共我創治啦！（因為阿明捉弄我啦！）</w:t>
            </w:r>
          </w:p>
          <w:p w14:paraId="2053DB1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4.各組依序進行，猜對的組別得一分，得分最多的組別即獲勝，可獲得獎勵。老師也可選出表演優秀的學生給予個別獎勵。</w:t>
            </w:r>
          </w:p>
          <w:p w14:paraId="4C07B0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1631E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活動十五：看圖聽故事</w:t>
            </w:r>
          </w:p>
          <w:p w14:paraId="1484438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311F742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1EB6C08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3.老師可分組，各組輪流上臺表演「看圖聽故事」，並可發揮創意，自行加入其他情節。</w:t>
            </w:r>
          </w:p>
          <w:p w14:paraId="64059B4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4.表演優秀的個人及有發揮創意的組別，老師可給予獎勵。</w:t>
            </w:r>
          </w:p>
          <w:p w14:paraId="46235D5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5.老師可就指導語進行提問：</w:t>
            </w:r>
          </w:p>
          <w:p w14:paraId="55BFDA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（1）表小弟共機器人耍歹去的時，建成敢有受氣？</w:t>
            </w:r>
          </w:p>
          <w:p w14:paraId="3C398CF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（表弟把機器人玩壞的時候，建成有沒有生氣？）</w:t>
            </w:r>
          </w:p>
          <w:p w14:paraId="06E0C2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※答案：表小弟共機器人耍歹去的時，建成並無受氣。</w:t>
            </w:r>
          </w:p>
          <w:p w14:paraId="778B127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　（表弟把機器人玩壞的時候，建成並沒有生氣。）</w:t>
            </w:r>
          </w:p>
          <w:p w14:paraId="2D510B5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（2）伊共表小弟講啥物？（他對表弟說什麼？）</w:t>
            </w:r>
          </w:p>
          <w:p w14:paraId="192C0E6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※答案：伊共表小弟講：「免緊張啦，看我的厲害！」就共機器人的手鬥起來矣。（他對表弟說：「不用緊張，看我的厲害！」就把機器人的手組合起來了。）</w:t>
            </w:r>
          </w:p>
          <w:p w14:paraId="4A312F1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BE7EBC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B4E19F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0B632F81" w14:textId="2E48358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77551EF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79240C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0CBD1C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63AD38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9D2740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3C11BD0" w14:textId="39BB20E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500E896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8BA8132" w14:textId="411783BB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5FB4544" w14:textId="3EF6D3D8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39CFCF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08A1A9F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D01089F" w14:textId="44C809A2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3AF9937" w14:textId="61D000B2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7220C5A" w14:textId="7476BCE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A390B9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497E391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0A61A2D2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70E42DD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CBE94D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662293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ED42D1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CD202A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FB18532" w14:textId="7FBD797D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84FD390" w14:textId="37F4BC71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7E34E5DD" w14:textId="77777777" w:rsidTr="00171B51">
        <w:trPr>
          <w:trHeight w:val="707"/>
        </w:trPr>
        <w:tc>
          <w:tcPr>
            <w:tcW w:w="1425" w:type="dxa"/>
          </w:tcPr>
          <w:p w14:paraId="4522CD6D" w14:textId="72995B1F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770A702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667CBC4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4F568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30B7E42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26、27 頁，觀察單元情境圖內容。</w:t>
            </w:r>
          </w:p>
          <w:p w14:paraId="19B91F0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2.參考本書第 26 頁「單元情境引導」之提問，請學生發表己見。</w:t>
            </w:r>
          </w:p>
          <w:p w14:paraId="6DE7845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65CBE32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9D727C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2E1D4BB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34ED95B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994CA0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內的間格」，並藉此進入課文教學。</w:t>
            </w:r>
          </w:p>
          <w:p w14:paraId="7C17F5E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E41FDC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4B0B6C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0A5F8AD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0E5F131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706BDB7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（1）此為本書P33「教學補給站」內容。</w:t>
            </w:r>
          </w:p>
          <w:p w14:paraId="74CECE4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3CCC4B3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（3）老師可進行「（啥物所在）內底真（形容詞）。」的句型教學：將例句寫在黑板上，讓學生跟著複誦。老師可引導學生仿照例句，做地方、形容詞的替換，練習句型。</w:t>
            </w:r>
          </w:p>
          <w:p w14:paraId="046F4E1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3D135D3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2AEAC0F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0AF8DAD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07EFEBD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A3704A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活動三：拍手</w:t>
            </w:r>
          </w:p>
          <w:p w14:paraId="3726D94F" w14:textId="4BBB207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687E6F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6B349A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71E261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6AA7718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4BB44F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2-Ⅰ-3能正確朗讀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所學的閩南語課文。</w:t>
            </w:r>
          </w:p>
          <w:p w14:paraId="0F50F04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25100E08" w14:textId="2F1D962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3069EE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600A9B72" w14:textId="33568D09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11FA3FC1" w14:textId="7174CFE1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486C92B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615919E0" w14:textId="28E35F15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86B7128" w14:textId="3187B34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B0E316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6A8B27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CE0F3FA" w14:textId="777ADBF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2288D1B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5E1EB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70D3EB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CFCC5F7" w14:textId="522CE16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68437037" w14:textId="5D499934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60705494" w14:textId="77777777" w:rsidTr="00171B51">
        <w:trPr>
          <w:trHeight w:val="707"/>
        </w:trPr>
        <w:tc>
          <w:tcPr>
            <w:tcW w:w="1425" w:type="dxa"/>
          </w:tcPr>
          <w:p w14:paraId="4E63411A" w14:textId="27498338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7B34CB5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33693A1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E5956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活動四：問題與討論</w:t>
            </w:r>
          </w:p>
          <w:p w14:paraId="10A0D06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老師詢問學生：「恁敢有家己的房間？」（你們有自己的房間嗎？）</w:t>
            </w:r>
          </w:p>
          <w:p w14:paraId="0468E12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請學生舉手回答，接著再問：「厝裡看電視的所在叫做啥物？」（家裡看電視的地方叫做什麼？）鼓勵學生發表。</w:t>
            </w:r>
          </w:p>
          <w:p w14:paraId="4692832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DBEAE9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活動五：輕鬆學語詞</w:t>
            </w:r>
          </w:p>
          <w:p w14:paraId="173D740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1.播放MP3或教學電子書，讓學生聆聽語詞，老師再帶領學生朗讀，並揭示圖卡、解說語詞，及指導學生正確發音。</w:t>
            </w:r>
          </w:p>
          <w:p w14:paraId="2B993D5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30D2CB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21CF537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29C2096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13EF49A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E8421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323D14D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6C55992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2.老師可依據書後語詞字卡帶領學生依照「語詞運用」的形式，進行替換語詞及加長語句的練習。</w:t>
            </w:r>
          </w:p>
          <w:p w14:paraId="2AE1629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38FB9E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5BDADF1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3DF3B3E2" w14:textId="76ACE325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2.老師可引導學生分組，依照「講看覓」的形式練習對話，並進行家中隔間名稱的語詞替換。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1DE1C2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40EA8D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13BEFB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7366F13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4F402F8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688A2740" w14:textId="6C6D53E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3-Ⅰ-1能建立樂意閱讀閩南語文語句和短文的興趣。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411FE9A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0054BEA3" w14:textId="23D39C6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E222172" w14:textId="7E4FC49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0E69EF0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1103B4E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563F3E08" w14:textId="208E738E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3F4B6C7A" w14:textId="0A1249D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948B400" w14:textId="3F602238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60D9F7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33AAE83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52E481C" w14:textId="3E9ADC2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306702C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AE340E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B91010F" w14:textId="7B3E7E6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64E280B4" w14:textId="7A47B47E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3335BBA1" w14:textId="77777777" w:rsidTr="00171B51">
        <w:trPr>
          <w:trHeight w:val="707"/>
        </w:trPr>
        <w:tc>
          <w:tcPr>
            <w:tcW w:w="1425" w:type="dxa"/>
          </w:tcPr>
          <w:p w14:paraId="50698DC7" w14:textId="72D8FE5D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5F0D2E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17C9133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F1F26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37EE1F3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老師發下本課學習單（本書P158），引導學生完成指定作業並回答。</w:t>
            </w:r>
          </w:p>
          <w:p w14:paraId="4530056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E4C0F6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26F75A6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7A53EA8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2.學生拿出圖卡陳列於桌面，根據老師說明的活動方式，用圖卡進行回答。</w:t>
            </w:r>
          </w:p>
          <w:p w14:paraId="0059E17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2C502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260BB68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2A66DA8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2.播放MP3或教學電子書，讓學生聆聽「聽看覓」內容後回答，老師再公布答案。</w:t>
            </w:r>
          </w:p>
          <w:p w14:paraId="46DB406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64422F1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5A16763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（2）參考「教學補給站」，介紹其他家中隔間的閩南語說法。</w:t>
            </w:r>
          </w:p>
          <w:p w14:paraId="2AC2713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07E95F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活動十一：對對碰</w:t>
            </w:r>
          </w:p>
          <w:p w14:paraId="134BDAA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601116A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A9F216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5D06F7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12639768" w14:textId="784FF66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3829B9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4496DE5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6ADCB98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0C7190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61192F3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7596D520" w14:textId="1E341D0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2E66B57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354CF78A" w14:textId="1F5301E1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4C14A63" w14:textId="7EFEA92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664FAF5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1A05EA8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080EEBD5" w14:textId="1DBB3376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1B423A9" w14:textId="10ACAFD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4BE26D6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488CA96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6C8CAAF" w14:textId="574C37E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00E25A2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6A99F9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345BAB9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0146F92" w14:textId="3BD26F05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4B08FF44" w14:textId="29C19A7C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7BC5F2D5" w14:textId="77777777" w:rsidTr="00171B51">
        <w:trPr>
          <w:trHeight w:val="707"/>
        </w:trPr>
        <w:tc>
          <w:tcPr>
            <w:tcW w:w="1425" w:type="dxa"/>
          </w:tcPr>
          <w:p w14:paraId="2F6BE6DB" w14:textId="55695BEF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52E6F5B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016D016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DBFF1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0BD72A4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87D6E7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2.看完動畫，老師引導學生用閩南語回答問題，帶出本課主題：「厝裡的物件」，並藉此進入課文教學。</w:t>
            </w:r>
          </w:p>
          <w:p w14:paraId="5F04679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706A57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073E2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1E8D3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3C004A4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722F77C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221357F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（1）此為本書P45「教學補給站」內容。</w:t>
            </w:r>
          </w:p>
          <w:p w14:paraId="5B22D2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61EBEFC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335A8A8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3380F95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75EB57F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6099E61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0B1CA78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554594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活動二：炸彈來了</w:t>
            </w:r>
          </w:p>
          <w:p w14:paraId="6FF12A0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老師準備一個小物品當炸彈（小球、鉛筆、髮圈</w:t>
            </w:r>
            <w:r w:rsidRPr="00171B51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11E6C58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2.老師可先請全班共同決定指定動作，如：說笑話、說故事、跳舞、唱歌等。</w:t>
            </w:r>
          </w:p>
          <w:p w14:paraId="3F6A1D6F" w14:textId="5D33DA1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3.遊戲可玩若干回合，全部遊戲結束後，最後拿到炸彈者再一起上臺輪流做指定動作。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4F3FB16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985F1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292360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3E2E796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7F4A21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1EFA266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2C686A4D" w14:textId="7D9F975A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E6C766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220755B7" w14:textId="14626356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E70108B" w14:textId="44DD11AD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C376DC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757B377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441E2279" w14:textId="2D4AF4EF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4F8138C" w14:textId="678E8A9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267299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2AB3F0F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1C12D51A" w14:textId="5430A692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16EC225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BEE57A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98607DC" w14:textId="01A622D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45E84C5A" w14:textId="60F100BF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7546D3E" w14:textId="77777777" w:rsidTr="00171B51">
        <w:trPr>
          <w:trHeight w:val="707"/>
        </w:trPr>
        <w:tc>
          <w:tcPr>
            <w:tcW w:w="1425" w:type="dxa"/>
          </w:tcPr>
          <w:p w14:paraId="7401C2EC" w14:textId="748F828D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641B8EB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103EE17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5D5E8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34009DB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16AF373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AE5381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26A62D7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502AF6E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2.老師揭示圖卡，以圖反問學生該語詞的念法。</w:t>
            </w:r>
          </w:p>
          <w:p w14:paraId="1B4F29D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470474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10E4B58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31147BE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79E1CC1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4.語詞延伸</w:t>
            </w:r>
          </w:p>
          <w:p w14:paraId="665F8EA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7AEFB57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（2）參考「教學補給站」，介紹家中其他物品的閩南語說法。</w:t>
            </w:r>
          </w:p>
          <w:p w14:paraId="5912780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4940CB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活動五：買東西</w:t>
            </w:r>
          </w:p>
          <w:p w14:paraId="2EB9D18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29A90A1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4F484C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43965BC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可先複習前面學過的語詞，老師詢問學生：「恁兜的客廳有囥啥物家具？」（你們家的客廳有放什麼家具？）再問：「客廳有囥電視的請攑手。」（客廳有放電視的請舉手。）請學生舉手回答，也可詢問其他類似的問題，再帶入語詞運用。</w:t>
            </w:r>
          </w:p>
          <w:p w14:paraId="7A4C7FF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2.播放MP3或教學電子書，讓學生聆聽、念讀「語詞運用」。</w:t>
            </w:r>
          </w:p>
          <w:p w14:paraId="63D6254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3.老師可依據書後圖卡帶領學生依照「語詞運用」的形式，進行替換語詞及加長語句的練習。</w:t>
            </w:r>
          </w:p>
          <w:p w14:paraId="2961336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FE57C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087B3BB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1.播放MP3或教學電子書，帶領學生聆聽、念讀「講看覓」，老師再講解內容。</w:t>
            </w:r>
          </w:p>
          <w:p w14:paraId="7AAE0EE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46A800E7" w14:textId="027E9BB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3.老師隨機指派其中幾組，上臺展示對話練習的成果。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8A66A2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43420A6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5795841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A5C20BB" w14:textId="1DF8E6B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6DD0FCA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057A7A8D" w14:textId="2444C181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46BC36E2" w14:textId="7602E2A2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3D9256C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32176EC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480280E5" w14:textId="63CBCFA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2A1D6601" w14:textId="6DB2FC4F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3780AD" w14:textId="07962AD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26F5AEA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3A3A19E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A5046C4" w14:textId="61FFA51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lastRenderedPageBreak/>
              <w:t>第三課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612125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FB3D56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4B77F7B" w14:textId="410DD50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4EA266F4" w14:textId="2E431BB2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126AC1C" w14:textId="77777777" w:rsidTr="00171B51">
        <w:trPr>
          <w:trHeight w:val="707"/>
        </w:trPr>
        <w:tc>
          <w:tcPr>
            <w:tcW w:w="1425" w:type="dxa"/>
          </w:tcPr>
          <w:p w14:paraId="0CEFABC2" w14:textId="7E100AC2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66C3E3B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0404570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A5B3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17DA1A0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老師發下本課學習單（本書P159），引導學生完成指定作業並回答。</w:t>
            </w:r>
          </w:p>
          <w:p w14:paraId="25248E1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6B567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活動九：臆謎猜</w:t>
            </w:r>
          </w:p>
          <w:p w14:paraId="5EE07B0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1.播放MP3或教學電子書，帶領學生聆聽「臆謎猜」，老師講解內容，並請學生發表答案，老師再公布正確解答。</w:t>
            </w:r>
          </w:p>
          <w:p w14:paraId="64DCA2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2.參考「教學補給站」，播放MP3或教學電子書，帶領學生聆聽 「謎猜」和「俗語」，老師再講解內容。</w:t>
            </w:r>
          </w:p>
          <w:p w14:paraId="7F416C6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BE9185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0857A8E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25F89EC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2.老師出題，學生拿出正確的圖卡，並將答案念給組員聽。</w:t>
            </w:r>
          </w:p>
          <w:p w14:paraId="4DF137B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9F2B95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2FBC833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播放MP3或教學電子書，讓學生聆聽「聽看覓」內容後，分組討論答案，老師再公布解答，並與學生討論。</w:t>
            </w:r>
          </w:p>
          <w:p w14:paraId="6E01A0B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7EF22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活動十二：誰要站起來？</w:t>
            </w:r>
          </w:p>
          <w:p w14:paraId="541DB1F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1.老師先點班上一位同學，被點到的同學不用站起來，但前後左右四個同學必須站起來。</w:t>
            </w:r>
          </w:p>
          <w:p w14:paraId="12422A9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5B9DAF96" w14:textId="0F691ACF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3.被老師抓到的同學正確回答問題後，再由他點下一位同學繼續進行遊戲。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C25611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10A7E7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C556BAB" w14:textId="5AA30754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B262C9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028920C1" w14:textId="6C116F26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1BA50A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43B5B8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2D625B82" w14:textId="3EA5298B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38DDD8D8" w14:textId="2BCB9F89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B65F6C4" w14:textId="4F38393F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3AF90E0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7F9C5B8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B89EE9" w14:textId="2C70A908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1C7BBFD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27C7DD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2B52517" w14:textId="0CF3906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3A5CB208" w14:textId="07E7EDD6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07746342" w14:textId="77777777" w:rsidTr="00171B51">
        <w:trPr>
          <w:trHeight w:val="707"/>
        </w:trPr>
        <w:tc>
          <w:tcPr>
            <w:tcW w:w="1425" w:type="dxa"/>
          </w:tcPr>
          <w:p w14:paraId="13A5616D" w14:textId="7CCB0EEC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0EA5A5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03C379C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22A17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活動十三：複習二</w:t>
            </w:r>
          </w:p>
          <w:p w14:paraId="3499A04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04A6D7C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2.播放MP3或教學電子書，讓學生聆聽「阮這口灶」與「鞋仔佇佗位？」的內容。</w:t>
            </w:r>
          </w:p>
          <w:p w14:paraId="0FB0BD2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3.老師依序詢問圖片相關問題，並指導學生盡量以完整的句子回答。</w:t>
            </w:r>
          </w:p>
          <w:p w14:paraId="0A55E63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6DFD1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4294044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1.老師可先請學生說一說課本連環漫畫圖中的人事物，再播放MP3或教學電子書，指導學生聆聽「看圖聽故事」。</w:t>
            </w:r>
          </w:p>
          <w:p w14:paraId="4375AB6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143C84E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70C4460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34BF2A6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阿峰佇阿明ˉ兜的啥物所在做啥物代誌？（阿峰在阿明他家的什麼地方做什麼事情？）</w:t>
            </w:r>
          </w:p>
          <w:p w14:paraId="24CB4DC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※答案：阿峰佇阿明的房間耍；佇浴間仔佮阿明做伙共阿塗洗身軀；佇食飯廳食阿明阿母煮的菜。（阿峰在阿明的房間玩；在浴室和阿明一起幫阿塗洗澡；在飯廳吃阿明的媽媽煮的菜。）</w:t>
            </w:r>
          </w:p>
          <w:p w14:paraId="267364E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F369D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C30D24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29CC888A" w14:textId="17FF877F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CB57CB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797E577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EEF3C8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AF243C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建立主動學習閩南語的興趣與習慣。</w:t>
            </w:r>
          </w:p>
          <w:p w14:paraId="7B1F652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0D016F2" w14:textId="7E77D7DD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F30644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E84A5C0" w14:textId="42E7869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1D7B78D" w14:textId="3D47323E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0BA97F5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0087857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6A1759E0" w14:textId="353FE39D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Bg-Ⅰ-1生活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46406699" w14:textId="34E3F85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69EE33C" w14:textId="48B435E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44857FC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508364A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8804B1D" w14:textId="5BB974CB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2C31111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16A17B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E1DB33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CCE7AF7" w14:textId="246FDFED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085030FF" w14:textId="1E967125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ADC1ABC" w14:textId="77777777" w:rsidTr="00171B51">
        <w:trPr>
          <w:trHeight w:val="707"/>
        </w:trPr>
        <w:tc>
          <w:tcPr>
            <w:tcW w:w="1425" w:type="dxa"/>
          </w:tcPr>
          <w:p w14:paraId="17108C6F" w14:textId="7F54BB84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6476D2A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3D7C843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E8541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 xml:space="preserve">一、引起動機  </w:t>
            </w:r>
          </w:p>
          <w:p w14:paraId="27EF061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64、65 頁，觀察單元情境圖內容。</w:t>
            </w:r>
          </w:p>
          <w:p w14:paraId="17C8A30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2.參考本書第 60 頁「單元情境引導」之提問，請學生發表己見。</w:t>
            </w:r>
          </w:p>
          <w:p w14:paraId="0722154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4196722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A5E83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 xml:space="preserve">二、發展活動  </w:t>
            </w:r>
          </w:p>
          <w:p w14:paraId="4ECB03C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5D5C31F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4F6DB8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2.看完動畫，老師引導學生用閩南語回答問題，帶出本課主題：「植物」，並藉此進入課文教學。</w:t>
            </w:r>
          </w:p>
          <w:p w14:paraId="7D50A65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0AC28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29D4B9C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60E8359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475C354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3774955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（1）此為本書P67「教學補給站」內容。</w:t>
            </w:r>
          </w:p>
          <w:p w14:paraId="0E9245C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1C8BEA5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（3）老師可進行「（啥物物件）（形容詞）閣（形容詞）。」的句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型教學：將例句寫在黑板上，讓學生跟著複誦。老師可引導學生仿照例句，做主詞、形容詞的替換，練習句型。</w:t>
            </w:r>
          </w:p>
          <w:p w14:paraId="3EA8E50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706792A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5071678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299DB10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161EDEE8" w14:textId="219D7DF0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▲SDGs議題融入：詳見本書P67、75之說明。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7E12366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1BBEEC3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6797E5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7DF14A9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CC855E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1C947C4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45169F77" w14:textId="07705EDA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259D078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4359823" w14:textId="40D2FBA3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71A3A00" w14:textId="70476FA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42FF02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1364EED8" w14:textId="65054149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A2E8B" w14:textId="3E0D4AA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1EF5B5F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5353CAE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53B8502E" w14:textId="509B125F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3C745B1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56D786C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60E8CBB3" w14:textId="255B5392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DDB8DCF" w14:textId="48584B20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7DAEE657" w14:textId="77777777" w:rsidTr="00171B51">
        <w:trPr>
          <w:trHeight w:val="707"/>
        </w:trPr>
        <w:tc>
          <w:tcPr>
            <w:tcW w:w="1425" w:type="dxa"/>
          </w:tcPr>
          <w:p w14:paraId="78FA84A5" w14:textId="5FBFF12C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24FCD00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11C5864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BCC3D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21B28AA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老師詢問學生：「厝裡有種花無？（厝裡敢有種花？）種啥物花？」</w:t>
            </w:r>
          </w:p>
          <w:p w14:paraId="597D868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（家裡有種花嗎？種什麼花？）請學生舉手發表意見，老師也可分享自己的種花經驗，與學生互動討論。</w:t>
            </w:r>
          </w:p>
          <w:p w14:paraId="3F9DBCE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65EDE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5E64588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4AA6552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6A1D353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7D8EA75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64B5945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25086CD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44B73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活動五：雙雙對對</w:t>
            </w:r>
          </w:p>
          <w:p w14:paraId="7E3ACB2B" w14:textId="1A35B8E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40DBFAA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22B057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77EC18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4D2996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0E53E3F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15E4D342" w14:textId="435CD1D2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6681F24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223940A0" w14:textId="2BE38594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9710D00" w14:textId="51326135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510C686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640F1CF9" w14:textId="5A7240CD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797E726E" w14:textId="10BABFA6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0911E05" w14:textId="3EDF230A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11500D0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4710899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A3960C9" w14:textId="607AC9E8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4955699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CC0814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02C35D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642D6FD" w14:textId="2B1A6A0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1D3E64D4" w14:textId="420902E2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F982014" w14:textId="77777777" w:rsidTr="00171B51">
        <w:trPr>
          <w:trHeight w:val="707"/>
        </w:trPr>
        <w:tc>
          <w:tcPr>
            <w:tcW w:w="1425" w:type="dxa"/>
          </w:tcPr>
          <w:p w14:paraId="39C782D4" w14:textId="06B7A9EA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1A02924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6FB1FE3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7250B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2E8F09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406FDDE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2.老師可依據植物圖卡帶領學生依照「語詞運用」的形式，進行替換語詞及加長語句的練習。</w:t>
            </w:r>
          </w:p>
          <w:p w14:paraId="1EA04D3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06BF2B9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6EF74BC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（2）參考P70「教學補給站」，播放MP3或教學電子書，介紹其他植物的閩南語說法。</w:t>
            </w:r>
          </w:p>
          <w:p w14:paraId="202376B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8E783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73A79E9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007CE0C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2.老師可引導學生分組討論，依照「講看覓」的形式練習對話，並進行植物名稱的語詞替換，訓練口語能力。</w:t>
            </w:r>
          </w:p>
          <w:p w14:paraId="51C8E46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3.老師可以指定學生或請各組推派代表上臺來做對話練習。</w:t>
            </w:r>
          </w:p>
          <w:p w14:paraId="22EE10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06F97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009DFDA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1.老師發下本課學習單（本書P160），引導學生完成指定作業並回答。</w:t>
            </w:r>
          </w:p>
          <w:p w14:paraId="400E9FE3" w14:textId="481920A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2.老師可事先請學生準備喜歡的植物圖片，貼在學習單上。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2170866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74DFDD0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B2E37D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47203FA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2-Ⅰ-2能初步運用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閩南語表達感受、情緒與需求。</w:t>
            </w:r>
          </w:p>
          <w:p w14:paraId="3B3653F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5B334E0B" w14:textId="2E3F04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54441F3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546E8D65" w14:textId="0F209E81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03344AB" w14:textId="0D2C1CE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39DE19F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18968A92" w14:textId="6865290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208EB76C" w14:textId="5EE739B5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C189BC3" w14:textId="0CB118E0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113F2F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755C99E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71C4894" w14:textId="7C8A6C78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6601BD3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BC468C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3192D36" w14:textId="68F481EB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77E8231E" w14:textId="068A0AE3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3891319C" w14:textId="77777777" w:rsidTr="00171B51">
        <w:trPr>
          <w:trHeight w:val="707"/>
        </w:trPr>
        <w:tc>
          <w:tcPr>
            <w:tcW w:w="1425" w:type="dxa"/>
          </w:tcPr>
          <w:p w14:paraId="2A135225" w14:textId="05AD2131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19F0D84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47A4E32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1BABD33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29D3DD9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3FE8010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427C655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47FDB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19DC2F4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1.播放MP3或教學電子書，讓學生聆聽「聽看覓」內容後，舉手搶答，老師再公布答案。</w:t>
            </w:r>
          </w:p>
          <w:p w14:paraId="2F0F085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2.參考「教學補給站」，介紹和植物相關的俗語及世界各國的國花。</w:t>
            </w:r>
          </w:p>
          <w:p w14:paraId="6EC0D9D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772B35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65742D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 搭配教學電子書，複習本課所學。</w:t>
            </w:r>
          </w:p>
          <w:p w14:paraId="22A57AEE" w14:textId="5CACD08E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 搭配教學電子書，播放「影音動畫」讓學生欣賞。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23352F0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A5961B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206FC0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0FF821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52F901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5629651" w14:textId="2CB892D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1516CA3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657B416" w14:textId="2A8CE8DF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DA47441" w14:textId="5D94802E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90CA74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57AE599" w14:textId="7F54CDF4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720F7D9" w14:textId="61599FBF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169C7B0" w14:textId="6A840418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4E7F2F8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真平版教科書第三冊</w:t>
            </w:r>
          </w:p>
          <w:p w14:paraId="004EC0C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主題三</w:t>
            </w:r>
          </w:p>
          <w:p w14:paraId="121E92DE" w14:textId="68468CB9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497DD15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9F4FFA7" w14:textId="7AD41F7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07007B92" w14:textId="533BFA0B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F27E821" w14:textId="77777777" w:rsidTr="00171B51">
        <w:trPr>
          <w:trHeight w:val="707"/>
        </w:trPr>
        <w:tc>
          <w:tcPr>
            <w:tcW w:w="1425" w:type="dxa"/>
          </w:tcPr>
          <w:p w14:paraId="3528EF89" w14:textId="4F44E95D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1306F8F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0D8A9B7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7AD56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1858F07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70CB86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2.看完動畫，老師引導學生用閩南語回答問題，帶出本課主題：「蟲」，並藉此進入課文教學。</w:t>
            </w:r>
          </w:p>
          <w:p w14:paraId="2E0A23D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0E280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7822797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5D9AE42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1.老師領讀，學生跟讀，學生的手指頭跟隨老師的念誦指到對應的字。也可播放MP3或教學電子書，讓學生聆聽課文，老師再帶領學生朗讀。</w:t>
            </w:r>
          </w:p>
          <w:p w14:paraId="1A2EC9C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000114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3.播放MP3或教學電子書，教導學生學唱本課歌曲。</w:t>
            </w:r>
          </w:p>
          <w:p w14:paraId="6DA3311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4.歡樂動一動</w:t>
            </w:r>
          </w:p>
          <w:p w14:paraId="289F6C4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070A356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2DAFF7E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▲SDGs議題融入：詳見本書P75、80之說明。</w:t>
            </w:r>
          </w:p>
          <w:p w14:paraId="52C53A7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35FFAB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活動二：心臟病</w:t>
            </w:r>
          </w:p>
          <w:p w14:paraId="4422D78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07B3898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0DAEA81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各組被拍到手者要一起上臺表演課文律動，此遊戲可玩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71B51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輪。</w:t>
            </w:r>
          </w:p>
          <w:p w14:paraId="2F4FCCB8" w14:textId="0073B48E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2EBFFE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02C51BA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EC2D4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362BFE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2E682AD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779BEE1" w14:textId="6D3FC5E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3D5DDF5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554DAE9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0149EAD" w14:textId="5DD1783D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36D785A" w14:textId="0E038CE1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39404A2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7268F59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9AECF71" w14:textId="3FA333CB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2E315EA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7085EE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72D3C3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0258E51E" w14:textId="7D6B558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275A52D1" w14:textId="2B8611B5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C6EB4E1" w14:textId="77777777" w:rsidTr="00171B51">
        <w:trPr>
          <w:trHeight w:val="707"/>
        </w:trPr>
        <w:tc>
          <w:tcPr>
            <w:tcW w:w="1425" w:type="dxa"/>
          </w:tcPr>
          <w:p w14:paraId="4901206A" w14:textId="61180A55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71E26D8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1690818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5E0F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02539A0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5C47D60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EAB73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2982ABD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150642A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2C38A0D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137F489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150FFB8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（3）由老師領讀後，再指定學生念讀語詞造句，並適時糾正其發音。</w:t>
            </w:r>
          </w:p>
          <w:p w14:paraId="213158D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（4）可請學生先用國語發表造句，老師再教導其閩南語講法。</w:t>
            </w:r>
          </w:p>
          <w:p w14:paraId="7D2AE28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3.搭配教學電子書，播放「影音動畫」讓學生欣賞。</w:t>
            </w:r>
          </w:p>
          <w:p w14:paraId="714284B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FE9D7D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活動五：蟲蟲小百科</w:t>
            </w:r>
          </w:p>
          <w:p w14:paraId="690B177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老師用圖卡向學生介紹昆蟲的特性，再以圖卡反問學生相關昆蟲問題，讓學生搶答。</w:t>
            </w:r>
          </w:p>
          <w:p w14:paraId="69903CC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792EA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0CFFC6F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4B81973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2.老師可依據昆蟲圖卡帶領學生依照「語詞運用」的形式，進行替換語詞及加長語句的練習。</w:t>
            </w:r>
          </w:p>
          <w:p w14:paraId="4593523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FC56F5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144CCC9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1.播放MP3或教學電子書，讓學生聆聽「講看覓」內容，老師再帶領學生朗讀。</w:t>
            </w:r>
          </w:p>
          <w:p w14:paraId="6150DBD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2.詢問學生是否了解對話的意思？請學生舉手回答，老師再進行講解。</w:t>
            </w:r>
          </w:p>
          <w:p w14:paraId="760DFED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11F7AD5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65C0E37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（2）參考「教學補給站」及P87「補充教材」，介紹其他昆蟲的閩南語說法，以及和昆蟲有關的謎語。</w:t>
            </w:r>
          </w:p>
          <w:p w14:paraId="33E2A99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991C90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活動八：唱雙簧</w:t>
            </w:r>
          </w:p>
          <w:p w14:paraId="08D9AE9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老師將全班分成甲、乙兩組，由甲組先念「講看覓」的內容，乙組附和；活動進行一輪後，兩組再互調。活動進行如下：</w:t>
            </w:r>
          </w:p>
          <w:p w14:paraId="220CA92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甲：遮的空罐仔真濟呢！</w:t>
            </w:r>
          </w:p>
          <w:p w14:paraId="5AC2417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乙：真濟啊真濟。</w:t>
            </w:r>
          </w:p>
          <w:p w14:paraId="6957501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甲：著啊！咱緊共伊清清咧，才袂生蠓仔。</w:t>
            </w:r>
          </w:p>
          <w:p w14:paraId="40B21FF5" w14:textId="55A79F73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乙：生蠓仔啊生蠓仔。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B9C64C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09D28DD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D994F3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D81F6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DD307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A0D70CC" w14:textId="53C222BD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089CBFC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075663F" w14:textId="0E823C05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2E04086" w14:textId="3AA5C86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018330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B69F9BC" w14:textId="6AEC8CC8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E7832AA" w14:textId="636B27CA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C80E0CF" w14:textId="2281BD49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647659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5C1079E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73D20C4" w14:textId="7F20F039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0616F87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A46AD8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47B9B5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1EE88E" w14:textId="5502174A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2FCC51E6" w14:textId="5A2358BC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CFD90FD" w14:textId="77777777" w:rsidTr="00171B51">
        <w:trPr>
          <w:trHeight w:val="707"/>
        </w:trPr>
        <w:tc>
          <w:tcPr>
            <w:tcW w:w="1425" w:type="dxa"/>
          </w:tcPr>
          <w:p w14:paraId="4E1DEAC9" w14:textId="316CB758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0F87E78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6BCAE9C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787F0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活動九：學習單</w:t>
            </w:r>
          </w:p>
          <w:p w14:paraId="43ADADF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1.老師發下本課學習單（本書P161），引導學生完成指定作業並回答。</w:t>
            </w:r>
          </w:p>
          <w:p w14:paraId="78F7E40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2.老師可事先請學生準備喜歡的昆蟲圖片，貼在學習單上。</w:t>
            </w:r>
          </w:p>
          <w:p w14:paraId="58F4A23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FFC33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5DF0E76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1.老師依據課本「做伙來練習」的內容，向學生說明活動方式並做指導。</w:t>
            </w:r>
          </w:p>
          <w:p w14:paraId="7DEA2CC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1BC4269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3.蟲蟲大考驗</w:t>
            </w:r>
          </w:p>
          <w:p w14:paraId="4F08F1C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25303C5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688397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73114BD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1.播放MP3或教學電子書，讓學生聆聽「聽看覓」內容後，分組討論答案，每組派代表上臺展示貼紙，並用閩南語說出答案。</w:t>
            </w:r>
          </w:p>
          <w:p w14:paraId="799861F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2.老師公布答案，並和學生進行討論。</w:t>
            </w:r>
          </w:p>
          <w:p w14:paraId="65F3CE6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541EE6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活動十二：九宮格賓果</w:t>
            </w:r>
          </w:p>
          <w:p w14:paraId="5D63CCF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1.學生自備一張紙，老師在黑板上寫上語詞（含輕鬆學語詞及延伸語詞的內容），讓學生任選九個寫在紙上畫成九宮格。</w:t>
            </w:r>
          </w:p>
          <w:p w14:paraId="58BB20F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5F7911D2" w14:textId="1DED23B0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3.最先連成五條線者勝利，可獲得獎勵。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6ABB289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9115B9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9F25EF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8A0B2C7" w14:textId="0231A6F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13B2E3A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0D439D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8BB9B1C" w14:textId="294564D5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7704ED7" w14:textId="5937A0F1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2AD8A5E" w14:textId="534E8E2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7B0245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0B6F03F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6A21344" w14:textId="3CF7AC7D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7536319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B18599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62C9C662" w14:textId="30312469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71CC7DA8" w14:textId="7E32725E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70CDB73B" w14:textId="77777777" w:rsidTr="00171B51">
        <w:trPr>
          <w:trHeight w:val="707"/>
        </w:trPr>
        <w:tc>
          <w:tcPr>
            <w:tcW w:w="1425" w:type="dxa"/>
          </w:tcPr>
          <w:p w14:paraId="36B01699" w14:textId="69AD5F0B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76F0F61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151E50F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15B20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活動十三：複習三</w:t>
            </w:r>
          </w:p>
          <w:p w14:paraId="265BB89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1.老師帶領學生複習第四、五課學的語詞，並說出自己最近有看到哪些昆蟲與植物？藉此複習學過的語詞。</w:t>
            </w:r>
          </w:p>
          <w:p w14:paraId="27C66BD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2.播放MP3或教學電子書，讓學生聆聽「複習3」的內容，並分組討論答案。</w:t>
            </w:r>
          </w:p>
          <w:p w14:paraId="0223631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3.各組推派代表上臺報告，老師再公布答案並講解。</w:t>
            </w:r>
          </w:p>
          <w:p w14:paraId="229DDA6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4.搭配教學電子書，播放「影音動畫」讓學生欣賞。</w:t>
            </w:r>
          </w:p>
          <w:p w14:paraId="1CD061D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47077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1CF74D0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5653FB9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6EE7853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42EF724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770067E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世華佇阿舅的花園有看著啥物花佮蟲？（世華在舅舅的花園有看到什麼花和昆蟲？）</w:t>
            </w:r>
          </w:p>
          <w:p w14:paraId="659F261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25862A0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7076CA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活動十五：語詞搶答</w:t>
            </w:r>
          </w:p>
          <w:p w14:paraId="62DFB37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先將本單元圖卡放在講臺上，再將學生分成二組，接著老師說出本單元的一個語詞，請兩組各派代表上臺找出該語詞的圖卡，並念出來，最先找到正確圖卡並念對的組別得一分。可鼓勵學生輪流當代表上臺，進行幾次後，最後統計得分。</w:t>
            </w:r>
          </w:p>
          <w:p w14:paraId="3AF46E3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34FE3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活動十六：做伙來複習</w:t>
            </w:r>
          </w:p>
          <w:p w14:paraId="620A1DD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1.播放MP3或教學電子書，讓學生聆聽「做伙來複習」的內容，分組討論答案，每組派代表上臺展示貼紙答案，並用閩南語說出。</w:t>
            </w:r>
          </w:p>
          <w:p w14:paraId="3928678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2.老師公布答案，並和學生討論聆聽到的內容，老師解說內容語意。</w:t>
            </w:r>
          </w:p>
          <w:p w14:paraId="5E17668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2C5186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5C8679" w14:textId="1E459BE2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搭配教學電子書，複習本單元所學。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2D5AC79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0EA75B4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56646F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FBDD2E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0504826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CDD20F7" w14:textId="12ECB30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41361B4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3C22433" w14:textId="42DCD524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9F3A074" w14:textId="192771DE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25F598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4EF9A21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9CD6DA1" w14:textId="79F3DA10" w:rsidR="00171B51" w:rsidRPr="00171B51" w:rsidRDefault="00347335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17256DCC" w14:textId="25D5D2ED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B9F860E" w14:textId="710800BF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3EFF4C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278F119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71E6A678" w14:textId="36A2EC1B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2A4F779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5AB2A8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8D2C33" w14:textId="528C4F7E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1AE57BDE" w14:textId="5A3A5BF3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F9D9E3D" w14:textId="77777777" w:rsidTr="00171B51">
        <w:trPr>
          <w:trHeight w:val="707"/>
        </w:trPr>
        <w:tc>
          <w:tcPr>
            <w:tcW w:w="1425" w:type="dxa"/>
          </w:tcPr>
          <w:p w14:paraId="1EFB4C7E" w14:textId="73D7AC02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31D19DA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來唱囡仔歌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~蠓仔</w:t>
            </w:r>
          </w:p>
          <w:p w14:paraId="5198EF8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2AA15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57BFAB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時陣，你會起來拍蠓無？」（這時，你會起來打蚊子嗎？）；又問：「是按怎你會想欲按呢做？」（為何你會想要這麼做？）引導學生分享經驗後，引入本課主題「蠓仔」。</w:t>
            </w:r>
          </w:p>
          <w:p w14:paraId="404D36C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D3B98B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25F245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3702C2F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7FFDC2D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2.老師提點學生，以下字詞是國語沒有的音，在發音時要特別注意。（詳見本書P98）</w:t>
            </w:r>
          </w:p>
          <w:p w14:paraId="45286E6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3B21079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D2DFED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6896015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1.老師播放MP3或教學電子書，讓學生聆聽課文歌曲，並指導學生律動，鼓勵學生開口唱歌，提升學生對課文的熟悉度。</w:t>
            </w:r>
          </w:p>
          <w:p w14:paraId="5DBDC62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5467FA25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F442D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活動三：蠓仔佇佗位</w:t>
            </w:r>
          </w:p>
          <w:p w14:paraId="3CB442E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6A77CF9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1162CF3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3.待學生理解句型用法後，老師變換蚊子圖卡的位置（如：頭、肩膀、腳等身體部位），問學生：「蠓仔佇佗位？」引導學生練習句型。</w:t>
            </w:r>
          </w:p>
          <w:p w14:paraId="16B4F7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可將蚊子圖換成其他物品，例如：筆、橡皮擦</w:t>
            </w:r>
            <w:r w:rsidRPr="00171B51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等，將之放在桌子、椅子</w:t>
            </w:r>
            <w:r w:rsidRPr="00171B51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等，教室中任何位置，鼓勵學生使用此句型發言。</w:t>
            </w:r>
          </w:p>
          <w:p w14:paraId="3780424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7A861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93CBAB1" w14:textId="4D75F478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34E820A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483A062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750BE62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1-Ⅰ-4能從聆聽中建立主動學習閩南語的興趣與習慣。</w:t>
            </w:r>
          </w:p>
          <w:p w14:paraId="648A59E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2-Ⅰ-3能正確朗讀所學的閩南語課文。</w:t>
            </w:r>
          </w:p>
          <w:p w14:paraId="2AA737F3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  <w:p w14:paraId="6C1A40F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3-Ⅰ-1能建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立樂意閱讀閩南語文語句和短文的興趣。</w:t>
            </w:r>
          </w:p>
          <w:p w14:paraId="138D33AE" w14:textId="463C105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34309C2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Aa-Ⅰ-1文字認讀。</w:t>
            </w:r>
          </w:p>
          <w:p w14:paraId="47E25A4E" w14:textId="64BF3EEC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Ab-Ⅰ-1語詞運用。</w:t>
            </w:r>
          </w:p>
          <w:p w14:paraId="51AF44A4" w14:textId="351CAFC4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Ab-Ⅰ-2句型運用。</w:t>
            </w:r>
          </w:p>
          <w:p w14:paraId="4BE92D6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Ac-Ⅰ-1兒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歌念謠。</w:t>
            </w:r>
          </w:p>
          <w:p w14:paraId="4B7FC2DA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Bb-Ⅰ-2學校生活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F62F763" w14:textId="30BBA659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Bf-Ⅰ-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1表演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藝術</w:t>
            </w:r>
            <w:r w:rsidR="00171B51" w:rsidRPr="00171B5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7A72A26" w14:textId="7D2A14B2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D2EA0C" w14:textId="5235EE1B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1F0F1BA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5B69AEB7" w14:textId="21A52885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來唱囡仔歌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——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蠓仔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059F0F8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223FED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06092F4" w14:textId="79F56D6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13F24068" w14:textId="6C9B3588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56AB718C" w14:textId="77777777" w:rsidTr="00171B51">
        <w:trPr>
          <w:trHeight w:val="707"/>
        </w:trPr>
        <w:tc>
          <w:tcPr>
            <w:tcW w:w="1425" w:type="dxa"/>
          </w:tcPr>
          <w:p w14:paraId="6CCC64CD" w14:textId="6A5A274F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34733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57" w:type="dxa"/>
            <w:shd w:val="clear" w:color="auto" w:fill="E2EFD9" w:themeFill="accent6" w:themeFillTint="33"/>
          </w:tcPr>
          <w:p w14:paraId="7D8114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ab/>
              <w:t>水仙花的由來</w:t>
            </w:r>
          </w:p>
          <w:p w14:paraId="5BEADA5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C613B1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8EE44F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1.拿出事先準備的水仙花圖片或水仙花，詢問學生：「這是啥物花？」（這是什麼花？）請學生以閩南語回答。</w:t>
            </w:r>
          </w:p>
          <w:p w14:paraId="47D8A58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5D51FD4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D6FA96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C3796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171B5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7914AD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準備工作：由真平語文官網教材服務裡的教學資源圖庫區，取得「來聽囡仔古」掛圖，並將各圖裁切為六片。</w:t>
            </w:r>
          </w:p>
          <w:p w14:paraId="293F764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1.將學生分成七組，限時六分鐘，請各組在時限內完成七幅拼圖，並將拼圖依序排好放在桌子中間，供老師檢核。</w:t>
            </w:r>
          </w:p>
          <w:p w14:paraId="02A9889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2.提前完成的組別可先舉手讓老師檢查，老師記下各組完成任務的先後次序。</w:t>
            </w:r>
          </w:p>
          <w:p w14:paraId="3CE9D9E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25A477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活動二：in咧講啥物</w:t>
            </w:r>
          </w:p>
          <w:p w14:paraId="0C74A66E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1.播放MP3，讓學生聆聽「水仙花的由來」。</w:t>
            </w:r>
          </w:p>
          <w:p w14:paraId="722189B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2.請各組認領一幅拼圖，由活動一率先完成拼圖的組別先認領。各組認領完成後，請各組將該幅拼圖依照故事發展，依序貼在黑板上。</w:t>
            </w:r>
          </w:p>
          <w:p w14:paraId="0BAD6E2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3.請各組根據音檔播放的故事內容，設計所認領拼圖的對白，討論時間限時5分鐘。</w:t>
            </w:r>
          </w:p>
          <w:p w14:paraId="1767900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7B0D4FC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5.各組派代表上臺，依圖片順序發表對白內容。老師應為上臺演出的學生額外加分。</w:t>
            </w:r>
          </w:p>
          <w:p w14:paraId="48BA936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38B6D2D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8C2F01F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982BEB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37DA2F38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2.進行「水仙花的由來」人物分析：</w:t>
            </w:r>
          </w:p>
          <w:p w14:paraId="4852438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（1）老師在黑板寫上「故事人物／性格表」，根據此表，逐步引導學生討論。</w:t>
            </w:r>
          </w:p>
          <w:p w14:paraId="16F62149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6598BB50" w14:textId="7B67B5A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3.透過問題，引導學生完成「故事人物／性格表」，並總結學生討論結果。若時間允許，可以請其他同學分享對這些問題的看法。（問題設計可參考備課用書P108）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7A5E4A17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lastRenderedPageBreak/>
              <w:t>1-Ⅰ-3能聽懂所學的閩南語文課文主題、內容並掌握重點。</w:t>
            </w:r>
          </w:p>
          <w:p w14:paraId="0E4D5490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1-Ⅰ-4能從聆聽中建立主動學習閩南語的興趣與習慣。</w:t>
            </w:r>
          </w:p>
          <w:p w14:paraId="47B1C3B2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2-Ⅰ-2能初步運用閩南語表達感受、情緒與需求。</w:t>
            </w:r>
          </w:p>
          <w:p w14:paraId="60084064" w14:textId="09AD640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2F2830A6" w14:textId="1FF2DAB4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Ac-Ⅰ-2生活故事</w:t>
            </w:r>
          </w:p>
          <w:p w14:paraId="33DF18C3" w14:textId="660EB62B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Bf-Ⅰ-2藝術欣賞。</w:t>
            </w:r>
          </w:p>
          <w:p w14:paraId="6FE93119" w14:textId="17E571C1" w:rsidR="00171B51" w:rsidRPr="00171B51" w:rsidRDefault="00347335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171B51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F56E812" w14:textId="502DB8CE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FE9595D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/>
                <w:sz w:val="20"/>
                <w:szCs w:val="20"/>
              </w:rPr>
              <w:t>真平版教科書第三冊</w:t>
            </w:r>
          </w:p>
          <w:p w14:paraId="3616309C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來聽囡仔古</w:t>
            </w:r>
            <w:r w:rsidRPr="00171B51">
              <w:rPr>
                <w:rFonts w:ascii="標楷體" w:eastAsia="標楷體" w:hAnsi="標楷體"/>
                <w:sz w:val="20"/>
                <w:szCs w:val="20"/>
              </w:rPr>
              <w:t>——</w:t>
            </w:r>
          </w:p>
          <w:p w14:paraId="3411C59E" w14:textId="0C5392D6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水仙花的由來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6FAEF514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5FD020B" w14:textId="77777777" w:rsidR="00171B51" w:rsidRPr="00171B51" w:rsidRDefault="00171B51" w:rsidP="00171B5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8D71864" w14:textId="76442A8C" w:rsidR="00171B51" w:rsidRPr="00171B51" w:rsidRDefault="00171B51" w:rsidP="00171B5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71B5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ECF6D92" w14:textId="6500A7AB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5FF8010F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9D4EAB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Pr="00FD4435">
        <w:rPr>
          <w:rFonts w:eastAsia="標楷體" w:hint="eastAsia"/>
          <w:color w:val="00B0F0"/>
          <w:sz w:val="28"/>
        </w:rPr>
        <w:t>11</w:t>
      </w:r>
      <w:r w:rsidR="00171B51">
        <w:rPr>
          <w:rFonts w:eastAsia="標楷體" w:hint="eastAsia"/>
          <w:color w:val="00B0F0"/>
          <w:sz w:val="28"/>
        </w:rPr>
        <w:t>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044565">
        <w:rPr>
          <w:rFonts w:eastAsia="標楷體" w:hint="eastAsia"/>
          <w:sz w:val="28"/>
          <w:u w:val="single"/>
        </w:rPr>
        <w:t>二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sz w:val="28"/>
          <w:u w:val="single"/>
        </w:rPr>
        <w:t>閩南</w:t>
      </w:r>
      <w:r w:rsidR="00A70FFB">
        <w:rPr>
          <w:rFonts w:ascii="標楷體" w:eastAsia="標楷體" w:hAnsi="標楷體" w:hint="eastAsia"/>
          <w:sz w:val="28"/>
          <w:u w:val="single"/>
        </w:rPr>
        <w:t>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623ADE76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171B5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009A9A5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1.能使用閩南語念讀課文，提高閩南語的口說能力。</w:t>
      </w:r>
    </w:p>
    <w:p w14:paraId="4DBDF290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2.能辨認閩南語常見的漢字寫法，增進語言使用能力。</w:t>
      </w:r>
    </w:p>
    <w:p w14:paraId="0B0F4D11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3.能運用句型做語句加長，強化閩南語應用能力。</w:t>
      </w:r>
    </w:p>
    <w:p w14:paraId="650C34FA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4.透過課程活動促進學生團隊合作，並將閩南語文應用於日常溝通互動之中。</w:t>
      </w:r>
    </w:p>
    <w:p w14:paraId="205956AE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5.能用閩南語描述課文所列的自然現象特色，並主動應用於日常對話中。</w:t>
      </w:r>
    </w:p>
    <w:p w14:paraId="1E5F0E5B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6.能辨識生活中常見的交通工具語詞，擴充閩南語詞的詞彙量。</w:t>
      </w:r>
    </w:p>
    <w:p w14:paraId="3FB674ED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7.能理解本課繪本故事的內容，以閩南語報告「故事山」表格。</w:t>
      </w:r>
    </w:p>
    <w:p w14:paraId="55B086F5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8.能掌握圖像重點，編撰角色對話。</w:t>
      </w:r>
    </w:p>
    <w:p w14:paraId="70363D31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9.樂於聆聽故事，並參與討論活動。</w:t>
      </w:r>
    </w:p>
    <w:p w14:paraId="6BD678FC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10.能以閩南語進行討論、發表。</w:t>
      </w:r>
    </w:p>
    <w:p w14:paraId="1DEC42E0" w14:textId="77777777" w:rsidR="00171B51" w:rsidRPr="00171B51" w:rsidRDefault="00171B51" w:rsidP="00171B51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71B51">
        <w:rPr>
          <w:rFonts w:ascii="標楷體" w:eastAsia="標楷體" w:hAnsi="標楷體" w:cs="標楷體"/>
          <w:sz w:val="28"/>
          <w:szCs w:val="28"/>
        </w:rPr>
        <w:t>11.能以故事角色的處境進行思考，並解決故事情節中的問題。</w:t>
      </w:r>
    </w:p>
    <w:p w14:paraId="19364E23" w14:textId="25A82E6C" w:rsidR="00477B2C" w:rsidRPr="00171B51" w:rsidRDefault="00477B2C" w:rsidP="000D0F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96916C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7EEC00DD" w:rsidR="00232F26" w:rsidRDefault="00171B51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01E1BD" wp14:editId="0AC59897">
                <wp:simplePos x="0" y="0"/>
                <wp:positionH relativeFrom="column">
                  <wp:posOffset>962940</wp:posOffset>
                </wp:positionH>
                <wp:positionV relativeFrom="paragraph">
                  <wp:posOffset>43362</wp:posOffset>
                </wp:positionV>
                <wp:extent cx="7380605" cy="4487867"/>
                <wp:effectExtent l="19050" t="19050" r="10795" b="27305"/>
                <wp:wrapNone/>
                <wp:docPr id="785825722" name="群組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80605" cy="4487867"/>
                          <a:chOff x="2367" y="3248"/>
                          <a:chExt cx="11623" cy="5172"/>
                        </a:xfrm>
                      </wpg:grpSpPr>
                      <wps:wsp>
                        <wps:cNvPr id="22124733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5170" y="3788"/>
                            <a:ext cx="0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31359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367" y="5000"/>
                            <a:ext cx="2285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BFEFBF" w14:textId="77777777" w:rsidR="00171B51" w:rsidRPr="00E27324" w:rsidRDefault="00171B51" w:rsidP="00171B51">
                              <w:pPr>
                                <w:jc w:val="center"/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</w:t>
                              </w:r>
                            </w:p>
                            <w:p w14:paraId="59B8D2FD" w14:textId="380AA2DD" w:rsidR="00171B51" w:rsidRPr="009A64C2" w:rsidRDefault="00171B51" w:rsidP="00171B5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第4冊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014010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3250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831C96" w14:textId="77777777" w:rsidR="00171B51" w:rsidRPr="00E27324" w:rsidRDefault="00171B51" w:rsidP="00171B51">
                              <w:pPr>
                                <w:spacing w:line="400" w:lineRule="exact"/>
                                <w:jc w:val="center"/>
                                <w:rPr>
                                  <w:rFonts w:hint="eastAsia"/>
                                  <w:bCs/>
                                  <w:sz w:val="28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第一單元</w:t>
                              </w:r>
                            </w:p>
                            <w:p w14:paraId="1AEC76D1" w14:textId="77777777" w:rsidR="00171B51" w:rsidRPr="00E27324" w:rsidRDefault="00171B51" w:rsidP="00171B51">
                              <w:pPr>
                                <w:spacing w:line="48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來食好食物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52169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3248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96FEF9" w14:textId="77777777" w:rsidR="00171B51" w:rsidRPr="009A64C2" w:rsidRDefault="00171B51" w:rsidP="00171B51">
                              <w:pPr>
                                <w:spacing w:line="440" w:lineRule="exact"/>
                                <w:rPr>
                                  <w:rFonts w:hint="eastAsia"/>
                                  <w:sz w:val="28"/>
                                </w:rPr>
                              </w:pPr>
                              <w:r w:rsidRPr="009A64C2">
                                <w:rPr>
                                  <w:rFonts w:hint="eastAsia"/>
                                  <w:sz w:val="28"/>
                                </w:rPr>
                                <w:t xml:space="preserve">第一課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菜頭</w:t>
                              </w:r>
                            </w:p>
                            <w:p w14:paraId="40415BA9" w14:textId="3EEA27EE" w:rsidR="00171B51" w:rsidRPr="009A64C2" w:rsidRDefault="00171B51" w:rsidP="00171B51">
                              <w:pPr>
                                <w:spacing w:line="440" w:lineRule="exact"/>
                              </w:pPr>
                              <w:r w:rsidRPr="009A64C2">
                                <w:rPr>
                                  <w:rFonts w:hint="eastAsia"/>
                                  <w:sz w:val="28"/>
                                </w:rPr>
                                <w:t xml:space="preserve">第二課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歡喜食甲飽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653781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528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662EF9" w14:textId="77777777" w:rsidR="00171B51" w:rsidRPr="00E27324" w:rsidRDefault="00171B51" w:rsidP="00171B51">
                              <w:pPr>
                                <w:spacing w:line="400" w:lineRule="exact"/>
                                <w:jc w:val="center"/>
                                <w:rPr>
                                  <w:rFonts w:hint="eastAsia"/>
                                  <w:bCs/>
                                  <w:sz w:val="28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第二單元</w:t>
                              </w:r>
                            </w:p>
                            <w:p w14:paraId="3924D25C" w14:textId="77777777" w:rsidR="00171B51" w:rsidRPr="00E27324" w:rsidRDefault="00171B51" w:rsidP="00171B51">
                              <w:pPr>
                                <w:spacing w:line="48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奇妙的大自然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17151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726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A6ED56" w14:textId="77777777" w:rsidR="00171B51" w:rsidRPr="00E27324" w:rsidRDefault="00171B51" w:rsidP="00171B51">
                              <w:pPr>
                                <w:spacing w:line="400" w:lineRule="exact"/>
                                <w:jc w:val="center"/>
                                <w:rPr>
                                  <w:rFonts w:hint="eastAsia"/>
                                  <w:bCs/>
                                  <w:sz w:val="28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第三單元</w:t>
                              </w:r>
                            </w:p>
                            <w:p w14:paraId="22EBD4E2" w14:textId="77777777" w:rsidR="00171B51" w:rsidRPr="00E27324" w:rsidRDefault="00171B51" w:rsidP="00171B51">
                              <w:pPr>
                                <w:spacing w:line="48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利便的交通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200342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5285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52B75F" w14:textId="77777777" w:rsidR="00171B51" w:rsidRPr="009A64C2" w:rsidRDefault="00171B51" w:rsidP="00171B51">
                              <w:pPr>
                                <w:spacing w:line="440" w:lineRule="exact"/>
                                <w:rPr>
                                  <w:rFonts w:hint="eastAsia"/>
                                  <w:sz w:val="28"/>
                                </w:rPr>
                              </w:pPr>
                              <w:r w:rsidRPr="009A64C2">
                                <w:rPr>
                                  <w:rFonts w:hint="eastAsia"/>
                                  <w:sz w:val="28"/>
                                </w:rPr>
                                <w:t xml:space="preserve">第三課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月娘變魔術</w:t>
                              </w:r>
                            </w:p>
                            <w:p w14:paraId="1C51861D" w14:textId="77777777" w:rsidR="00171B51" w:rsidRPr="009A64C2" w:rsidRDefault="00171B51" w:rsidP="00171B51">
                              <w:pPr>
                                <w:spacing w:line="440" w:lineRule="exact"/>
                              </w:pPr>
                              <w:r w:rsidRPr="009A64C2">
                                <w:rPr>
                                  <w:rFonts w:hint="eastAsia"/>
                                  <w:sz w:val="28"/>
                                </w:rPr>
                                <w:t xml:space="preserve">第四課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西北雨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674060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7265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92CEC3" w14:textId="77777777" w:rsidR="00171B51" w:rsidRPr="009A64C2" w:rsidRDefault="00171B51" w:rsidP="00171B51">
                              <w:pPr>
                                <w:spacing w:line="440" w:lineRule="exact"/>
                              </w:pPr>
                              <w:r w:rsidRPr="009A64C2">
                                <w:rPr>
                                  <w:rFonts w:hint="eastAsia"/>
                                  <w:sz w:val="28"/>
                                </w:rPr>
                                <w:t xml:space="preserve">第五課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坐火車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587090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170" y="3788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62616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170" y="7914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401133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5170" y="58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169497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8950" y="3788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982152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8950" y="583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8805430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8950" y="785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1E1BD" id="群組 30" o:spid="_x0000_s1042" style="position:absolute;margin-left:75.8pt;margin-top:3.4pt;width:581.15pt;height:353.4pt;z-index:251661312" coordorigin="2367,3248" coordsize="11623,5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">
                <v:line id="Line 20" o:spid="_x0000_s1043" style="position:absolute;visibility:visible;mso-wrap-style:square" from="5170,3788" to="5170,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"/>
                <v:shape id="Text Box 21" o:spid="_x0000_s1044" type="#_x0000_t202" style="position:absolute;left:2367;top:5000;width:228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" strokeweight="3pt">
                  <v:stroke linestyle="thinThin"/>
                  <v:textbox>
                    <w:txbxContent>
                      <w:p w14:paraId="12BFEFBF" w14:textId="77777777" w:rsidR="00171B51" w:rsidRPr="00E27324" w:rsidRDefault="00171B51" w:rsidP="00171B51">
                        <w:pPr>
                          <w:jc w:val="center"/>
                          <w:rPr>
                            <w:rFonts w:hint="eastAsia"/>
                            <w:sz w:val="32"/>
                            <w:szCs w:val="32"/>
                          </w:rPr>
                        </w:pPr>
                        <w:r w:rsidRPr="00E27324">
                          <w:rPr>
                            <w:rFonts w:hint="eastAsia"/>
                            <w:sz w:val="32"/>
                            <w:szCs w:val="32"/>
                          </w:rPr>
                          <w:t>閩南語</w:t>
                        </w:r>
                      </w:p>
                      <w:p w14:paraId="59B8D2FD" w14:textId="380AA2DD" w:rsidR="00171B51" w:rsidRPr="009A64C2" w:rsidRDefault="00171B51" w:rsidP="00171B51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第4冊</w:t>
                        </w:r>
                      </w:p>
                    </w:txbxContent>
                  </v:textbox>
                </v:shape>
                <v:shape id="Text Box 22" o:spid="_x0000_s1045" type="#_x0000_t202" style="position:absolute;left:5890;top:3250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" strokeweight="3pt">
                  <v:stroke linestyle="thinThin"/>
                  <v:textbox>
                    <w:txbxContent>
                      <w:p w14:paraId="22831C96" w14:textId="77777777" w:rsidR="00171B51" w:rsidRPr="00E27324" w:rsidRDefault="00171B51" w:rsidP="00171B51">
                        <w:pPr>
                          <w:spacing w:line="400" w:lineRule="exact"/>
                          <w:jc w:val="center"/>
                          <w:rPr>
                            <w:rFonts w:hint="eastAsia"/>
                            <w:bCs/>
                            <w:sz w:val="28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第一單元</w:t>
                        </w:r>
                      </w:p>
                      <w:p w14:paraId="1AEC76D1" w14:textId="77777777" w:rsidR="00171B51" w:rsidRPr="00E27324" w:rsidRDefault="00171B51" w:rsidP="00171B51">
                        <w:pPr>
                          <w:spacing w:line="480" w:lineRule="exact"/>
                          <w:jc w:val="center"/>
                          <w:rPr>
                            <w:rFonts w:hint="eastAsia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來食好食物</w:t>
                        </w:r>
                      </w:p>
                    </w:txbxContent>
                  </v:textbox>
                </v:shape>
                <v:shape id="Text Box 23" o:spid="_x0000_s1046" type="#_x0000_t202" style="position:absolute;left:10390;top:3248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" strokeweight="3pt">
                  <v:stroke linestyle="thinThin"/>
                  <v:textbox>
                    <w:txbxContent>
                      <w:p w14:paraId="7C96FEF9" w14:textId="77777777" w:rsidR="00171B51" w:rsidRPr="009A64C2" w:rsidRDefault="00171B51" w:rsidP="00171B51">
                        <w:pPr>
                          <w:spacing w:line="440" w:lineRule="exact"/>
                          <w:rPr>
                            <w:rFonts w:hint="eastAsia"/>
                            <w:sz w:val="28"/>
                          </w:rPr>
                        </w:pPr>
                        <w:r w:rsidRPr="009A64C2">
                          <w:rPr>
                            <w:rFonts w:hint="eastAsia"/>
                            <w:sz w:val="28"/>
                          </w:rPr>
                          <w:t xml:space="preserve">第一課  </w:t>
                        </w:r>
                        <w:r>
                          <w:rPr>
                            <w:rFonts w:hint="eastAsia"/>
                            <w:sz w:val="28"/>
                          </w:rPr>
                          <w:t>菜頭</w:t>
                        </w:r>
                      </w:p>
                      <w:p w14:paraId="40415BA9" w14:textId="3EEA27EE" w:rsidR="00171B51" w:rsidRPr="009A64C2" w:rsidRDefault="00171B51" w:rsidP="00171B51">
                        <w:pPr>
                          <w:spacing w:line="440" w:lineRule="exact"/>
                        </w:pPr>
                        <w:r w:rsidRPr="009A64C2">
                          <w:rPr>
                            <w:rFonts w:hint="eastAsia"/>
                            <w:sz w:val="28"/>
                          </w:rPr>
                          <w:t xml:space="preserve">第二課  </w:t>
                        </w:r>
                        <w:r>
                          <w:rPr>
                            <w:rFonts w:hint="eastAsia"/>
                            <w:sz w:val="28"/>
                          </w:rPr>
                          <w:t>歡喜食甲飽</w:t>
                        </w:r>
                      </w:p>
                    </w:txbxContent>
                  </v:textbox>
                </v:shape>
                <v:shape id="Text Box 24" o:spid="_x0000_s1047" type="#_x0000_t202" style="position:absolute;left:5890;top:528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" strokeweight="3pt">
                  <v:stroke linestyle="thinThin"/>
                  <v:textbox>
                    <w:txbxContent>
                      <w:p w14:paraId="26662EF9" w14:textId="77777777" w:rsidR="00171B51" w:rsidRPr="00E27324" w:rsidRDefault="00171B51" w:rsidP="00171B51">
                        <w:pPr>
                          <w:spacing w:line="400" w:lineRule="exact"/>
                          <w:jc w:val="center"/>
                          <w:rPr>
                            <w:rFonts w:hint="eastAsia"/>
                            <w:bCs/>
                            <w:sz w:val="28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第二單元</w:t>
                        </w:r>
                      </w:p>
                      <w:p w14:paraId="3924D25C" w14:textId="77777777" w:rsidR="00171B51" w:rsidRPr="00E27324" w:rsidRDefault="00171B51" w:rsidP="00171B51">
                        <w:pPr>
                          <w:spacing w:line="480" w:lineRule="exact"/>
                          <w:jc w:val="center"/>
                          <w:rPr>
                            <w:rFonts w:hint="eastAsia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奇妙的大自然</w:t>
                        </w:r>
                      </w:p>
                    </w:txbxContent>
                  </v:textbox>
                </v:shape>
                <v:shape id="Text Box 25" o:spid="_x0000_s1048" type="#_x0000_t202" style="position:absolute;left:5890;top:726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" strokeweight="3pt">
                  <v:stroke linestyle="thinThin"/>
                  <v:textbox>
                    <w:txbxContent>
                      <w:p w14:paraId="54A6ED56" w14:textId="77777777" w:rsidR="00171B51" w:rsidRPr="00E27324" w:rsidRDefault="00171B51" w:rsidP="00171B51">
                        <w:pPr>
                          <w:spacing w:line="400" w:lineRule="exact"/>
                          <w:jc w:val="center"/>
                          <w:rPr>
                            <w:rFonts w:hint="eastAsia"/>
                            <w:bCs/>
                            <w:sz w:val="28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第三單元</w:t>
                        </w:r>
                      </w:p>
                      <w:p w14:paraId="22EBD4E2" w14:textId="77777777" w:rsidR="00171B51" w:rsidRPr="00E27324" w:rsidRDefault="00171B51" w:rsidP="00171B51">
                        <w:pPr>
                          <w:spacing w:line="480" w:lineRule="exact"/>
                          <w:jc w:val="center"/>
                          <w:rPr>
                            <w:rFonts w:hint="eastAsia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利便的交通</w:t>
                        </w:r>
                      </w:p>
                    </w:txbxContent>
                  </v:textbox>
                </v:shape>
                <v:shape id="Text Box 26" o:spid="_x0000_s1049" type="#_x0000_t202" style="position:absolute;left:10390;top:5285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" strokeweight="3pt">
                  <v:stroke linestyle="thinThin"/>
                  <v:textbox>
                    <w:txbxContent>
                      <w:p w14:paraId="4C52B75F" w14:textId="77777777" w:rsidR="00171B51" w:rsidRPr="009A64C2" w:rsidRDefault="00171B51" w:rsidP="00171B51">
                        <w:pPr>
                          <w:spacing w:line="440" w:lineRule="exact"/>
                          <w:rPr>
                            <w:rFonts w:hint="eastAsia"/>
                            <w:sz w:val="28"/>
                          </w:rPr>
                        </w:pPr>
                        <w:r w:rsidRPr="009A64C2">
                          <w:rPr>
                            <w:rFonts w:hint="eastAsia"/>
                            <w:sz w:val="28"/>
                          </w:rPr>
                          <w:t xml:space="preserve">第三課  </w:t>
                        </w:r>
                        <w:r>
                          <w:rPr>
                            <w:rFonts w:hint="eastAsia"/>
                            <w:sz w:val="28"/>
                          </w:rPr>
                          <w:t>月娘變魔術</w:t>
                        </w:r>
                      </w:p>
                      <w:p w14:paraId="1C51861D" w14:textId="77777777" w:rsidR="00171B51" w:rsidRPr="009A64C2" w:rsidRDefault="00171B51" w:rsidP="00171B51">
                        <w:pPr>
                          <w:spacing w:line="440" w:lineRule="exact"/>
                        </w:pPr>
                        <w:r w:rsidRPr="009A64C2">
                          <w:rPr>
                            <w:rFonts w:hint="eastAsia"/>
                            <w:sz w:val="28"/>
                          </w:rPr>
                          <w:t xml:space="preserve">第四課  </w:t>
                        </w:r>
                        <w:r>
                          <w:rPr>
                            <w:rFonts w:hint="eastAsia"/>
                            <w:sz w:val="28"/>
                          </w:rPr>
                          <w:t>西北雨</w:t>
                        </w:r>
                      </w:p>
                    </w:txbxContent>
                  </v:textbox>
                </v:shape>
                <v:shape id="Text Box 27" o:spid="_x0000_s1050" type="#_x0000_t202" style="position:absolute;left:10390;top:7265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" strokeweight="3pt">
                  <v:stroke linestyle="thinThin"/>
                  <v:textbox>
                    <w:txbxContent>
                      <w:p w14:paraId="7E92CEC3" w14:textId="77777777" w:rsidR="00171B51" w:rsidRPr="009A64C2" w:rsidRDefault="00171B51" w:rsidP="00171B51">
                        <w:pPr>
                          <w:spacing w:line="440" w:lineRule="exact"/>
                        </w:pPr>
                        <w:r w:rsidRPr="009A64C2">
                          <w:rPr>
                            <w:rFonts w:hint="eastAsia"/>
                            <w:sz w:val="28"/>
                          </w:rPr>
                          <w:t xml:space="preserve">第五課  </w:t>
                        </w:r>
                        <w:r>
                          <w:rPr>
                            <w:rFonts w:hint="eastAsia"/>
                            <w:sz w:val="28"/>
                          </w:rPr>
                          <w:t>坐火車</w:t>
                        </w:r>
                      </w:p>
                    </w:txbxContent>
                  </v:textbox>
                </v:shape>
                <v:line id="Line 28" o:spid="_x0000_s1051" style="position:absolute;visibility:visible;mso-wrap-style:square" from="5170,3788" to="5890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"/>
                <v:line id="Line 29" o:spid="_x0000_s1052" style="position:absolute;visibility:visible;mso-wrap-style:square" from="5170,7914" to="5890,7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"/>
                <v:line id="Line 30" o:spid="_x0000_s1053" style="position:absolute;visibility:visible;mso-wrap-style:square" from="5170,5851" to="5890,5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"/>
                <v:line id="Line 31" o:spid="_x0000_s1054" style="position:absolute;visibility:visible;mso-wrap-style:square" from="8950,3788" to="10390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"/>
                <v:line id="Line 32" o:spid="_x0000_s1055" style="position:absolute;visibility:visible;mso-wrap-style:square" from="8950,5831" to="10390,5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"/>
                <v:line id="Line 33" o:spid="_x0000_s1056" style="position:absolute;visibility:visible;mso-wrap-style:square" from="8950,7851" to="10390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"/>
              </v:group>
            </w:pict>
          </mc:Fallback>
        </mc:AlternateContent>
      </w:r>
    </w:p>
    <w:p w14:paraId="4C355A7C" w14:textId="617E333C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A7E9DB3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9872BE6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12E89014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2E62DBF1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71B51" w14:paraId="3016C30E" w14:textId="77777777" w:rsidTr="00BE0DAF">
        <w:trPr>
          <w:trHeight w:val="645"/>
        </w:trPr>
        <w:tc>
          <w:tcPr>
            <w:tcW w:w="1376" w:type="dxa"/>
          </w:tcPr>
          <w:p w14:paraId="7C796DF3" w14:textId="33E17679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444F6E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4C1154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1.老師請學生翻開課本第6、7頁，觀察單元情境圖內容。</w:t>
            </w:r>
          </w:p>
          <w:p w14:paraId="3E5AD77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3E095F7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34733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路」之音檔，老師引導學生理解故事概要，並順勢帶出單元主題「來食好食物」讓學生知悉。</w:t>
            </w:r>
          </w:p>
          <w:p w14:paraId="08A0A45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CD48F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75F24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6ADC0B2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16A5633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61DAF7E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66815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7F7BACB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1.問學生：「恁敢捌食過菜頭？恁兜有煮過啥物菜頭料理？」鼓勵學生用閩南語回答，接著引入本課課文。</w:t>
            </w:r>
          </w:p>
          <w:p w14:paraId="469D830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2.老師領讀，學生跟讀，老師念讀時，學生的手指頭要指到對應的字。也可播放MP3或教學電子書，讓學生聆聽課文，老師再帶領學生念讀一次。</w:t>
            </w:r>
          </w:p>
          <w:p w14:paraId="23B7A2E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3.解說課文內容跟語詞。</w:t>
            </w:r>
          </w:p>
          <w:p w14:paraId="02B01943" w14:textId="56F0E363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4.老師根據課文提問。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C3704E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35C2D0F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DD7EB3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F67D2D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D10092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38C5E1BA" w14:textId="2B3BD37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363E74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AAC1E8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581C006D" w14:textId="209C69EE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1A7173DE" w14:textId="18453BEF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01BB7A48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04EDF1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3CD070E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2387798D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4F4321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1BFE931" w14:textId="77315DE2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71B51" w14:paraId="495AF24C" w14:textId="77777777" w:rsidTr="00BE0DAF">
        <w:trPr>
          <w:trHeight w:val="707"/>
        </w:trPr>
        <w:tc>
          <w:tcPr>
            <w:tcW w:w="1376" w:type="dxa"/>
          </w:tcPr>
          <w:p w14:paraId="7445AEB9" w14:textId="451ACF17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940AF4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118FE9B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1.播放MP3或教學電子書，讓學生聆聽語詞，老師再帶領學生念讀，並解說語詞、指導學生正確發音。</w:t>
            </w:r>
          </w:p>
          <w:p w14:paraId="5905E58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2.視學生程度，可補充「語詞造句」。</w:t>
            </w:r>
          </w:p>
          <w:p w14:paraId="5244246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3.請學生撕下書後圖卡，進行「來點菜」遊戲：</w:t>
            </w:r>
          </w:p>
          <w:p w14:paraId="1B3600A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(1)由老師點菜，學生必須根據老師的點菜內容，快速高舉圖卡。</w:t>
            </w:r>
          </w:p>
          <w:p w14:paraId="01C4C49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(2)老師從舉圖卡的學生中指名，請他使用閩南語念出圖卡中的蔬菜名。</w:t>
            </w:r>
          </w:p>
          <w:p w14:paraId="74B6A33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(3)正確舉出圖卡並念出名稱的學生，可將此圖卡置於一旁，最快收集到5種蔬菜的學生，可以得到全班的鼓掌。</w:t>
            </w:r>
          </w:p>
          <w:p w14:paraId="1DA0E82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4.提醒學生收好圖卡，下一節課要繼續使用。</w:t>
            </w:r>
          </w:p>
          <w:p w14:paraId="40F5EE5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5.視教學狀況，可參考延伸活動進行「買菜大挑戰」教學遊戲。</w:t>
            </w:r>
          </w:p>
          <w:p w14:paraId="35C63E5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52D10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3128995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1.播放MP3或教學電子書，請學生聆聽、念讀「語詞運用」。</w:t>
            </w:r>
          </w:p>
          <w:p w14:paraId="7D90264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1E19530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93EAD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61A63BF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1.播放MP3或教學電子書，讓學生聆聽「講看覓」的內容。</w:t>
            </w:r>
          </w:p>
          <w:p w14:paraId="41581D9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2.將學生分成兩組，一組扮演媽媽，一組扮演小孩，進行練習。</w:t>
            </w:r>
          </w:p>
          <w:p w14:paraId="304CE9B7" w14:textId="6C7525E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F0EE10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38DB508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0AC874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11AEEAB9" w14:textId="05CFB3C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4BEA99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717D2034" w14:textId="62FD9752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84971FC" w14:textId="49121808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64A6BD9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6BC34887" w14:textId="27494CF3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7E6F7B7E" w14:textId="73142EF6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4FB72AF5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0F7D52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EB9962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30C1631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C0ADB3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F0C8F8F" w14:textId="278973E6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0F2C5CC5" w14:textId="77777777" w:rsidTr="00BE0DAF">
        <w:trPr>
          <w:trHeight w:val="707"/>
        </w:trPr>
        <w:tc>
          <w:tcPr>
            <w:tcW w:w="1376" w:type="dxa"/>
          </w:tcPr>
          <w:p w14:paraId="410E18FD" w14:textId="58BFF77E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6BBE03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60969F4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1.複習本課課文及「輕鬆學語詞」。</w:t>
            </w:r>
          </w:p>
          <w:p w14:paraId="0D68A70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2.說明「做伙來練習」的操作方式，亦可播放電子書的遊戲說明動畫，協助學生理解遊戲方式。</w:t>
            </w:r>
          </w:p>
          <w:p w14:paraId="02DCA1A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3.指導學生撕下課本附錄的「挽菜蔬卡」進行遊戲，老師從旁觀察與協助。</w:t>
            </w:r>
          </w:p>
          <w:p w14:paraId="6531F23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4.遊戲可以重複進行三回合，讓學生更加熟悉蔬菜語詞的念法。</w:t>
            </w:r>
          </w:p>
          <w:p w14:paraId="4825CF1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5.參考教學補給站，帶領學生認識更多的蔬菜語詞。</w:t>
            </w:r>
          </w:p>
          <w:p w14:paraId="6D86B58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EE751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4E0E37F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1.老師播放MP3或教學電子書，讓學生聆聽「聽看覓」內容後，以書後所附貼紙作答。</w:t>
            </w:r>
          </w:p>
          <w:p w14:paraId="1284CA7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2.老師公布答案，然後進行講解。</w:t>
            </w:r>
          </w:p>
          <w:p w14:paraId="0B579CE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P19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21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3B2C39A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AD1B7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活動八：愛款啥物菜</w:t>
            </w:r>
          </w:p>
          <w:p w14:paraId="4E0406A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1.發下學習單（參見P133）。</w:t>
            </w:r>
          </w:p>
          <w:p w14:paraId="0B807E7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2.播放MP3讓學生聆聽音檔後作答。</w:t>
            </w:r>
          </w:p>
          <w:p w14:paraId="5B7FE1A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3.請學生舉手搶答，若無人答對，則再聽一次音檔。重複以上程序，直到有人全部答對為止。</w:t>
            </w:r>
          </w:p>
          <w:p w14:paraId="5401E39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85231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799F561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搭配教學電子書，複習本課教學內容。</w:t>
            </w:r>
          </w:p>
          <w:p w14:paraId="54E17168" w14:textId="653B807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41AD7CD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379BB89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6C0593A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67C89844" w14:textId="2CFE7836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70F68BF" w14:textId="71726CAF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158661B7" w14:textId="68F7E1B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6CD2E112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111642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33B11B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4C247213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F3015F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E5C74AA" w14:textId="52C8B08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2D01D8FE" w14:textId="77777777" w:rsidTr="00BE0DAF">
        <w:trPr>
          <w:trHeight w:val="707"/>
        </w:trPr>
        <w:tc>
          <w:tcPr>
            <w:tcW w:w="1376" w:type="dxa"/>
          </w:tcPr>
          <w:p w14:paraId="33EFB813" w14:textId="5BAC8047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3C179B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7066A74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2B8A0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一、引起動機：看影片動頭殼</w:t>
            </w:r>
          </w:p>
          <w:p w14:paraId="7A5A527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761A234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63C82D7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84090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15AA47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5D63293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1.引導學生觀察課文情境圖，圖中出現哪些餐具？請學生舉手回答或指定學生回答。</w:t>
            </w:r>
          </w:p>
          <w:p w14:paraId="403001B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2.播放MP3或教學電子書，帶領學生聆聽課文；接著老師領讀，學生跟讀，老師念讀時，學生的手指頭要指到對應的字。然後，男生念單數句課文，女生念偶數句課文。最後，全班一起念一次。</w:t>
            </w:r>
          </w:p>
          <w:p w14:paraId="0CBF675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3.參考教學補給站，補充「造詞練習」。</w:t>
            </w:r>
          </w:p>
          <w:p w14:paraId="25EC002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P21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69CE643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E80EA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3A866FF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1.播放MP3或教學電子書，讓學生學習歌曲律動，加強對課文的熟悉度，並精熟課文。</w:t>
            </w:r>
          </w:p>
          <w:p w14:paraId="0E7587D3" w14:textId="5281132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2.學生熟悉律動後，將學生分組，並分配課文給各組，接力唱跳課文歌曲，唱過一兩輪後，各組可交換唱跳不同句課文，增加課文認念的趣味性。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7EA58E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3461CB3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26BEF93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076C92B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B4481F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E3ACFA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713C005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DE851BD" w14:textId="25E70EC9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129845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50C62AA9" w14:textId="21A39775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D5F6C4F" w14:textId="50430EA6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0CB078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7EC0D3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35C50FDD" w14:textId="0B337809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63FE735D" w14:textId="5ACD455F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6494A051" w14:textId="4F2B6D0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3715BD9C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817D13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24C289D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562DF868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2E1971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5A0BD8E" w14:textId="136DF05A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2847D48" w14:textId="77777777" w:rsidTr="00BE0DAF">
        <w:trPr>
          <w:trHeight w:val="707"/>
        </w:trPr>
        <w:tc>
          <w:tcPr>
            <w:tcW w:w="1376" w:type="dxa"/>
          </w:tcPr>
          <w:p w14:paraId="3AEE53CD" w14:textId="43D005A9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D28EFF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768AEA1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443F6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3740A5B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462119E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2.播放MP3或教學電子書，讓學生聆聽語詞，老師再帶領學生複誦，並解說語詞。</w:t>
            </w:r>
          </w:p>
          <w:p w14:paraId="7EEC230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3.請學生撕下書後圖卡進行「斟酌聽」遊戲：</w:t>
            </w:r>
          </w:p>
          <w:p w14:paraId="4409FCB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(1)老師念：「攕仔」學生須快速舉起「攕仔」圖卡並大聲複誦。</w:t>
            </w:r>
          </w:p>
          <w:p w14:paraId="4E310BD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  <w:p w14:paraId="4AA1022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4.請學生收好書後圖卡，下一節課再帶來使用。</w:t>
            </w:r>
          </w:p>
          <w:p w14:paraId="1DDBE54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5.視學生程度，補充「語詞造句」。</w:t>
            </w:r>
          </w:p>
          <w:p w14:paraId="17F802E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951D0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13879B1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5454A8E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4EDF811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679EB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754123D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1.播放MP3或教學電子書，讓學生聆聽「講看覓」的內容，再帶領學生念讀一次。</w:t>
            </w:r>
          </w:p>
          <w:p w14:paraId="5F08695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2.學生兩兩一組進行對話練習，兩人輪流抽取書後圖卡，將「講看覓」情境中的餐具語詞替換成本課其他語詞。</w:t>
            </w:r>
          </w:p>
          <w:p w14:paraId="6411BCE8" w14:textId="60BDE2A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400C98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6D402E6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241615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31400F5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19A249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南語與他人互動。</w:t>
            </w:r>
          </w:p>
          <w:p w14:paraId="1788FD88" w14:textId="1179E15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2BCE52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13AF5C07" w14:textId="6EF0C5E7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496A2E61" w14:textId="6525206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0982196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F15D55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63A56E26" w14:textId="3EECB23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C7F8CF5" w14:textId="6A6CA16C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D72F76F" w14:textId="2988C57E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764A8A59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4AA72E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3A075B2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47404FA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138752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D67CF93" w14:textId="7DF3BB39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C4ED23C" w14:textId="77777777" w:rsidTr="00BE0DAF">
        <w:trPr>
          <w:trHeight w:val="707"/>
        </w:trPr>
        <w:tc>
          <w:tcPr>
            <w:tcW w:w="1376" w:type="dxa"/>
          </w:tcPr>
          <w:p w14:paraId="7FC6E607" w14:textId="3219B947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3B2DF7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00348FB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79EFA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0FEC2F9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1.複習「輕鬆學語詞」。</w:t>
            </w:r>
          </w:p>
          <w:p w14:paraId="72EA8C3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2.說明「做伙來練習」的活動方式並做指導。</w:t>
            </w:r>
          </w:p>
          <w:p w14:paraId="2B1139E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3.學生兩兩一組互相分享自己的答案。</w:t>
            </w:r>
          </w:p>
          <w:p w14:paraId="4EE7F1F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4.徵求自願同學，上臺分享昨天的晚餐使用什麼餐具？</w:t>
            </w:r>
          </w:p>
          <w:p w14:paraId="333A8BC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5.發下學習單（參考本書P134），請學生兩兩一組共同完成學習單，最後由老師公布答案，並引導學生說出完整的句子。</w:t>
            </w:r>
          </w:p>
          <w:p w14:paraId="68109B6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27411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5CF82A4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1.老師播放MP3或教學電子書，讓學生聆聽「聽看覓」內容後作答。</w:t>
            </w:r>
          </w:p>
          <w:p w14:paraId="377ABE5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7AE59DB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3.請學生認念課本中其他不是答案的餐具名稱。</w:t>
            </w:r>
          </w:p>
          <w:p w14:paraId="55E094E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4.補充教學補給站的「謎猜」。</w:t>
            </w:r>
          </w:p>
          <w:p w14:paraId="23BE365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36A2A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活動八：心臟病</w:t>
            </w:r>
          </w:p>
          <w:p w14:paraId="720BE49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1.全班分成若干組進行遊戲（建議4人一組），組內成員各伸出一隻手相疊。</w:t>
            </w:r>
          </w:p>
          <w:p w14:paraId="4D4C9C7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各組手放在最下面者開始念第一句課文，念完便把手抽出放在最上面，再換下一位念第二句，依此類推，念最後一句的人，念完後快速抽手，要把所有組員相疊的手拍下去，其他人則要迅速收手，避免被拍到手。</w:t>
            </w:r>
          </w:p>
          <w:p w14:paraId="0C73A790" w14:textId="0F1A680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3.被拍到手的人，需使用本課「語詞運用」的句型造句。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AF5FA7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5995921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A139DA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3D9318A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F26BA5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BEFED18" w14:textId="1BC710A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140967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05D8361C" w14:textId="39B47211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2A08778" w14:textId="4A09248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7379E26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25EE90A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4C2F782F" w14:textId="01442ACC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4227B0A" w14:textId="0DABD6A7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E678AE2" w14:textId="537B8E7D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7FDA8DDA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E80D20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2F06AE9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2E63979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EFA10A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A5E5B4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068DB91" w14:textId="70E0365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706DC6C" w14:textId="77777777" w:rsidTr="00BE0DAF">
        <w:trPr>
          <w:trHeight w:val="707"/>
        </w:trPr>
        <w:tc>
          <w:tcPr>
            <w:tcW w:w="1376" w:type="dxa"/>
          </w:tcPr>
          <w:p w14:paraId="16E417D3" w14:textId="478A5EFA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第七週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CB382B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1DA9C12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64DC6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活動九：複習一之1</w:t>
            </w:r>
          </w:p>
          <w:p w14:paraId="7C67207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1.複習第一、二課所學過的語詞。可利用教學電子書的「語詞總複習」帶領學生複習。</w:t>
            </w:r>
          </w:p>
          <w:p w14:paraId="1B55946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2.播放MP3或教學電子書，請學生聆聽「灶跤的菜」後，分組討論答案。</w:t>
            </w:r>
          </w:p>
          <w:p w14:paraId="3D2A1F9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140A88E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4.參考教學補給站，提醒學生廚房安全的常識。</w:t>
            </w:r>
          </w:p>
          <w:p w14:paraId="7331A28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344AB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活動十：複習一之2</w:t>
            </w:r>
          </w:p>
          <w:p w14:paraId="3B23212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1.說明「佗位無仝款」的作答原則後，接著分組討論答案。</w:t>
            </w:r>
          </w:p>
          <w:p w14:paraId="4DBAAFE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2.各組代表上臺猜拳，猜贏的人先上臺說明兩張圖不同的地方，以「(啥物)變做(啥物)。」的句型回答，每一組限說一個，各組答案不可重複。</w:t>
            </w:r>
          </w:p>
          <w:p w14:paraId="0DFA09C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3.各組發表時，其他學生可製造人體音效：</w:t>
            </w:r>
          </w:p>
          <w:p w14:paraId="4C5501B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(1)若答案正確，拍手並說：「恭喜你，講著矣。」</w:t>
            </w:r>
          </w:p>
          <w:p w14:paraId="7430743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(2)若答錯，手在胸前比叉並說：「毋著喔！閣想看覓。」</w:t>
            </w:r>
          </w:p>
          <w:p w14:paraId="01E769E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D6899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3268B14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1.播放MP3讓學生聆聽「看圖聽故事」音檔，或播放教學電子書「看圖聽故事」動畫，老師視學生程度切換電子書的字幕模式（國／臺／無）。</w:t>
            </w:r>
          </w:p>
          <w:p w14:paraId="75650E2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2.藉由提問，引導學生理解故事內容。</w:t>
            </w:r>
          </w:p>
          <w:p w14:paraId="40DE1FC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75F52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72ACD4" w14:textId="5C49B2AD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6DAA71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0D49678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414E8F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13A973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55D1D2E" w14:textId="7FC8BF85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374B3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84CB367" w14:textId="5D1CC5A9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718B4205" w14:textId="75F79D7C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06709E3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2972B37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305BD65D" w14:textId="34FB6647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0353139" w14:textId="3A15583E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7D8BAD8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28DA8D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3F92A64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14:paraId="4AB8902A" w14:textId="7800F256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7F8102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29160E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57F6CEE" w14:textId="3E3FF7A8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367D8B90" w14:textId="77777777" w:rsidTr="00BE0DAF">
        <w:trPr>
          <w:trHeight w:val="707"/>
        </w:trPr>
        <w:tc>
          <w:tcPr>
            <w:tcW w:w="1376" w:type="dxa"/>
          </w:tcPr>
          <w:p w14:paraId="6D42E6FC" w14:textId="67295C27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82C877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0F5684F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38380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8C90EE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1.老師請學生翻開課本第42、43頁，觀察單元情境圖內容。</w:t>
            </w:r>
          </w:p>
          <w:p w14:paraId="344E530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2.參考本書第38頁「單元情境引導」之提問，請學生發表己見。</w:t>
            </w:r>
          </w:p>
          <w:p w14:paraId="3BD4A8A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3.播放本書第39頁「囡仔古來</w:t>
            </w:r>
            <w:r w:rsidRPr="0034733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路」之音檔，老師引導學生理解故事概要，並順勢帶出單元主題「奇妙的大自然」讓學生知悉。</w:t>
            </w:r>
          </w:p>
          <w:p w14:paraId="68562E4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3B764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D3532A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7CE4CE4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1.搭配教學電子書或掃描課本QRcode，播放影片。</w:t>
            </w:r>
          </w:p>
          <w:p w14:paraId="70C9D6F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2.看完動畫，老師引導學生用閩南語回答問題，並視班級程度，參考本書第43頁「來挑戰」，讓學生回答延伸提問，藉此帶出本課主題「自然現象」，進入課文教學。</w:t>
            </w:r>
          </w:p>
          <w:p w14:paraId="0A4816C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9F66F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203D662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1.老師領讀課文，學生跟讀，學生的手指頭跟隨老師的念讀指到對應的字。也可播放MP3或教學電子書，讓學生聆聽課文，老師再帶領學生朗誦課文。</w:t>
            </w:r>
          </w:p>
          <w:p w14:paraId="6E83980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496C9D3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3.參考教學補給站，補充「佮自然現象相關的語詞」。</w:t>
            </w:r>
          </w:p>
          <w:p w14:paraId="66D8EC5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EF0AB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活動三：歡樂動一動</w:t>
            </w:r>
          </w:p>
          <w:p w14:paraId="2F7ACAC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1.播放MP3或教學電子書，指導學生律動，並請學生開口念唱課文，提升學生對課文的熟悉度並精熟課文。</w:t>
            </w:r>
          </w:p>
          <w:p w14:paraId="3AA443E3" w14:textId="14C2D66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486E15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257FC96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25F605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0FFFF29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興趣與習慣。</w:t>
            </w:r>
          </w:p>
          <w:p w14:paraId="6909CCB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800589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00542C5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836E7D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4ACD3C7F" w14:textId="2D6A01B3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1E72B9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1C7EE8F7" w14:textId="412C4277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4BBC014E" w14:textId="18D712A8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068AF950" w14:textId="4D4FBA26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1C8B1BBA" w14:textId="095A9E81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1FB361C0" w14:textId="55884A7F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E96B698" w14:textId="2D7523A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0E7ED5A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2D725B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02CE79E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71BC4996" w14:textId="46268082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C0F60D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F5FF8CD" w14:textId="7504131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66DA95D" w14:textId="77777777" w:rsidTr="00BE0DAF">
        <w:trPr>
          <w:trHeight w:val="707"/>
        </w:trPr>
        <w:tc>
          <w:tcPr>
            <w:tcW w:w="1376" w:type="dxa"/>
          </w:tcPr>
          <w:p w14:paraId="095FE177" w14:textId="686BCD90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936655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06D9804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1A47C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48409B6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7196666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31E463A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3.播放MP3或教學電子書，帶領學生聆聽語詞並複誦。</w:t>
            </w:r>
          </w:p>
          <w:p w14:paraId="21CFC17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4.解說語詞，並指導學生正確發音。</w:t>
            </w:r>
          </w:p>
          <w:p w14:paraId="3A3E4DE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5.老師隨機抽點學生上前抽取書後圖卡，大聲念出圖卡上的語詞，該名學生可指定下一個學生上臺抽選。</w:t>
            </w:r>
          </w:p>
          <w:p w14:paraId="0340201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6.視學生程度，補充「語詞造句」。</w:t>
            </w:r>
          </w:p>
          <w:p w14:paraId="4E1BE58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41375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23F530D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10607ED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2.請學生兩兩一組，拿出書後圖卡，請對方抽取圖卡後，練習語句加長。</w:t>
            </w:r>
          </w:p>
          <w:p w14:paraId="60EE5E1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9D42D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活動六：講看覓</w:t>
            </w:r>
          </w:p>
          <w:p w14:paraId="331B31A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1.播放MP3或教學電子書的「講看覓」，讓學生聆聽並念讀。</w:t>
            </w:r>
          </w:p>
          <w:p w14:paraId="354D19A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2.講解對話內容。</w:t>
            </w:r>
          </w:p>
          <w:p w14:paraId="69DD0B4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3.學生兩兩一組，準備書後圖卡，輪流抽圖卡，進行對話練習。</w:t>
            </w:r>
          </w:p>
          <w:p w14:paraId="3E595704" w14:textId="6006A22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4.請學生收好圖卡，下一節課再繼續使用。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BFA450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7B36D10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00FD7E9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17ED3AB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2F3827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52E0BC6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046C048E" w14:textId="12A7865C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09E005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880C847" w14:textId="3FE658FF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F901320" w14:textId="7166B57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153A8978" w14:textId="50EBDCE3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EF775BB" w14:textId="3D5E9324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225A945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7FA911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329C3ED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2F23E678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F7EC8F5" w14:textId="6EC625C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741C62E4" w14:textId="77777777" w:rsidTr="00BE0DAF">
        <w:trPr>
          <w:trHeight w:val="707"/>
        </w:trPr>
        <w:tc>
          <w:tcPr>
            <w:tcW w:w="1376" w:type="dxa"/>
          </w:tcPr>
          <w:p w14:paraId="08071873" w14:textId="1B6F379D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B9B3D4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0D8B308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D078A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活動七：臆謎猜</w:t>
            </w:r>
          </w:p>
          <w:p w14:paraId="6BB0F2C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1.詢問學生還記得教過什麼「自然現象」的語詞嗎？以複習本課「輕鬆學語詞」的內容。</w:t>
            </w:r>
          </w:p>
          <w:p w14:paraId="7E5DEBB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7429CE2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3.若尚有時間，老師可參考教學補給站補充其他「謎猜」。</w:t>
            </w:r>
          </w:p>
          <w:p w14:paraId="02D7CC2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BF970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活動八：做伙來練習</w:t>
            </w:r>
          </w:p>
          <w:p w14:paraId="7011135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5A1F41B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2.視課堂情況，老師可參考延伸活動「咱來開講」進行教學活動，讓學生習得將語詞應用於日常對話中。</w:t>
            </w:r>
          </w:p>
          <w:p w14:paraId="7C28554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5B87A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活動九：聽看覓</w:t>
            </w:r>
          </w:p>
          <w:p w14:paraId="7C7051B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1.播放MP3或教學電子書，讓學生聆聽「聽看覓」內容後作答，老師再公布答案。</w:t>
            </w:r>
          </w:p>
          <w:p w14:paraId="7BFB7B7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2.老師協助學生完成學習單（參考本書P135）。</w:t>
            </w:r>
          </w:p>
          <w:p w14:paraId="79BDA2F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21798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E4018D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1.搭配教學電子書，複習本課所學的語詞、句型、對話。</w:t>
            </w:r>
          </w:p>
          <w:p w14:paraId="0C06DAF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2.請學生拿出書後圖卡進行「斟酌聽」遊戲：</w:t>
            </w:r>
          </w:p>
          <w:p w14:paraId="7E0BC35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(1)老師念：「月娘」，全班學生須快速舉出「月娘」圖卡並大聲複誦。</w:t>
            </w:r>
          </w:p>
          <w:p w14:paraId="1341A815" w14:textId="24510F76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43769D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6CE34D1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6711673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21B1663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DAA755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F654B8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58D9D8DD" w14:textId="6C0F2C3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EEE32F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3266767" w14:textId="52407766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359B84D" w14:textId="1913D309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040052AB" w14:textId="477A2001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86168B5" w14:textId="055C3C0D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257297D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83763F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0033DF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576E20C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DC1C2A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38A6827" w14:textId="2D55F8AF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60D36EAC" w14:textId="77777777" w:rsidTr="00BE0DAF">
        <w:trPr>
          <w:trHeight w:val="707"/>
        </w:trPr>
        <w:tc>
          <w:tcPr>
            <w:tcW w:w="1376" w:type="dxa"/>
          </w:tcPr>
          <w:p w14:paraId="000AAC15" w14:textId="0AE90531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60B0FC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71686B0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DDE3E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一、引起動機：看影片激頭殼</w:t>
            </w:r>
          </w:p>
          <w:p w14:paraId="547DB79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75F7FF8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4613C82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F314E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2B74CDD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3B0A4DC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1555E75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1B98C29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3.老師解說課文內容、語詞。</w:t>
            </w:r>
          </w:p>
          <w:p w14:paraId="4E6E918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4.參考教學補給站，補充「囡仔歌：天烏烏」。</w:t>
            </w:r>
          </w:p>
          <w:p w14:paraId="02D173A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P56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63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384ED3C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1FCB7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35CD985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1.老師播放MP3或教學電子書，指導學生律動，並請學生開口唱誦課文，提升學生對課文的熟悉度。</w:t>
            </w:r>
          </w:p>
          <w:p w14:paraId="347860CB" w14:textId="2B59B146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344748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44366B0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76B5CB0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373ACEA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6174B2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6AB6A5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191A7A0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09262A50" w14:textId="27C7EE6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54CE9B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Aa-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62AFAD62" w14:textId="2B383D6E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89B6B83" w14:textId="426980C5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D782B1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兒歌念謠。</w:t>
            </w:r>
          </w:p>
          <w:p w14:paraId="1619515F" w14:textId="4E1E115D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64535857" w14:textId="25B89FF8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6C70EF99" w14:textId="74289BE0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43A4B34C" w14:textId="34AE4480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1831E2A8" w14:textId="77560E63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7F6A481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B5BB1A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7BC43A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0C7BC5D8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94BC62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92E5D4E" w14:textId="4AFCEC2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1B59FE9B" w14:textId="77777777" w:rsidTr="00BE0DAF">
        <w:trPr>
          <w:trHeight w:val="707"/>
        </w:trPr>
        <w:tc>
          <w:tcPr>
            <w:tcW w:w="1376" w:type="dxa"/>
          </w:tcPr>
          <w:p w14:paraId="2A4996DA" w14:textId="3F00A8F7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625245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49EEE58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E77AE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0762BF1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724ABB9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2.播放MP3或教學電子書，帶領學生聆聽語詞，接著老師領讀，學生複誦兩次，並解說語詞，指導學生正確發音。</w:t>
            </w:r>
          </w:p>
          <w:p w14:paraId="380B539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3.老師拿出預先準備好的語詞圖卡，請學生上臺抽選後，首先念出該圖的天氣，接著回答對圖卡上天氣的喜好，以「佮意」或「無佮意」回答，並說明原因。最後，老師請該生點下一位學生，以前述模式循環。</w:t>
            </w:r>
          </w:p>
          <w:p w14:paraId="2592A97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4.視學生程度補充「語詞造句」。</w:t>
            </w:r>
          </w:p>
          <w:p w14:paraId="067CEDE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BEF04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1514092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3CB06D6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2.請學生兩兩一組，拿出書後圖卡，輪流抽卡練習本課句型。</w:t>
            </w:r>
          </w:p>
          <w:p w14:paraId="5761A41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DFFAF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活動五：臆謎猜</w:t>
            </w:r>
          </w:p>
          <w:p w14:paraId="46AC9B7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1.播放MP3或教學電子書，請學生聆聽「臆謎猜」後，老師先講解「謎猜」，讓學生猜題。可請學生分組討論答案，最快搶答正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確的組別可獲得獎勵。</w:t>
            </w:r>
          </w:p>
          <w:p w14:paraId="642CF5EC" w14:textId="66D42E9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2.透過「謎猜」中押韻及類疊句型的運用，讓學生領略閩南語文之美。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D4B0CE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533B739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2ACDD74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35C952F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7812EE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2BE33893" w14:textId="01F0B42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84E5FA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1B84E4B" w14:textId="4242A64C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6A06C7D" w14:textId="211EA97A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36EB7B3" w14:textId="4C80018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98A2205" w14:textId="15A9855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6FE3113" w14:textId="0EC6A413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49737153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CCF537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68C2060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3AF92E79" w14:textId="766DEF8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D75EED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478A3B7" w14:textId="0059050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44233230" w14:textId="77777777" w:rsidTr="00BE0DAF">
        <w:trPr>
          <w:trHeight w:val="707"/>
        </w:trPr>
        <w:tc>
          <w:tcPr>
            <w:tcW w:w="1376" w:type="dxa"/>
          </w:tcPr>
          <w:p w14:paraId="66892E76" w14:textId="2FDBD53A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471F7C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533AC07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F774B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2345939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1.複習本課課文及「輕鬆學語詞」的內容。</w:t>
            </w:r>
          </w:p>
          <w:p w14:paraId="3F3C763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2.依據課本「做伙來練習」的內容，向學生說明活動方式並做指導。</w:t>
            </w:r>
          </w:p>
          <w:p w14:paraId="0D8F7B0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3.指引學生分組，共同完成本頁練習。</w:t>
            </w:r>
          </w:p>
          <w:p w14:paraId="546EFEE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4.與學生討論，天氣與衣著的關聯性，並請學生發表自己的看法。</w:t>
            </w:r>
          </w:p>
          <w:p w14:paraId="4136A5F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5.若有時間，可參考教學補給站，補充「佮天氣相關的語詞」。</w:t>
            </w:r>
          </w:p>
          <w:p w14:paraId="68899C5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409F5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042E64C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1.播放MP3或教學電子書，讓學生聆聽「聽看覓」的內容後作答。老師再公布答案。</w:t>
            </w:r>
          </w:p>
          <w:p w14:paraId="02DC6C9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2.發下學習單(參考P136)，指導學生完成。</w:t>
            </w:r>
          </w:p>
          <w:p w14:paraId="5D3F1FA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3.檢討學習單，請學生發表答案，再進行討論。</w:t>
            </w:r>
          </w:p>
          <w:p w14:paraId="59AE6B2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4.若有時間，可參考教學補給站，補充「俗語」、「孽譎仔話」。</w:t>
            </w:r>
          </w:p>
          <w:p w14:paraId="1352333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84136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活動八：啥人較緊</w:t>
            </w:r>
          </w:p>
          <w:p w14:paraId="0CE966B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1.學生兩兩一組，各自準備一組書後圖卡。</w:t>
            </w:r>
          </w:p>
          <w:p w14:paraId="7116E7A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2.兩個人同時出一張圖卡，字面朝上。先說出對方圖卡名稱者，則可                 以將自己的圖卡交給對方。</w:t>
            </w:r>
          </w:p>
          <w:p w14:paraId="16C0E13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3.手上最先沒有圖卡的人獲勝。</w:t>
            </w:r>
          </w:p>
          <w:p w14:paraId="37C860E0" w14:textId="750C505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47BF031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05E78E2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1F4582D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8B8C0E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72CC449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D393C75" w14:textId="217122D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653204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5E0A5394" w14:textId="5C4912C3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4D354469" w14:textId="0F0C4225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0F8E3C5A" w14:textId="3FE2F21D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EADF1C1" w14:textId="4297956D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7D10821" w14:textId="2546C661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3461CD92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7182AD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652F400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3A9F3BB" w14:textId="60B958C3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0534F6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719E42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F81BE9" w14:textId="6751AB4A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68F970F6" w14:textId="77777777" w:rsidTr="00BE0DAF">
        <w:trPr>
          <w:trHeight w:val="707"/>
        </w:trPr>
        <w:tc>
          <w:tcPr>
            <w:tcW w:w="1376" w:type="dxa"/>
          </w:tcPr>
          <w:p w14:paraId="15494012" w14:textId="6F1ADE29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922DFD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39F21B1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61A7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活動九：複習二之1</w:t>
            </w:r>
          </w:p>
          <w:p w14:paraId="3D32D00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1.播放MP3或教學電子書，讓學生聆聽「複習二之1」後，老師說明操作方式。</w:t>
            </w:r>
          </w:p>
          <w:p w14:paraId="6163733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2.兩人一組，共同完成練習。</w:t>
            </w:r>
          </w:p>
          <w:p w14:paraId="3F48A4B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3.老師徵求自願組別，分享氣象主播的內容。</w:t>
            </w:r>
          </w:p>
          <w:p w14:paraId="60E37A6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DBF30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活動十：複習二之2</w:t>
            </w:r>
          </w:p>
          <w:p w14:paraId="3E060D3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1.播放MP3或教學電子書，讓學生聆聽「複習二之2」後完成練習。</w:t>
            </w:r>
          </w:p>
          <w:p w14:paraId="09358BA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2.學生分組討論，並派代表回答，請學生用完整的句子表達；老師指導學生能正確以閩南語回答問題。</w:t>
            </w:r>
          </w:p>
          <w:p w14:paraId="663BB15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0EC2A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204F348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1.請學生觀察漫畫出現哪些本單元學習到的自然、天氣現象。</w:t>
            </w:r>
          </w:p>
          <w:p w14:paraId="199FC69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2.引導學生逐圖觀察，主角的心情與天氣變化的關聯性。可提問讓學生思考。</w:t>
            </w:r>
          </w:p>
          <w:p w14:paraId="219144C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5D083E3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46A49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62BA3D8" w14:textId="5125C119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使用教學電子書「語詞總複習」複習本課語詞。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A69FC4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0EFFF25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0C0065B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064C131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F848CB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3395CE0" w14:textId="0B16B63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D9C290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lastRenderedPageBreak/>
              <w:t>Aa-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2ADEE29D" w14:textId="40BF7D1B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43A863A6" w14:textId="6A33F01F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E039D24" w14:textId="5895B811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BB02CA4" w14:textId="19933595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10AD831F" w14:textId="783B63DE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0AACDB30" w14:textId="73E5F649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="00171B51" w:rsidRPr="00347335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口語表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3A6D1688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606222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3459AAD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C0A0E43" w14:textId="6EFC683A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32BD79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D2026C" w14:textId="43FAE9C4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734FDCB2" w14:textId="77777777" w:rsidTr="00BE0DAF">
        <w:trPr>
          <w:trHeight w:val="707"/>
        </w:trPr>
        <w:tc>
          <w:tcPr>
            <w:tcW w:w="1376" w:type="dxa"/>
          </w:tcPr>
          <w:p w14:paraId="446F84E1" w14:textId="78C6FAC3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D7B5E4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00DD87D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B205A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1906FE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1.老師請學生翻開課本第80、81頁，觀察單元情境圖內容。</w:t>
            </w:r>
          </w:p>
          <w:p w14:paraId="5D21BCB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2.參考本書第68頁「單元情境引導」之提問，請學生發表己見。</w:t>
            </w:r>
          </w:p>
          <w:p w14:paraId="7252BE5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3.播放本書第69頁「囡仔古來</w:t>
            </w:r>
            <w:r w:rsidRPr="0034733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路」之音檔，老師引導學生理解故事概要，並順勢帶出單元主題「利便的交通」讓學生知悉。</w:t>
            </w:r>
          </w:p>
          <w:p w14:paraId="6B5C9FA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652B9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4752E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7243F6C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345E229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2.看完動畫，老師引導學生用閩南語回答問題，並視班級程度，參考本書第73頁「來挑戰」，讓學生回答延伸提問，藉此帶出本課主題「交通工具」，進入課文教學。</w:t>
            </w:r>
          </w:p>
          <w:p w14:paraId="1A625BB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65594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2D1F559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1.開啟教學電子書中的圖庫，投影課文情境圖。</w:t>
            </w:r>
          </w:p>
          <w:p w14:paraId="2624007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2.請學生觀察課文情境圖，圖中出現什麼交通工具？可指定學生發表或舉手回答。</w:t>
            </w:r>
          </w:p>
          <w:p w14:paraId="4E3290F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04EF8B3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4.參考教學補給站，補充「囡仔歌：坐牛車」。</w:t>
            </w:r>
          </w:p>
          <w:p w14:paraId="74BC03F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F0C57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活動三：心臟病</w:t>
            </w:r>
          </w:p>
          <w:p w14:paraId="0ED3483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5A85F01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2.由各組手放在最下面者開始念第一句課文，念完便把手抽出放在最  上面，再換下一位念第二句，依此類推，直到最後一句結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束，念最後一句者要把所有組員相疊的手拍下去，其他人要迅速收手避免被拍到手。</w:t>
            </w:r>
          </w:p>
          <w:p w14:paraId="05497AB7" w14:textId="5F58B690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3.被拍到手的人要完整念一次課文。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65C583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4FB1FBB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A11A5E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217027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7C5430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5AA24B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EF58330" w14:textId="6B4E3B0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F71207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51F6E5C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07DA8CEB" w14:textId="4F4B10AD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665CC39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 Bb-Ⅰ-1 家庭生活。</w:t>
            </w:r>
          </w:p>
          <w:p w14:paraId="5BB6B7EE" w14:textId="58633875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46165079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11A066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3E746C1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7EEC06" w14:textId="1363A3EC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082AFF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D316997" w14:textId="20A533E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6F920AAF" w14:textId="77777777" w:rsidTr="00BE0DAF">
        <w:trPr>
          <w:trHeight w:val="707"/>
        </w:trPr>
        <w:tc>
          <w:tcPr>
            <w:tcW w:w="1376" w:type="dxa"/>
          </w:tcPr>
          <w:p w14:paraId="59D27DD1" w14:textId="7DB6019A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99132F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125CC68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392DF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08A53F6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467E817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2.播放MP3或教學電子書，讓學生聆聽語詞，老師再帶領學生複誦，並解說語詞、指導正確發音。</w:t>
            </w:r>
          </w:p>
          <w:p w14:paraId="7E38FE9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3.請學生撕下本課書後圖卡進行「斟酌聽」遊戲：</w:t>
            </w:r>
          </w:p>
          <w:p w14:paraId="6B8C546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4.老師念：「機車」，學生須快速舉出「機車」圖卡並大聲念出來。</w:t>
            </w:r>
          </w:p>
          <w:p w14:paraId="018DDF9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若學生反應良好，可增加語詞量，一次念兩個或三個語詞，增強學生辨認閩南語音的能力。</w:t>
            </w:r>
          </w:p>
          <w:p w14:paraId="3AC748F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46426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446D801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7B319D27" w14:textId="37D6FD8B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2.學生兩兩一組，使用書後圖卡練習「語詞運用」，做語句加長練習。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4602D1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8AFC7F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966E664" w14:textId="5A982AEC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2C7688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67015197" w14:textId="6A4CC155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8A3EC31" w14:textId="60A35E10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3BA162AB" w14:textId="56661348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641CC3EA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E94E09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077FE7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414ABD3" w14:textId="466A8C6D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8108462" w14:textId="07F8AE13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0F9F1F96" w14:textId="77777777" w:rsidTr="00BE0DAF">
        <w:trPr>
          <w:trHeight w:val="707"/>
        </w:trPr>
        <w:tc>
          <w:tcPr>
            <w:tcW w:w="1376" w:type="dxa"/>
          </w:tcPr>
          <w:p w14:paraId="50B0BD5B" w14:textId="24E623D3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8B9FBA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21F9395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19DDD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活動六：臆謎猜</w:t>
            </w:r>
          </w:p>
          <w:p w14:paraId="085FE75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1.播放MP3或教學電子書聆聽「臆謎猜」後，老師講解「謎猜」。</w:t>
            </w:r>
          </w:p>
          <w:p w14:paraId="623A6F2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2.請學生分組討論謎底，最快搶答正確的組別可獲得獎勵。</w:t>
            </w:r>
          </w:p>
          <w:p w14:paraId="76C6619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3.若有時間，可參考教學補給站補充「謎猜」。</w:t>
            </w:r>
          </w:p>
          <w:p w14:paraId="339AA976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63D1F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活動七：做伙來練習</w:t>
            </w:r>
          </w:p>
          <w:p w14:paraId="437B7A4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730EC57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2.若有時間，可參考教學補給站補充「其他的交通工具」。</w:t>
            </w:r>
          </w:p>
          <w:p w14:paraId="18B95D1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3.視課堂情況，老師可參考延伸活動「交通大王」進行教學活動，透過兩兩問答，加深語詞記憶。</w:t>
            </w:r>
          </w:p>
          <w:p w14:paraId="1A35EC1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AEFDE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活動八：聽看覓</w:t>
            </w:r>
          </w:p>
          <w:p w14:paraId="5150698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1.播放MP3或教學電子書，聆聽「聽看覓」後作答。</w:t>
            </w:r>
          </w:p>
          <w:p w14:paraId="14EE3B1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125E88C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3.發下學習單（參考P137），指導學生完成。</w:t>
            </w:r>
          </w:p>
          <w:p w14:paraId="4FB2DBF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4.請自願學生分享學習單答案，或由老師指定回答。</w:t>
            </w:r>
          </w:p>
          <w:p w14:paraId="275D278C" w14:textId="1BAD751D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5.提醒學生下一節課帶全冊1-5課的書後圖卡。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3FC9E3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D4F8F28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033E6A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BC2F762" w14:textId="72258E0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C64697F" w14:textId="54A5A49E" w:rsidR="00171B51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199360E" w14:textId="0107F382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47FA586E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A1F617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50EB1129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64FE203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A0962E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78AB2E1" w14:textId="05231BD9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1B51" w14:paraId="0DB61836" w14:textId="77777777" w:rsidTr="00BE0DAF">
        <w:trPr>
          <w:trHeight w:val="707"/>
        </w:trPr>
        <w:tc>
          <w:tcPr>
            <w:tcW w:w="1376" w:type="dxa"/>
          </w:tcPr>
          <w:p w14:paraId="668B699F" w14:textId="0FFEF933" w:rsidR="00171B51" w:rsidRPr="00347335" w:rsidRDefault="00171B51" w:rsidP="00171B5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第十八週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06FBD0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29B42192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7897F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活動九：來唱囡仔歌</w:t>
            </w:r>
          </w:p>
          <w:p w14:paraId="736A7B80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1.播放MP3或教學電子書，聆聽「囡仔歌」的歌曲旋律。</w:t>
            </w:r>
          </w:p>
          <w:p w14:paraId="5710D41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2.請學生觀察課本圖片，詢問學生這首歌跟什麼事物有關，引導學生說出「火車」跟「磅空」。</w:t>
            </w:r>
          </w:p>
          <w:p w14:paraId="3BA624B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拿出事先準備好的水盆及銅板，在水盆內裝水，請學生上前手沾水再讓水滴答落下，仔細聽水滴落下的聲音，並請另一名學生取銅錢擲落地板，聽辨兩者聲音是否相似。藉此讓學生了解「口丟口丟銅仔」是水滴滴落的狀聲詞。</w:t>
            </w:r>
          </w:p>
          <w:p w14:paraId="6FDA7111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4.說明歌曲背景：這是一首宜蘭民謠，描寫的是火車過山洞時，乘客在火車內聽到外面水聲滴答而哼唱的歌曲。</w:t>
            </w:r>
          </w:p>
          <w:p w14:paraId="2A30800E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5.播放MP3或教學電子書，指導學生演唱課文歌曲。歌曲熟唱後，播放教學電子書的課文律動影片，請學生邊唱歌邊做律動。</w:t>
            </w:r>
          </w:p>
          <w:p w14:paraId="21AD5BB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6.參考教學補給站，補充「口丟口丟銅仔」由來的另一種說法。</w:t>
            </w:r>
          </w:p>
          <w:p w14:paraId="12A3A7D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6B87D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5747835F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1.帶領學生複習本單元語詞。</w:t>
            </w:r>
          </w:p>
          <w:p w14:paraId="6D87B0C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2.播放MP3或教學電子書，讓學生聆聽「交通工具大集合」後，使用附錄貼紙作答，接著公布正確答案。</w:t>
            </w:r>
          </w:p>
          <w:p w14:paraId="0996616C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3.請學生用閩南語說出「複習三」頁面中，出現的交通工具名稱。</w:t>
            </w:r>
          </w:p>
          <w:p w14:paraId="0D5FF871" w14:textId="69242182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4.若有時間，可參考教學補給站，帶領學生念讀「囡仔歌：火車」。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09EDB93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95A5AF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A607C6D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29236B7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5CACE4F" w14:textId="7E49F181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F00282A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5411A4B4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40597C93" w14:textId="34FB66F7" w:rsidR="00171B51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171B51"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415AB70C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02D185B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6D0C4275" w14:textId="77777777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0A5E75D2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E210154" w14:textId="47472B0A" w:rsidR="00171B51" w:rsidRPr="00347335" w:rsidRDefault="00171B51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171B51" w:rsidRDefault="00171B51" w:rsidP="00171B5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47335" w14:paraId="3B49BCAA" w14:textId="77777777" w:rsidTr="00BE0DAF">
        <w:trPr>
          <w:trHeight w:val="707"/>
        </w:trPr>
        <w:tc>
          <w:tcPr>
            <w:tcW w:w="1376" w:type="dxa"/>
          </w:tcPr>
          <w:p w14:paraId="1DCB772F" w14:textId="0DC62BAA" w:rsidR="00347335" w:rsidRPr="00347335" w:rsidRDefault="00347335" w:rsidP="0034733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BFEBE27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16D18F06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89D2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48613E4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1.播放MP3或教學電子書，讓學生聆聽「看圖聽故事」後分組討論。</w:t>
            </w:r>
          </w:p>
          <w:p w14:paraId="559E04BA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2.4人一組，每組認領一個題目，討論時間2分鐘。</w:t>
            </w:r>
          </w:p>
          <w:p w14:paraId="2A2835E1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3.各組派代表上臺發表。</w:t>
            </w:r>
          </w:p>
          <w:p w14:paraId="63A7B83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4.再聽一次故事音檔，加深印象。</w:t>
            </w:r>
          </w:p>
          <w:p w14:paraId="345276F6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AA8D9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05B11E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活動十二：做伙來複習</w:t>
            </w:r>
          </w:p>
          <w:p w14:paraId="6168A3A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播放教學電子書「語詞總複習」，複習本課所學語詞。</w:t>
            </w:r>
          </w:p>
          <w:p w14:paraId="065A98F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AAA254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活動十三：我會曉分類</w:t>
            </w:r>
          </w:p>
          <w:p w14:paraId="19225A9E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1.播放MP3或教學電子書，讓學生聆聽「我會曉分類」後作答。</w:t>
            </w:r>
          </w:p>
          <w:p w14:paraId="55FB1AAA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2.請自願學生發表答案，並且說明原因。</w:t>
            </w:r>
          </w:p>
          <w:p w14:paraId="1D3ADF99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3.請學生兩兩一組，討論課本的圖片還有哪些分類方式？並請學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生發表。</w:t>
            </w:r>
          </w:p>
          <w:p w14:paraId="21A7F5F5" w14:textId="76A0C360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4.請學生拿出本課書後圖卡進行遊戲「支援前線」。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FF90E61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00A975C9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0184BA2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3936E1A" w14:textId="3F1A2E64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4FB5712" w14:textId="2EA13A1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09F3BAD5" w14:textId="442DD73B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566F7434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166682E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10B780C9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D6641A" w14:textId="6AD44ADA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522C30A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1A11AAB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8CAFD08" w14:textId="5C88E943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347335" w:rsidRDefault="00347335" w:rsidP="0034733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47335" w14:paraId="344FB49B" w14:textId="77777777" w:rsidTr="00BE0DAF">
        <w:trPr>
          <w:trHeight w:val="707"/>
        </w:trPr>
        <w:tc>
          <w:tcPr>
            <w:tcW w:w="1376" w:type="dxa"/>
          </w:tcPr>
          <w:p w14:paraId="16D797CF" w14:textId="55A58F38" w:rsidR="00347335" w:rsidRPr="00347335" w:rsidRDefault="00347335" w:rsidP="0034733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43E55F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76741CA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F7BF02F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BA19DC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6E7EDE24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2.參考教學補給站，說明打雷和閃電的小知識。本課繪本是古人對先閃電後打雷的解釋，並非科學事實。</w:t>
            </w:r>
          </w:p>
          <w:p w14:paraId="141D076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8B121A1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E63EDF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34733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5AACD35A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1.帶領學生觀察繪本封面圖，並分組討論。</w:t>
            </w:r>
          </w:p>
          <w:p w14:paraId="33350D92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2.老師針對雷公和電母的形象提問，鼓勵學生回答。</w:t>
            </w:r>
          </w:p>
          <w:p w14:paraId="155666C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B1470B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34733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咧講啥物</w:t>
            </w:r>
          </w:p>
          <w:p w14:paraId="61FF42AB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1.全班分成4組，認領圖次。</w:t>
            </w:r>
          </w:p>
          <w:p w14:paraId="18AD738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2.播放MP3，讓學生聆聽繪本故事「雷公佮爍爁婆」。</w:t>
            </w:r>
          </w:p>
          <w:p w14:paraId="513536D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3.各組根據音檔播放的故事內容，設計所認領圖次的人物對話，討論時間10分鐘。</w:t>
            </w:r>
          </w:p>
          <w:p w14:paraId="0184BBAF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4.預先發下「我是評判」評分表，並說明評分方式，讓學生互相評分。</w:t>
            </w:r>
          </w:p>
          <w:p w14:paraId="5C20CE3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5.各組派代表上臺，依序發表對白內容。</w:t>
            </w:r>
          </w:p>
          <w:p w14:paraId="7192E851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67E78FB4" w14:textId="2BE771C6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7.播放MP3或教學電子書的動畫，欣賞「雷公佮爍爁婆」的故事。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E6E724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E21DC8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54157092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980CC60" w14:textId="558C68DB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D6E697D" w14:textId="729B6F3D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1D2D4C81" w14:textId="462DE28E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5CDE6CD1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AECC54B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5A1E361" w14:textId="6859D0FE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來聽囡仔古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——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雷公佮爍爁婆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C2D8AF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A38C01B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E9CDE45" w14:textId="5E2EA340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347335" w:rsidRDefault="00347335" w:rsidP="0034733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47335" w14:paraId="0D7933B0" w14:textId="77777777" w:rsidTr="00BE0DAF">
        <w:trPr>
          <w:trHeight w:val="707"/>
        </w:trPr>
        <w:tc>
          <w:tcPr>
            <w:tcW w:w="1376" w:type="dxa"/>
          </w:tcPr>
          <w:p w14:paraId="7FA0EAB3" w14:textId="7DC096E3" w:rsidR="00347335" w:rsidRPr="00347335" w:rsidRDefault="00347335" w:rsidP="00347335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3473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90486A1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6DADB63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C333843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三、統整活動：故事山</w:t>
            </w:r>
          </w:p>
          <w:p w14:paraId="140240AD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1.播放MP3或教學電子書動畫，複習故事內容。</w:t>
            </w:r>
          </w:p>
          <w:p w14:paraId="3577FAA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2.各組領到一張海報紙，在上面畫上故事山討論圖示。</w:t>
            </w:r>
          </w:p>
          <w:p w14:paraId="56D6946E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010924AB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4.提供適當提示，協助學生完成故事山分析表。</w:t>
            </w:r>
          </w:p>
          <w:p w14:paraId="5B58C412" w14:textId="56D06C64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5.討論結束，各組派代表發表，老師歸納總結。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8A1606E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1FD14D5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7515040C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766C7DE" w14:textId="424923F0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AF49777" w14:textId="1DDC86B2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3D0E8DFA" w14:textId="6F0B1B79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269933F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E2EFD9" w:themeFill="accent6" w:themeFillTint="33"/>
          </w:tcPr>
          <w:p w14:paraId="58B39F20" w14:textId="77777777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5742D983" w14:textId="7DEC7C51" w:rsidR="00347335" w:rsidRPr="00347335" w:rsidRDefault="00347335" w:rsidP="003473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來聽囡仔古</w:t>
            </w:r>
            <w:r w:rsidRPr="00347335">
              <w:rPr>
                <w:rFonts w:ascii="標楷體" w:eastAsia="標楷體" w:hAnsi="標楷體"/>
                <w:sz w:val="20"/>
                <w:szCs w:val="20"/>
              </w:rPr>
              <w:t>——</w:t>
            </w: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雷公佮爍爁婆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A9F59B8" w14:textId="3E39A71E" w:rsidR="00347335" w:rsidRPr="00347335" w:rsidRDefault="00347335" w:rsidP="0034733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473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E41CD9A" w14:textId="77777777" w:rsidR="00347335" w:rsidRDefault="00347335" w:rsidP="00347335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49A0267" w14:textId="6176FA43" w:rsidR="00B06BFF" w:rsidRPr="006C3925" w:rsidRDefault="00477B2C" w:rsidP="00F27D7A">
      <w:pPr>
        <w:spacing w:beforeLines="50" w:before="180" w:line="400" w:lineRule="exact"/>
        <w:ind w:leftChars="100" w:left="240"/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149F" w14:textId="77777777" w:rsidR="00FD4FEF" w:rsidRDefault="00FD4FEF" w:rsidP="00654534">
      <w:r>
        <w:separator/>
      </w:r>
    </w:p>
  </w:endnote>
  <w:endnote w:type="continuationSeparator" w:id="0">
    <w:p w14:paraId="773FDF6B" w14:textId="77777777" w:rsidR="00FD4FEF" w:rsidRDefault="00FD4FEF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7(P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41CCF" w14:textId="77777777" w:rsidR="00FD4FEF" w:rsidRDefault="00FD4FEF" w:rsidP="00654534">
      <w:r>
        <w:separator/>
      </w:r>
    </w:p>
  </w:footnote>
  <w:footnote w:type="continuationSeparator" w:id="0">
    <w:p w14:paraId="33082F24" w14:textId="77777777" w:rsidR="00FD4FEF" w:rsidRDefault="00FD4FEF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80B"/>
    <w:rsid w:val="00044565"/>
    <w:rsid w:val="000548F3"/>
    <w:rsid w:val="000710AF"/>
    <w:rsid w:val="000D0FAE"/>
    <w:rsid w:val="0013709E"/>
    <w:rsid w:val="0016574F"/>
    <w:rsid w:val="00171B51"/>
    <w:rsid w:val="0017550C"/>
    <w:rsid w:val="001920EB"/>
    <w:rsid w:val="001D7BB6"/>
    <w:rsid w:val="002139D5"/>
    <w:rsid w:val="00216D90"/>
    <w:rsid w:val="00232F26"/>
    <w:rsid w:val="00291379"/>
    <w:rsid w:val="002F31A7"/>
    <w:rsid w:val="00316190"/>
    <w:rsid w:val="003202E8"/>
    <w:rsid w:val="0034057A"/>
    <w:rsid w:val="003423EA"/>
    <w:rsid w:val="00347335"/>
    <w:rsid w:val="003719E4"/>
    <w:rsid w:val="003A734F"/>
    <w:rsid w:val="003D09D4"/>
    <w:rsid w:val="003D2010"/>
    <w:rsid w:val="003D6A92"/>
    <w:rsid w:val="003F7B1A"/>
    <w:rsid w:val="00403B30"/>
    <w:rsid w:val="00421118"/>
    <w:rsid w:val="00477B2C"/>
    <w:rsid w:val="004C3521"/>
    <w:rsid w:val="004E2D73"/>
    <w:rsid w:val="004E2FB4"/>
    <w:rsid w:val="004F7983"/>
    <w:rsid w:val="00522E26"/>
    <w:rsid w:val="005344C4"/>
    <w:rsid w:val="00544F14"/>
    <w:rsid w:val="00572556"/>
    <w:rsid w:val="005C662D"/>
    <w:rsid w:val="0060420E"/>
    <w:rsid w:val="006125A8"/>
    <w:rsid w:val="006409C2"/>
    <w:rsid w:val="00654534"/>
    <w:rsid w:val="006A44EA"/>
    <w:rsid w:val="006B3A81"/>
    <w:rsid w:val="006C3925"/>
    <w:rsid w:val="0072727D"/>
    <w:rsid w:val="0075364B"/>
    <w:rsid w:val="00761BFB"/>
    <w:rsid w:val="007C2DAA"/>
    <w:rsid w:val="00821E07"/>
    <w:rsid w:val="0083099B"/>
    <w:rsid w:val="0084738A"/>
    <w:rsid w:val="00847660"/>
    <w:rsid w:val="00851572"/>
    <w:rsid w:val="008C27AE"/>
    <w:rsid w:val="00906F8A"/>
    <w:rsid w:val="009B5302"/>
    <w:rsid w:val="009C3097"/>
    <w:rsid w:val="009D18BE"/>
    <w:rsid w:val="009D4EAB"/>
    <w:rsid w:val="009F38A5"/>
    <w:rsid w:val="00A53C06"/>
    <w:rsid w:val="00A70FFB"/>
    <w:rsid w:val="00A7586E"/>
    <w:rsid w:val="00AB01D2"/>
    <w:rsid w:val="00B06BFF"/>
    <w:rsid w:val="00B203D7"/>
    <w:rsid w:val="00B31C5F"/>
    <w:rsid w:val="00B64D91"/>
    <w:rsid w:val="00C14CC4"/>
    <w:rsid w:val="00C2037D"/>
    <w:rsid w:val="00C56819"/>
    <w:rsid w:val="00CA16ED"/>
    <w:rsid w:val="00CC7EC1"/>
    <w:rsid w:val="00D31977"/>
    <w:rsid w:val="00D76C41"/>
    <w:rsid w:val="00D803E5"/>
    <w:rsid w:val="00DE314F"/>
    <w:rsid w:val="00E04039"/>
    <w:rsid w:val="00E04A6A"/>
    <w:rsid w:val="00E5545A"/>
    <w:rsid w:val="00F16AF2"/>
    <w:rsid w:val="00F27D7A"/>
    <w:rsid w:val="00F37FE1"/>
    <w:rsid w:val="00F8768A"/>
    <w:rsid w:val="00FA4181"/>
    <w:rsid w:val="00FB4535"/>
    <w:rsid w:val="00FD4435"/>
    <w:rsid w:val="00FD4FEF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4999</Words>
  <Characters>28499</Characters>
  <Application>Microsoft Office Word</Application>
  <DocSecurity>0</DocSecurity>
  <Lines>237</Lines>
  <Paragraphs>66</Paragraphs>
  <ScaleCrop>false</ScaleCrop>
  <Company/>
  <LinksUpToDate>false</LinksUpToDate>
  <CharactersWithSpaces>33432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9</cp:revision>
  <dcterms:created xsi:type="dcterms:W3CDTF">2024-06-12T02:51:00Z</dcterms:created>
  <dcterms:modified xsi:type="dcterms:W3CDTF">2026-04-07T07:33:00Z</dcterms:modified>
</cp:coreProperties>
</file>