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E033" w14:textId="08BE7538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8853AE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C75BBE" w:rsidRPr="00C75BB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5541D047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58E02622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0F870264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2A23C73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399F1D51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834821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016EB79F" w14:textId="5811E5CB" w:rsidR="00704A15" w:rsidRPr="00284C8E" w:rsidRDefault="00284C8E" w:rsidP="00ED6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6A7F1D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67AB6519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49736F9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6C8C370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5A28CB6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6A0F4A8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5285CC60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5526F8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35BC843F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1.</w:t>
            </w:r>
            <w:r w:rsidRPr="008853AE">
              <w:rPr>
                <w:rFonts w:hint="eastAsia"/>
                <w:szCs w:val="24"/>
              </w:rPr>
              <w:t>讓學生從輕快歌曲當中，輕鬆學習課文，藉此提高學習興趣，以增進閩南語的聽說能力。</w:t>
            </w:r>
          </w:p>
          <w:p w14:paraId="1C2A4552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2.</w:t>
            </w:r>
            <w:r w:rsidRPr="008853AE">
              <w:rPr>
                <w:rFonts w:hint="eastAsia"/>
                <w:szCs w:val="24"/>
              </w:rPr>
              <w:t>了解基本情緒用語的涵義與閩南語講法。</w:t>
            </w:r>
          </w:p>
          <w:p w14:paraId="1CB22BDD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3.</w:t>
            </w:r>
            <w:r w:rsidRPr="008853AE">
              <w:rPr>
                <w:rFonts w:hint="eastAsia"/>
                <w:szCs w:val="24"/>
              </w:rPr>
              <w:t>能正確運用課程所學習的句型，並熟悉課文語詞。</w:t>
            </w:r>
          </w:p>
          <w:p w14:paraId="7A49854A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4.</w:t>
            </w:r>
            <w:r w:rsidRPr="008853AE">
              <w:rPr>
                <w:rFonts w:hint="eastAsia"/>
                <w:szCs w:val="24"/>
              </w:rPr>
              <w:t>能養成以閩南語與人分享、討論的習慣。</w:t>
            </w:r>
          </w:p>
          <w:p w14:paraId="718B5713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5.</w:t>
            </w:r>
            <w:r w:rsidRPr="008853AE">
              <w:rPr>
                <w:rFonts w:hint="eastAsia"/>
                <w:szCs w:val="24"/>
              </w:rPr>
              <w:t>能正確朗讀課文並認讀課文中的重要語詞。</w:t>
            </w:r>
          </w:p>
          <w:p w14:paraId="09986306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6.</w:t>
            </w:r>
            <w:r w:rsidRPr="008853AE">
              <w:rPr>
                <w:rFonts w:hint="eastAsia"/>
                <w:szCs w:val="24"/>
              </w:rPr>
              <w:t>能聽懂且說出日常生活中常見的事物用語，並學會造句與運用。</w:t>
            </w:r>
          </w:p>
          <w:p w14:paraId="361B9F0B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7.</w:t>
            </w:r>
            <w:r w:rsidRPr="008853AE">
              <w:rPr>
                <w:rFonts w:hint="eastAsia"/>
                <w:szCs w:val="24"/>
              </w:rPr>
              <w:t>從課程的學習，能培養關心家裡與家人的良好觀念。</w:t>
            </w:r>
          </w:p>
          <w:p w14:paraId="5CB135DF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8.</w:t>
            </w:r>
            <w:r w:rsidRPr="008853AE">
              <w:rPr>
                <w:rFonts w:hint="eastAsia"/>
                <w:szCs w:val="24"/>
              </w:rPr>
              <w:t>能從課程增加語詞能力，進而使用較完整的句子，介紹自己的家中生活。</w:t>
            </w:r>
          </w:p>
          <w:p w14:paraId="156C93CA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9.</w:t>
            </w:r>
            <w:r w:rsidRPr="008853AE">
              <w:rPr>
                <w:rFonts w:hint="eastAsia"/>
                <w:szCs w:val="24"/>
              </w:rPr>
              <w:t>從課程學習觀察植物，及建立愛護植物、親近植物的觀念。</w:t>
            </w:r>
          </w:p>
          <w:p w14:paraId="016E75D1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10.</w:t>
            </w:r>
            <w:r w:rsidRPr="008853AE">
              <w:rPr>
                <w:rFonts w:hint="eastAsia"/>
                <w:szCs w:val="24"/>
              </w:rPr>
              <w:t>從課程的學習，培養細心觀察生活、大自然，及維護環境的好習慣。</w:t>
            </w:r>
          </w:p>
          <w:p w14:paraId="05AA86B5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11.</w:t>
            </w:r>
            <w:r w:rsidRPr="008853AE">
              <w:rPr>
                <w:rFonts w:hint="eastAsia"/>
                <w:szCs w:val="24"/>
              </w:rPr>
              <w:t>能正確念讀課文並可認念課文中的閩南語字詞。</w:t>
            </w:r>
          </w:p>
          <w:p w14:paraId="79FE6E92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12.</w:t>
            </w:r>
            <w:r w:rsidRPr="008853AE">
              <w:rPr>
                <w:rFonts w:hint="eastAsia"/>
                <w:szCs w:val="24"/>
              </w:rPr>
              <w:t>能運用句型「（人／物）佇（啥物）的邊仔」的句型，進行加長語句的練習，加深閩南語應用的能力。</w:t>
            </w:r>
          </w:p>
          <w:p w14:paraId="30E4D1CE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13.</w:t>
            </w:r>
            <w:r w:rsidRPr="008853AE">
              <w:rPr>
                <w:rFonts w:hint="eastAsia"/>
                <w:szCs w:val="24"/>
              </w:rPr>
              <w:t>透過課程活動，促進學生的團隊合作，並將閩南語文應用於日常溝通互動之中。</w:t>
            </w:r>
          </w:p>
          <w:p w14:paraId="5551A2AD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14.</w:t>
            </w:r>
            <w:r w:rsidRPr="008853AE">
              <w:rPr>
                <w:rFonts w:hint="eastAsia"/>
                <w:szCs w:val="24"/>
              </w:rPr>
              <w:t>能理解本課繪本故事的內容，並能使用閩南語以自己的話說出故事。</w:t>
            </w:r>
          </w:p>
          <w:p w14:paraId="37DAB4B1" w14:textId="77777777" w:rsidR="008853AE" w:rsidRPr="008853AE" w:rsidRDefault="008853AE" w:rsidP="008853AE">
            <w:pPr>
              <w:rPr>
                <w:rFonts w:hint="eastAsia"/>
                <w:szCs w:val="24"/>
              </w:rPr>
            </w:pPr>
            <w:r w:rsidRPr="008853AE">
              <w:rPr>
                <w:rFonts w:hint="eastAsia"/>
                <w:szCs w:val="24"/>
              </w:rPr>
              <w:t>15.</w:t>
            </w:r>
            <w:r w:rsidRPr="008853AE">
              <w:rPr>
                <w:rFonts w:hint="eastAsia"/>
                <w:szCs w:val="24"/>
              </w:rPr>
              <w:t>能在老師的引導下進行閱讀理解的練習。</w:t>
            </w:r>
          </w:p>
          <w:p w14:paraId="12474098" w14:textId="5C52CF14" w:rsidR="00704A15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8853AE">
              <w:rPr>
                <w:rFonts w:hint="eastAsia"/>
                <w:szCs w:val="24"/>
              </w:rPr>
              <w:t>16.</w:t>
            </w:r>
            <w:r w:rsidRPr="008853AE">
              <w:rPr>
                <w:rFonts w:hint="eastAsia"/>
                <w:szCs w:val="24"/>
              </w:rPr>
              <w:t>能在課堂上使用閩南語文和老師、同學進行問答或討論。</w:t>
            </w:r>
          </w:p>
        </w:tc>
      </w:tr>
      <w:tr w:rsidR="00704A15" w14:paraId="41627D72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71FE71D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49612AD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2FB4E10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總綱核心素養/</w:t>
            </w:r>
          </w:p>
          <w:p w14:paraId="4928C2F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3BCC9B9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337A584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7799AD3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5D97799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lastRenderedPageBreak/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171F6DF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節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2BC98E3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教學資</w:t>
            </w:r>
            <w:r>
              <w:rPr>
                <w:rFonts w:ascii="標楷體" w:eastAsia="標楷體" w:hAnsi="標楷體" w:cs="標楷體"/>
                <w:color w:val="000000"/>
              </w:rPr>
              <w:lastRenderedPageBreak/>
              <w:t>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6E61C1B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評量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3752C09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lastRenderedPageBreak/>
              <w:t>議題融入</w:t>
            </w:r>
          </w:p>
          <w:p w14:paraId="7CB217A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lastRenderedPageBreak/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574306A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備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註</w:t>
            </w:r>
          </w:p>
        </w:tc>
      </w:tr>
      <w:tr w:rsidR="00C57576" w14:paraId="35ED956E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7A735D4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36CE1E9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1C798BA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7DEF9A5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6C004A6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6232383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3BA2784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62EC484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1D9CBC0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20E55CC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1A247BF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04B52F8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8853AE" w14:paraId="53564C1A" w14:textId="77777777" w:rsidTr="00C57576">
        <w:trPr>
          <w:trHeight w:val="419"/>
        </w:trPr>
        <w:tc>
          <w:tcPr>
            <w:tcW w:w="675" w:type="dxa"/>
          </w:tcPr>
          <w:p w14:paraId="768A5DB2" w14:textId="00B16C4F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E92DAE">
              <w:rPr>
                <w:rFonts w:ascii="新細明體" w:hAnsi="新細明體" w:hint="eastAsia"/>
              </w:rPr>
              <w:t>一、我的心情</w:t>
            </w:r>
          </w:p>
        </w:tc>
        <w:tc>
          <w:tcPr>
            <w:tcW w:w="709" w:type="dxa"/>
          </w:tcPr>
          <w:p w14:paraId="35397378" w14:textId="3178558F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E92DAE">
              <w:rPr>
                <w:rFonts w:ascii="新細明體" w:hAnsi="新細明體" w:hint="eastAsia"/>
              </w:rPr>
              <w:t>1.相借問</w:t>
            </w:r>
          </w:p>
        </w:tc>
        <w:tc>
          <w:tcPr>
            <w:tcW w:w="1559" w:type="dxa"/>
            <w:gridSpan w:val="2"/>
          </w:tcPr>
          <w:p w14:paraId="40C4630F" w14:textId="77777777" w:rsidR="008853AE" w:rsidRPr="0038252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閩-E-A1</w:t>
            </w:r>
          </w:p>
          <w:p w14:paraId="57185C7D" w14:textId="4918FB15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04769B8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Aa-Ⅰ-1 文字認讀。</w:t>
            </w:r>
          </w:p>
          <w:p w14:paraId="5EAFA876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Ab-Ⅰ-1 語詞運用。</w:t>
            </w:r>
          </w:p>
          <w:p w14:paraId="13DE90EF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Ab-Ⅰ-2 句型運用。</w:t>
            </w:r>
          </w:p>
          <w:p w14:paraId="5C6AE109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Bb-Ⅰ-2 學校生活。</w:t>
            </w:r>
          </w:p>
          <w:p w14:paraId="1EF0C94C" w14:textId="0B4809AA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AFF128A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7676E3F6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4A145E89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0A7B8584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3FBDC0F7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2-Ⅰ-3 能正確朗讀所學的閩南語課文。</w:t>
            </w:r>
          </w:p>
          <w:p w14:paraId="6DA09D6B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2-Ⅰ-4 能主動使用閩南語與他人互動。</w:t>
            </w:r>
          </w:p>
          <w:p w14:paraId="45C3FBF8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3-Ⅰ-1 能建立樂意閱讀閩南語文語句和短文的興趣。</w:t>
            </w:r>
          </w:p>
          <w:p w14:paraId="01C170E4" w14:textId="0AA63ABB" w:rsidR="008853AE" w:rsidRPr="006C550C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4-Ⅰ-1 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3ABAF34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38252E">
              <w:rPr>
                <w:rFonts w:ascii="新細明體" w:hAnsi="新細明體" w:hint="eastAsia"/>
              </w:rPr>
              <w:t>讓學生從輕快歌曲當中，輕鬆學習課文，藉此提高學習興趣，以增進閩南語的聽說能力。</w:t>
            </w:r>
          </w:p>
          <w:p w14:paraId="4C6D4F7B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38252E">
              <w:rPr>
                <w:rFonts w:ascii="新細明體" w:hAnsi="新細明體" w:hint="eastAsia"/>
              </w:rPr>
              <w:t>了解基本情緒用語的涵義與閩南語講法。</w:t>
            </w:r>
          </w:p>
          <w:p w14:paraId="188F099D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38252E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2F53C725" w14:textId="42707D0A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38252E">
              <w:rPr>
                <w:rFonts w:ascii="新細明體" w:hAnsi="新細明體" w:hint="eastAsia"/>
              </w:rPr>
              <w:t>能養成以閩南語與人分享、討論的習慣。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FA2C666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892838">
              <w:rPr>
                <w:rFonts w:ascii="新細明體" w:hAnsi="新細明體" w:hint="eastAsia"/>
              </w:rPr>
              <w:t>一、我的心情</w:t>
            </w:r>
            <w:r w:rsidRPr="00892838">
              <w:rPr>
                <w:rFonts w:ascii="新細明體" w:hAnsi="新細明體" w:hint="eastAsia"/>
              </w:rPr>
              <w:tab/>
              <w:t>1.</w:t>
            </w:r>
            <w:r w:rsidRPr="0038252E">
              <w:rPr>
                <w:rFonts w:ascii="新細明體" w:hAnsi="新細明體" w:hint="eastAsia"/>
              </w:rPr>
              <w:t>相借問</w:t>
            </w:r>
          </w:p>
          <w:p w14:paraId="72A2025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C414BF4" w14:textId="77777777" w:rsidR="008853AE" w:rsidRPr="00892838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92838">
              <w:rPr>
                <w:rFonts w:ascii="新細明體" w:hAnsi="新細明體" w:hint="eastAsia"/>
              </w:rPr>
              <w:t>一、引起動機</w:t>
            </w:r>
          </w:p>
          <w:p w14:paraId="000BA2E4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1.老師請學生翻開課本第 6、7 頁，觀察單元情境圖內容。</w:t>
            </w:r>
          </w:p>
          <w:p w14:paraId="5974B0BC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2.參考本書第 8 頁「單元情境引導」之提問，請學生發表己見。</w:t>
            </w:r>
          </w:p>
          <w:p w14:paraId="6CAD0712" w14:textId="77777777" w:rsidR="008853AE" w:rsidRPr="00892838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3.播放本書第 9 頁「囡仔古來ˉ路」之音檔，老師引導學生理解故事概要，並順勢帶出單元主題「情緒」讓學生知悉。</w:t>
            </w:r>
          </w:p>
          <w:p w14:paraId="44F51ECC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0AAB4943" w14:textId="77777777" w:rsidR="008853AE" w:rsidRPr="00892838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92838">
              <w:rPr>
                <w:rFonts w:ascii="新細明體" w:hAnsi="新細明體" w:hint="eastAsia"/>
              </w:rPr>
              <w:t>二、發展活動</w:t>
            </w:r>
          </w:p>
          <w:p w14:paraId="682637F3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92838">
              <w:rPr>
                <w:rFonts w:ascii="新細明體" w:hAnsi="新細明體" w:hint="eastAsia"/>
              </w:rPr>
              <w:t>活動一：</w:t>
            </w:r>
            <w:r w:rsidRPr="0038252E">
              <w:rPr>
                <w:rFonts w:ascii="新細明體" w:hAnsi="新細明體" w:hint="eastAsia"/>
              </w:rPr>
              <w:t>看卡通學閩南語</w:t>
            </w:r>
          </w:p>
          <w:p w14:paraId="1D3D505A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544055D3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2.看完動畫，老師引導學生用閩南語回答問題，帶出本課主題：「情緒」，並藉此進入課文教學。</w:t>
            </w:r>
          </w:p>
          <w:p w14:paraId="43296448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5F8F5D3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92838">
              <w:rPr>
                <w:rFonts w:ascii="新細明體" w:hAnsi="新細明體" w:hint="eastAsia"/>
              </w:rPr>
              <w:t>活動二：</w:t>
            </w:r>
            <w:r w:rsidRPr="0038252E">
              <w:rPr>
                <w:rFonts w:ascii="新細明體" w:hAnsi="新細明體" w:hint="eastAsia"/>
              </w:rPr>
              <w:t>課文認讀</w:t>
            </w:r>
          </w:p>
          <w:p w14:paraId="5AFB670F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79AD8842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2.老師解說課文語詞，並逐句解說課文內容大意。</w:t>
            </w:r>
          </w:p>
          <w:p w14:paraId="115135B4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3.句型練習</w:t>
            </w:r>
          </w:p>
          <w:p w14:paraId="7385F941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（1）此為本書P15「教學補給站」內容。</w:t>
            </w:r>
          </w:p>
          <w:p w14:paraId="75B81BA9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（2）播放MP3或教學電子書以進行「句型練習」。</w:t>
            </w:r>
          </w:p>
          <w:p w14:paraId="330A15B6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（3）老師可進行「（啥物人）真（情緒形容詞）。」的句型教學：將例句寫在黑板上，讓學生跟著複誦。老師可引導學生仿照例句，做情緒形容詞的替換，練習句型。</w:t>
            </w:r>
          </w:p>
          <w:p w14:paraId="2A3FFFC9" w14:textId="24EFAF93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▲SDGs議題融入：詳見本書P15、21之說</w:t>
            </w:r>
            <w:r w:rsidRPr="0038252E">
              <w:rPr>
                <w:rFonts w:ascii="新細明體" w:hAnsi="新細明體" w:hint="eastAsia"/>
              </w:rPr>
              <w:lastRenderedPageBreak/>
              <w:t>明。</w:t>
            </w:r>
            <w:r w:rsidRPr="001B50C6">
              <w:rPr>
                <w:rFonts w:ascii="新細明體" w:hAnsi="新細明體" w:hint="eastAsia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</w:tcPr>
          <w:p w14:paraId="74449470" w14:textId="49EB4A9B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5FF8567" w14:textId="72CB023C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MP3、教學電子書</w:t>
            </w:r>
          </w:p>
        </w:tc>
        <w:tc>
          <w:tcPr>
            <w:tcW w:w="709" w:type="dxa"/>
          </w:tcPr>
          <w:p w14:paraId="089D0FAF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/>
              </w:rPr>
              <w:t>口語評量</w:t>
            </w:r>
          </w:p>
          <w:p w14:paraId="0EA031AC" w14:textId="0C6F5E2E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態度評量</w:t>
            </w:r>
          </w:p>
        </w:tc>
        <w:tc>
          <w:tcPr>
            <w:tcW w:w="1134" w:type="dxa"/>
          </w:tcPr>
          <w:p w14:paraId="21F01515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品德教育</w:t>
            </w:r>
          </w:p>
          <w:p w14:paraId="7C0F88CE" w14:textId="12659861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7B003DF8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6D9EA081" w14:textId="77777777" w:rsidTr="00C57576">
        <w:trPr>
          <w:trHeight w:val="419"/>
        </w:trPr>
        <w:tc>
          <w:tcPr>
            <w:tcW w:w="675" w:type="dxa"/>
          </w:tcPr>
          <w:p w14:paraId="30B268C6" w14:textId="257779BA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E92DAE">
              <w:rPr>
                <w:rFonts w:ascii="新細明體" w:hAnsi="新細明體" w:hint="eastAsia"/>
              </w:rPr>
              <w:t>一、我的心情</w:t>
            </w:r>
          </w:p>
        </w:tc>
        <w:tc>
          <w:tcPr>
            <w:tcW w:w="709" w:type="dxa"/>
          </w:tcPr>
          <w:p w14:paraId="476A39EA" w14:textId="66C66EC0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E92DAE">
              <w:rPr>
                <w:rFonts w:ascii="新細明體" w:hAnsi="新細明體" w:hint="eastAsia"/>
              </w:rPr>
              <w:t>1.相借問</w:t>
            </w:r>
          </w:p>
        </w:tc>
        <w:tc>
          <w:tcPr>
            <w:tcW w:w="1559" w:type="dxa"/>
            <w:gridSpan w:val="2"/>
          </w:tcPr>
          <w:p w14:paraId="6CE7E9EA" w14:textId="77777777" w:rsidR="008853AE" w:rsidRPr="0038252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閩-E-A1</w:t>
            </w:r>
          </w:p>
          <w:p w14:paraId="7F42C78D" w14:textId="1805B3AA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243CB93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Aa-Ⅰ-1 文字認讀。</w:t>
            </w:r>
          </w:p>
          <w:p w14:paraId="5DE5A14A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Ab-Ⅰ-1 語詞運用。</w:t>
            </w:r>
          </w:p>
          <w:p w14:paraId="4D697A62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Ab-Ⅰ-2 句型運用。</w:t>
            </w:r>
          </w:p>
          <w:p w14:paraId="6288EE05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Bb-Ⅰ-1 家庭生活。</w:t>
            </w:r>
          </w:p>
          <w:p w14:paraId="3A202FA7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Bb-Ⅰ-2 學校生活。</w:t>
            </w:r>
          </w:p>
          <w:p w14:paraId="7FD0DA7A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Bg-Ⅰ-1 生活應對。</w:t>
            </w:r>
          </w:p>
          <w:p w14:paraId="0291459D" w14:textId="0A5A7F19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DD90227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6934875B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1F398B32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7D9DCE88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2A0941A7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2-Ⅰ-4 能主動使用閩南語與他人互動。</w:t>
            </w:r>
          </w:p>
          <w:p w14:paraId="24AFB6DF" w14:textId="40285C17" w:rsidR="008853AE" w:rsidRPr="006C550C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8F5BB57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38252E">
              <w:rPr>
                <w:rFonts w:ascii="新細明體" w:hAnsi="新細明體" w:hint="eastAsia"/>
              </w:rPr>
              <w:t>讓學生從輕快歌曲當中，輕鬆學習課文，藉此提高學習興趣，以增進閩南語的聽說能力。</w:t>
            </w:r>
          </w:p>
          <w:p w14:paraId="5620BA77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38252E">
              <w:rPr>
                <w:rFonts w:ascii="新細明體" w:hAnsi="新細明體" w:hint="eastAsia"/>
              </w:rPr>
              <w:t>了解基本情緒用語的涵義與閩南語講法。</w:t>
            </w:r>
          </w:p>
          <w:p w14:paraId="409E5A78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38252E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2926255A" w14:textId="1601955F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38252E">
              <w:rPr>
                <w:rFonts w:ascii="新細明體" w:hAnsi="新細明體" w:hint="eastAsia"/>
              </w:rPr>
              <w:t>能養成以閩南語與人分享、討論的習慣。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782F79B" w14:textId="77777777" w:rsidR="008853AE" w:rsidRPr="004C74AD" w:rsidRDefault="008853AE" w:rsidP="008853AE">
            <w:pPr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一、我的心情</w:t>
            </w:r>
            <w:r w:rsidRPr="004C74AD">
              <w:rPr>
                <w:rFonts w:ascii="新細明體" w:hAnsi="新細明體" w:hint="eastAsia"/>
              </w:rPr>
              <w:tab/>
              <w:t>1.歡喜的代誌</w:t>
            </w:r>
          </w:p>
          <w:p w14:paraId="6661B957" w14:textId="77777777" w:rsidR="008853AE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</w:p>
          <w:p w14:paraId="4E103C1C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活動三：</w:t>
            </w:r>
            <w:r w:rsidRPr="0038252E">
              <w:rPr>
                <w:rFonts w:ascii="新細明體" w:hAnsi="新細明體" w:hint="eastAsia"/>
              </w:rPr>
              <w:t>問題與討論</w:t>
            </w:r>
          </w:p>
          <w:p w14:paraId="5FDEE186" w14:textId="77777777" w:rsidR="008853AE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老師詢問學生：「恁今仔日的心情按怎？為啥物？」（你們今天的心情如何？為什麼？）請學生舉手發表。</w:t>
            </w:r>
          </w:p>
          <w:p w14:paraId="047ECC57" w14:textId="77777777" w:rsidR="008853AE" w:rsidRPr="004C74AD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</w:p>
          <w:p w14:paraId="0F71E659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活動四：</w:t>
            </w:r>
            <w:r w:rsidRPr="0038252E">
              <w:rPr>
                <w:rFonts w:ascii="新細明體" w:hAnsi="新細明體" w:hint="eastAsia"/>
              </w:rPr>
              <w:t>輕鬆學語詞</w:t>
            </w:r>
          </w:p>
          <w:p w14:paraId="1F9E956A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1.播放MP3或教學電子書，讓學生聆聽語詞，老師再帶領學生朗讀，並解說語詞、指導學生正確發音。</w:t>
            </w:r>
          </w:p>
          <w:p w14:paraId="21D6B603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2.語詞造句</w:t>
            </w:r>
          </w:p>
          <w:p w14:paraId="451154E6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（1）此為本書的補充內容。</w:t>
            </w:r>
          </w:p>
          <w:p w14:paraId="44F2E428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（2）播放MP3或教學電子書，讓學生聆聽「語詞造句」。</w:t>
            </w:r>
          </w:p>
          <w:p w14:paraId="35279BE3" w14:textId="77777777" w:rsidR="008853AE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（3）可請學生先用國語發表造句，老師再教導其閩南語講法。</w:t>
            </w:r>
          </w:p>
          <w:p w14:paraId="4B9426A3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  <w:r w:rsidRPr="0038252E">
              <w:rPr>
                <w:rFonts w:ascii="新細明體" w:hAnsi="新細明體"/>
              </w:rPr>
              <w:t>3.</w:t>
            </w:r>
            <w:r w:rsidRPr="0038252E">
              <w:rPr>
                <w:rFonts w:ascii="新細明體" w:hAnsi="新細明體" w:hint="eastAsia"/>
              </w:rPr>
              <w:t>語詞延伸</w:t>
            </w:r>
          </w:p>
          <w:p w14:paraId="0D9B0685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（</w:t>
            </w:r>
            <w:r w:rsidRPr="0038252E">
              <w:rPr>
                <w:rFonts w:ascii="新細明體" w:hAnsi="新細明體"/>
              </w:rPr>
              <w:t>1</w:t>
            </w:r>
            <w:r w:rsidRPr="0038252E">
              <w:rPr>
                <w:rFonts w:ascii="新細明體" w:hAnsi="新細明體" w:hint="eastAsia"/>
              </w:rPr>
              <w:t>）此為本書的補充內容。</w:t>
            </w:r>
          </w:p>
          <w:p w14:paraId="0F55E4DA" w14:textId="77777777" w:rsidR="008853A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（</w:t>
            </w:r>
            <w:r w:rsidRPr="0038252E">
              <w:rPr>
                <w:rFonts w:ascii="新細明體" w:hAnsi="新細明體"/>
              </w:rPr>
              <w:t>2</w:t>
            </w:r>
            <w:r w:rsidRPr="0038252E">
              <w:rPr>
                <w:rFonts w:ascii="新細明體" w:hAnsi="新細明體" w:hint="eastAsia"/>
              </w:rPr>
              <w:t>）參考「教學補給站」，播放</w:t>
            </w:r>
            <w:r w:rsidRPr="0038252E">
              <w:rPr>
                <w:rFonts w:ascii="新細明體" w:hAnsi="新細明體"/>
              </w:rPr>
              <w:t>MP3</w:t>
            </w:r>
            <w:r w:rsidRPr="0038252E">
              <w:rPr>
                <w:rFonts w:ascii="新細明體" w:hAnsi="新細明體" w:hint="eastAsia"/>
              </w:rPr>
              <w:t>或教學電子書，介紹其他和情緒相關的語詞。</w:t>
            </w:r>
          </w:p>
          <w:p w14:paraId="6D392C13" w14:textId="77777777" w:rsidR="008853AE" w:rsidRPr="004C74AD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</w:p>
          <w:p w14:paraId="455CCD89" w14:textId="77777777" w:rsidR="008853AE" w:rsidRPr="004C74AD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活動五：口是心非</w:t>
            </w:r>
          </w:p>
          <w:p w14:paraId="1445EBB2" w14:textId="77777777" w:rsidR="008853AE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老師詢問學生：「恁敢有歡喜抑是受氣的時陣？」（你們有高興或生氣的時候嗎？）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14:paraId="596FC6DB" w14:textId="77777777" w:rsidR="008853AE" w:rsidRPr="004C74AD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</w:p>
          <w:p w14:paraId="302CAC6E" w14:textId="77777777" w:rsidR="008853AE" w:rsidRPr="004C74AD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活動六：語詞運用</w:t>
            </w:r>
          </w:p>
          <w:p w14:paraId="3CDFCEE1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1.播放MP3或教學電子書，讓學生聆聽、念</w:t>
            </w:r>
            <w:r w:rsidRPr="0038252E">
              <w:rPr>
                <w:rFonts w:ascii="新細明體" w:hAnsi="新細明體" w:hint="eastAsia"/>
              </w:rPr>
              <w:lastRenderedPageBreak/>
              <w:t>讀「語詞運用」。</w:t>
            </w:r>
          </w:p>
          <w:p w14:paraId="71105C2F" w14:textId="77777777" w:rsidR="008853AE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2.老師可依據書後情緒圖卡帶領學生依照「語詞運用」的形式，進行替換語詞及加長語句的練習。</w:t>
            </w:r>
          </w:p>
          <w:p w14:paraId="1BAD7E19" w14:textId="77777777" w:rsidR="008853AE" w:rsidRPr="004C74AD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</w:p>
          <w:p w14:paraId="69CB44D8" w14:textId="77777777" w:rsidR="008853AE" w:rsidRPr="004C74AD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活動七：講看覓</w:t>
            </w:r>
          </w:p>
          <w:p w14:paraId="361D026A" w14:textId="77777777" w:rsidR="008853AE" w:rsidRPr="0038252E" w:rsidRDefault="008853AE" w:rsidP="008853AE">
            <w:pPr>
              <w:spacing w:line="0" w:lineRule="atLeast"/>
              <w:jc w:val="both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1.播放MP3或教學電子書或自行領讀「講看覓」。</w:t>
            </w:r>
          </w:p>
          <w:p w14:paraId="5089A65F" w14:textId="11F25E39" w:rsidR="008853AE" w:rsidRPr="001B50C6" w:rsidRDefault="008853AE" w:rsidP="008853AE">
            <w:pPr>
              <w:spacing w:line="0" w:lineRule="atLeast"/>
              <w:jc w:val="both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2.老師講解內容並分組，請學生依「講看覓」形式練習對話，老師隨機請學生上臺發表練習成果。</w:t>
            </w:r>
          </w:p>
        </w:tc>
        <w:tc>
          <w:tcPr>
            <w:tcW w:w="567" w:type="dxa"/>
          </w:tcPr>
          <w:p w14:paraId="4BC06B3E" w14:textId="66CC7641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FDF1678" w14:textId="318EF882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MP3、教學電子書、圖卡</w:t>
            </w:r>
          </w:p>
        </w:tc>
        <w:tc>
          <w:tcPr>
            <w:tcW w:w="709" w:type="dxa"/>
          </w:tcPr>
          <w:p w14:paraId="790338D0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0BA76ECA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/>
              </w:rPr>
              <w:t>口語評量</w:t>
            </w:r>
          </w:p>
          <w:p w14:paraId="5C16FFB7" w14:textId="3151EC2A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態度評量</w:t>
            </w:r>
          </w:p>
        </w:tc>
        <w:tc>
          <w:tcPr>
            <w:tcW w:w="1134" w:type="dxa"/>
          </w:tcPr>
          <w:p w14:paraId="5AEB76E6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品德教育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00581376" w14:textId="163D480C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</w:t>
            </w:r>
            <w:r w:rsidRPr="00CA563B">
              <w:rPr>
                <w:rFonts w:ascii="新細明體" w:hAnsi="新細明體"/>
              </w:rPr>
              <w:t xml:space="preserve">E3 </w:t>
            </w:r>
            <w:r w:rsidRPr="00CA563B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4DEF3A5B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16E98F2E" w14:textId="77777777" w:rsidTr="00C57576">
        <w:trPr>
          <w:trHeight w:val="419"/>
        </w:trPr>
        <w:tc>
          <w:tcPr>
            <w:tcW w:w="675" w:type="dxa"/>
          </w:tcPr>
          <w:p w14:paraId="79806F38" w14:textId="6DA46812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5510E">
              <w:rPr>
                <w:rFonts w:ascii="新細明體" w:hAnsi="新細明體" w:hint="eastAsia"/>
              </w:rPr>
              <w:t>一、我的心情</w:t>
            </w:r>
          </w:p>
        </w:tc>
        <w:tc>
          <w:tcPr>
            <w:tcW w:w="709" w:type="dxa"/>
          </w:tcPr>
          <w:p w14:paraId="4F37A902" w14:textId="528B63C1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5510E">
              <w:rPr>
                <w:rFonts w:ascii="新細明體" w:hAnsi="新細明體" w:hint="eastAsia"/>
              </w:rPr>
              <w:t>1.相借問</w:t>
            </w:r>
          </w:p>
        </w:tc>
        <w:tc>
          <w:tcPr>
            <w:tcW w:w="1559" w:type="dxa"/>
            <w:gridSpan w:val="2"/>
          </w:tcPr>
          <w:p w14:paraId="44C94ADC" w14:textId="77777777" w:rsidR="008853AE" w:rsidRPr="0065510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閩-E-A1</w:t>
            </w:r>
          </w:p>
          <w:p w14:paraId="7949BDA6" w14:textId="77777777" w:rsidR="008853AE" w:rsidRPr="0065510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1CFD8071" w14:textId="77777777" w:rsidR="008853AE" w:rsidRPr="0065510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閩-E-A2</w:t>
            </w:r>
          </w:p>
          <w:p w14:paraId="1BCE59DD" w14:textId="443541B2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65510E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214E96B" w14:textId="77777777" w:rsidR="008853AE" w:rsidRPr="0065510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Aa-Ⅰ-1 文字認讀。</w:t>
            </w:r>
          </w:p>
          <w:p w14:paraId="474B6C96" w14:textId="77777777" w:rsidR="008853AE" w:rsidRPr="0065510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65510E">
              <w:rPr>
                <w:rFonts w:ascii="新細明體" w:hAnsi="新細明體" w:hint="eastAsia"/>
              </w:rPr>
              <w:t>Ab-Ⅰ-1 語詞運用。</w:t>
            </w:r>
          </w:p>
          <w:p w14:paraId="3391919B" w14:textId="77777777" w:rsidR="008853AE" w:rsidRPr="0065510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65510E">
              <w:rPr>
                <w:rFonts w:ascii="新細明體" w:hAnsi="新細明體" w:hint="eastAsia"/>
              </w:rPr>
              <w:t>Ab-Ⅰ-2 句型運用。</w:t>
            </w:r>
          </w:p>
          <w:p w14:paraId="728BBC59" w14:textId="77777777" w:rsidR="008853AE" w:rsidRPr="0065510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Bb-Ⅰ-1 家庭生活。</w:t>
            </w:r>
          </w:p>
          <w:p w14:paraId="75C5A8C0" w14:textId="77777777" w:rsidR="008853AE" w:rsidRPr="0065510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Bb-Ⅰ-2 學校生活。</w:t>
            </w:r>
          </w:p>
          <w:p w14:paraId="3AE7C8DC" w14:textId="77777777" w:rsidR="008853AE" w:rsidRPr="0065510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65510E">
              <w:rPr>
                <w:rFonts w:ascii="新細明體" w:hAnsi="新細明體" w:hint="eastAsia"/>
              </w:rPr>
              <w:t>Bg-Ⅰ-1 生活應對。</w:t>
            </w:r>
          </w:p>
          <w:p w14:paraId="577C3D95" w14:textId="6911642E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65510E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99996B6" w14:textId="77777777" w:rsidR="008853AE" w:rsidRPr="0065510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43784B6" w14:textId="77777777" w:rsidR="008853AE" w:rsidRPr="0065510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60EADD42" w14:textId="77777777" w:rsidR="008853AE" w:rsidRPr="0065510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65510E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235CBCCF" w14:textId="2D370E16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65510E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FEC5B1" w14:textId="77777777" w:rsidR="008853AE" w:rsidRPr="0065510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65510E">
              <w:rPr>
                <w:rFonts w:ascii="新細明體" w:hAnsi="新細明體" w:hint="eastAsia"/>
              </w:rPr>
              <w:t>讓學生從輕快歌曲當中，輕鬆學習課文，藉此提高學習興趣，以增進閩南語的聽說能力。</w:t>
            </w:r>
          </w:p>
          <w:p w14:paraId="2FF2DE7C" w14:textId="77777777" w:rsidR="008853AE" w:rsidRPr="0065510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65510E">
              <w:rPr>
                <w:rFonts w:ascii="新細明體" w:hAnsi="新細明體" w:hint="eastAsia"/>
              </w:rPr>
              <w:t>了解基本情緒用語的涵義與閩南語講法。</w:t>
            </w:r>
          </w:p>
          <w:p w14:paraId="134E03F5" w14:textId="77777777" w:rsidR="008853AE" w:rsidRPr="0065510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65510E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7B779304" w14:textId="32FA775E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65510E">
              <w:rPr>
                <w:rFonts w:ascii="新細明體" w:hAnsi="新細明體" w:hint="eastAsia"/>
              </w:rPr>
              <w:t>能養成以閩南語與人分享、討論的習慣。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368FCF6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892838">
              <w:rPr>
                <w:rFonts w:ascii="新細明體" w:hAnsi="新細明體" w:hint="eastAsia"/>
              </w:rPr>
              <w:t>一、我的心情</w:t>
            </w:r>
            <w:r w:rsidRPr="00892838">
              <w:rPr>
                <w:rFonts w:ascii="新細明體" w:hAnsi="新細明體" w:hint="eastAsia"/>
              </w:rPr>
              <w:tab/>
              <w:t>1.歡喜的代誌</w:t>
            </w:r>
          </w:p>
          <w:p w14:paraId="2DBD320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E35D78A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活動八：</w:t>
            </w:r>
            <w:r w:rsidRPr="0038252E">
              <w:rPr>
                <w:rFonts w:ascii="新細明體" w:hAnsi="新細明體" w:hint="eastAsia"/>
              </w:rPr>
              <w:t>學習單</w:t>
            </w:r>
          </w:p>
          <w:p w14:paraId="029AB988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老師發下本課學習單（本書P157），引導學生完成指定作業並回答。</w:t>
            </w:r>
          </w:p>
          <w:p w14:paraId="04CC3535" w14:textId="77777777" w:rsidR="008853AE" w:rsidRPr="004C74A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921D879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活動九：</w:t>
            </w:r>
            <w:r w:rsidRPr="0038252E">
              <w:rPr>
                <w:rFonts w:ascii="新細明體" w:hAnsi="新細明體" w:hint="eastAsia"/>
              </w:rPr>
              <w:t>做伙來練習</w:t>
            </w:r>
          </w:p>
          <w:p w14:paraId="127A567E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1.老師依據課本「做伙來練習」的內容，向學生說明活動方式並分組。</w:t>
            </w:r>
          </w:p>
          <w:p w14:paraId="7A54E15F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2.老師用表情和動作表演一種情緒，讓大家猜看看是什麼心情？學生拿出圖卡，將答案念給組員聽，藉此增進切磋的練習機會。</w:t>
            </w:r>
          </w:p>
          <w:p w14:paraId="2556E78C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3.參考「教學補給站」，介紹和情緒相關的俗語。</w:t>
            </w:r>
          </w:p>
          <w:p w14:paraId="11FDA2A1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A54B9E1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活動十：</w:t>
            </w:r>
            <w:r w:rsidRPr="0038252E">
              <w:rPr>
                <w:rFonts w:ascii="新細明體" w:hAnsi="新細明體" w:hint="eastAsia"/>
              </w:rPr>
              <w:t>聽看覓</w:t>
            </w:r>
          </w:p>
          <w:p w14:paraId="2F6BB9D7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1.播放MP3或教學電子書，讓學生聆聽「聽看覓」內容後作答。</w:t>
            </w:r>
          </w:p>
          <w:p w14:paraId="52C5436C" w14:textId="77777777" w:rsidR="008853AE" w:rsidRPr="0038252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2.老師公布答案，請寫錯的學生訂正後，再播放MP3或教學電子書，讓學生重複聽一次，加深印象。</w:t>
            </w:r>
          </w:p>
          <w:p w14:paraId="74B869A9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3.參考「教學補給站」，介紹其他和情緒相關的歇後語。</w:t>
            </w:r>
          </w:p>
          <w:p w14:paraId="61BA7A05" w14:textId="77777777" w:rsidR="008853AE" w:rsidRPr="004C74A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49E7F4F2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活動十一：</w:t>
            </w:r>
            <w:r w:rsidRPr="00A36441">
              <w:rPr>
                <w:rFonts w:ascii="新細明體" w:hAnsi="新細明體" w:hint="eastAsia"/>
              </w:rPr>
              <w:t>猜表情</w:t>
            </w:r>
          </w:p>
          <w:p w14:paraId="324715CF" w14:textId="62ACCDAA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A36441">
              <w:rPr>
                <w:rFonts w:ascii="新細明體" w:hAnsi="新細明體" w:hint="eastAsia"/>
              </w:rPr>
              <w:lastRenderedPageBreak/>
              <w:t>老師準備六張小紙片，上面分別寫上「驚惶」、「受氣」、「煩惱」、「緊張」、「傷心」、「歡喜」，並將六張紙摺疊起來，再徵求六位自願參加遊戲的學生，分別抽出一張紙，由老師指定抽到什麼語詞的人，要猜出哪位學生拿的某個語詞？例如：老師指定抽到「緊張」語詞的人，要根據其他五個人的臉部表情，來猜出誰拿的是「煩惱」語詞。猜錯的人要用閩南語念出「緊張」、「煩惱」兩個語詞，並練習用「緊張」、「煩惱」造句，以此類推進行遊戲。</w:t>
            </w:r>
          </w:p>
        </w:tc>
        <w:tc>
          <w:tcPr>
            <w:tcW w:w="567" w:type="dxa"/>
          </w:tcPr>
          <w:p w14:paraId="6C1C7938" w14:textId="372DE87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B633D13" w14:textId="41886E0E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MP3、教學電子書、學習單、圖卡、6張小紙片</w:t>
            </w:r>
          </w:p>
        </w:tc>
        <w:tc>
          <w:tcPr>
            <w:tcW w:w="709" w:type="dxa"/>
          </w:tcPr>
          <w:p w14:paraId="0CBE9F8C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07FB7E9A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56348B06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表演評量</w:t>
            </w:r>
          </w:p>
          <w:p w14:paraId="2616328A" w14:textId="38C63E0C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A36441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05B56A35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品德教育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0388CB45" w14:textId="1BB82349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</w:t>
            </w:r>
            <w:r w:rsidRPr="00CA563B">
              <w:rPr>
                <w:rFonts w:ascii="新細明體" w:hAnsi="新細明體"/>
              </w:rPr>
              <w:t xml:space="preserve">E3 </w:t>
            </w:r>
            <w:r w:rsidRPr="00CA563B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31EAC738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5F8CDDA1" w14:textId="77777777" w:rsidTr="00C57576">
        <w:trPr>
          <w:trHeight w:val="419"/>
        </w:trPr>
        <w:tc>
          <w:tcPr>
            <w:tcW w:w="675" w:type="dxa"/>
          </w:tcPr>
          <w:p w14:paraId="19269767" w14:textId="40F89041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E92DAE">
              <w:rPr>
                <w:rFonts w:ascii="新細明體" w:hAnsi="新細明體" w:hint="eastAsia"/>
              </w:rPr>
              <w:t>一、我的心情</w:t>
            </w:r>
          </w:p>
        </w:tc>
        <w:tc>
          <w:tcPr>
            <w:tcW w:w="709" w:type="dxa"/>
          </w:tcPr>
          <w:p w14:paraId="788B0D07" w14:textId="3FE8D953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E92DAE">
              <w:rPr>
                <w:rFonts w:ascii="新細明體" w:hAnsi="新細明體" w:hint="eastAsia"/>
              </w:rPr>
              <w:t>1.相借問</w:t>
            </w:r>
          </w:p>
        </w:tc>
        <w:tc>
          <w:tcPr>
            <w:tcW w:w="1559" w:type="dxa"/>
            <w:gridSpan w:val="2"/>
          </w:tcPr>
          <w:p w14:paraId="362F6663" w14:textId="77777777" w:rsidR="008853AE" w:rsidRPr="0038252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閩-E-A1</w:t>
            </w:r>
          </w:p>
          <w:p w14:paraId="5377B496" w14:textId="77777777" w:rsidR="008853AE" w:rsidRPr="0038252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3257C96B" w14:textId="77777777" w:rsidR="008853AE" w:rsidRPr="0038252E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閩-E-B1</w:t>
            </w:r>
          </w:p>
          <w:p w14:paraId="657AFB1B" w14:textId="6CD6C910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3B7FD78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Aa-Ⅰ-1 文字認讀。</w:t>
            </w:r>
          </w:p>
          <w:p w14:paraId="5483BA03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Ab-Ⅰ-1 語詞運用。</w:t>
            </w:r>
          </w:p>
          <w:p w14:paraId="5C83E1A0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Ab-Ⅰ-2 句型運用。</w:t>
            </w:r>
          </w:p>
          <w:p w14:paraId="4A739D7A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Bb-Ⅰ-1 家庭生活。</w:t>
            </w:r>
          </w:p>
          <w:p w14:paraId="506D2FCE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Bb-Ⅰ-2 學校生活。</w:t>
            </w:r>
          </w:p>
          <w:p w14:paraId="07CFCD8D" w14:textId="77777777" w:rsidR="008853AE" w:rsidRPr="0038252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Bg-Ⅰ-1 生活應對。</w:t>
            </w:r>
          </w:p>
          <w:p w14:paraId="41D5599C" w14:textId="4A0D5A49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38252E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9AE535D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5FC10959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B90911F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441C1A6B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052E51A4" w14:textId="77777777" w:rsidR="008853AE" w:rsidRPr="0038252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38252E">
              <w:rPr>
                <w:rFonts w:ascii="新細明體" w:hAnsi="新細明體" w:hint="eastAsia"/>
              </w:rPr>
              <w:t>2-Ⅰ-3 能正確朗讀所學的閩南語課文。</w:t>
            </w:r>
          </w:p>
          <w:p w14:paraId="762C4C5F" w14:textId="5CFEC11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2-Ⅰ-4 能主動使用閩南</w:t>
            </w:r>
            <w:r w:rsidRPr="0038252E">
              <w:rPr>
                <w:rFonts w:ascii="新細明體" w:hAnsi="新細明體" w:hint="eastAsia"/>
              </w:rPr>
              <w:lastRenderedPageBreak/>
              <w:t>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BF2E36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38252E">
              <w:rPr>
                <w:rFonts w:ascii="新細明體" w:hAnsi="新細明體" w:hint="eastAsia"/>
              </w:rPr>
              <w:t>讓學生從輕快歌曲當中，輕鬆學習課文，藉此提高學習興趣，以增進閩南語的聽說能力。</w:t>
            </w:r>
          </w:p>
          <w:p w14:paraId="495C8FA1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38252E">
              <w:rPr>
                <w:rFonts w:ascii="新細明體" w:hAnsi="新細明體" w:hint="eastAsia"/>
              </w:rPr>
              <w:t>了解基本情緒用語的涵義與閩南語講法。</w:t>
            </w:r>
          </w:p>
          <w:p w14:paraId="7EFEEE4C" w14:textId="77777777" w:rsidR="008853AE" w:rsidRPr="0038252E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38252E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1C7ACCA7" w14:textId="1508DF82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38252E">
              <w:rPr>
                <w:rFonts w:ascii="新細明體" w:hAnsi="新細明體" w:hint="eastAsia"/>
              </w:rPr>
              <w:t>能養成以閩南語與人分享、討論的習慣。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C3EEF07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892838">
              <w:rPr>
                <w:rFonts w:ascii="新細明體" w:hAnsi="新細明體" w:hint="eastAsia"/>
              </w:rPr>
              <w:t>一、我的心情</w:t>
            </w:r>
            <w:r w:rsidRPr="00892838">
              <w:rPr>
                <w:rFonts w:ascii="新細明體" w:hAnsi="新細明體" w:hint="eastAsia"/>
              </w:rPr>
              <w:tab/>
              <w:t>1.歡喜的代誌</w:t>
            </w:r>
          </w:p>
          <w:p w14:paraId="05649C9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7FD8E7EE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活動十二：</w:t>
            </w:r>
            <w:r w:rsidRPr="00A36441">
              <w:rPr>
                <w:rFonts w:ascii="新細明體" w:hAnsi="新細明體" w:hint="eastAsia"/>
              </w:rPr>
              <w:t>複習一</w:t>
            </w:r>
          </w:p>
          <w:p w14:paraId="3F469ECE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1.老師引導學生複習第一課學的語詞並做運用，可師生互動，分享自己今天的心情如何？藉此複習本課語詞。</w:t>
            </w:r>
          </w:p>
          <w:p w14:paraId="13471CBB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2.播放MP3或教學電子書，讓學生聆聽「複習1」的內容，再舉手發表答案。</w:t>
            </w:r>
          </w:p>
          <w:p w14:paraId="2A25E7E2" w14:textId="77777777" w:rsidR="008853AE" w:rsidRPr="004C74A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3.老師公布答案後，隨機請學生上臺完整說一次答案，訓練口語能力。</w:t>
            </w:r>
          </w:p>
          <w:p w14:paraId="0B3D9A8D" w14:textId="77777777" w:rsidR="008853AE" w:rsidRPr="004C74AD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555ED7B5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活動十三：</w:t>
            </w:r>
            <w:r w:rsidRPr="00A36441">
              <w:rPr>
                <w:rFonts w:ascii="新細明體" w:hAnsi="新細明體" w:hint="eastAsia"/>
              </w:rPr>
              <w:t>團隊賓果</w:t>
            </w:r>
          </w:p>
          <w:p w14:paraId="32861558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1.老師進行分組，各組將第一課語詞圖卡正面排成5X5的賓果矩陣。各組可決定重複的張數及排列方式。</w:t>
            </w:r>
          </w:p>
          <w:p w14:paraId="5CED9B99" w14:textId="77777777" w:rsidR="008853AE" w:rsidRPr="004C74A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2.老師隨機念語詞，學生將老師念的語詞圖卡翻到背面，先完成五連線者獲勝，可獲得獎勵。</w:t>
            </w:r>
          </w:p>
          <w:p w14:paraId="22771320" w14:textId="77777777" w:rsidR="008853AE" w:rsidRPr="004C74AD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D258499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4C74AD">
              <w:rPr>
                <w:rFonts w:ascii="新細明體" w:hAnsi="新細明體" w:hint="eastAsia"/>
              </w:rPr>
              <w:t>活動十四：</w:t>
            </w:r>
            <w:r w:rsidRPr="00A36441">
              <w:rPr>
                <w:rFonts w:ascii="新細明體" w:hAnsi="新細明體" w:hint="eastAsia"/>
              </w:rPr>
              <w:t>我來演你來猜</w:t>
            </w:r>
          </w:p>
          <w:p w14:paraId="335CB07C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1.老師將全班分成六組，每組抽一個第一課的情緒語詞。</w:t>
            </w:r>
          </w:p>
          <w:p w14:paraId="05EB42CB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2.各組依照抽到的情緒語詞，設計一個情境對話（對話不可出現抽到的情緒語詞），讓其他組猜看看，並舉手搶答該組表演的是哪</w:t>
            </w:r>
            <w:r w:rsidRPr="00A36441">
              <w:rPr>
                <w:rFonts w:ascii="新細明體" w:hAnsi="新細明體" w:hint="eastAsia"/>
              </w:rPr>
              <w:lastRenderedPageBreak/>
              <w:t>一個情緒語詞？</w:t>
            </w:r>
          </w:p>
          <w:p w14:paraId="2D6E0CA3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3.例如抽到「受氣」語詞的組別，可推派兩位學生上臺表演情境對話：</w:t>
            </w:r>
          </w:p>
          <w:p w14:paraId="71E7871A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阿美：你哪會一　面懊嘟嘟咧？（你怎麼會一個臉臭臭的呢？）</w:t>
            </w:r>
          </w:p>
          <w:p w14:paraId="5A36F1FF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阿珍：因為阿明共我創治啦！（因為阿明捉弄我啦！）</w:t>
            </w:r>
          </w:p>
          <w:p w14:paraId="08EE9FBA" w14:textId="77777777" w:rsidR="008853AE" w:rsidRPr="0077112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4.各組依序進行，猜對的組別得一分，得分最多的組別即獲勝，可獲得獎勵。老師也可選出表演優秀的學生給予個別獎勵。</w:t>
            </w:r>
          </w:p>
          <w:p w14:paraId="45725F1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FB7AC62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771123">
              <w:rPr>
                <w:rFonts w:ascii="新細明體" w:hAnsi="新細明體" w:hint="eastAsia"/>
              </w:rPr>
              <w:t>活動十五：</w:t>
            </w:r>
            <w:r w:rsidRPr="00A36441">
              <w:rPr>
                <w:rFonts w:ascii="新細明體" w:hAnsi="新細明體" w:hint="eastAsia"/>
              </w:rPr>
              <w:t>看圖聽故事</w:t>
            </w:r>
          </w:p>
          <w:p w14:paraId="545D0511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1.老師可先請學生說一說課本連環漫畫圖中的人事物，再播放MP3或教學電子書，指導學生聆聽「看圖聽故事」。</w:t>
            </w:r>
          </w:p>
          <w:p w14:paraId="0F98325F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2.老師進行講解，再播放教學電子書，可依學生程度及教學需求，切換影片的國、臺語字幕或關閉字幕。</w:t>
            </w:r>
          </w:p>
          <w:p w14:paraId="5CD12E24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3.老師可分組，各組輪流上臺表演「看圖聽故事」，並可發揮創意，自行加入其他情節。</w:t>
            </w:r>
          </w:p>
          <w:p w14:paraId="5FE40DCB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4.表演優秀的個人及有發揮創意的組別，老師可給予獎勵。</w:t>
            </w:r>
          </w:p>
          <w:p w14:paraId="4AF2021B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5.老師可就指導語進行提問：</w:t>
            </w:r>
          </w:p>
          <w:p w14:paraId="4147AC16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（1）表小弟共機器人耍歹去的時，建成敢有受氣？</w:t>
            </w:r>
          </w:p>
          <w:p w14:paraId="75A19F81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（表弟把機器人玩壞的時候，建成有沒有生氣？）</w:t>
            </w:r>
          </w:p>
          <w:p w14:paraId="54711E0F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※答案：表小弟共機器人耍歹去的時，建成並無受氣。</w:t>
            </w:r>
          </w:p>
          <w:p w14:paraId="129B0B94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 xml:space="preserve">　（表弟把機器人玩壞的時候，建成並沒有生氣。）</w:t>
            </w:r>
          </w:p>
          <w:p w14:paraId="6117F658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（2）伊共表小弟講啥物？（他對表弟說什麼？）</w:t>
            </w:r>
          </w:p>
          <w:p w14:paraId="6F52760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A36441">
              <w:rPr>
                <w:rFonts w:ascii="新細明體" w:hAnsi="新細明體" w:hint="eastAsia"/>
              </w:rPr>
              <w:t>※答案：伊共表小弟講：「免緊張啦，看我的厲害！」就共機器人的手鬥起來矣。（他對表弟說：「不用緊張，看我的厲害！」就</w:t>
            </w:r>
            <w:r w:rsidRPr="00A36441">
              <w:rPr>
                <w:rFonts w:ascii="新細明體" w:hAnsi="新細明體" w:hint="eastAsia"/>
              </w:rPr>
              <w:lastRenderedPageBreak/>
              <w:t>把機器人的手組合起來了。）</w:t>
            </w:r>
          </w:p>
          <w:p w14:paraId="4987694D" w14:textId="77777777" w:rsidR="008853AE" w:rsidRPr="0077112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6ADF78A0" w14:textId="77777777" w:rsidR="008853AE" w:rsidRPr="0077112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771123">
              <w:rPr>
                <w:rFonts w:ascii="新細明體" w:hAnsi="新細明體" w:hint="eastAsia"/>
              </w:rPr>
              <w:t>三、統整活動</w:t>
            </w:r>
          </w:p>
          <w:p w14:paraId="1A23812C" w14:textId="77777777" w:rsidR="008853AE" w:rsidRPr="00A3644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36441">
              <w:rPr>
                <w:rFonts w:ascii="新細明體" w:hAnsi="新細明體" w:hint="eastAsia"/>
              </w:rPr>
              <w:t>1.搭配教學電子書，複習本單元所學。</w:t>
            </w:r>
          </w:p>
          <w:p w14:paraId="0710FA49" w14:textId="5F1F2FF4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A36441">
              <w:rPr>
                <w:rFonts w:ascii="新細明體" w:hAnsi="新細明體" w:hint="eastAsia"/>
              </w:rPr>
              <w:t>2.搭配教學電子書，播放「影音動畫」讓學生欣賞。</w:t>
            </w:r>
          </w:p>
        </w:tc>
        <w:tc>
          <w:tcPr>
            <w:tcW w:w="567" w:type="dxa"/>
          </w:tcPr>
          <w:p w14:paraId="315E86EE" w14:textId="0B1C87A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26B2C16" w14:textId="650CF2B8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38252E">
              <w:rPr>
                <w:rFonts w:ascii="新細明體" w:hAnsi="新細明體" w:hint="eastAsia"/>
              </w:rPr>
              <w:t>MP3、教學電子書、圖卡</w:t>
            </w:r>
          </w:p>
        </w:tc>
        <w:tc>
          <w:tcPr>
            <w:tcW w:w="709" w:type="dxa"/>
          </w:tcPr>
          <w:p w14:paraId="4A2A5838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55874C10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427DD4FC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態度</w:t>
            </w:r>
            <w:r w:rsidRPr="001B50C6">
              <w:rPr>
                <w:rFonts w:ascii="新細明體" w:hAnsi="新細明體" w:hint="eastAsia"/>
              </w:rPr>
              <w:t>評量</w:t>
            </w:r>
          </w:p>
          <w:p w14:paraId="706092D9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43EE7DBA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遊戲</w:t>
            </w:r>
            <w:r w:rsidRPr="001B50C6">
              <w:rPr>
                <w:rFonts w:ascii="新細明體" w:hAnsi="新細明體" w:hint="eastAsia"/>
              </w:rPr>
              <w:t>評量</w:t>
            </w:r>
          </w:p>
          <w:p w14:paraId="4D0F86EF" w14:textId="2F5A1BD1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表演</w:t>
            </w:r>
            <w:r w:rsidRPr="001B50C6">
              <w:rPr>
                <w:rFonts w:ascii="新細明體" w:hAnsi="新細明體" w:hint="eastAsia"/>
              </w:rPr>
              <w:t>評量</w:t>
            </w:r>
          </w:p>
        </w:tc>
        <w:tc>
          <w:tcPr>
            <w:tcW w:w="1134" w:type="dxa"/>
          </w:tcPr>
          <w:p w14:paraId="49E0FDBA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品德教育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277034F2" w14:textId="5772ABED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</w:t>
            </w:r>
            <w:r w:rsidRPr="00CA563B">
              <w:rPr>
                <w:rFonts w:ascii="新細明體" w:hAnsi="新細明體"/>
              </w:rPr>
              <w:t xml:space="preserve">E3 </w:t>
            </w:r>
            <w:r w:rsidRPr="00CA563B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16AC001C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709570BD" w14:textId="77777777" w:rsidTr="00C57576">
        <w:trPr>
          <w:trHeight w:val="419"/>
        </w:trPr>
        <w:tc>
          <w:tcPr>
            <w:tcW w:w="675" w:type="dxa"/>
          </w:tcPr>
          <w:p w14:paraId="3A1F50D1" w14:textId="314E274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lastRenderedPageBreak/>
              <w:t>二、歡迎來阮兜</w:t>
            </w:r>
          </w:p>
        </w:tc>
        <w:tc>
          <w:tcPr>
            <w:tcW w:w="709" w:type="dxa"/>
          </w:tcPr>
          <w:p w14:paraId="5E6C27E8" w14:textId="10B9D794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</w:t>
            </w:r>
            <w:r w:rsidRPr="001B50C6">
              <w:rPr>
                <w:rFonts w:ascii="新細明體" w:hAnsi="新細明體"/>
              </w:rPr>
              <w:t>.</w:t>
            </w:r>
            <w:r w:rsidRPr="001B50C6">
              <w:rPr>
                <w:rFonts w:ascii="新細明體" w:hAnsi="新細明體" w:hint="eastAsia"/>
              </w:rPr>
              <w:t xml:space="preserve"> 狗蟻in兜</w:t>
            </w:r>
          </w:p>
        </w:tc>
        <w:tc>
          <w:tcPr>
            <w:tcW w:w="1559" w:type="dxa"/>
            <w:gridSpan w:val="2"/>
          </w:tcPr>
          <w:p w14:paraId="33ECAB91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閩-E-B1</w:t>
            </w:r>
          </w:p>
          <w:p w14:paraId="197EAF19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C100842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閩-E-C2</w:t>
            </w:r>
          </w:p>
          <w:p w14:paraId="294D3575" w14:textId="7E198BF6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266330D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45C13A3C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20E3F8B3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64C8A9E4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609A0DC6" w14:textId="012A78E2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50C3AD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713A332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60C9527B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266E2781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6AEE4C23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2-Ⅰ-3能正確朗讀所學的閩南語課文。</w:t>
            </w:r>
          </w:p>
          <w:p w14:paraId="52EBD778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3-Ⅰ-1能建立樂意閱讀閩南語文語句和短文的興趣。</w:t>
            </w:r>
          </w:p>
          <w:p w14:paraId="390928DD" w14:textId="3CB60111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4-Ⅰ-1能認識閩南語文的文字書寫。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1B070C0" w14:textId="77777777" w:rsidR="008853AE" w:rsidRPr="000173F8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0173F8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58E235F6" w14:textId="77777777" w:rsidR="008853AE" w:rsidRPr="000173F8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0173F8">
              <w:rPr>
                <w:rFonts w:ascii="新細明體" w:hAnsi="新細明體" w:hint="eastAsia"/>
              </w:rPr>
              <w:t>能聽懂且說出家中常見的隔間用語，並學會造句與運用。</w:t>
            </w:r>
          </w:p>
          <w:p w14:paraId="793D11C1" w14:textId="77777777" w:rsidR="008853AE" w:rsidRPr="000173F8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0173F8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2F718299" w14:textId="36DF0ED4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0173F8">
              <w:rPr>
                <w:rFonts w:ascii="新細明體" w:hAnsi="新細明體" w:hint="eastAsia"/>
              </w:rPr>
              <w:t>從課程的學習，能培養關心家裡與家人的良好觀念。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7B5CC97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二、歡迎來阮兜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>2.狗蟻in兜</w:t>
            </w:r>
          </w:p>
          <w:p w14:paraId="34768A2F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29FF1EF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 xml:space="preserve">一、引起動機  </w:t>
            </w:r>
          </w:p>
          <w:p w14:paraId="0D1134E5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1.老師請學生翻開課本第 26、27 頁，觀察單元情境圖內容。</w:t>
            </w:r>
          </w:p>
          <w:p w14:paraId="6826EB36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2.參考本書第 26 頁「單元情境引導」之提問，請學生發表己見。</w:t>
            </w:r>
          </w:p>
          <w:p w14:paraId="381A7566" w14:textId="77777777" w:rsidR="008853A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3.播放本書第 27 頁「囡仔古來ˉ路」之音檔，老師引導學生理解故事概要，並順勢帶出單元主題「厝內的間格」及「厝裡的物件」讓學生知悉。</w:t>
            </w:r>
          </w:p>
          <w:p w14:paraId="6A168A6A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DC905D5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 xml:space="preserve">二、發展活動 </w:t>
            </w:r>
          </w:p>
          <w:p w14:paraId="23F1A9DA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活動一：看卡通學閩南語</w:t>
            </w:r>
          </w:p>
          <w:p w14:paraId="090DD236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72461610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2.看完動畫，老師引導學生用閩南語回答問題，帶出本課主題：「厝內的間格」，並藉此進入課文教學。</w:t>
            </w:r>
          </w:p>
          <w:p w14:paraId="05C969B7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1AE93560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活動二：課文認讀</w:t>
            </w:r>
          </w:p>
          <w:p w14:paraId="7FB15792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517988FA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2.老師解說課文內容、語詞。</w:t>
            </w:r>
          </w:p>
          <w:p w14:paraId="3E88D249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3.句型練習</w:t>
            </w:r>
          </w:p>
          <w:p w14:paraId="21F810D7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（1）此為本書P33「教學補給站」內容。</w:t>
            </w:r>
          </w:p>
          <w:p w14:paraId="44AAC52C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（2）播放MP3或教學電子書以進行「句型練習」。</w:t>
            </w:r>
          </w:p>
          <w:p w14:paraId="665B043F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lastRenderedPageBreak/>
              <w:t>（3）老師可進行「（啥物所在）內底真（形容詞）。」的句型教學：將例句寫在黑板上，讓學生跟著複誦。老師可引導學生仿照例句，做地方、形容詞的替換，練習句型。</w:t>
            </w:r>
          </w:p>
          <w:p w14:paraId="4CBEC7DE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4.播放MP3或教學電子書，教導學生學唱本課歌曲。</w:t>
            </w:r>
          </w:p>
          <w:p w14:paraId="4E066777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5.歡樂動一動</w:t>
            </w:r>
          </w:p>
          <w:p w14:paraId="66BC1592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（1）老師教導學生配合做律動，請學生隨著歌曲邊開口唱邊做律動，藉此熟悉本課課文。</w:t>
            </w:r>
          </w:p>
          <w:p w14:paraId="58947DF8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53B17D91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5B2B01C9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活動三：拍手</w:t>
            </w:r>
          </w:p>
          <w:p w14:paraId="68C96EEB" w14:textId="1BF05B42" w:rsidR="008853AE" w:rsidRPr="001B50C6" w:rsidRDefault="008853AE" w:rsidP="008853AE">
            <w:pPr>
              <w:spacing w:line="0" w:lineRule="atLeast"/>
              <w:ind w:leftChars="-14" w:left="-34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全班幾排分幾組。請各組輪流出列，手牽手左右擺動，一起念課文，念到老師指定的語詞，如：「客廳」、「食飯廳」時，手要拍兩下。活動剛開始時，可請學生用較慢的速度念讀課文，之後再加快念讀速度，以增加活動的趣味。</w:t>
            </w:r>
          </w:p>
        </w:tc>
        <w:tc>
          <w:tcPr>
            <w:tcW w:w="567" w:type="dxa"/>
          </w:tcPr>
          <w:p w14:paraId="12B12B2E" w14:textId="79BBC073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1D23637" w14:textId="6EF12F61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0173F8">
              <w:rPr>
                <w:rFonts w:ascii="新細明體" w:hAnsi="新細明體" w:hint="eastAsia"/>
              </w:rPr>
              <w:t>MP3、教學電子書</w:t>
            </w:r>
          </w:p>
        </w:tc>
        <w:tc>
          <w:tcPr>
            <w:tcW w:w="709" w:type="dxa"/>
          </w:tcPr>
          <w:p w14:paraId="6023AFEF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54215DCE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  <w:p w14:paraId="1F189CF4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表演評量</w:t>
            </w:r>
          </w:p>
          <w:p w14:paraId="0213A9EE" w14:textId="0E49EC73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127596BB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家庭教育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64C84E3E" w14:textId="442435D6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</w:t>
            </w:r>
            <w:r w:rsidRPr="00CA563B">
              <w:rPr>
                <w:rFonts w:ascii="新細明體" w:hAnsi="新細明體"/>
              </w:rPr>
              <w:t xml:space="preserve">E7 </w:t>
            </w:r>
            <w:r w:rsidRPr="00CA563B">
              <w:rPr>
                <w:rFonts w:ascii="新細明體" w:hAnsi="新細明體" w:hint="eastAsia"/>
              </w:rPr>
              <w:t>表達對家庭成員的關心與情感。</w:t>
            </w:r>
            <w:r w:rsidRPr="00CA563B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596" w:type="dxa"/>
          </w:tcPr>
          <w:p w14:paraId="736E7BEF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77C57F54" w14:textId="77777777" w:rsidTr="00C57576">
        <w:trPr>
          <w:trHeight w:val="419"/>
        </w:trPr>
        <w:tc>
          <w:tcPr>
            <w:tcW w:w="675" w:type="dxa"/>
          </w:tcPr>
          <w:p w14:paraId="3012F8AC" w14:textId="63CC7CAF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二、歡迎來阮兜</w:t>
            </w:r>
          </w:p>
        </w:tc>
        <w:tc>
          <w:tcPr>
            <w:tcW w:w="709" w:type="dxa"/>
          </w:tcPr>
          <w:p w14:paraId="62DABB9E" w14:textId="1EAF7ADC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</w:t>
            </w:r>
            <w:r w:rsidRPr="001B50C6">
              <w:rPr>
                <w:rFonts w:ascii="新細明體" w:hAnsi="新細明體"/>
              </w:rPr>
              <w:t>.</w:t>
            </w:r>
            <w:r w:rsidRPr="001B50C6">
              <w:rPr>
                <w:rFonts w:ascii="新細明體" w:hAnsi="新細明體" w:hint="eastAsia"/>
              </w:rPr>
              <w:t xml:space="preserve"> 狗蟻in兜</w:t>
            </w:r>
          </w:p>
        </w:tc>
        <w:tc>
          <w:tcPr>
            <w:tcW w:w="1559" w:type="dxa"/>
            <w:gridSpan w:val="2"/>
          </w:tcPr>
          <w:p w14:paraId="766D56C4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閩-E-A2</w:t>
            </w:r>
          </w:p>
          <w:p w14:paraId="5BA68A99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1F1FF0EB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閩-E-B1</w:t>
            </w:r>
          </w:p>
          <w:p w14:paraId="1AEECF6D" w14:textId="276A18FA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F8FBAF1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38038891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7A9AF46B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259FB398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Bb-Ⅰ-1家庭生活。</w:t>
            </w:r>
          </w:p>
          <w:p w14:paraId="7AB99878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3D1B3405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Bg-Ⅰ-1生活應對。</w:t>
            </w:r>
          </w:p>
          <w:p w14:paraId="6EEAAB62" w14:textId="57A78A8B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2111AC2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653C32C8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5175063D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117D2C01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2-Ⅰ-2能初步運用閩南語</w:t>
            </w:r>
            <w:r w:rsidRPr="001B50C6">
              <w:rPr>
                <w:rFonts w:ascii="新細明體" w:hAnsi="新細明體" w:hint="eastAsia"/>
              </w:rPr>
              <w:lastRenderedPageBreak/>
              <w:t>表達感受、情緒與需求。</w:t>
            </w:r>
          </w:p>
          <w:p w14:paraId="0A0DCDAD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2-Ⅰ-4能主動使用閩南語與他人互動。</w:t>
            </w:r>
          </w:p>
          <w:p w14:paraId="03FDB51B" w14:textId="4E9818E0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AA031A6" w14:textId="77777777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1B50C6">
              <w:rPr>
                <w:rFonts w:ascii="新細明體" w:hAnsi="新細明體" w:hint="eastAsia"/>
              </w:rPr>
              <w:t>能聽懂且說出家中常見的隔間用語，並學會造句與運用。</w:t>
            </w:r>
          </w:p>
          <w:p w14:paraId="37196E4D" w14:textId="7E9D8FAF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B50C6">
              <w:rPr>
                <w:rFonts w:ascii="新細明體" w:hAnsi="新細明體" w:hint="eastAsia"/>
              </w:rPr>
              <w:t>能正確運用課程所學習的句型，並熟悉課文語詞。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3DD2AB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二、歡迎來阮兜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>2.狗蟻in兜</w:t>
            </w:r>
          </w:p>
          <w:p w14:paraId="26BD5793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8D55DBF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活動四：問題與討論</w:t>
            </w:r>
          </w:p>
          <w:p w14:paraId="3C7A3CD5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老師詢問學生：「恁敢有家己的房間？」（你們有自己的房間嗎？）</w:t>
            </w:r>
          </w:p>
          <w:p w14:paraId="387C860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請學生舉手回答，接著再問：「厝裡看電視的所在叫做啥物？」（家裡看電視的地方叫做什麼？）鼓勵學生發表。</w:t>
            </w:r>
          </w:p>
          <w:p w14:paraId="1C2F964A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68A54822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活動五：輕鬆學語詞</w:t>
            </w:r>
          </w:p>
          <w:p w14:paraId="27CD237C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1.播放MP3或教學電子書，讓學生聆聽語詞，老師再帶領學生朗讀，並揭示圖卡、解說語詞，及指導學生正確發音。</w:t>
            </w:r>
          </w:p>
          <w:p w14:paraId="03D70B71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2.語詞造句</w:t>
            </w:r>
          </w:p>
          <w:p w14:paraId="6BDE94C9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（1）此為本書的補充內容。</w:t>
            </w:r>
          </w:p>
          <w:p w14:paraId="54FEDFB3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lastRenderedPageBreak/>
              <w:t>（2）播放MP3或教學電子書，讓學生聆聽「語詞造句」。</w:t>
            </w:r>
          </w:p>
          <w:p w14:paraId="50D8B975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（3）可請學生先用國語發表造句，老師再教導其閩南語講法。</w:t>
            </w:r>
          </w:p>
          <w:p w14:paraId="254F98C5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9A47A2E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活動六：語詞運用</w:t>
            </w:r>
          </w:p>
          <w:p w14:paraId="35F034E4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1.播放MP3或教學電子書，讓學生聆聽、念讀「語詞運用」。</w:t>
            </w:r>
          </w:p>
          <w:p w14:paraId="5B29E42C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2.老師可依據書後語詞字卡帶領學生依照「語詞運用」的形式，進行替換語詞及加長語句的練習。</w:t>
            </w:r>
          </w:p>
          <w:p w14:paraId="7123418D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096A8B1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活動七：講看覓</w:t>
            </w:r>
          </w:p>
          <w:p w14:paraId="5ED292D9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1.老師範讀、領讀，再由全班一起念讀；也可播放MP3或教學電子書，帶領學生聆聽、念讀「講看覓」，老師再講解內容。</w:t>
            </w:r>
          </w:p>
          <w:p w14:paraId="4C3DA27F" w14:textId="4F58751C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2.老師可引導學生分組，依照「講看覓」的形式練習對話，並進行家中隔間名稱的語詞替換。</w:t>
            </w:r>
          </w:p>
        </w:tc>
        <w:tc>
          <w:tcPr>
            <w:tcW w:w="567" w:type="dxa"/>
          </w:tcPr>
          <w:p w14:paraId="738FB095" w14:textId="0DBF815E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A764B26" w14:textId="43AB4DA5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0173F8">
              <w:rPr>
                <w:rFonts w:ascii="新細明體" w:hAnsi="新細明體" w:hint="eastAsia"/>
              </w:rPr>
              <w:t>MP3、教學電子書、圖卡</w:t>
            </w:r>
          </w:p>
        </w:tc>
        <w:tc>
          <w:tcPr>
            <w:tcW w:w="709" w:type="dxa"/>
          </w:tcPr>
          <w:p w14:paraId="450FF5C9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10550241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2F457A14" w14:textId="2844301C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6BBCE39C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家庭教育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363A986A" w14:textId="4874C465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</w:t>
            </w:r>
            <w:r w:rsidRPr="00CA563B">
              <w:rPr>
                <w:rFonts w:ascii="新細明體" w:hAnsi="新細明體"/>
              </w:rPr>
              <w:t xml:space="preserve">E7 </w:t>
            </w:r>
            <w:r w:rsidRPr="00CA563B">
              <w:rPr>
                <w:rFonts w:ascii="新細明體" w:hAnsi="新細明體" w:hint="eastAsia"/>
              </w:rPr>
              <w:t>表達對家庭成員的關心與情感。</w:t>
            </w:r>
            <w:r w:rsidRPr="00CA563B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596" w:type="dxa"/>
          </w:tcPr>
          <w:p w14:paraId="00F5FBB2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792BA79E" w14:textId="77777777" w:rsidTr="00C57576">
        <w:trPr>
          <w:trHeight w:val="419"/>
        </w:trPr>
        <w:tc>
          <w:tcPr>
            <w:tcW w:w="675" w:type="dxa"/>
          </w:tcPr>
          <w:p w14:paraId="6EB2A509" w14:textId="6F974513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二、歡迎來阮兜</w:t>
            </w:r>
          </w:p>
        </w:tc>
        <w:tc>
          <w:tcPr>
            <w:tcW w:w="709" w:type="dxa"/>
          </w:tcPr>
          <w:p w14:paraId="567248D3" w14:textId="0E0A1EC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</w:t>
            </w:r>
            <w:r w:rsidRPr="001B50C6">
              <w:rPr>
                <w:rFonts w:ascii="新細明體" w:hAnsi="新細明體"/>
              </w:rPr>
              <w:t>.</w:t>
            </w:r>
            <w:r w:rsidRPr="001B50C6">
              <w:rPr>
                <w:rFonts w:ascii="新細明體" w:hAnsi="新細明體" w:hint="eastAsia"/>
              </w:rPr>
              <w:t xml:space="preserve"> 狗蟻in兜</w:t>
            </w:r>
          </w:p>
        </w:tc>
        <w:tc>
          <w:tcPr>
            <w:tcW w:w="1559" w:type="dxa"/>
            <w:gridSpan w:val="2"/>
          </w:tcPr>
          <w:p w14:paraId="1DFC7EFD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閩-E-B1</w:t>
            </w:r>
          </w:p>
          <w:p w14:paraId="4AF95D92" w14:textId="7AA074C4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C262F9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0F5BD2C3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50B13052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38979D72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Bb-Ⅰ-1家庭生活。</w:t>
            </w:r>
          </w:p>
          <w:p w14:paraId="2B7FE838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76BA0A1C" w14:textId="64FC82F5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4393AB3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628DB101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70CC543E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69C8C96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2-Ⅰ-2能初步運用閩南語表達感受、情緒與需求。</w:t>
            </w:r>
          </w:p>
          <w:p w14:paraId="56E3706C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2-Ⅰ-4能主動使用閩南語與他人互動。</w:t>
            </w:r>
          </w:p>
          <w:p w14:paraId="1B6C7782" w14:textId="6E5CD0AC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462D107" w14:textId="35402176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從課程的學習，能培養關心家裡與家人的良好觀念。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D8261C5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二、歡迎來阮兜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>2.狗蟻in兜</w:t>
            </w:r>
          </w:p>
          <w:p w14:paraId="6DEDA89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516A9E5F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活動八：學習單</w:t>
            </w:r>
          </w:p>
          <w:p w14:paraId="024A8ECA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老師發下本課學習單（本書P158），引導學生完成指定作業並回答。</w:t>
            </w:r>
          </w:p>
          <w:p w14:paraId="01547A8F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0EE62A5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活動九：做伙來練習</w:t>
            </w:r>
          </w:p>
          <w:p w14:paraId="744B223C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1.老師依據課本「做伙來練習」的內容，向學生說明活動方式。</w:t>
            </w:r>
          </w:p>
          <w:p w14:paraId="016D3DB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2.學生拿出圖卡陳列於桌面，根據老師說明的活動方式，用圖卡進行回答。</w:t>
            </w:r>
          </w:p>
          <w:p w14:paraId="56E6471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5B42FA01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活動十：聽看覓</w:t>
            </w:r>
          </w:p>
          <w:p w14:paraId="337DCED5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1.老師先引導學生說出各圖的閩南語，以利進行聽力測驗。</w:t>
            </w:r>
          </w:p>
          <w:p w14:paraId="7C748C61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2.播放MP3或教學電子書，讓學生聆聽「聽看覓」內容後回答，老師再公布答案。</w:t>
            </w:r>
          </w:p>
          <w:p w14:paraId="1E3A5EA0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lastRenderedPageBreak/>
              <w:t>3.語詞延伸</w:t>
            </w:r>
          </w:p>
          <w:p w14:paraId="404CDD7E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（1）此為本書的補充內容。</w:t>
            </w:r>
          </w:p>
          <w:p w14:paraId="5FD9FB8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（2）參考「教學補給站」，介紹其他家中隔間的閩南語說法。</w:t>
            </w:r>
          </w:p>
          <w:p w14:paraId="4893FC5B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045085F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活動十一：對對碰</w:t>
            </w:r>
          </w:p>
          <w:p w14:paraId="235F1222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請學生每人選擇一張本課的語詞圖卡，並揭示給旁邊的同學看。老師隨意念出某個語詞，選擇與老師所念相同圖卡者，必須起立複誦後再坐下。老師再念第二個語詞，以此類推進行活動，同時複習本課的語詞。</w:t>
            </w:r>
          </w:p>
          <w:p w14:paraId="1147724E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CF8C68A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三、統整活動</w:t>
            </w:r>
          </w:p>
          <w:p w14:paraId="6EE5A2C7" w14:textId="77777777" w:rsidR="008853AE" w:rsidRPr="00141C11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41C11">
              <w:rPr>
                <w:rFonts w:ascii="新細明體" w:hAnsi="新細明體" w:hint="eastAsia"/>
              </w:rPr>
              <w:t>1.搭配教學電子書，複習本課所學。</w:t>
            </w:r>
          </w:p>
          <w:p w14:paraId="5CEF8B4F" w14:textId="7AA295D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41C11">
              <w:rPr>
                <w:rFonts w:ascii="新細明體" w:hAnsi="新細明體" w:hint="eastAsia"/>
              </w:rPr>
              <w:t>2.搭配教學電子書，播放「影音動畫」讓學生欣賞。</w:t>
            </w:r>
          </w:p>
        </w:tc>
        <w:tc>
          <w:tcPr>
            <w:tcW w:w="567" w:type="dxa"/>
          </w:tcPr>
          <w:p w14:paraId="6CC03A2D" w14:textId="67CF6669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584C071" w14:textId="1A996833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0173F8">
              <w:rPr>
                <w:rFonts w:ascii="新細明體" w:hAnsi="新細明體" w:hint="eastAsia"/>
              </w:rPr>
              <w:t>MP3、教學電子書、圖卡、學習單</w:t>
            </w:r>
          </w:p>
        </w:tc>
        <w:tc>
          <w:tcPr>
            <w:tcW w:w="709" w:type="dxa"/>
          </w:tcPr>
          <w:p w14:paraId="3CC1139B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561A08A2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作業</w:t>
            </w:r>
            <w:r w:rsidRPr="001B50C6">
              <w:rPr>
                <w:rFonts w:ascii="新細明體" w:hAnsi="新細明體" w:hint="eastAsia"/>
              </w:rPr>
              <w:t>評量</w:t>
            </w:r>
          </w:p>
          <w:p w14:paraId="3FCA1B33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聽力</w:t>
            </w:r>
            <w:r w:rsidRPr="001B50C6">
              <w:rPr>
                <w:rFonts w:ascii="新細明體" w:hAnsi="新細明體" w:hint="eastAsia"/>
              </w:rPr>
              <w:t>評量</w:t>
            </w:r>
          </w:p>
          <w:p w14:paraId="3DF93670" w14:textId="4782400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6D91C00B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家庭教育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48C8403E" w14:textId="0B816826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</w:t>
            </w:r>
            <w:r w:rsidRPr="00CA563B">
              <w:rPr>
                <w:rFonts w:ascii="新細明體" w:hAnsi="新細明體"/>
              </w:rPr>
              <w:t xml:space="preserve">E7 </w:t>
            </w:r>
            <w:r w:rsidRPr="00CA563B">
              <w:rPr>
                <w:rFonts w:ascii="新細明體" w:hAnsi="新細明體" w:hint="eastAsia"/>
              </w:rPr>
              <w:t>表達對家庭成員的關心與情感。</w:t>
            </w:r>
            <w:r w:rsidRPr="00CA563B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596" w:type="dxa"/>
          </w:tcPr>
          <w:p w14:paraId="45556C61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07511DC9" w14:textId="77777777" w:rsidTr="00C57576">
        <w:trPr>
          <w:trHeight w:val="419"/>
        </w:trPr>
        <w:tc>
          <w:tcPr>
            <w:tcW w:w="675" w:type="dxa"/>
          </w:tcPr>
          <w:p w14:paraId="1ACA4532" w14:textId="4D52390B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二、歡迎來阮兜</w:t>
            </w:r>
          </w:p>
        </w:tc>
        <w:tc>
          <w:tcPr>
            <w:tcW w:w="709" w:type="dxa"/>
          </w:tcPr>
          <w:p w14:paraId="5CCD5F1C" w14:textId="05A4364A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</w:t>
            </w:r>
            <w:r w:rsidRPr="001B50C6">
              <w:rPr>
                <w:rFonts w:ascii="新細明體" w:hAnsi="新細明體"/>
              </w:rPr>
              <w:t>.露螺</w:t>
            </w:r>
          </w:p>
        </w:tc>
        <w:tc>
          <w:tcPr>
            <w:tcW w:w="1559" w:type="dxa"/>
            <w:gridSpan w:val="2"/>
          </w:tcPr>
          <w:p w14:paraId="0CCFA364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閩-E-A1</w:t>
            </w:r>
          </w:p>
          <w:p w14:paraId="040504F5" w14:textId="14BBF365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 xml:space="preserve">具備認識閩南語文對個人生活的重要性，並能主動學習，進而建立學習閩南語文的能力。         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167D17B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56DC19CC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54D69733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4773758A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Bb-Ⅰ-1家庭生活。</w:t>
            </w:r>
          </w:p>
          <w:p w14:paraId="33710C32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455B55C8" w14:textId="12EDA492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6162F6E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6C2640C9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12905735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466E4D3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10952354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2-Ⅰ-3能正確朗讀所學的</w:t>
            </w:r>
            <w:r w:rsidRPr="001B50C6">
              <w:rPr>
                <w:rFonts w:ascii="新細明體" w:hAnsi="新細明體" w:hint="eastAsia"/>
              </w:rPr>
              <w:lastRenderedPageBreak/>
              <w:t>閩南語課文。</w:t>
            </w:r>
          </w:p>
          <w:p w14:paraId="44791A04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3-Ⅰ-1能建立樂意閱讀閩南語文語句和短文的興趣。</w:t>
            </w:r>
          </w:p>
          <w:p w14:paraId="2034DC74" w14:textId="74E7F6BF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4-Ⅰ-1能認識閩南語文的文字書寫。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124ED7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AF6992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306773A2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F6992">
              <w:rPr>
                <w:rFonts w:ascii="新細明體" w:hAnsi="新細明體" w:hint="eastAsia"/>
              </w:rPr>
              <w:t>能聽懂且說出家中常見的陳設、家具用語，並學會造句與運用。</w:t>
            </w:r>
          </w:p>
          <w:p w14:paraId="0BCBEC6A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F6992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26FA170C" w14:textId="29395AD4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F6992">
              <w:rPr>
                <w:rFonts w:ascii="新細明體" w:hAnsi="新細明體" w:hint="eastAsia"/>
              </w:rPr>
              <w:t>能從課程增加語詞能力，進而使用較完整的句子，介紹</w:t>
            </w:r>
            <w:r w:rsidRPr="00AF6992">
              <w:rPr>
                <w:rFonts w:ascii="新細明體" w:hAnsi="新細明體" w:hint="eastAsia"/>
              </w:rPr>
              <w:lastRenderedPageBreak/>
              <w:t>自己的家中生活。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F9AB48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lastRenderedPageBreak/>
              <w:t>二、歡迎來阮兜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>3.露螺</w:t>
            </w:r>
          </w:p>
          <w:p w14:paraId="7D0D7E9A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09BEE40B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 xml:space="preserve">一、引起動機  </w:t>
            </w:r>
          </w:p>
          <w:p w14:paraId="7B3F247A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40675C26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8D5079">
              <w:rPr>
                <w:rFonts w:ascii="新細明體" w:hAnsi="新細明體" w:hint="eastAsia"/>
              </w:rPr>
              <w:t>2.看完動畫，老師引導學生用閩南語回答問題，帶出本課主題：「厝裡的物件」，並藉此進入課文教學。</w:t>
            </w:r>
          </w:p>
          <w:p w14:paraId="5846F326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34EACE60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二、發展活動</w:t>
            </w:r>
          </w:p>
          <w:p w14:paraId="2EFBFCFC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活動一：課文認讀</w:t>
            </w:r>
          </w:p>
          <w:p w14:paraId="14252DA9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71556543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2.老師解說課文內容、語詞。</w:t>
            </w:r>
          </w:p>
          <w:p w14:paraId="741AB65F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3.句型練習</w:t>
            </w:r>
          </w:p>
          <w:p w14:paraId="3FD33E3E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（1）此為本書P45「教學補給站」內容。</w:t>
            </w:r>
          </w:p>
          <w:p w14:paraId="2607A15F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（2）播放MP3或教學電子書以進行「句型練習」。</w:t>
            </w:r>
          </w:p>
          <w:p w14:paraId="0DC692FB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lastRenderedPageBreak/>
              <w:t>（3）老師可進行「（啥物人）欲揣（啥物人抑是啥物物件）。」的句型教學：將例句寫在黑板上，讓學生跟著複誦。老師可引導學生仿照例句，做稱謂、物品的替換，練習句型。</w:t>
            </w:r>
          </w:p>
          <w:p w14:paraId="16015604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4.播放MP3或教學電子書，教導學生學唱本課歌曲。</w:t>
            </w:r>
          </w:p>
          <w:p w14:paraId="4C4D9F16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5.歡樂動一動</w:t>
            </w:r>
          </w:p>
          <w:p w14:paraId="58DCDB58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（1）老師教導學生配合做律動，請學生隨著歌曲邊開口唱邊做律動，藉此熟悉本課課文。</w:t>
            </w:r>
          </w:p>
          <w:p w14:paraId="2BD79C55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8D5079">
              <w:rPr>
                <w:rFonts w:ascii="新細明體" w:hAnsi="新細明體" w:hint="eastAsia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099528CC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3A4ACB43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活動二：炸彈來了</w:t>
            </w:r>
          </w:p>
          <w:p w14:paraId="6264A92C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/>
              </w:rPr>
              <w:t>1.</w:t>
            </w:r>
            <w:r w:rsidRPr="008D5079">
              <w:rPr>
                <w:rFonts w:ascii="新細明體" w:hAnsi="新細明體" w:hint="eastAsia"/>
              </w:rPr>
              <w:t>老師準備一個小物品當炸彈（小球、鉛筆、髮圈</w:t>
            </w:r>
            <w:r w:rsidRPr="008D5079">
              <w:rPr>
                <w:rFonts w:ascii="Cambria Math" w:hAnsi="Cambria Math" w:cs="Cambria Math"/>
              </w:rPr>
              <w:t>⋯⋯</w:t>
            </w:r>
            <w:r w:rsidRPr="008D5079">
              <w:rPr>
                <w:rFonts w:ascii="新細明體" w:hAnsi="新細明體" w:hint="eastAsia"/>
              </w:rPr>
              <w:t>），全班一起念課文，老師把炸彈隨機傳給第一個學生，第一個學生再將炸彈傳給下一位，依此類推，直到課文念完，最後炸彈在誰手上，誰就要起來做指定動作。</w:t>
            </w:r>
          </w:p>
          <w:p w14:paraId="4ABAE309" w14:textId="77777777" w:rsidR="008853AE" w:rsidRPr="008D5079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8D5079">
              <w:rPr>
                <w:rFonts w:ascii="新細明體" w:hAnsi="新細明體" w:hint="eastAsia"/>
              </w:rPr>
              <w:t>2.老師可先請全班共同決定指定動作，如：說笑話、說故事、跳舞、唱歌等。</w:t>
            </w:r>
          </w:p>
          <w:p w14:paraId="046C7849" w14:textId="7EA4B93E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8D5079">
              <w:rPr>
                <w:rFonts w:ascii="新細明體" w:hAnsi="新細明體" w:hint="eastAsia"/>
              </w:rPr>
              <w:t>3.遊戲可玩若干回合，全部遊戲結束後，最後拿到炸彈者再一起上臺輪流做指定動作。</w:t>
            </w:r>
          </w:p>
        </w:tc>
        <w:tc>
          <w:tcPr>
            <w:tcW w:w="567" w:type="dxa"/>
          </w:tcPr>
          <w:p w14:paraId="504F357A" w14:textId="514DB4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9C36290" w14:textId="327F3AC1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AF6992">
              <w:rPr>
                <w:rFonts w:ascii="新細明體" w:hAnsi="新細明體" w:hint="eastAsia"/>
              </w:rPr>
              <w:t>MP3、教學電子書、1個小物品</w:t>
            </w:r>
            <w:r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>小球、鉛筆、髮圈)</w:t>
            </w:r>
          </w:p>
        </w:tc>
        <w:tc>
          <w:tcPr>
            <w:tcW w:w="709" w:type="dxa"/>
          </w:tcPr>
          <w:p w14:paraId="106E1125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69946A6B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  <w:p w14:paraId="6FBCC6B5" w14:textId="7DC36AA0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表演評量</w:t>
            </w:r>
          </w:p>
        </w:tc>
        <w:tc>
          <w:tcPr>
            <w:tcW w:w="1134" w:type="dxa"/>
          </w:tcPr>
          <w:p w14:paraId="591812F2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家庭教育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3F938F76" w14:textId="0B9BA1C3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</w:t>
            </w:r>
            <w:r w:rsidRPr="00CA563B">
              <w:rPr>
                <w:rFonts w:ascii="新細明體" w:hAnsi="新細明體"/>
              </w:rPr>
              <w:t xml:space="preserve">E7 </w:t>
            </w:r>
            <w:r w:rsidRPr="00CA563B">
              <w:rPr>
                <w:rFonts w:ascii="新細明體" w:hAnsi="新細明體" w:hint="eastAsia"/>
              </w:rPr>
              <w:t>表達對家庭成員的關心與情感。</w:t>
            </w:r>
            <w:r w:rsidRPr="00CA563B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596" w:type="dxa"/>
          </w:tcPr>
          <w:p w14:paraId="1AF36AB3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388ED9E5" w14:textId="77777777" w:rsidTr="00C57576">
        <w:trPr>
          <w:trHeight w:val="419"/>
        </w:trPr>
        <w:tc>
          <w:tcPr>
            <w:tcW w:w="675" w:type="dxa"/>
          </w:tcPr>
          <w:p w14:paraId="4DF069CE" w14:textId="707E6C76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二、歡迎來阮兜</w:t>
            </w:r>
          </w:p>
        </w:tc>
        <w:tc>
          <w:tcPr>
            <w:tcW w:w="709" w:type="dxa"/>
          </w:tcPr>
          <w:p w14:paraId="1B17F01C" w14:textId="3B84F8E2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</w:t>
            </w:r>
            <w:r w:rsidRPr="001B50C6">
              <w:rPr>
                <w:rFonts w:ascii="新細明體" w:hAnsi="新細明體"/>
              </w:rPr>
              <w:t>.露螺</w:t>
            </w:r>
          </w:p>
        </w:tc>
        <w:tc>
          <w:tcPr>
            <w:tcW w:w="1559" w:type="dxa"/>
            <w:gridSpan w:val="2"/>
          </w:tcPr>
          <w:p w14:paraId="6EAA583F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閩-E-A1</w:t>
            </w:r>
          </w:p>
          <w:p w14:paraId="18084FB1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 xml:space="preserve">具備認識閩南語文對個人生活的重要性，並能主動學習，進而建立學習閩南語文的能力。          </w:t>
            </w:r>
          </w:p>
          <w:p w14:paraId="11E5F4DF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閩-E-C1</w:t>
            </w:r>
          </w:p>
          <w:p w14:paraId="36E82F17" w14:textId="3DEFD200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具備透過閩南語文的學習，增進與人友善相處的</w:t>
            </w:r>
            <w:r w:rsidRPr="001B50C6">
              <w:rPr>
                <w:rFonts w:ascii="新細明體" w:hAnsi="新細明體" w:hint="eastAsia"/>
              </w:rPr>
              <w:lastRenderedPageBreak/>
              <w:t>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571692F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Aa-Ⅰ-1文字認讀。</w:t>
            </w:r>
          </w:p>
          <w:p w14:paraId="2ADCFDDA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7B035C7F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4B007F34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Bb-Ⅰ-1家庭生活。</w:t>
            </w:r>
          </w:p>
          <w:p w14:paraId="6D1CCC86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04DF1A55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Bg-Ⅰ-1生</w:t>
            </w:r>
            <w:r w:rsidRPr="001B50C6">
              <w:rPr>
                <w:rFonts w:ascii="新細明體" w:hAnsi="新細明體" w:hint="eastAsia"/>
              </w:rPr>
              <w:lastRenderedPageBreak/>
              <w:t>活應對。</w:t>
            </w:r>
          </w:p>
          <w:p w14:paraId="25504CA9" w14:textId="7E01E6D9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C3B545C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1-Ⅰ-1能聽辨閩南語常用字詞的語音差異。</w:t>
            </w:r>
          </w:p>
          <w:p w14:paraId="4B202D2F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2C7233CD" w14:textId="77777777" w:rsidR="008853A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</w:t>
            </w:r>
            <w:r w:rsidRPr="001B50C6">
              <w:rPr>
                <w:rFonts w:ascii="新細明體" w:hAnsi="新細明體" w:hint="eastAsia"/>
              </w:rPr>
              <w:lastRenderedPageBreak/>
              <w:t>語的興趣與習慣。</w:t>
            </w:r>
          </w:p>
          <w:p w14:paraId="7C9526D1" w14:textId="3439FD24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6A41FA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5E32F6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AF6992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70D5C6D4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F6992">
              <w:rPr>
                <w:rFonts w:ascii="新細明體" w:hAnsi="新細明體" w:hint="eastAsia"/>
              </w:rPr>
              <w:t>能聽懂且說出家中常見的陳設、家具用語，並學會造句與運用。</w:t>
            </w:r>
          </w:p>
          <w:p w14:paraId="5439AD73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F6992">
              <w:rPr>
                <w:rFonts w:ascii="新細明體" w:hAnsi="新細明體" w:hint="eastAsia"/>
              </w:rPr>
              <w:t>能正確運</w:t>
            </w:r>
            <w:r w:rsidRPr="00AF6992">
              <w:rPr>
                <w:rFonts w:ascii="新細明體" w:hAnsi="新細明體" w:hint="eastAsia"/>
              </w:rPr>
              <w:lastRenderedPageBreak/>
              <w:t>用課程所學習的句型，並熟悉課文語詞。</w:t>
            </w:r>
          </w:p>
          <w:p w14:paraId="00FF1352" w14:textId="43BFE720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F6992">
              <w:rPr>
                <w:rFonts w:ascii="新細明體" w:hAnsi="新細明體" w:hint="eastAsia"/>
              </w:rPr>
              <w:t>能從課程增加語詞能力，進而使用較完整的句子，介紹自己的家中生活。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12856C5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lastRenderedPageBreak/>
              <w:t>二、歡迎來阮兜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>3.露螺</w:t>
            </w:r>
          </w:p>
          <w:p w14:paraId="1395B71C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719E6417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活動三：問題與討論</w:t>
            </w:r>
          </w:p>
          <w:p w14:paraId="6472CC07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老師詢問學生：「恁敢有看過露螺？佇啥物所在看著的？」（你們有看過蝸牛嗎？在什麼地方看到的？）請學生舉手回答，也可請看過的學生發表對蝸牛的看法。</w:t>
            </w:r>
          </w:p>
          <w:p w14:paraId="230A042F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524F382B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活動四：輕鬆學語詞</w:t>
            </w:r>
          </w:p>
          <w:p w14:paraId="442AB332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1.播放MP3或教學電子書，讓學生聆聽語詞，老師再帶領學生朗讀，並解說語詞、指</w:t>
            </w:r>
            <w:r w:rsidRPr="000B66D0">
              <w:rPr>
                <w:rFonts w:ascii="新細明體" w:hAnsi="新細明體" w:hint="eastAsia"/>
              </w:rPr>
              <w:lastRenderedPageBreak/>
              <w:t>導學生正確發音。</w:t>
            </w:r>
          </w:p>
          <w:p w14:paraId="35295C62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2.老師揭示圖卡，以圖反問學生該語詞的念法。</w:t>
            </w:r>
          </w:p>
          <w:p w14:paraId="0EC9DF91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3.語詞造句</w:t>
            </w:r>
          </w:p>
          <w:p w14:paraId="7192677C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（1）此為本書的補充內容。</w:t>
            </w:r>
          </w:p>
          <w:p w14:paraId="1898E787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（2）播放MP3或教學電子書，讓學生聆聽「語詞造句」。</w:t>
            </w:r>
          </w:p>
          <w:p w14:paraId="3CF6D3AD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（3）可請學生先用國語發表造句，老師再教導其閩南語講法。</w:t>
            </w:r>
          </w:p>
          <w:p w14:paraId="64235F13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4.語詞延伸</w:t>
            </w:r>
          </w:p>
          <w:p w14:paraId="3C0343D4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（1）此為本書的補充內容。</w:t>
            </w:r>
          </w:p>
          <w:p w14:paraId="644DF361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（2）參考「教學補給站」，介紹家中其他物品的閩南語說法。</w:t>
            </w:r>
          </w:p>
          <w:p w14:paraId="1D7EC880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3DE9E6F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活動五：買東西</w:t>
            </w:r>
          </w:p>
          <w:p w14:paraId="2E70CA30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老師請每位學生選一張書後圖卡後，老師說：「我欲買物件。」（我要買東西。）學生問：「買啥物？」（買什麼？）老師答：「我欲買電視。」（我要買電視。）此時手上拿著電視圖卡的學生即跟在老師後面。若老師說：「毋買矣！」（不買了！）學生則立刻回到自己的座位，動作最慢的學生，成為下一個買東西的人，重複前述老師的行為，以此類推，協助學生熟悉語詞。</w:t>
            </w:r>
          </w:p>
          <w:p w14:paraId="38096051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5AC0C4D6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活動六：語詞運用</w:t>
            </w:r>
          </w:p>
          <w:p w14:paraId="304C3589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1.可先複習前面學過的語詞，老師詢問學生：「恁兜的客廳有囥啥物家具？」（你們家的客廳有放什麼家具？）再問：「客廳有囥電視的請</w:t>
            </w:r>
            <w:r>
              <w:rPr>
                <w:rFonts w:ascii="新細明體" w:hAnsi="新細明體" w:hint="eastAsia"/>
              </w:rPr>
              <w:t>攑</w:t>
            </w:r>
            <w:r w:rsidRPr="000B66D0">
              <w:rPr>
                <w:rFonts w:ascii="新細明體" w:hAnsi="新細明體" w:hint="eastAsia"/>
              </w:rPr>
              <w:t>手。」（客廳有放電視的請舉手。）請學生舉手回答，也可詢問其他類似的問題，再帶入語詞運用。</w:t>
            </w:r>
          </w:p>
          <w:p w14:paraId="76AEA2E8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2.播放MP3或教學電子書，讓學生聆聽、念讀「語詞運用」。</w:t>
            </w:r>
          </w:p>
          <w:p w14:paraId="24AC8BD4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3.老師可依據書後圖卡帶領學生依照「語詞運用」的形式，進行替換語詞及加長語句的</w:t>
            </w:r>
            <w:r w:rsidRPr="000B66D0">
              <w:rPr>
                <w:rFonts w:ascii="新細明體" w:hAnsi="新細明體" w:hint="eastAsia"/>
              </w:rPr>
              <w:lastRenderedPageBreak/>
              <w:t>練習。</w:t>
            </w:r>
          </w:p>
          <w:p w14:paraId="0A7D0D13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A6B4932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活動七：講看覓</w:t>
            </w:r>
          </w:p>
          <w:p w14:paraId="00E40552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1.播放MP3或教學電子書，帶領學生聆聽、念讀「講看覓」，老師再講解內容。</w:t>
            </w:r>
          </w:p>
          <w:p w14:paraId="46ACBB88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2.老師可引導學生分組，依照「講看覓」的形式練習對話，並結合第二課學過的語詞，進行家中隔間、家具、陳設名稱的語詞替換。</w:t>
            </w:r>
          </w:p>
          <w:p w14:paraId="70524108" w14:textId="6BA338B5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3.老師隨機指派其中幾組，上臺展示對話練習的成果。</w:t>
            </w:r>
          </w:p>
        </w:tc>
        <w:tc>
          <w:tcPr>
            <w:tcW w:w="567" w:type="dxa"/>
          </w:tcPr>
          <w:p w14:paraId="1E95C3A3" w14:textId="2AD55E63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27EF97C" w14:textId="01FA0F5E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AF6992">
              <w:rPr>
                <w:rFonts w:ascii="新細明體" w:hAnsi="新細明體" w:hint="eastAsia"/>
              </w:rPr>
              <w:t>MP3、教學電子書、圖卡</w:t>
            </w:r>
          </w:p>
        </w:tc>
        <w:tc>
          <w:tcPr>
            <w:tcW w:w="709" w:type="dxa"/>
          </w:tcPr>
          <w:p w14:paraId="0F1DAB37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003E030C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063A9EAB" w14:textId="6607A153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55E2A928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家庭教育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364A2607" w14:textId="73803A38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</w:t>
            </w:r>
            <w:r w:rsidRPr="00CA563B">
              <w:rPr>
                <w:rFonts w:ascii="新細明體" w:hAnsi="新細明體"/>
              </w:rPr>
              <w:t xml:space="preserve">E7 </w:t>
            </w:r>
            <w:r w:rsidRPr="00CA563B">
              <w:rPr>
                <w:rFonts w:ascii="新細明體" w:hAnsi="新細明體" w:hint="eastAsia"/>
              </w:rPr>
              <w:t>表達對家庭成員的關心與情感。</w:t>
            </w:r>
            <w:r w:rsidRPr="00CA563B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596" w:type="dxa"/>
          </w:tcPr>
          <w:p w14:paraId="55A1BAFA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2B180BF6" w14:textId="77777777" w:rsidTr="00C57576">
        <w:trPr>
          <w:trHeight w:val="419"/>
        </w:trPr>
        <w:tc>
          <w:tcPr>
            <w:tcW w:w="675" w:type="dxa"/>
          </w:tcPr>
          <w:p w14:paraId="5B49EE32" w14:textId="5656DEC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lastRenderedPageBreak/>
              <w:t>二、歡迎來阮兜</w:t>
            </w:r>
          </w:p>
        </w:tc>
        <w:tc>
          <w:tcPr>
            <w:tcW w:w="709" w:type="dxa"/>
          </w:tcPr>
          <w:p w14:paraId="3E43E35C" w14:textId="03E6365F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</w:t>
            </w:r>
            <w:r w:rsidRPr="001B50C6">
              <w:rPr>
                <w:rFonts w:ascii="新細明體" w:hAnsi="新細明體"/>
              </w:rPr>
              <w:t>.露螺</w:t>
            </w:r>
          </w:p>
        </w:tc>
        <w:tc>
          <w:tcPr>
            <w:tcW w:w="1559" w:type="dxa"/>
            <w:gridSpan w:val="2"/>
          </w:tcPr>
          <w:p w14:paraId="30DD2963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閩-E-A1</w:t>
            </w:r>
          </w:p>
          <w:p w14:paraId="3071E271" w14:textId="2F898A04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 xml:space="preserve">具備認識閩南語文對個人生活的重要性，並能主動學習，進而建立學習閩南語文的能力。         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AD246EA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5FF74B48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2D1005EA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Bb-Ⅰ-1家庭生活。</w:t>
            </w:r>
          </w:p>
          <w:p w14:paraId="5ABFA60B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0551CB24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Bg-Ⅰ-1生活應對。</w:t>
            </w:r>
          </w:p>
          <w:p w14:paraId="3EA9338D" w14:textId="2DEAE112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766F5CC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03F06DED" w14:textId="77777777" w:rsidR="008853A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7F2A27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319EC682" w14:textId="39B5D645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7F2A27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5122FDD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AF6992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65C30068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F6992">
              <w:rPr>
                <w:rFonts w:ascii="新細明體" w:hAnsi="新細明體" w:hint="eastAsia"/>
              </w:rPr>
              <w:t>能聽懂且說出家中常見的陳設、家具用語，並學會造句與運用。</w:t>
            </w:r>
          </w:p>
          <w:p w14:paraId="04F38ECB" w14:textId="77777777" w:rsidR="008853AE" w:rsidRPr="00AF6992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F6992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37C9A1A8" w14:textId="0EB9C2A3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F6992">
              <w:rPr>
                <w:rFonts w:ascii="新細明體" w:hAnsi="新細明體" w:hint="eastAsia"/>
              </w:rPr>
              <w:t>能從課程增加語詞能力，進而使用較完整的句子，介紹自己的家中生活。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3EFDC73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二、歡迎來阮兜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>3.露螺</w:t>
            </w:r>
          </w:p>
          <w:p w14:paraId="13E90750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6DCA523D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活動八：學習單</w:t>
            </w:r>
          </w:p>
          <w:p w14:paraId="05C1E79F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老師發下本課學習單（本書P159），引導學生完成指定作業並回答。</w:t>
            </w:r>
          </w:p>
          <w:p w14:paraId="7ADF832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6BB8029A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活動九：臆謎猜</w:t>
            </w:r>
          </w:p>
          <w:p w14:paraId="0D48C310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1.播放MP3或教學電子書，帶領學生聆聽「臆謎猜」，老師講解內容，並請學生發表答案，老師再公布正確解答。</w:t>
            </w:r>
          </w:p>
          <w:p w14:paraId="3B6FECB1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2.參考「教學補給站」，播放MP3或教學電子書，帶領學生聆聽 「謎猜」和「俗語」，老師再講解內容。</w:t>
            </w:r>
          </w:p>
          <w:p w14:paraId="4FD81EC3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3120FE3A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活動十：做伙來練習</w:t>
            </w:r>
          </w:p>
          <w:p w14:paraId="59C5B350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1.老師依據課本「做伙來練習」的內容，向學生說明活動方式並分組。</w:t>
            </w:r>
          </w:p>
          <w:p w14:paraId="107CDF67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2.老師出題，學生拿出正確的圖卡，並將答案念給組員聽。</w:t>
            </w:r>
          </w:p>
          <w:p w14:paraId="21933601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78B980F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活動十一：聽看覓</w:t>
            </w:r>
          </w:p>
          <w:p w14:paraId="31554D2B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播放MP3或教學電子書，讓學生聆聽「聽看覓」內容後，分組討論答案，老師再公布解答，並與學生討論。</w:t>
            </w:r>
          </w:p>
          <w:p w14:paraId="307E3CA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75EA41FC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活動十二：誰要站起來？</w:t>
            </w:r>
          </w:p>
          <w:p w14:paraId="36F266E5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lastRenderedPageBreak/>
              <w:t>1.老師先點班上一位同學，被點到的同學不用站起來，但前後左右四個同學必須站起來。</w:t>
            </w:r>
          </w:p>
          <w:p w14:paraId="0C622CE5" w14:textId="77777777" w:rsidR="008853AE" w:rsidRPr="000B66D0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0B66D0">
              <w:rPr>
                <w:rFonts w:ascii="新細明體" w:hAnsi="新細明體" w:hint="eastAsia"/>
              </w:rPr>
              <w:t>2.老師抓「應該站起來卻未站起來」和「不該站起來卻站起來」的同學回答問題，如：請用閩南語講出厝裡的三項物件（請用閩南語說出家裡的三項物品）。</w:t>
            </w:r>
          </w:p>
          <w:p w14:paraId="72B62D91" w14:textId="2D610E88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0B66D0">
              <w:rPr>
                <w:rFonts w:ascii="新細明體" w:hAnsi="新細明體" w:hint="eastAsia"/>
              </w:rPr>
              <w:t>3.被老師抓到的同學正確回答問題後，再由他點下一位同學繼續進行遊戲。</w:t>
            </w:r>
          </w:p>
        </w:tc>
        <w:tc>
          <w:tcPr>
            <w:tcW w:w="567" w:type="dxa"/>
          </w:tcPr>
          <w:p w14:paraId="51FEFE00" w14:textId="1F8A3E3F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E631640" w14:textId="4697D4E6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AF6992">
              <w:rPr>
                <w:rFonts w:ascii="新細明體" w:hAnsi="新細明體" w:hint="eastAsia"/>
              </w:rPr>
              <w:t>MP3、教學電子書、圖卡、學習單</w:t>
            </w:r>
          </w:p>
        </w:tc>
        <w:tc>
          <w:tcPr>
            <w:tcW w:w="709" w:type="dxa"/>
          </w:tcPr>
          <w:p w14:paraId="1251EFFB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6C702156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60C948EA" w14:textId="24BBC014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4027800E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家庭教育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682F8441" w14:textId="46687DF0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</w:t>
            </w:r>
            <w:r w:rsidRPr="00CA563B">
              <w:rPr>
                <w:rFonts w:ascii="新細明體" w:hAnsi="新細明體"/>
              </w:rPr>
              <w:t xml:space="preserve">E7 </w:t>
            </w:r>
            <w:r w:rsidRPr="00CA563B">
              <w:rPr>
                <w:rFonts w:ascii="新細明體" w:hAnsi="新細明體" w:hint="eastAsia"/>
              </w:rPr>
              <w:t>表達對家庭成員的關心與情感。</w:t>
            </w:r>
            <w:r w:rsidRPr="00CA563B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596" w:type="dxa"/>
          </w:tcPr>
          <w:p w14:paraId="01F18F6D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133C9332" w14:textId="77777777" w:rsidTr="00C57576">
        <w:trPr>
          <w:trHeight w:val="419"/>
        </w:trPr>
        <w:tc>
          <w:tcPr>
            <w:tcW w:w="675" w:type="dxa"/>
          </w:tcPr>
          <w:p w14:paraId="548F9B29" w14:textId="420000FF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二、歡迎來阮兜</w:t>
            </w:r>
          </w:p>
        </w:tc>
        <w:tc>
          <w:tcPr>
            <w:tcW w:w="709" w:type="dxa"/>
          </w:tcPr>
          <w:p w14:paraId="2440469E" w14:textId="64C69613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</w:t>
            </w:r>
            <w:r w:rsidRPr="001B50C6">
              <w:rPr>
                <w:rFonts w:ascii="新細明體" w:hAnsi="新細明體"/>
              </w:rPr>
              <w:t>.露螺</w:t>
            </w:r>
          </w:p>
        </w:tc>
        <w:tc>
          <w:tcPr>
            <w:tcW w:w="1559" w:type="dxa"/>
            <w:gridSpan w:val="2"/>
          </w:tcPr>
          <w:p w14:paraId="3FCCE85C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閩-E-A1</w:t>
            </w:r>
          </w:p>
          <w:p w14:paraId="32FAF66D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 xml:space="preserve">具備認識閩南語文對個人生活的重要性，並能主動學習，進而建立學習閩南語文的能力。          </w:t>
            </w:r>
          </w:p>
          <w:p w14:paraId="60CC87BE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閩-E-B3</w:t>
            </w:r>
          </w:p>
          <w:p w14:paraId="7B3C10EE" w14:textId="21805D31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 xml:space="preserve">具備感知與欣賞閩南語文藝術的美感素養，並能融入於日常生活中。 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23C297C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29102B20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6C53437D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5150FC95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Bb-Ⅰ-1家庭生活。</w:t>
            </w:r>
          </w:p>
          <w:p w14:paraId="2AF6C8CE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58825728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Bg-Ⅰ-1生活應對。</w:t>
            </w:r>
          </w:p>
          <w:p w14:paraId="319DBB82" w14:textId="1B568EF2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A2646FC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497DF5E2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004EABC2" w14:textId="77777777" w:rsidR="008853AE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7F2A27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651FDDFB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1293E258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7F2A27">
              <w:rPr>
                <w:rFonts w:ascii="新細明體" w:hAnsi="新細明體" w:hint="eastAsia"/>
              </w:rPr>
              <w:t>2-Ⅰ-3 能正確朗讀所學的閩南語課文。</w:t>
            </w:r>
          </w:p>
          <w:p w14:paraId="4CB2DAC2" w14:textId="4E5F0B02" w:rsidR="008853AE" w:rsidRPr="007C5830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2-Ⅰ-4能主動使用閩南語與他人互動。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31F60E" w14:textId="77777777" w:rsidR="008853AE" w:rsidRPr="007F2A27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7F2A27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0DB96203" w14:textId="77777777" w:rsidR="008853AE" w:rsidRPr="007F2A27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7F2A27">
              <w:rPr>
                <w:rFonts w:ascii="新細明體" w:hAnsi="新細明體" w:hint="eastAsia"/>
              </w:rPr>
              <w:t>能聽懂且說出家中常見的陳設、家具用語，並學會造句與運用。</w:t>
            </w:r>
          </w:p>
          <w:p w14:paraId="1BF1C85C" w14:textId="77777777" w:rsidR="008853AE" w:rsidRPr="007F2A27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7F2A27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047F3266" w14:textId="25A03EE6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7F2A27">
              <w:rPr>
                <w:rFonts w:ascii="新細明體" w:hAnsi="新細明體" w:hint="eastAsia"/>
              </w:rPr>
              <w:t>能從課程增加語詞能力，進而使用較完整的句子，介紹自己的家中生活。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BF3D7E9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二、歡迎來阮兜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>3.露螺</w:t>
            </w:r>
          </w:p>
          <w:p w14:paraId="74AECC99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70EC0A4E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活動十三：複習二</w:t>
            </w:r>
          </w:p>
          <w:p w14:paraId="2A5454F0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1.老師帶領學生複習第二、三課學的語詞，可隨機請學生到黑板畫出自己家中有哪些隔間、陳設、家具？並向同學做介紹，藉此複習學過的語詞。</w:t>
            </w:r>
          </w:p>
          <w:p w14:paraId="004B45BF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2.播放MP3或教學電子書，讓學生聆聽「阮這口灶」與「鞋仔佇佗位？」的內容。</w:t>
            </w:r>
          </w:p>
          <w:p w14:paraId="62BF5998" w14:textId="77777777" w:rsidR="008853A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3.老師依序詢問圖片相關問題，並指導學生盡量以完整的句子回答。</w:t>
            </w:r>
          </w:p>
          <w:p w14:paraId="61DD18AD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7A0881C1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活動十四：看圖聽故事</w:t>
            </w:r>
          </w:p>
          <w:p w14:paraId="3366D24F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1.老師可先請學生說一說課本連環漫畫圖中的人事物，再播放MP3或教學電子書，指導學生聆聽「看圖聽故事」。</w:t>
            </w:r>
          </w:p>
          <w:p w14:paraId="0A9EEAA8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2.老師進行講解，再播放教學電子書，可依學生程度及教學需求，切換影片的國、臺語字幕或關閉字幕。</w:t>
            </w:r>
          </w:p>
          <w:p w14:paraId="0D9CED3A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3.老師可針對故事裡的語詞做說明，再鼓勵學生看圖說故事。</w:t>
            </w:r>
          </w:p>
          <w:p w14:paraId="58457467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4.老師可就指導語進行提問：</w:t>
            </w:r>
          </w:p>
          <w:p w14:paraId="7B8F854E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阿峰佇阿明ˉ兜的啥物所在做啥物代誌？（阿峰在阿明他家的什麼地方做什麼事情？）</w:t>
            </w:r>
          </w:p>
          <w:p w14:paraId="4BFA0522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AF6992">
              <w:rPr>
                <w:rFonts w:ascii="新細明體" w:hAnsi="新細明體" w:hint="eastAsia"/>
              </w:rPr>
              <w:t>※答案：阿峰佇阿明的房間耍；佇浴間仔佮阿明做伙共阿塗洗身軀；佇食飯廳食阿明</w:t>
            </w:r>
            <w:r>
              <w:rPr>
                <w:rFonts w:ascii="新細明體" w:hAnsi="新細明體" w:hint="eastAsia"/>
              </w:rPr>
              <w:t></w:t>
            </w:r>
            <w:r w:rsidRPr="00AF6992">
              <w:rPr>
                <w:rFonts w:ascii="新細明體" w:hAnsi="新細明體" w:hint="eastAsia"/>
              </w:rPr>
              <w:lastRenderedPageBreak/>
              <w:t>阿母煮的菜。（阿峰在阿明的房間玩；在浴室和阿明一起幫阿塗洗澡；在飯廳吃阿明的媽媽煮的菜。）</w:t>
            </w:r>
          </w:p>
          <w:p w14:paraId="51A3D6AC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156F5EDA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三、統整活動</w:t>
            </w:r>
          </w:p>
          <w:p w14:paraId="6C9686EB" w14:textId="77777777" w:rsidR="008853AE" w:rsidRPr="00AF6992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AF6992">
              <w:rPr>
                <w:rFonts w:ascii="新細明體" w:hAnsi="新細明體" w:hint="eastAsia"/>
              </w:rPr>
              <w:t>1.搭配教學電子書，複習本單元所學。</w:t>
            </w:r>
          </w:p>
          <w:p w14:paraId="0749CA19" w14:textId="65C2C846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AF6992">
              <w:rPr>
                <w:rFonts w:ascii="新細明體" w:hAnsi="新細明體" w:hint="eastAsia"/>
              </w:rPr>
              <w:t>2.搭配教學電子書，播放「影音動畫」讓學生欣賞。</w:t>
            </w:r>
          </w:p>
        </w:tc>
        <w:tc>
          <w:tcPr>
            <w:tcW w:w="567" w:type="dxa"/>
          </w:tcPr>
          <w:p w14:paraId="34DACF17" w14:textId="0457C610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9476D10" w14:textId="30A76567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AF6992">
              <w:rPr>
                <w:rFonts w:ascii="新細明體" w:hAnsi="新細明體" w:hint="eastAsia"/>
              </w:rPr>
              <w:t>MP3、教學電子書</w:t>
            </w:r>
          </w:p>
        </w:tc>
        <w:tc>
          <w:tcPr>
            <w:tcW w:w="709" w:type="dxa"/>
          </w:tcPr>
          <w:p w14:paraId="7A4A1F7C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08A6C020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實作評量</w:t>
            </w:r>
          </w:p>
          <w:p w14:paraId="00254AA5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  <w:p w14:paraId="3003F682" w14:textId="31AD4634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6CF18FE2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家庭教育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6B462EEF" w14:textId="0A29B00A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家</w:t>
            </w:r>
            <w:r w:rsidRPr="00CA563B">
              <w:rPr>
                <w:rFonts w:ascii="新細明體" w:hAnsi="新細明體"/>
              </w:rPr>
              <w:t xml:space="preserve">E7 </w:t>
            </w:r>
            <w:r w:rsidRPr="00CA563B">
              <w:rPr>
                <w:rFonts w:ascii="新細明體" w:hAnsi="新細明體" w:hint="eastAsia"/>
              </w:rPr>
              <w:t>表達對家庭成員的關心與情感。</w:t>
            </w:r>
            <w:r w:rsidRPr="00CA563B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596" w:type="dxa"/>
          </w:tcPr>
          <w:p w14:paraId="7E836EBF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362F184E" w14:textId="77777777" w:rsidTr="00C57576">
        <w:trPr>
          <w:trHeight w:val="419"/>
        </w:trPr>
        <w:tc>
          <w:tcPr>
            <w:tcW w:w="675" w:type="dxa"/>
          </w:tcPr>
          <w:p w14:paraId="15E797BE" w14:textId="6D821D35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</w:t>
            </w:r>
            <w:r w:rsidRPr="001B50C6">
              <w:rPr>
                <w:rFonts w:ascii="新細明體" w:hAnsi="新細明體"/>
              </w:rPr>
              <w:t>、美麗的世界</w:t>
            </w:r>
          </w:p>
        </w:tc>
        <w:tc>
          <w:tcPr>
            <w:tcW w:w="709" w:type="dxa"/>
          </w:tcPr>
          <w:p w14:paraId="70B51ECD" w14:textId="382C0D9E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</w:t>
            </w:r>
            <w:r w:rsidRPr="001B50C6">
              <w:rPr>
                <w:rFonts w:ascii="新細明體" w:hAnsi="新細明體"/>
              </w:rPr>
              <w:t>.玉蘭花</w:t>
            </w:r>
          </w:p>
        </w:tc>
        <w:tc>
          <w:tcPr>
            <w:tcW w:w="1559" w:type="dxa"/>
            <w:gridSpan w:val="2"/>
          </w:tcPr>
          <w:p w14:paraId="6153AF60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閩-E-B1</w:t>
            </w:r>
          </w:p>
          <w:p w14:paraId="393B5B5B" w14:textId="627BE71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FB7D3B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31FFFF13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44E9500C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45B0B586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6AA5BD05" w14:textId="2730B55D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95D939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25F3F388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1AD25C8F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13359D9D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0AEC445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2-Ⅰ-3能正確朗讀所學的閩南語課文。</w:t>
            </w:r>
          </w:p>
          <w:p w14:paraId="250668D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3-Ⅰ-1能建立樂意閱讀閩南語文語句和短文的興趣。</w:t>
            </w:r>
          </w:p>
          <w:p w14:paraId="49966348" w14:textId="01F0D288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4-Ⅰ-1能認識閩南語文的</w:t>
            </w:r>
            <w:r w:rsidRPr="001B50C6">
              <w:rPr>
                <w:rFonts w:ascii="新細明體" w:hAnsi="新細明體" w:hint="eastAsia"/>
              </w:rPr>
              <w:lastRenderedPageBreak/>
              <w:t>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ADADB86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74066B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59245A73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74066B">
              <w:rPr>
                <w:rFonts w:ascii="新細明體" w:hAnsi="新細明體" w:hint="eastAsia"/>
              </w:rPr>
              <w:t>能聽懂且說出生活中常見的植物用語，並學會造句與運用。</w:t>
            </w:r>
          </w:p>
          <w:p w14:paraId="62AEE583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74066B">
              <w:rPr>
                <w:rFonts w:ascii="新細明體" w:hAnsi="新細明體" w:hint="eastAsia"/>
              </w:rPr>
              <w:t>能正確運用課程所學習的句型，並熟悉本課語詞。</w:t>
            </w:r>
          </w:p>
          <w:p w14:paraId="296BACAE" w14:textId="6AA7B678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74066B">
              <w:rPr>
                <w:rFonts w:ascii="新細明體" w:hAnsi="新細明體" w:hint="eastAsia"/>
              </w:rPr>
              <w:t>從課程學習觀察植物，及建立愛護植物、親近植物的觀念。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979990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三、美麗的世界</w:t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ab/>
              <w:t>4.玉蘭花</w:t>
            </w:r>
          </w:p>
          <w:p w14:paraId="28F11057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430CAF2C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 xml:space="preserve">一、引起動機  </w:t>
            </w:r>
          </w:p>
          <w:p w14:paraId="58A9157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1.老師請學生翻開課本第 64、65 頁，觀察單元情境圖內容。</w:t>
            </w:r>
          </w:p>
          <w:p w14:paraId="69A9079D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2.參考本書第 60 頁「單元情境引導」之提問，請學生發表己見。</w:t>
            </w:r>
          </w:p>
          <w:p w14:paraId="1495F146" w14:textId="77777777" w:rsidR="008853A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3.播放本書第 61 頁「囡仔古來ˉ路」之音檔，老師引導學生理解故事概要，並順勢帶出單元主題「植物」及「蟲」讓學生知悉。</w:t>
            </w:r>
          </w:p>
          <w:p w14:paraId="5755B8BC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0E9CE7E1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 xml:space="preserve">二、發展活動  </w:t>
            </w:r>
          </w:p>
          <w:p w14:paraId="34786593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活動一：看卡通學閩南語</w:t>
            </w:r>
          </w:p>
          <w:p w14:paraId="09DD932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1462A4A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2.看完動畫，老師引導學生用閩南語回答問題，帶出本課主題：「植物」，並藉此進入課文教學。</w:t>
            </w:r>
          </w:p>
          <w:p w14:paraId="27531C3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3A6F493F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活動二：課文認讀</w:t>
            </w:r>
          </w:p>
          <w:p w14:paraId="5A59BDBE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3FD10348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2.老師解說課文內容、語詞。</w:t>
            </w:r>
          </w:p>
          <w:p w14:paraId="5077B227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3.句型練習</w:t>
            </w:r>
          </w:p>
          <w:p w14:paraId="1AFA6992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（1）此為本書P67「教學補給站」內容。</w:t>
            </w:r>
          </w:p>
          <w:p w14:paraId="13B0D2FE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（2）播放MP3或教學電子書以進行「句型</w:t>
            </w:r>
            <w:r w:rsidRPr="006802C5">
              <w:rPr>
                <w:rFonts w:ascii="新細明體" w:hAnsi="新細明體" w:hint="eastAsia"/>
              </w:rPr>
              <w:lastRenderedPageBreak/>
              <w:t>練習」。</w:t>
            </w:r>
          </w:p>
          <w:p w14:paraId="019B22A9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（3）老師可進行「（啥物物件）（形容詞）閣（形容詞）。」的句型教學：將例句寫在黑板上，讓學生跟著複誦。老師可引導學生仿照例句，做主詞、形容詞的替換，練習句型。</w:t>
            </w:r>
          </w:p>
          <w:p w14:paraId="378D4C57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4.播放MP3或教學電子書，教導學生學唱本課歌曲。</w:t>
            </w:r>
          </w:p>
          <w:p w14:paraId="42B6801F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5.歡樂動一動</w:t>
            </w:r>
          </w:p>
          <w:p w14:paraId="6E5DF462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（1）老師教導學生配合做律動，請學生隨著歌曲邊開口唱邊做律動，藉此熟悉本課課文。</w:t>
            </w:r>
          </w:p>
          <w:p w14:paraId="25754C9D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7AFA97B4" w14:textId="2008E400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802C5">
              <w:rPr>
                <w:rFonts w:ascii="新細明體" w:hAnsi="新細明體" w:hint="eastAsia"/>
              </w:rPr>
              <w:t>▲SDGs議題融入：詳見本書P67、75之說明。</w:t>
            </w:r>
          </w:p>
        </w:tc>
        <w:tc>
          <w:tcPr>
            <w:tcW w:w="567" w:type="dxa"/>
          </w:tcPr>
          <w:p w14:paraId="7A9AD890" w14:textId="44521FC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172F60A" w14:textId="4738F56E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74066B">
              <w:rPr>
                <w:rFonts w:ascii="新細明體" w:hAnsi="新細明體" w:hint="eastAsia"/>
              </w:rPr>
              <w:t>MP3、教學電子書</w:t>
            </w:r>
          </w:p>
        </w:tc>
        <w:tc>
          <w:tcPr>
            <w:tcW w:w="709" w:type="dxa"/>
          </w:tcPr>
          <w:p w14:paraId="268A14B9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/>
              </w:rPr>
              <w:t>口語評量</w:t>
            </w:r>
          </w:p>
          <w:p w14:paraId="1A49BEEC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/>
              </w:rPr>
              <w:t>態度評量</w:t>
            </w:r>
          </w:p>
          <w:p w14:paraId="0691EAA6" w14:textId="1A2E22AD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表演評量</w:t>
            </w:r>
          </w:p>
        </w:tc>
        <w:tc>
          <w:tcPr>
            <w:tcW w:w="1134" w:type="dxa"/>
          </w:tcPr>
          <w:p w14:paraId="1D45B189" w14:textId="77777777" w:rsidR="008853AE" w:rsidRPr="00CA563B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CA563B">
              <w:rPr>
                <w:rFonts w:ascii="新細明體" w:hAnsi="新細明體" w:hint="eastAsia"/>
              </w:rPr>
              <w:t>生命教育</w:t>
            </w:r>
          </w:p>
          <w:p w14:paraId="03F30B76" w14:textId="15B89224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596" w:type="dxa"/>
          </w:tcPr>
          <w:p w14:paraId="1E0B6504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4DAC0F79" w14:textId="77777777" w:rsidTr="00C57576">
        <w:trPr>
          <w:trHeight w:val="419"/>
        </w:trPr>
        <w:tc>
          <w:tcPr>
            <w:tcW w:w="675" w:type="dxa"/>
          </w:tcPr>
          <w:p w14:paraId="47C4379C" w14:textId="35EA9D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</w:t>
            </w:r>
            <w:r w:rsidRPr="001B50C6">
              <w:rPr>
                <w:rFonts w:ascii="新細明體" w:hAnsi="新細明體"/>
              </w:rPr>
              <w:t>、美麗的世界</w:t>
            </w:r>
          </w:p>
        </w:tc>
        <w:tc>
          <w:tcPr>
            <w:tcW w:w="709" w:type="dxa"/>
          </w:tcPr>
          <w:p w14:paraId="4D963C41" w14:textId="2D6DA8D4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</w:t>
            </w:r>
            <w:r w:rsidRPr="001B50C6">
              <w:rPr>
                <w:rFonts w:ascii="新細明體" w:hAnsi="新細明體"/>
              </w:rPr>
              <w:t>.玉蘭花</w:t>
            </w:r>
          </w:p>
        </w:tc>
        <w:tc>
          <w:tcPr>
            <w:tcW w:w="1559" w:type="dxa"/>
            <w:gridSpan w:val="2"/>
          </w:tcPr>
          <w:p w14:paraId="03BECC73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閩-E-B1</w:t>
            </w:r>
          </w:p>
          <w:p w14:paraId="49B60170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661FF3A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閩-E-C2</w:t>
            </w:r>
          </w:p>
          <w:p w14:paraId="41533FF1" w14:textId="5889303B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352D0C6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0B200104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65D3BC0F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06E281D7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3A9BC848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Bg-Ⅰ-1生活應對。</w:t>
            </w:r>
          </w:p>
          <w:p w14:paraId="348F0267" w14:textId="055F4E52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D2A62B5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3E19A042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7825CA08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5CC48EBD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2-Ⅰ-2能初步運用閩南語表達感受、情緒與需求。</w:t>
            </w:r>
          </w:p>
          <w:p w14:paraId="7BA4CFFC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2-Ⅰ-4能主動使用閩南語</w:t>
            </w:r>
            <w:r w:rsidRPr="001B50C6">
              <w:rPr>
                <w:rFonts w:ascii="新細明體" w:hAnsi="新細明體" w:hint="eastAsia"/>
              </w:rPr>
              <w:lastRenderedPageBreak/>
              <w:t>與他人互動。</w:t>
            </w:r>
          </w:p>
          <w:p w14:paraId="1A662236" w14:textId="7CCBE2E4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2B59297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74066B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6AC584EB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74066B">
              <w:rPr>
                <w:rFonts w:ascii="新細明體" w:hAnsi="新細明體" w:hint="eastAsia"/>
              </w:rPr>
              <w:t>能聽懂且說出生活中常見的植物用語，並學會造句與運用。</w:t>
            </w:r>
          </w:p>
          <w:p w14:paraId="368911F3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74066B">
              <w:rPr>
                <w:rFonts w:ascii="新細明體" w:hAnsi="新細明體" w:hint="eastAsia"/>
              </w:rPr>
              <w:t>能正確運用課程所學習的句型，並熟悉本課語詞。</w:t>
            </w:r>
          </w:p>
          <w:p w14:paraId="5B3B3055" w14:textId="43826461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74066B">
              <w:rPr>
                <w:rFonts w:ascii="新細明體" w:hAnsi="新細明體" w:hint="eastAsia"/>
              </w:rPr>
              <w:t>從課程學習觀察植物，及建立愛護植物、</w:t>
            </w:r>
            <w:r w:rsidRPr="0074066B">
              <w:rPr>
                <w:rFonts w:ascii="新細明體" w:hAnsi="新細明體" w:hint="eastAsia"/>
              </w:rPr>
              <w:lastRenderedPageBreak/>
              <w:t>親近植物的觀念。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763250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lastRenderedPageBreak/>
              <w:t>三、美麗的世界</w:t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ab/>
              <w:t>4.玉蘭花</w:t>
            </w:r>
          </w:p>
          <w:p w14:paraId="219128A9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58D19311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活動三：問題與討論</w:t>
            </w:r>
          </w:p>
          <w:p w14:paraId="7B03CB70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老師詢問學生：「厝裡有種花無？（厝裡敢有種花？）種啥物花？」</w:t>
            </w:r>
          </w:p>
          <w:p w14:paraId="5BA086D7" w14:textId="77777777" w:rsidR="008853AE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（家裡有種花嗎？種什麼花？）請學生舉手發表意見，老師也可分享自己的種花經驗，與學生互動討論。</w:t>
            </w:r>
          </w:p>
          <w:p w14:paraId="3861C963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1A77A84B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活動四：輕鬆學語詞</w:t>
            </w:r>
          </w:p>
          <w:p w14:paraId="7B800A1A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1.播放MP3或教學電子書，讓學生聆聽語詞，老師再帶領學生朗讀，並解說語詞、指導學生正確發音。</w:t>
            </w:r>
          </w:p>
          <w:p w14:paraId="7A1084DF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2.語詞造句</w:t>
            </w:r>
          </w:p>
          <w:p w14:paraId="66C661E9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（1）此為本書的補充內容。</w:t>
            </w:r>
          </w:p>
          <w:p w14:paraId="63A70E12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（2）播放MP3或教學電子書，讓學生聆聽「語詞造句」。</w:t>
            </w:r>
          </w:p>
          <w:p w14:paraId="1AD3ADFF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（3）可請學生先用國語發表造句，老師再教導其閩南語講法。</w:t>
            </w:r>
          </w:p>
          <w:p w14:paraId="45C6C0D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74E1C51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活動五：雙雙對對</w:t>
            </w:r>
          </w:p>
          <w:p w14:paraId="767BD8FE" w14:textId="1452BEE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802C5">
              <w:rPr>
                <w:rFonts w:ascii="新細明體" w:hAnsi="新細明體" w:hint="eastAsia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臺發表喜歡手上圖卡中植物的原因。</w:t>
            </w:r>
          </w:p>
        </w:tc>
        <w:tc>
          <w:tcPr>
            <w:tcW w:w="567" w:type="dxa"/>
          </w:tcPr>
          <w:p w14:paraId="08407C44" w14:textId="08BE8B50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CEBF713" w14:textId="1321C71D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74066B">
              <w:rPr>
                <w:rFonts w:ascii="新細明體" w:hAnsi="新細明體" w:hint="eastAsia"/>
              </w:rPr>
              <w:t>MP3、教學電子書、圖卡</w:t>
            </w:r>
          </w:p>
        </w:tc>
        <w:tc>
          <w:tcPr>
            <w:tcW w:w="709" w:type="dxa"/>
          </w:tcPr>
          <w:p w14:paraId="3286ED8B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7D53CED3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133272FC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  <w:p w14:paraId="57C3AF3A" w14:textId="1171EA9E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5E9DA2E8" w14:textId="77777777" w:rsidR="008853AE" w:rsidRPr="00CA563B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CA563B">
              <w:rPr>
                <w:rFonts w:ascii="新細明體" w:hAnsi="新細明體" w:hint="eastAsia"/>
              </w:rPr>
              <w:t>生命教育</w:t>
            </w:r>
          </w:p>
          <w:p w14:paraId="18758CE0" w14:textId="607F7798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596" w:type="dxa"/>
          </w:tcPr>
          <w:p w14:paraId="70AA3B26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54DC279B" w14:textId="77777777" w:rsidTr="00C57576">
        <w:trPr>
          <w:trHeight w:val="419"/>
        </w:trPr>
        <w:tc>
          <w:tcPr>
            <w:tcW w:w="675" w:type="dxa"/>
          </w:tcPr>
          <w:p w14:paraId="5CDA79BC" w14:textId="123FCE00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</w:t>
            </w:r>
            <w:r w:rsidRPr="001B50C6">
              <w:rPr>
                <w:rFonts w:ascii="新細明體" w:hAnsi="新細明體"/>
              </w:rPr>
              <w:t>、美麗的世界</w:t>
            </w:r>
          </w:p>
        </w:tc>
        <w:tc>
          <w:tcPr>
            <w:tcW w:w="709" w:type="dxa"/>
          </w:tcPr>
          <w:p w14:paraId="447D06E6" w14:textId="743A6AF2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</w:t>
            </w:r>
            <w:r w:rsidRPr="001B50C6">
              <w:rPr>
                <w:rFonts w:ascii="新細明體" w:hAnsi="新細明體"/>
              </w:rPr>
              <w:t>.玉蘭花</w:t>
            </w:r>
          </w:p>
        </w:tc>
        <w:tc>
          <w:tcPr>
            <w:tcW w:w="1559" w:type="dxa"/>
            <w:gridSpan w:val="2"/>
          </w:tcPr>
          <w:p w14:paraId="48CC706D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閩-E-B1</w:t>
            </w:r>
          </w:p>
          <w:p w14:paraId="40FCD6EA" w14:textId="6601DF6F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18A4DB2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Aa-Ⅰ-1文字認讀。</w:t>
            </w:r>
          </w:p>
          <w:p w14:paraId="61D3A5DD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Ab-Ⅰ-1語詞運用。</w:t>
            </w:r>
          </w:p>
          <w:p w14:paraId="0F8F0766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Ab-Ⅰ-2句型運用。</w:t>
            </w:r>
          </w:p>
          <w:p w14:paraId="7D1B8E0C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Bb-Ⅰ-2學校生活。</w:t>
            </w:r>
          </w:p>
          <w:p w14:paraId="252552D4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Bg-Ⅰ-1生活應對。</w:t>
            </w:r>
          </w:p>
          <w:p w14:paraId="04DD95E4" w14:textId="23E75B38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9872C6B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71BFBB44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63801AF5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44972190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2-Ⅰ-2能初步運用閩南語表達感受、情緒與需求。</w:t>
            </w:r>
          </w:p>
          <w:p w14:paraId="74EF751D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2-Ⅰ-4能主動使用閩南語與他人互動。</w:t>
            </w:r>
          </w:p>
          <w:p w14:paraId="547BA859" w14:textId="216CD7A4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5623204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74066B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03259ECB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74066B">
              <w:rPr>
                <w:rFonts w:ascii="新細明體" w:hAnsi="新細明體" w:hint="eastAsia"/>
              </w:rPr>
              <w:t>能聽懂且說出生活中常見的植物用語，並學會造句與運用。</w:t>
            </w:r>
          </w:p>
          <w:p w14:paraId="55499555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74066B">
              <w:rPr>
                <w:rFonts w:ascii="新細明體" w:hAnsi="新細明體" w:hint="eastAsia"/>
              </w:rPr>
              <w:t>能正確運用課程所學習的句型，並熟悉本課語詞。</w:t>
            </w:r>
          </w:p>
          <w:p w14:paraId="4E010B3A" w14:textId="02F2B195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74066B">
              <w:rPr>
                <w:rFonts w:ascii="新細明體" w:hAnsi="新細明體" w:hint="eastAsia"/>
              </w:rPr>
              <w:t>從課程學習觀察植物，及建立愛護植物、親近植物的觀念。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363E72C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三、美麗的世界</w:t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ab/>
              <w:t>4.玉蘭花</w:t>
            </w:r>
          </w:p>
          <w:p w14:paraId="5AA8758C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0BB271BA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活動六：語詞運用</w:t>
            </w:r>
          </w:p>
          <w:p w14:paraId="57C1955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1.播放MP3或教學電子書，讓學生聆聽、念讀「語詞運用」。</w:t>
            </w:r>
          </w:p>
          <w:p w14:paraId="388AB087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2.老師可依據植物圖卡帶領學生依照「語詞運用」的形式，進行替換語詞及加長語句的練習。</w:t>
            </w:r>
          </w:p>
          <w:p w14:paraId="3BA2EBEE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3.語詞延伸</w:t>
            </w:r>
          </w:p>
          <w:p w14:paraId="7441EED6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（1）此為本書的補充內容。</w:t>
            </w:r>
          </w:p>
          <w:p w14:paraId="20747EBB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（2）參考P70「教學補給站」，播放MP3或教學電子書，介紹其他植物的閩南語說法。</w:t>
            </w:r>
          </w:p>
          <w:p w14:paraId="302E907F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056A135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活動七：講看覓</w:t>
            </w:r>
          </w:p>
          <w:p w14:paraId="51746A63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1.老師範讀、領讀，再由全班一起念讀；也可播放MP3或教學電子書，帶領學生聆聽、念讀「講看覓」，老師再講解內容。</w:t>
            </w:r>
          </w:p>
          <w:p w14:paraId="7A222EE1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2.老師可引導學生分組討論，依照「講看覓」的形式練習對話，並進行植物名稱的語詞替換，訓練口語能力。</w:t>
            </w:r>
          </w:p>
          <w:p w14:paraId="0C6D628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802C5">
              <w:rPr>
                <w:rFonts w:ascii="新細明體" w:hAnsi="新細明體" w:hint="eastAsia"/>
              </w:rPr>
              <w:t>3.老師可以指定學生或請各組推派代表上臺來做對話練習。</w:t>
            </w:r>
          </w:p>
          <w:p w14:paraId="5B6A9BF4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23EDCC97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活動八：學習單</w:t>
            </w:r>
          </w:p>
          <w:p w14:paraId="74CE7460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1.老師發下本課學習單（本書P160），引導學生完成指定作業並回答。</w:t>
            </w:r>
          </w:p>
          <w:p w14:paraId="5429D6D6" w14:textId="2F537792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802C5">
              <w:rPr>
                <w:rFonts w:ascii="新細明體" w:hAnsi="新細明體" w:hint="eastAsia"/>
              </w:rPr>
              <w:t>2.老師可事先請學生準備喜歡的植物圖片，</w:t>
            </w:r>
            <w:r w:rsidRPr="006802C5">
              <w:rPr>
                <w:rFonts w:ascii="新細明體" w:hAnsi="新細明體" w:hint="eastAsia"/>
              </w:rPr>
              <w:lastRenderedPageBreak/>
              <w:t>貼在學習單上。</w:t>
            </w:r>
          </w:p>
        </w:tc>
        <w:tc>
          <w:tcPr>
            <w:tcW w:w="567" w:type="dxa"/>
          </w:tcPr>
          <w:p w14:paraId="6423BDCF" w14:textId="5070344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A35A7E2" w14:textId="673A56F7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74066B">
              <w:rPr>
                <w:rFonts w:ascii="新細明體" w:hAnsi="新細明體" w:hint="eastAsia"/>
              </w:rPr>
              <w:t>MP3、教學電子書、圖卡、學習單</w:t>
            </w:r>
          </w:p>
        </w:tc>
        <w:tc>
          <w:tcPr>
            <w:tcW w:w="709" w:type="dxa"/>
          </w:tcPr>
          <w:p w14:paraId="400E9A97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0B4D6AAD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態度</w:t>
            </w:r>
            <w:r w:rsidRPr="001B50C6">
              <w:rPr>
                <w:rFonts w:ascii="新細明體" w:hAnsi="新細明體" w:hint="eastAsia"/>
              </w:rPr>
              <w:t>評量</w:t>
            </w:r>
          </w:p>
          <w:p w14:paraId="13635181" w14:textId="34021DD4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作業</w:t>
            </w:r>
            <w:r w:rsidRPr="001B50C6">
              <w:rPr>
                <w:rFonts w:ascii="新細明體" w:hAnsi="新細明體" w:hint="eastAsia"/>
              </w:rPr>
              <w:t>評量</w:t>
            </w:r>
          </w:p>
        </w:tc>
        <w:tc>
          <w:tcPr>
            <w:tcW w:w="1134" w:type="dxa"/>
          </w:tcPr>
          <w:p w14:paraId="6BCCDAFA" w14:textId="77777777" w:rsidR="008853AE" w:rsidRPr="00CA563B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CA563B">
              <w:rPr>
                <w:rFonts w:ascii="新細明體" w:hAnsi="新細明體" w:hint="eastAsia"/>
              </w:rPr>
              <w:t>生命教育</w:t>
            </w:r>
          </w:p>
          <w:p w14:paraId="3155808C" w14:textId="2CF99ACA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596" w:type="dxa"/>
          </w:tcPr>
          <w:p w14:paraId="383142CB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30E97406" w14:textId="77777777" w:rsidTr="00C57576">
        <w:trPr>
          <w:trHeight w:val="419"/>
        </w:trPr>
        <w:tc>
          <w:tcPr>
            <w:tcW w:w="675" w:type="dxa"/>
          </w:tcPr>
          <w:p w14:paraId="1CE8588D" w14:textId="405FCA69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</w:t>
            </w:r>
            <w:r w:rsidRPr="001B50C6">
              <w:rPr>
                <w:rFonts w:ascii="新細明體" w:hAnsi="新細明體"/>
              </w:rPr>
              <w:t>、美麗的世界</w:t>
            </w:r>
          </w:p>
        </w:tc>
        <w:tc>
          <w:tcPr>
            <w:tcW w:w="709" w:type="dxa"/>
          </w:tcPr>
          <w:p w14:paraId="1899DAA3" w14:textId="2E5D63D6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</w:t>
            </w:r>
            <w:r w:rsidRPr="001B50C6">
              <w:rPr>
                <w:rFonts w:ascii="新細明體" w:hAnsi="新細明體"/>
              </w:rPr>
              <w:t>.玉蘭花</w:t>
            </w:r>
          </w:p>
        </w:tc>
        <w:tc>
          <w:tcPr>
            <w:tcW w:w="1559" w:type="dxa"/>
            <w:gridSpan w:val="2"/>
          </w:tcPr>
          <w:p w14:paraId="33D2ABD0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閩-E-B1</w:t>
            </w:r>
          </w:p>
          <w:p w14:paraId="733EF253" w14:textId="341618DD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B4547B8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Aa-Ⅰ-1 文字認讀。</w:t>
            </w:r>
          </w:p>
          <w:p w14:paraId="2BDD5B0D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Ab-Ⅰ-1 語詞運用。</w:t>
            </w:r>
          </w:p>
          <w:p w14:paraId="65FAC947" w14:textId="77777777" w:rsidR="008853A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Ab-Ⅰ-2 句型運用。</w:t>
            </w:r>
          </w:p>
          <w:p w14:paraId="6108948A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Bb-Ⅰ-2 學校生活。</w:t>
            </w:r>
          </w:p>
          <w:p w14:paraId="2137539E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Bg-Ⅰ-1 生活應對。</w:t>
            </w:r>
          </w:p>
          <w:p w14:paraId="1B80DD4F" w14:textId="628F93F0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65E5634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6C1DC881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4DA1DEDE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55EFDAF7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6DB01A48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2-Ⅰ-3 能正確朗讀所學的閩南語課文。</w:t>
            </w:r>
          </w:p>
          <w:p w14:paraId="770EE444" w14:textId="17ED3338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336319C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74066B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4119F501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74066B">
              <w:rPr>
                <w:rFonts w:ascii="新細明體" w:hAnsi="新細明體" w:hint="eastAsia"/>
              </w:rPr>
              <w:t>能聽懂且說出生活中常見的植物用語，並學會造句與運用。</w:t>
            </w:r>
          </w:p>
          <w:p w14:paraId="1BD8FE35" w14:textId="77777777" w:rsidR="008853AE" w:rsidRPr="0074066B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74066B">
              <w:rPr>
                <w:rFonts w:ascii="新細明體" w:hAnsi="新細明體" w:hint="eastAsia"/>
              </w:rPr>
              <w:t>能正確運用課程所學習的句型，並熟悉本課語詞。</w:t>
            </w:r>
          </w:p>
          <w:p w14:paraId="1157EBE2" w14:textId="6E9CFEBC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74066B">
              <w:rPr>
                <w:rFonts w:ascii="新細明體" w:hAnsi="新細明體" w:hint="eastAsia"/>
              </w:rPr>
              <w:t>從課程學習觀察植物，及建立愛護植物、親近植物的觀念。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A1FC036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t>三、美麗的世界</w:t>
            </w:r>
            <w:r>
              <w:rPr>
                <w:rFonts w:ascii="新細明體" w:hAnsi="新細明體" w:hint="eastAsia"/>
              </w:rPr>
              <w:t xml:space="preserve"> </w:t>
            </w:r>
            <w:r w:rsidRPr="00C43454">
              <w:rPr>
                <w:rFonts w:ascii="新細明體" w:hAnsi="新細明體" w:hint="eastAsia"/>
              </w:rPr>
              <w:tab/>
              <w:t>4.玉蘭花</w:t>
            </w:r>
          </w:p>
          <w:p w14:paraId="1F1DA50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/>
              </w:rPr>
              <w:br/>
            </w:r>
            <w:r w:rsidRPr="006802C5">
              <w:rPr>
                <w:rFonts w:ascii="新細明體" w:hAnsi="新細明體" w:hint="eastAsia"/>
              </w:rPr>
              <w:t>活動九：做伙來練習</w:t>
            </w:r>
          </w:p>
          <w:p w14:paraId="4F507CA5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1.播放MP3或教學電子書，讓學生聆聽「做伙來練習」內容並作答。</w:t>
            </w:r>
          </w:p>
          <w:p w14:paraId="5DCA98E3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2.老師公布正確答案，然後進行講解。</w:t>
            </w:r>
          </w:p>
          <w:p w14:paraId="4058193A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3.老師也可隨機點選學生，讓他們用閩南語再說一次答案。</w:t>
            </w:r>
          </w:p>
          <w:p w14:paraId="0ECC9AF8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5A61C7DA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活動十：聽看覓</w:t>
            </w:r>
          </w:p>
          <w:p w14:paraId="743CD307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1.播放MP3或教學電子書，讓學生聆聽「聽看覓」內容後，舉手搶答，老師再公布答案。</w:t>
            </w:r>
          </w:p>
          <w:p w14:paraId="5C78B5C4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802C5">
              <w:rPr>
                <w:rFonts w:ascii="新細明體" w:hAnsi="新細明體" w:hint="eastAsia"/>
              </w:rPr>
              <w:t>2.參考「教學補給站」，介紹和植物相關的俗語及世界各國的國花。</w:t>
            </w:r>
          </w:p>
          <w:p w14:paraId="1DE214B8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05419BA2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三、統整活動</w:t>
            </w:r>
          </w:p>
          <w:p w14:paraId="40FC3F96" w14:textId="77777777" w:rsidR="008853AE" w:rsidRPr="006802C5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6802C5">
              <w:rPr>
                <w:rFonts w:ascii="新細明體" w:hAnsi="新細明體" w:hint="eastAsia"/>
              </w:rPr>
              <w:t>1. 搭配教學電子書，複習本課所學。</w:t>
            </w:r>
          </w:p>
          <w:p w14:paraId="1FF3A7EB" w14:textId="28203E00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6802C5">
              <w:rPr>
                <w:rFonts w:ascii="新細明體" w:hAnsi="新細明體" w:hint="eastAsia"/>
              </w:rPr>
              <w:t>2. 搭配教學電子書，播放「影音動畫」讓學生欣賞。</w:t>
            </w:r>
          </w:p>
        </w:tc>
        <w:tc>
          <w:tcPr>
            <w:tcW w:w="567" w:type="dxa"/>
          </w:tcPr>
          <w:p w14:paraId="617DAB59" w14:textId="5924C866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2D237264" w14:textId="2F479473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74066B">
              <w:rPr>
                <w:rFonts w:ascii="新細明體" w:hAnsi="新細明體" w:hint="eastAsia"/>
              </w:rPr>
              <w:t>MP3、教學電子書</w:t>
            </w:r>
          </w:p>
        </w:tc>
        <w:tc>
          <w:tcPr>
            <w:tcW w:w="709" w:type="dxa"/>
          </w:tcPr>
          <w:p w14:paraId="2144F59B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75CE0D0B" w14:textId="6D8EF30E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58DDF93A" w14:textId="77777777" w:rsidR="008853AE" w:rsidRPr="00CA563B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CA563B">
              <w:rPr>
                <w:rFonts w:ascii="新細明體" w:hAnsi="新細明體" w:hint="eastAsia"/>
              </w:rPr>
              <w:t>生命教育</w:t>
            </w:r>
          </w:p>
          <w:p w14:paraId="6E8E4C22" w14:textId="56AF1C15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596" w:type="dxa"/>
          </w:tcPr>
          <w:p w14:paraId="640BB9F2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44A6567E" w14:textId="77777777" w:rsidTr="00C57576">
        <w:trPr>
          <w:trHeight w:val="419"/>
        </w:trPr>
        <w:tc>
          <w:tcPr>
            <w:tcW w:w="675" w:type="dxa"/>
          </w:tcPr>
          <w:p w14:paraId="0714CE5E" w14:textId="599B3880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三、美麗的世界</w:t>
            </w:r>
          </w:p>
        </w:tc>
        <w:tc>
          <w:tcPr>
            <w:tcW w:w="709" w:type="dxa"/>
          </w:tcPr>
          <w:p w14:paraId="443DAADD" w14:textId="750C39C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5.起風矣</w:t>
            </w:r>
          </w:p>
        </w:tc>
        <w:tc>
          <w:tcPr>
            <w:tcW w:w="1559" w:type="dxa"/>
            <w:gridSpan w:val="2"/>
          </w:tcPr>
          <w:p w14:paraId="69947995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閩-E-B1</w:t>
            </w:r>
          </w:p>
          <w:p w14:paraId="73D23609" w14:textId="00092A64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A3F3425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Aa-Ⅰ-1 文字認讀。</w:t>
            </w:r>
          </w:p>
          <w:p w14:paraId="75C0539E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Bb-Ⅰ-2 學校生活。</w:t>
            </w:r>
          </w:p>
          <w:p w14:paraId="34A7EA5D" w14:textId="6E54CEFB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BC14652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10B37A8E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1-Ⅰ-2 能聽懂日常生活中閩南語語句並掌握重</w:t>
            </w:r>
            <w:r w:rsidRPr="00C10275">
              <w:rPr>
                <w:rFonts w:ascii="新細明體" w:hAnsi="新細明體" w:hint="eastAsia"/>
              </w:rPr>
              <w:lastRenderedPageBreak/>
              <w:t>點。</w:t>
            </w:r>
          </w:p>
          <w:p w14:paraId="50715DFC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282F7749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3FFFE883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2-Ⅰ-3 能正確朗讀所學的閩南語課文。</w:t>
            </w:r>
          </w:p>
          <w:p w14:paraId="4636C846" w14:textId="5787BDE2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44A5994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C10275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435B6F43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10275">
              <w:rPr>
                <w:rFonts w:ascii="新細明體" w:hAnsi="新細明體" w:hint="eastAsia"/>
              </w:rPr>
              <w:t>能聽懂且說出生活中常見的昆蟲用語，並學</w:t>
            </w:r>
            <w:r w:rsidRPr="00C10275">
              <w:rPr>
                <w:rFonts w:ascii="新細明體" w:hAnsi="新細明體" w:hint="eastAsia"/>
              </w:rPr>
              <w:lastRenderedPageBreak/>
              <w:t>會運用。</w:t>
            </w:r>
          </w:p>
          <w:p w14:paraId="25C837C8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10275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3EADF2C2" w14:textId="0D10B05A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10275">
              <w:rPr>
                <w:rFonts w:ascii="新細明體" w:hAnsi="新細明體" w:hint="eastAsia"/>
              </w:rPr>
              <w:t>從課程的學習，培養細心觀察生活、大自然，及維護環境的好習慣。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7DF8FE1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lastRenderedPageBreak/>
              <w:t>三、美麗的世界</w:t>
            </w:r>
            <w:r w:rsidRPr="009560B3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9560B3">
              <w:rPr>
                <w:rFonts w:ascii="新細明體" w:hAnsi="新細明體" w:hint="eastAsia"/>
              </w:rPr>
              <w:t>5.起風矣</w:t>
            </w:r>
          </w:p>
          <w:p w14:paraId="069F9A76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33F54DA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 xml:space="preserve">一、引起動機  </w:t>
            </w:r>
          </w:p>
          <w:p w14:paraId="64B1B126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0FE5EDB4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2.看完動畫，老師引導學生用閩南語回答問題，帶出本課主題：「蟲」，並藉此進入課文教學。</w:t>
            </w:r>
          </w:p>
          <w:p w14:paraId="02DCBF47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69A2B2B3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 xml:space="preserve">二、發展活動  </w:t>
            </w:r>
          </w:p>
          <w:p w14:paraId="21AE67CE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活動一：課文認讀</w:t>
            </w:r>
          </w:p>
          <w:p w14:paraId="3AD10E19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01169AC5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2.老師解說課文內容、語詞。</w:t>
            </w:r>
          </w:p>
          <w:p w14:paraId="5B3C2832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3.播放MP3或教學電子書，教導學生學唱本課歌曲。</w:t>
            </w:r>
          </w:p>
          <w:p w14:paraId="2DDEDB96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4.歡樂動一動</w:t>
            </w:r>
          </w:p>
          <w:p w14:paraId="599ACB21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（1）老師教導學生配合做律動，請學生隨著歌曲邊開口唱邊做律動，藉此熟悉本課課文。</w:t>
            </w:r>
          </w:p>
          <w:p w14:paraId="226F8F53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2CDA30E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▲SDGs議題融入：詳見本書P75、80之說明。</w:t>
            </w:r>
          </w:p>
          <w:p w14:paraId="4993E2C4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496F5DE8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活動二：心臟病</w:t>
            </w:r>
          </w:p>
          <w:p w14:paraId="50726BEA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1.全班分成若干組進行遊戲，組內成員各伸出一隻手相疊。</w:t>
            </w:r>
          </w:p>
          <w:p w14:paraId="50A2D9A8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全班一起念課文，由各組手放在最下面者開始念第一句，念完第一句便把手抽出放在最上面，再換下一位念第二句，依此類推，直到最後一句結束，念最後一句者便要把所有組員相疊的手拍下去，其他人要迅速收手，避免被拍到。</w:t>
            </w:r>
          </w:p>
          <w:p w14:paraId="1284E038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/>
              </w:rPr>
              <w:t>3.</w:t>
            </w:r>
            <w:r w:rsidRPr="009560B3">
              <w:rPr>
                <w:rFonts w:ascii="新細明體" w:hAnsi="新細明體" w:hint="eastAsia"/>
              </w:rPr>
              <w:t>各組被拍到手者要一起上臺表演課文律動，此遊戲可玩</w:t>
            </w:r>
            <w:r w:rsidRPr="009560B3">
              <w:rPr>
                <w:rFonts w:ascii="新細明體" w:hAnsi="新細明體"/>
              </w:rPr>
              <w:t>2</w:t>
            </w:r>
            <w:r w:rsidRPr="009560B3">
              <w:rPr>
                <w:rFonts w:ascii="Cambria Math" w:hAnsi="Cambria Math" w:cs="Cambria Math"/>
              </w:rPr>
              <w:t>∼</w:t>
            </w:r>
            <w:r w:rsidRPr="009560B3">
              <w:rPr>
                <w:rFonts w:ascii="新細明體" w:hAnsi="新細明體"/>
              </w:rPr>
              <w:t>3</w:t>
            </w:r>
            <w:r w:rsidRPr="009560B3">
              <w:rPr>
                <w:rFonts w:ascii="新細明體" w:hAnsi="新細明體" w:hint="eastAsia"/>
              </w:rPr>
              <w:t>輪。</w:t>
            </w:r>
          </w:p>
          <w:p w14:paraId="160DED65" w14:textId="0E9A8430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4.請學生在家裡、花圃、校園、公園找找看，哪裡有昆蟲？什麼種類的昆蟲？長什麼樣子？（可以配合下一節課的問題與討論，讓學生能更深入討論）</w:t>
            </w:r>
          </w:p>
        </w:tc>
        <w:tc>
          <w:tcPr>
            <w:tcW w:w="567" w:type="dxa"/>
          </w:tcPr>
          <w:p w14:paraId="2F58FB28" w14:textId="7EB6D5E5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3A8019B" w14:textId="4C267C6B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MP3、教學電子書</w:t>
            </w:r>
          </w:p>
        </w:tc>
        <w:tc>
          <w:tcPr>
            <w:tcW w:w="709" w:type="dxa"/>
          </w:tcPr>
          <w:p w14:paraId="03FD0189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1C30A8F5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11CE7DB9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表演評量</w:t>
            </w:r>
          </w:p>
          <w:p w14:paraId="3C78C4EB" w14:textId="39B9D6F5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0B6D06B5" w14:textId="77777777" w:rsidR="008853AE" w:rsidRPr="009560B3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生命教育</w:t>
            </w:r>
          </w:p>
          <w:p w14:paraId="7E9C8E84" w14:textId="70A70F63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生E6 從日常生活中培養道德感以及美感，練習做出道德判斷以及審美判斷，分</w:t>
            </w:r>
            <w:r w:rsidRPr="009560B3">
              <w:rPr>
                <w:rFonts w:ascii="新細明體" w:hAnsi="新細明體" w:hint="eastAsia"/>
              </w:rPr>
              <w:lastRenderedPageBreak/>
              <w:t>辨事實和價值的不同。</w:t>
            </w:r>
          </w:p>
        </w:tc>
        <w:tc>
          <w:tcPr>
            <w:tcW w:w="596" w:type="dxa"/>
          </w:tcPr>
          <w:p w14:paraId="57146653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23B6B341" w14:textId="77777777" w:rsidTr="00C57576">
        <w:trPr>
          <w:trHeight w:val="419"/>
        </w:trPr>
        <w:tc>
          <w:tcPr>
            <w:tcW w:w="675" w:type="dxa"/>
          </w:tcPr>
          <w:p w14:paraId="3C50FF88" w14:textId="497C39D1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三、</w:t>
            </w:r>
            <w:r w:rsidRPr="00C10275">
              <w:rPr>
                <w:rFonts w:ascii="新細明體" w:hAnsi="新細明體" w:hint="eastAsia"/>
              </w:rPr>
              <w:lastRenderedPageBreak/>
              <w:t>美麗的世界</w:t>
            </w:r>
          </w:p>
        </w:tc>
        <w:tc>
          <w:tcPr>
            <w:tcW w:w="709" w:type="dxa"/>
          </w:tcPr>
          <w:p w14:paraId="0A67E37E" w14:textId="77669A2F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5.起</w:t>
            </w:r>
            <w:r>
              <w:rPr>
                <w:rFonts w:ascii="新細明體" w:hAnsi="新細明體" w:hint="eastAsia"/>
              </w:rPr>
              <w:lastRenderedPageBreak/>
              <w:t>風矣</w:t>
            </w:r>
          </w:p>
        </w:tc>
        <w:tc>
          <w:tcPr>
            <w:tcW w:w="1559" w:type="dxa"/>
            <w:gridSpan w:val="2"/>
          </w:tcPr>
          <w:p w14:paraId="30150CC5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lastRenderedPageBreak/>
              <w:t>閩-E-B1</w:t>
            </w:r>
          </w:p>
          <w:p w14:paraId="3297BC4E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66F27735" w14:textId="7AABE8F6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9AA2610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lastRenderedPageBreak/>
              <w:t>Aa-Ⅰ-1 文</w:t>
            </w:r>
            <w:r w:rsidRPr="00C10275">
              <w:rPr>
                <w:rFonts w:ascii="新細明體" w:hAnsi="新細明體" w:hint="eastAsia"/>
              </w:rPr>
              <w:lastRenderedPageBreak/>
              <w:t>字認讀。</w:t>
            </w:r>
          </w:p>
          <w:p w14:paraId="3F831346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Ab-Ⅰ-1 語詞運用。</w:t>
            </w:r>
          </w:p>
          <w:p w14:paraId="228727A4" w14:textId="77777777" w:rsidR="008853A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Ab-Ⅰ-2 句型運用。</w:t>
            </w:r>
          </w:p>
          <w:p w14:paraId="360895CC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Bb-Ⅰ-2 學校生活。</w:t>
            </w:r>
          </w:p>
          <w:p w14:paraId="02677713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Bg-Ⅰ-1 生活應對。</w:t>
            </w:r>
          </w:p>
          <w:p w14:paraId="6FFC51BF" w14:textId="564FBDB6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F6C9855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lastRenderedPageBreak/>
              <w:t>1-Ⅰ-1 能聽</w:t>
            </w:r>
            <w:r w:rsidRPr="00C10275">
              <w:rPr>
                <w:rFonts w:ascii="新細明體" w:hAnsi="新細明體" w:hint="eastAsia"/>
              </w:rPr>
              <w:lastRenderedPageBreak/>
              <w:t>辨閩南語常用字詞的語音差異。</w:t>
            </w:r>
          </w:p>
          <w:p w14:paraId="641CCDBE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400DDC32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6EC552C3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2304F28F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2-Ⅰ-4 能主動使用閩南語與他人互動。</w:t>
            </w:r>
          </w:p>
          <w:p w14:paraId="14C7697E" w14:textId="0FDA2B33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B7EC11F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C10275">
              <w:rPr>
                <w:rFonts w:ascii="新細明體" w:hAnsi="新細明體" w:hint="eastAsia"/>
              </w:rPr>
              <w:t>能正確朗</w:t>
            </w:r>
            <w:r w:rsidRPr="00C10275">
              <w:rPr>
                <w:rFonts w:ascii="新細明體" w:hAnsi="新細明體" w:hint="eastAsia"/>
              </w:rPr>
              <w:lastRenderedPageBreak/>
              <w:t>讀課文並認讀課文中的重要語詞。</w:t>
            </w:r>
          </w:p>
          <w:p w14:paraId="08C39835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10275">
              <w:rPr>
                <w:rFonts w:ascii="新細明體" w:hAnsi="新細明體" w:hint="eastAsia"/>
              </w:rPr>
              <w:t>能聽懂且說出生活中常見的昆蟲用語，並學會運用。</w:t>
            </w:r>
          </w:p>
          <w:p w14:paraId="52B2E9D7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10275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0645551B" w14:textId="34C1CCF9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10275">
              <w:rPr>
                <w:rFonts w:ascii="新細明體" w:hAnsi="新細明體" w:hint="eastAsia"/>
              </w:rPr>
              <w:t>從課程的學習，培養細心觀察生活、大自然，及維護環境的好習慣。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AA2EAB7" w14:textId="77777777" w:rsidR="008853AE" w:rsidRPr="009560B3" w:rsidRDefault="008853AE" w:rsidP="008853AE">
            <w:pPr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lastRenderedPageBreak/>
              <w:t>三、美麗的世界</w:t>
            </w:r>
            <w:r w:rsidRPr="009560B3">
              <w:rPr>
                <w:rFonts w:ascii="新細明體" w:hAnsi="新細明體" w:hint="eastAsia"/>
              </w:rPr>
              <w:tab/>
              <w:t xml:space="preserve"> 5.起風矣</w:t>
            </w:r>
          </w:p>
          <w:p w14:paraId="07135429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0B906F08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活動三：問題與討論</w:t>
            </w:r>
          </w:p>
          <w:p w14:paraId="3F0039F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老師詢問學生：「恁敢有看過蟲？恁捌佇啥物所在看過蟲？」（你們有看過昆蟲嗎？你們曾在什麼地方看過昆蟲？）請學生舉手發表意見。</w:t>
            </w:r>
          </w:p>
          <w:p w14:paraId="06BD353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23B043F2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活動四：輕鬆學語詞</w:t>
            </w:r>
          </w:p>
          <w:p w14:paraId="3C2B6C23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1.播放MP3或教學電子書，讓學生聆聽語詞，老師再帶領學生朗讀，並解說語詞、指導學生正確發音。</w:t>
            </w:r>
          </w:p>
          <w:p w14:paraId="68E050A8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2.語詞造句</w:t>
            </w:r>
          </w:p>
          <w:p w14:paraId="008323FD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（1）此為本書的補充內容。</w:t>
            </w:r>
          </w:p>
          <w:p w14:paraId="4208440D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（2）播放MP3或教學電子書，讓學生聆聽「語詞造句」。</w:t>
            </w:r>
          </w:p>
          <w:p w14:paraId="522787D5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（3）由老師領讀後，再指定學生念讀語詞造句，並適時糾正其發音。</w:t>
            </w:r>
          </w:p>
          <w:p w14:paraId="5192C4E7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（4）可請學生先用國語發表造句，老師再教導其閩南語講法。</w:t>
            </w:r>
          </w:p>
          <w:p w14:paraId="0698B98C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3.搭配教學電子書，播放「影音動畫」讓學生欣賞。</w:t>
            </w:r>
          </w:p>
          <w:p w14:paraId="2C12EB5B" w14:textId="77777777" w:rsidR="008853AE" w:rsidRPr="00EB705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6CDBBE13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活動五：蟲蟲小百科</w:t>
            </w:r>
          </w:p>
          <w:p w14:paraId="4517CBB3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老師用圖卡向學生介紹昆蟲的特性，再以圖卡反問學生相關昆蟲問題，讓學生搶答。</w:t>
            </w:r>
          </w:p>
          <w:p w14:paraId="3CEE61FA" w14:textId="77777777" w:rsidR="008853AE" w:rsidRPr="00EB705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0318665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活動六：語詞運用</w:t>
            </w:r>
          </w:p>
          <w:p w14:paraId="26FD8A9D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1.播放MP3或教學電子書，讓學生聆聽、念讀「語詞運用」。</w:t>
            </w:r>
          </w:p>
          <w:p w14:paraId="67BB6C2B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2.老師可依據昆蟲圖卡帶領學生依照「語詞運用」的形式，進行替換語詞及加長語句的練習。</w:t>
            </w:r>
          </w:p>
          <w:p w14:paraId="1C31A43C" w14:textId="77777777" w:rsidR="008853AE" w:rsidRPr="00EB705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377659E1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活動七：講看覓</w:t>
            </w:r>
          </w:p>
          <w:p w14:paraId="5262DC89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1.播放MP3或教學電子書，讓學生聆聽「講看覓」內容，老師再帶領學生朗讀。</w:t>
            </w:r>
          </w:p>
          <w:p w14:paraId="35B35EC5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lastRenderedPageBreak/>
              <w:t>2.詢問學生是否了解對話的意思？請學生舉手回答，老師再進行講解。</w:t>
            </w:r>
          </w:p>
          <w:p w14:paraId="3D476DBB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3.語詞延伸</w:t>
            </w:r>
          </w:p>
          <w:p w14:paraId="78496151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（1）此為本書的補充內容。</w:t>
            </w:r>
          </w:p>
          <w:p w14:paraId="32275E15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（2）參考「教學補給站」及P87「補充教材」，介紹其他昆蟲的閩南語說法，以及和昆蟲有關的謎語。</w:t>
            </w:r>
          </w:p>
          <w:p w14:paraId="2B5116A2" w14:textId="77777777" w:rsidR="008853AE" w:rsidRPr="00EB705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60DE17DF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活動八：唱雙簧</w:t>
            </w:r>
          </w:p>
          <w:p w14:paraId="4346A9BE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老師將全班分成甲、乙兩組，由甲組先念「講看覓」的內容，乙組附和；活動進行一輪後，兩組再互調。活動進行如下：</w:t>
            </w:r>
          </w:p>
          <w:p w14:paraId="08EAAECD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甲：遮的空罐仔真濟呢！</w:t>
            </w:r>
          </w:p>
          <w:p w14:paraId="2E409A9B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乙：真濟啊真濟。</w:t>
            </w:r>
          </w:p>
          <w:p w14:paraId="7F78059F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甲：著啊！咱緊共伊清清咧，才袂生蠓仔。</w:t>
            </w:r>
          </w:p>
          <w:p w14:paraId="26FE49A7" w14:textId="3A7C9262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乙：生蠓仔啊生蠓仔。</w:t>
            </w:r>
          </w:p>
        </w:tc>
        <w:tc>
          <w:tcPr>
            <w:tcW w:w="567" w:type="dxa"/>
          </w:tcPr>
          <w:p w14:paraId="045C4B5C" w14:textId="259F5B38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3C3CB08" w14:textId="78DB2C6B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MP3、教學</w:t>
            </w:r>
            <w:r w:rsidRPr="00C10275">
              <w:rPr>
                <w:rFonts w:ascii="新細明體" w:hAnsi="新細明體" w:hint="eastAsia"/>
              </w:rPr>
              <w:lastRenderedPageBreak/>
              <w:t>電子書、圖卡</w:t>
            </w:r>
          </w:p>
        </w:tc>
        <w:tc>
          <w:tcPr>
            <w:tcW w:w="709" w:type="dxa"/>
          </w:tcPr>
          <w:p w14:paraId="06BD8E6C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聽力評</w:t>
            </w:r>
            <w:r>
              <w:rPr>
                <w:rFonts w:ascii="新細明體" w:hAnsi="新細明體" w:hint="eastAsia"/>
              </w:rPr>
              <w:lastRenderedPageBreak/>
              <w:t>量</w:t>
            </w:r>
          </w:p>
          <w:p w14:paraId="310D7377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C1378D7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34929C1C" w14:textId="420FBD6D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10DE409D" w14:textId="77777777" w:rsidR="008853AE" w:rsidRPr="009560B3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lastRenderedPageBreak/>
              <w:t>生命教育</w:t>
            </w:r>
          </w:p>
          <w:p w14:paraId="619F6DA1" w14:textId="39616FF2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lastRenderedPageBreak/>
              <w:t>生E6 從日常生活中培養道德感以及美感，練習做出道德判斷以及審美判斷，分辨事實和價值的不同。</w:t>
            </w:r>
          </w:p>
        </w:tc>
        <w:tc>
          <w:tcPr>
            <w:tcW w:w="596" w:type="dxa"/>
          </w:tcPr>
          <w:p w14:paraId="3C3DA383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1602C646" w14:textId="77777777" w:rsidTr="00C57576">
        <w:trPr>
          <w:trHeight w:val="419"/>
        </w:trPr>
        <w:tc>
          <w:tcPr>
            <w:tcW w:w="675" w:type="dxa"/>
          </w:tcPr>
          <w:p w14:paraId="33079636" w14:textId="4EAA30E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lastRenderedPageBreak/>
              <w:t>三、美麗的世界</w:t>
            </w:r>
          </w:p>
        </w:tc>
        <w:tc>
          <w:tcPr>
            <w:tcW w:w="709" w:type="dxa"/>
          </w:tcPr>
          <w:p w14:paraId="451A680A" w14:textId="42919316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5.起風矣</w:t>
            </w:r>
          </w:p>
        </w:tc>
        <w:tc>
          <w:tcPr>
            <w:tcW w:w="1559" w:type="dxa"/>
            <w:gridSpan w:val="2"/>
          </w:tcPr>
          <w:p w14:paraId="1A377038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閩-E-B1</w:t>
            </w:r>
          </w:p>
          <w:p w14:paraId="5BD8E711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B255609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閩-E-C2</w:t>
            </w:r>
          </w:p>
          <w:p w14:paraId="70B9AB61" w14:textId="52626F76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8E7025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Aa-Ⅰ-1 文字認讀。</w:t>
            </w:r>
          </w:p>
          <w:p w14:paraId="1470F6A3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Bb-Ⅰ-2 學校生活。</w:t>
            </w:r>
          </w:p>
          <w:p w14:paraId="4CB291B9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Bg-Ⅰ-1 生活應對。</w:t>
            </w:r>
          </w:p>
          <w:p w14:paraId="5945D6E5" w14:textId="798D3D1F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E69601A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7B9872B3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22753224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24E526B6" w14:textId="05116553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36976BD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C10275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1FFCF9F1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10275">
              <w:rPr>
                <w:rFonts w:ascii="新細明體" w:hAnsi="新細明體" w:hint="eastAsia"/>
              </w:rPr>
              <w:t>能聽懂且說出生活中常見的昆蟲用語，並學會運用。</w:t>
            </w:r>
          </w:p>
          <w:p w14:paraId="470D5EC1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10275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060AE664" w14:textId="66F8E189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10275">
              <w:rPr>
                <w:rFonts w:ascii="新細明體" w:hAnsi="新細明體" w:hint="eastAsia"/>
              </w:rPr>
              <w:t>從課程的學習，培養細心觀察生活、大自然，及維護環境的好習</w:t>
            </w:r>
            <w:r w:rsidRPr="00C10275">
              <w:rPr>
                <w:rFonts w:ascii="新細明體" w:hAnsi="新細明體" w:hint="eastAsia"/>
              </w:rPr>
              <w:lastRenderedPageBreak/>
              <w:t>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A91B8CB" w14:textId="77777777" w:rsidR="008853AE" w:rsidRPr="009560B3" w:rsidRDefault="008853AE" w:rsidP="008853AE">
            <w:pPr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lastRenderedPageBreak/>
              <w:t>三、美麗的世界</w:t>
            </w:r>
            <w:r w:rsidRPr="009560B3">
              <w:rPr>
                <w:rFonts w:ascii="新細明體" w:hAnsi="新細明體" w:hint="eastAsia"/>
              </w:rPr>
              <w:tab/>
              <w:t xml:space="preserve"> 5.起風矣</w:t>
            </w:r>
          </w:p>
          <w:p w14:paraId="236B2408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60520A0A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活動九：學習單</w:t>
            </w:r>
          </w:p>
          <w:p w14:paraId="4658183F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1.老師發下本課學習單（本書P161），引導學生完成指定作業並回答。</w:t>
            </w:r>
          </w:p>
          <w:p w14:paraId="3CA6F0F8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2.老師可事先請學生準備喜歡的昆蟲圖片，貼在學習單上。</w:t>
            </w:r>
          </w:p>
          <w:p w14:paraId="6B7729E4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558EFAD3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活動十：做伙來練習</w:t>
            </w:r>
          </w:p>
          <w:p w14:paraId="6939592D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1.老師依據課本「做伙來練習」的內容，向學生說明活動方式並做指導。</w:t>
            </w:r>
          </w:p>
          <w:p w14:paraId="581EFC19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2.進行分組，老師可讓學生先各自思考答案，若不會，再詢問同組組員並一起討論。老師隨機請學生上臺講出答案，老師再公布解答。</w:t>
            </w:r>
          </w:p>
          <w:p w14:paraId="37BA2260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3.蟲蟲大考驗</w:t>
            </w:r>
          </w:p>
          <w:p w14:paraId="7AC587C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老師先請學生拿出圖卡後，再請兩位學生上臺，其中一人閉眼抽一張圖卡，並將該圖卡高舉在頭頂上再睜開眼睛，另一人以比手畫腳的方式，讓舉圖卡的學生猜出答案。</w:t>
            </w:r>
          </w:p>
          <w:p w14:paraId="06F7B5E4" w14:textId="77777777" w:rsidR="008853AE" w:rsidRPr="00EB705D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6809AD63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活動十一：聽看覓</w:t>
            </w:r>
          </w:p>
          <w:p w14:paraId="564DACB2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1.播放MP3或教學電子書，讓學生聆聽「聽看覓」內容後，分組討論答案，每組派代表上臺展示貼紙，並用閩南語說出答案。</w:t>
            </w:r>
          </w:p>
          <w:p w14:paraId="7CE6FA8F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2.老師公布答案，並和學生進行討論。</w:t>
            </w:r>
          </w:p>
          <w:p w14:paraId="44272E3E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E25E8C0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活動十二：九宮格賓果</w:t>
            </w:r>
          </w:p>
          <w:p w14:paraId="7F5EDA9F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1.學生自備一張紙，老師在黑板上寫上語詞（含輕鬆學語詞及延伸語詞的內容），讓學生任選九個寫在紙上畫成九宮格。</w:t>
            </w:r>
          </w:p>
          <w:p w14:paraId="74F613E6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2.老師隨機念誦語詞，學生聽到語詞後，一邊複誦一邊在紙上圈選對應的語詞，如果紙上沒有老師所念的語詞，就不用圈選。</w:t>
            </w:r>
          </w:p>
          <w:p w14:paraId="2B4D4A8E" w14:textId="1F664E6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3.最先連成五條線者勝利，可獲得獎勵。</w:t>
            </w:r>
          </w:p>
        </w:tc>
        <w:tc>
          <w:tcPr>
            <w:tcW w:w="567" w:type="dxa"/>
          </w:tcPr>
          <w:p w14:paraId="4F31FFFA" w14:textId="4BE68364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C360438" w14:textId="4D15E98B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MP3、教學電子書、圖卡、學習單、白紙、昆蟲圖片</w:t>
            </w:r>
          </w:p>
        </w:tc>
        <w:tc>
          <w:tcPr>
            <w:tcW w:w="709" w:type="dxa"/>
          </w:tcPr>
          <w:p w14:paraId="49AD1153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F7E7C17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作業評量</w:t>
            </w:r>
          </w:p>
          <w:p w14:paraId="76C805E2" w14:textId="026B3728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14C52226" w14:textId="77777777" w:rsidR="008853AE" w:rsidRPr="009560B3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生命教育</w:t>
            </w:r>
          </w:p>
          <w:p w14:paraId="1682FB1B" w14:textId="69BBCB91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596" w:type="dxa"/>
          </w:tcPr>
          <w:p w14:paraId="39E80B35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697093BB" w14:textId="77777777" w:rsidTr="00C57576">
        <w:trPr>
          <w:trHeight w:val="419"/>
        </w:trPr>
        <w:tc>
          <w:tcPr>
            <w:tcW w:w="675" w:type="dxa"/>
          </w:tcPr>
          <w:p w14:paraId="037D32FD" w14:textId="3E842E43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三、美麗的世界</w:t>
            </w:r>
          </w:p>
        </w:tc>
        <w:tc>
          <w:tcPr>
            <w:tcW w:w="709" w:type="dxa"/>
          </w:tcPr>
          <w:p w14:paraId="7519D94A" w14:textId="53B60281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5.起風矣</w:t>
            </w:r>
          </w:p>
        </w:tc>
        <w:tc>
          <w:tcPr>
            <w:tcW w:w="1559" w:type="dxa"/>
            <w:gridSpan w:val="2"/>
          </w:tcPr>
          <w:p w14:paraId="2877EE44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閩-E-B1</w:t>
            </w:r>
          </w:p>
          <w:p w14:paraId="1BFC6CB0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3DE26871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閩-E-B3</w:t>
            </w:r>
          </w:p>
          <w:p w14:paraId="31CD7BFC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具備感知與欣賞閩南語文藝術的美感素養，並能融入於日常生活中。</w:t>
            </w:r>
          </w:p>
          <w:p w14:paraId="331A5095" w14:textId="77777777" w:rsidR="008853AE" w:rsidRPr="00C10275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閩-E-C2</w:t>
            </w:r>
          </w:p>
          <w:p w14:paraId="6859E74A" w14:textId="13923C66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3E90A2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Aa-Ⅰ-1 文字認讀。</w:t>
            </w:r>
          </w:p>
          <w:p w14:paraId="693F83CC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Ab-Ⅰ-1 語詞運用。</w:t>
            </w:r>
          </w:p>
          <w:p w14:paraId="44B006FF" w14:textId="77777777" w:rsidR="008853AE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Ab-Ⅰ-2 句型運用。</w:t>
            </w:r>
          </w:p>
          <w:p w14:paraId="30092EF8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Bb-Ⅰ-1 家庭生活。</w:t>
            </w:r>
          </w:p>
          <w:p w14:paraId="6B5B9AC3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Bb-Ⅰ-2 學校生活。</w:t>
            </w:r>
          </w:p>
          <w:p w14:paraId="344D0D4C" w14:textId="77777777" w:rsidR="008853AE" w:rsidRPr="00C10275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 w:hint="eastAsia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Bg-Ⅰ-1 生活應對。</w:t>
            </w:r>
          </w:p>
          <w:p w14:paraId="44F62652" w14:textId="0B03EA2A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C10275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C1691A2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68DDD674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217921D8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3F141F0E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01F82FC9" w14:textId="77777777" w:rsidR="008853AE" w:rsidRPr="00C10275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 w:hint="eastAsia"/>
              </w:rPr>
            </w:pPr>
            <w:r w:rsidRPr="00C10275">
              <w:rPr>
                <w:rFonts w:ascii="新細明體" w:hAnsi="新細明體" w:hint="eastAsia"/>
              </w:rPr>
              <w:t>2-Ⅰ-3 能正確朗讀所學</w:t>
            </w:r>
            <w:r w:rsidRPr="00C10275">
              <w:rPr>
                <w:rFonts w:ascii="新細明體" w:hAnsi="新細明體" w:hint="eastAsia"/>
              </w:rPr>
              <w:lastRenderedPageBreak/>
              <w:t>的閩南語課文。</w:t>
            </w:r>
          </w:p>
          <w:p w14:paraId="15E49FEB" w14:textId="294DE160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44974A6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C10275">
              <w:rPr>
                <w:rFonts w:ascii="新細明體" w:hAnsi="新細明體" w:hint="eastAsia"/>
              </w:rPr>
              <w:t>能正確朗讀課文並認讀課文中的重要語詞。</w:t>
            </w:r>
          </w:p>
          <w:p w14:paraId="710CEB54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10275">
              <w:rPr>
                <w:rFonts w:ascii="新細明體" w:hAnsi="新細明體" w:hint="eastAsia"/>
              </w:rPr>
              <w:t>能聽懂且說出生活中常見的昆蟲用語，並學會運用。</w:t>
            </w:r>
          </w:p>
          <w:p w14:paraId="17ACEC5B" w14:textId="77777777" w:rsidR="008853AE" w:rsidRPr="00C10275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10275">
              <w:rPr>
                <w:rFonts w:ascii="新細明體" w:hAnsi="新細明體" w:hint="eastAsia"/>
              </w:rPr>
              <w:t>能正確運用課程所學習的句型，並熟悉課文語詞。</w:t>
            </w:r>
          </w:p>
          <w:p w14:paraId="7ED7BE67" w14:textId="5FF415D4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10275">
              <w:rPr>
                <w:rFonts w:ascii="新細明體" w:hAnsi="新細明體" w:hint="eastAsia"/>
              </w:rPr>
              <w:t>從課程的學習，培養細心觀察生活、大自然，及維護環境的好習慣。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5F4E0E7" w14:textId="77777777" w:rsidR="008853AE" w:rsidRPr="009560B3" w:rsidRDefault="008853AE" w:rsidP="008853AE">
            <w:pPr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三、美麗的世界</w:t>
            </w:r>
            <w:r w:rsidRPr="009560B3">
              <w:rPr>
                <w:rFonts w:ascii="新細明體" w:hAnsi="新細明體" w:hint="eastAsia"/>
              </w:rPr>
              <w:tab/>
              <w:t xml:space="preserve"> 5.起風矣</w:t>
            </w:r>
          </w:p>
          <w:p w14:paraId="3E64C314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3A9CA2D8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活動十三：複習三</w:t>
            </w:r>
          </w:p>
          <w:p w14:paraId="2620045F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1.老師帶領學生複習第四、五課學的語詞，並說出自己最近有看到哪些昆蟲與植物？藉此複習學過的語詞。</w:t>
            </w:r>
          </w:p>
          <w:p w14:paraId="35548A6D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2.播放MP3或教學電子書，讓學生聆聽「複習</w:t>
            </w:r>
            <w:r>
              <w:rPr>
                <w:rFonts w:ascii="新細明體" w:hAnsi="新細明體" w:hint="eastAsia"/>
              </w:rPr>
              <w:t>3</w:t>
            </w:r>
            <w:r w:rsidRPr="009560B3">
              <w:rPr>
                <w:rFonts w:ascii="新細明體" w:hAnsi="新細明體" w:hint="eastAsia"/>
              </w:rPr>
              <w:t>」的內容，並分組討論答案。</w:t>
            </w:r>
          </w:p>
          <w:p w14:paraId="074F503E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3.各組推派代表上臺報告，老師再公布答案並講解。</w:t>
            </w:r>
          </w:p>
          <w:p w14:paraId="08C6096F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4.搭配教學電子書，播放「影音動畫」讓學生欣賞。</w:t>
            </w:r>
          </w:p>
          <w:p w14:paraId="30648F90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1CE44F8C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活動十四：看圖聽故事</w:t>
            </w:r>
          </w:p>
          <w:p w14:paraId="7DCC653A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1.老師可先請學生說一說課本連環漫畫圖中的人事物，再播放MP3或教學電子書，指導學生聆聽「看圖聽故事」。</w:t>
            </w:r>
          </w:p>
          <w:p w14:paraId="25546B31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2.老師進行講解，再播放教學電子書，可依學生程度及教學需求，切換影片的國、臺語字幕或關閉字幕。</w:t>
            </w:r>
          </w:p>
          <w:p w14:paraId="32A0F9DD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3.老師可針對故事裡的語詞做說明，再鼓勵</w:t>
            </w:r>
            <w:r w:rsidRPr="009560B3">
              <w:rPr>
                <w:rFonts w:ascii="新細明體" w:hAnsi="新細明體" w:hint="eastAsia"/>
              </w:rPr>
              <w:lastRenderedPageBreak/>
              <w:t>學生看圖說故事。</w:t>
            </w:r>
          </w:p>
          <w:p w14:paraId="649E5C90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4.老師可就指導語進行提問：</w:t>
            </w:r>
          </w:p>
          <w:p w14:paraId="2A51F2E1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世華佇阿舅的花園有看著啥物花佮蟲？（世華在舅舅的花園有看到什麼花和昆蟲？）</w:t>
            </w:r>
          </w:p>
          <w:p w14:paraId="24DF712A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※答案：世華佇阿舅的花園有看著玫瑰花、蘭花佮菊花，閣有看ˉ著尾蝶仔、蜂佮田嬰。（世華在舅舅的花園有看到玫瑰花、蘭ˉ花和菊花，還有看到蝴蝶、蜜蜂和蜻蜓。）</w:t>
            </w:r>
          </w:p>
          <w:p w14:paraId="2B05206A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EB95945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活動十五：語詞搶答</w:t>
            </w:r>
          </w:p>
          <w:p w14:paraId="27A2B94F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老師先將本單元圖卡放在講臺上，再將學生分成二組，接著老師說出本單元的一個語詞，請兩組各派代表上臺找出該語詞的圖卡，並念出來，最先找到正確圖卡並念對的組別得一分。可鼓勵學生輪流當代表上臺，進行幾次後，最後統計得分。</w:t>
            </w:r>
          </w:p>
          <w:p w14:paraId="28ABCE50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621698E5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活動十六：做伙來複習</w:t>
            </w:r>
          </w:p>
          <w:p w14:paraId="17F46E1F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1.播放MP3或教學電子書，讓學生聆聽「做伙來複習」的內容，分組討論答案，每組派代表上臺展示貼紙答案，並用閩南語說出。</w:t>
            </w:r>
          </w:p>
          <w:p w14:paraId="17316871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2.老師公布答案，並和學生討論聆聽到的內容，老師解說內容語意。</w:t>
            </w:r>
          </w:p>
          <w:p w14:paraId="5D806DF9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307C8C5" w14:textId="77777777" w:rsidR="008853AE" w:rsidRPr="009560B3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三、統整活動</w:t>
            </w:r>
          </w:p>
          <w:p w14:paraId="58E5D16D" w14:textId="7CADE2D6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搭配教學電子書，複習本單元所學。</w:t>
            </w:r>
          </w:p>
        </w:tc>
        <w:tc>
          <w:tcPr>
            <w:tcW w:w="567" w:type="dxa"/>
          </w:tcPr>
          <w:p w14:paraId="03A024AF" w14:textId="534F2E28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1ABF822" w14:textId="01237341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10275">
              <w:rPr>
                <w:rFonts w:ascii="新細明體" w:hAnsi="新細明體" w:hint="eastAsia"/>
              </w:rPr>
              <w:t>MP3、教學電子書、圖卡</w:t>
            </w:r>
          </w:p>
        </w:tc>
        <w:tc>
          <w:tcPr>
            <w:tcW w:w="709" w:type="dxa"/>
          </w:tcPr>
          <w:p w14:paraId="4C3B4C5A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19ECF22A" w14:textId="77777777" w:rsidR="008853AE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2D894867" w14:textId="3212E41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3A49BA79" w14:textId="77777777" w:rsidR="008853AE" w:rsidRPr="009560B3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生命教育</w:t>
            </w:r>
          </w:p>
          <w:p w14:paraId="39839943" w14:textId="77777777" w:rsidR="008853AE" w:rsidRPr="009560B3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9560B3">
              <w:rPr>
                <w:rFonts w:ascii="新細明體" w:hAnsi="新細明體" w:hint="eastAsia"/>
              </w:rPr>
              <w:t>生E6 從日常生活中培養道德感以及美感，練習做出道德判斷以及審美判斷，</w:t>
            </w:r>
          </w:p>
          <w:p w14:paraId="77956022" w14:textId="089B6900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9560B3">
              <w:rPr>
                <w:rFonts w:ascii="新細明體" w:hAnsi="新細明體" w:hint="eastAsia"/>
              </w:rPr>
              <w:t>分辨事實和價值的不同。</w:t>
            </w:r>
          </w:p>
        </w:tc>
        <w:tc>
          <w:tcPr>
            <w:tcW w:w="596" w:type="dxa"/>
          </w:tcPr>
          <w:p w14:paraId="3895E4A0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34EC3E20" w14:textId="77777777" w:rsidTr="00C57576">
        <w:trPr>
          <w:trHeight w:val="419"/>
        </w:trPr>
        <w:tc>
          <w:tcPr>
            <w:tcW w:w="675" w:type="dxa"/>
          </w:tcPr>
          <w:p w14:paraId="1EE06353" w14:textId="5801E58A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來唱囡仔歌</w:t>
            </w:r>
          </w:p>
        </w:tc>
        <w:tc>
          <w:tcPr>
            <w:tcW w:w="709" w:type="dxa"/>
          </w:tcPr>
          <w:p w14:paraId="214F1A55" w14:textId="4BFAAE7D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蠓仔</w:t>
            </w:r>
          </w:p>
        </w:tc>
        <w:tc>
          <w:tcPr>
            <w:tcW w:w="1559" w:type="dxa"/>
            <w:gridSpan w:val="2"/>
          </w:tcPr>
          <w:p w14:paraId="33A89CE4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閩-E-B1</w:t>
            </w:r>
          </w:p>
          <w:p w14:paraId="2D9EAAB9" w14:textId="66979D2F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2951E19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Aa-Ⅰ-1文字認讀。</w:t>
            </w:r>
          </w:p>
          <w:p w14:paraId="0DB08299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cs="Cambria Math"/>
                <w:vertAlign w:val="superscript"/>
              </w:rPr>
              <w:t>◎</w:t>
            </w:r>
            <w:r w:rsidRPr="001B50C6">
              <w:rPr>
                <w:rFonts w:ascii="新細明體" w:hAnsi="新細明體"/>
              </w:rPr>
              <w:t>Ab-Ⅰ-1語詞運用。</w:t>
            </w:r>
          </w:p>
          <w:p w14:paraId="478ECF12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cs="Cambria Math"/>
                <w:vertAlign w:val="superscript"/>
              </w:rPr>
              <w:t>◎</w:t>
            </w:r>
            <w:r w:rsidRPr="001B50C6">
              <w:rPr>
                <w:rFonts w:ascii="新細明體" w:hAnsi="新細明體"/>
              </w:rPr>
              <w:t>Ab-Ⅰ-2句型運用。</w:t>
            </w:r>
          </w:p>
          <w:p w14:paraId="4CAAB4D0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Ac-Ⅰ-1兒</w:t>
            </w:r>
            <w:r w:rsidRPr="001B50C6">
              <w:rPr>
                <w:rFonts w:ascii="新細明體" w:hAnsi="新細明體" w:hint="eastAsia"/>
              </w:rPr>
              <w:t>歌念謠。</w:t>
            </w:r>
          </w:p>
          <w:p w14:paraId="4BE77025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Bb-Ⅰ-2學校生活</w:t>
            </w:r>
            <w:r w:rsidRPr="001B50C6">
              <w:rPr>
                <w:rFonts w:ascii="新細明體" w:hAnsi="新細明體" w:hint="eastAsia"/>
              </w:rPr>
              <w:t>。</w:t>
            </w:r>
          </w:p>
          <w:p w14:paraId="08C61A74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 w:rsidRPr="001B50C6">
              <w:rPr>
                <w:rFonts w:ascii="新細明體" w:hAnsi="新細明體"/>
              </w:rPr>
              <w:t>Bf-Ⅰ-</w:t>
            </w:r>
            <w:r w:rsidRPr="001B50C6">
              <w:rPr>
                <w:rFonts w:ascii="新細明體" w:hAnsi="新細明體" w:hint="eastAsia"/>
              </w:rPr>
              <w:t>1表演</w:t>
            </w:r>
            <w:r w:rsidRPr="001B50C6">
              <w:rPr>
                <w:rFonts w:ascii="新細明體" w:hAnsi="新細明體"/>
              </w:rPr>
              <w:t>藝術</w:t>
            </w:r>
            <w:r w:rsidRPr="001B50C6">
              <w:rPr>
                <w:rFonts w:ascii="新細明體" w:hAnsi="新細明體" w:hint="eastAsia"/>
              </w:rPr>
              <w:t>。</w:t>
            </w:r>
          </w:p>
          <w:p w14:paraId="4BE15B7D" w14:textId="32F193E8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cs="Cambria Math"/>
                <w:vertAlign w:val="superscript"/>
              </w:rPr>
              <w:t>◎</w:t>
            </w:r>
            <w:r w:rsidRPr="001B50C6">
              <w:rPr>
                <w:rFonts w:ascii="新細明體" w:hAnsi="新細明體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A0CD79B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lastRenderedPageBreak/>
              <w:t>1-Ⅰ-2能聽懂日常生活中閩南語語句並掌握重點。</w:t>
            </w:r>
          </w:p>
          <w:p w14:paraId="69B82C39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1-Ⅰ-3能聽懂所學的閩南語文課文主題、內容並掌握重點。</w:t>
            </w:r>
          </w:p>
          <w:p w14:paraId="59857B85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1-Ⅰ-4能從聆</w:t>
            </w:r>
            <w:r w:rsidRPr="001B50C6">
              <w:rPr>
                <w:rFonts w:ascii="新細明體" w:hAnsi="新細明體"/>
              </w:rPr>
              <w:lastRenderedPageBreak/>
              <w:t>聽中建立主動學習閩南語的興趣與習慣。</w:t>
            </w:r>
          </w:p>
          <w:p w14:paraId="70E07DF9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2-Ⅰ-3能正確朗讀所學的閩南語課文。</w:t>
            </w:r>
          </w:p>
          <w:p w14:paraId="6F4D9F6F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2-Ⅰ-4能主動使用閩南語與他人互動。</w:t>
            </w:r>
          </w:p>
          <w:p w14:paraId="0FEA4769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3-Ⅰ-1能建</w:t>
            </w:r>
            <w:r w:rsidRPr="001B50C6">
              <w:rPr>
                <w:rFonts w:ascii="新細明體" w:hAnsi="新細明體" w:hint="eastAsia"/>
              </w:rPr>
              <w:t>立樂意閱讀閩南語文語句和短文的興趣。</w:t>
            </w:r>
          </w:p>
          <w:p w14:paraId="4B3D62FE" w14:textId="29C231C8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4-Ⅰ-1</w:t>
            </w:r>
            <w:r w:rsidRPr="001B50C6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37772A1" w14:textId="77777777" w:rsidR="008853AE" w:rsidRPr="00B444C7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B444C7">
              <w:rPr>
                <w:rFonts w:ascii="新細明體" w:hAnsi="新細明體" w:hint="eastAsia"/>
              </w:rPr>
              <w:t>能正確念讀課文並可認念課文中的閩南語字詞。</w:t>
            </w:r>
          </w:p>
          <w:p w14:paraId="28756933" w14:textId="77777777" w:rsidR="008853AE" w:rsidRPr="00B444C7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444C7">
              <w:rPr>
                <w:rFonts w:ascii="新細明體" w:hAnsi="新細明體" w:hint="eastAsia"/>
              </w:rPr>
              <w:t>能運用句型「（人／物）佇（啥物）的邊仔」的句型，進</w:t>
            </w:r>
            <w:r w:rsidRPr="00B444C7">
              <w:rPr>
                <w:rFonts w:ascii="新細明體" w:hAnsi="新細明體" w:hint="eastAsia"/>
              </w:rPr>
              <w:lastRenderedPageBreak/>
              <w:t>行加長語句的練習，加深閩南語應用的能力。</w:t>
            </w:r>
          </w:p>
          <w:p w14:paraId="6071C344" w14:textId="3B5193C8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444C7">
              <w:rPr>
                <w:rFonts w:ascii="新細明體" w:hAnsi="新細明體" w:hint="eastAsia"/>
              </w:rPr>
              <w:t>透過課程活動，促進學生的團隊合作，並將閩南語文應用於日常溝通互動之中。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E4E4B0A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43454">
              <w:rPr>
                <w:rFonts w:ascii="新細明體" w:hAnsi="新細明體" w:hint="eastAsia"/>
              </w:rPr>
              <w:lastRenderedPageBreak/>
              <w:t>來唱囡仔歌</w:t>
            </w:r>
            <w:r w:rsidRPr="00C43454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>~</w:t>
            </w:r>
            <w:r w:rsidRPr="00C43454">
              <w:rPr>
                <w:rFonts w:ascii="新細明體" w:hAnsi="新細明體" w:hint="eastAsia"/>
              </w:rPr>
              <w:t>蠓仔</w:t>
            </w:r>
          </w:p>
          <w:p w14:paraId="6CA17D6C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</w:p>
          <w:p w14:paraId="0A557A52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一、引起動機</w:t>
            </w:r>
          </w:p>
          <w:p w14:paraId="0C42466D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B444C7">
              <w:rPr>
                <w:rFonts w:ascii="新細明體" w:hAnsi="新細明體" w:hint="eastAsia"/>
              </w:rPr>
              <w:t>老師詢問學生：「恁有佇睏眠的時，去予蠓仔吵甲睏袂去的經驗無？」（你們有在睡覺時，被蚊子吵到睡不著的經驗嗎？）接著再問：「這　時陣，你會起來拍蠓無？」（這時，你會起來打蚊子嗎？）；又問：「是按怎你會想欲按呢做？」（為何你會想要這麼做？）引導學生分享經驗後，引入本課主題</w:t>
            </w:r>
            <w:r w:rsidRPr="00B444C7">
              <w:rPr>
                <w:rFonts w:ascii="新細明體" w:hAnsi="新細明體" w:hint="eastAsia"/>
              </w:rPr>
              <w:lastRenderedPageBreak/>
              <w:t>「蠓仔」。</w:t>
            </w:r>
          </w:p>
          <w:p w14:paraId="659484A2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0DB12E2B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二、發展活動</w:t>
            </w:r>
          </w:p>
          <w:p w14:paraId="6144F000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活動一：課文認讀</w:t>
            </w:r>
          </w:p>
          <w:p w14:paraId="2CB81BAC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1.老師領讀，學生跟讀，學生的手指頭跟隨老師的念讀指到對應的字，也可播放MP3或教學電子書，讓學生聆聽課文，老師再帶領學生念讀課文。</w:t>
            </w:r>
          </w:p>
          <w:p w14:paraId="2E0A7000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2.老師提點學生，以下字詞是國語沒有的音，在發音時要特別注意。（詳見本書P98）</w:t>
            </w:r>
          </w:p>
          <w:p w14:paraId="617773A9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B444C7">
              <w:rPr>
                <w:rFonts w:ascii="新細明體" w:hAnsi="新細明體" w:hint="eastAsia"/>
              </w:rPr>
              <w:t>3.老師解說課文內容及語詞。請學生圈選字詞：「蠓」、「佇」、「暗時」、「睏」、「膏膏纏」，讓學生認念閩南語文字。</w:t>
            </w:r>
          </w:p>
          <w:p w14:paraId="3E9CF50F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672120C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活動二：歡樂動一動</w:t>
            </w:r>
          </w:p>
          <w:p w14:paraId="012B28C9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1.老師播放MP3或教學電子書，讓學生聆聽課文歌曲，並指導學生律動，鼓勵學生開口唱歌，提升學生對課文的熟悉度。</w:t>
            </w:r>
          </w:p>
          <w:p w14:paraId="6FC85300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B444C7">
              <w:rPr>
                <w:rFonts w:ascii="新細明體" w:hAnsi="新細明體" w:hint="eastAsia"/>
              </w:rPr>
              <w:t>2.待學生皆熟悉律動，老師可將學生分組，各組由老師分配課文，接力唱跳課文歌曲，唱過一輪之後，各組可交換唱跳不同句的課文，增加學習的趣味性。</w:t>
            </w:r>
          </w:p>
          <w:p w14:paraId="732518BD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1330C0F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活動三：蠓仔佇佗位</w:t>
            </w:r>
          </w:p>
          <w:p w14:paraId="4E628FF6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1.老師拿出預先準備的蚊子圖卡，並將卡片放置在耳邊，詢問學生：「蠓仔佇佗位？」（蚊子在哪裡？）引導學生說出：「蠓仔佇耳空的邊仔。」（蚊子在耳邊。）</w:t>
            </w:r>
          </w:p>
          <w:p w14:paraId="3639BB97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2.老師在黑板寫上：「（人／物）佇（啥物）的邊仔」，並且講解句型的使用情境。把蚊子圖卡放在手邊，說：「蠓仔佇手的邊仔。」（蚊子在手的旁邊。）又將蚊子圖卡放在肚子旁邊，說：「蠓仔佇腹肚的邊仔。」（蚊子在肚子的旁邊。）</w:t>
            </w:r>
          </w:p>
          <w:p w14:paraId="5FDE66EC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3.待學生理解句型用法後，老師變換蚊子圖卡的位置（如：頭、肩膀、腳等身體部位），</w:t>
            </w:r>
            <w:r w:rsidRPr="00B444C7">
              <w:rPr>
                <w:rFonts w:ascii="新細明體" w:hAnsi="新細明體" w:hint="eastAsia"/>
              </w:rPr>
              <w:lastRenderedPageBreak/>
              <w:t>問學生：「蠓仔佇佗位？」引導學生練習句型。</w:t>
            </w:r>
          </w:p>
          <w:p w14:paraId="721F481E" w14:textId="77777777" w:rsidR="008853AE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B444C7">
              <w:rPr>
                <w:rFonts w:ascii="新細明體" w:hAnsi="新細明體"/>
              </w:rPr>
              <w:t>4.</w:t>
            </w:r>
            <w:r w:rsidRPr="00B444C7">
              <w:rPr>
                <w:rFonts w:ascii="新細明體" w:hAnsi="新細明體" w:hint="eastAsia"/>
              </w:rPr>
              <w:t>可將蚊子圖換成其他物品，例如：筆、橡皮擦</w:t>
            </w:r>
            <w:r w:rsidRPr="00B444C7">
              <w:rPr>
                <w:rFonts w:ascii="Cambria Math" w:hAnsi="Cambria Math" w:cs="Cambria Math"/>
              </w:rPr>
              <w:t>⋯⋯</w:t>
            </w:r>
            <w:r w:rsidRPr="00B444C7">
              <w:rPr>
                <w:rFonts w:ascii="新細明體" w:hAnsi="新細明體" w:hint="eastAsia"/>
              </w:rPr>
              <w:t>等，將之放在桌子、椅子</w:t>
            </w:r>
            <w:r w:rsidRPr="00B444C7">
              <w:rPr>
                <w:rFonts w:ascii="Cambria Math" w:hAnsi="Cambria Math" w:cs="Cambria Math"/>
              </w:rPr>
              <w:t>⋯⋯</w:t>
            </w:r>
            <w:r w:rsidRPr="00B444C7">
              <w:rPr>
                <w:rFonts w:ascii="新細明體" w:hAnsi="新細明體" w:hint="eastAsia"/>
              </w:rPr>
              <w:t>等，教室中任何位置，鼓勵學生使用此句型發言。</w:t>
            </w:r>
          </w:p>
          <w:p w14:paraId="351EA5AE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73C6C492" w14:textId="77777777" w:rsidR="008853AE" w:rsidRPr="00B444C7" w:rsidRDefault="008853AE" w:rsidP="008853AE">
            <w:pPr>
              <w:spacing w:line="0" w:lineRule="atLeast"/>
              <w:rPr>
                <w:rFonts w:ascii="新細明體" w:hAnsi="新細明體" w:hint="eastAsia"/>
              </w:rPr>
            </w:pPr>
            <w:r w:rsidRPr="00B444C7">
              <w:rPr>
                <w:rFonts w:ascii="新細明體" w:hAnsi="新細明體" w:hint="eastAsia"/>
              </w:rPr>
              <w:t>三、統整活動</w:t>
            </w:r>
          </w:p>
          <w:p w14:paraId="7BCA0A17" w14:textId="2B70165E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B444C7">
              <w:rPr>
                <w:rFonts w:ascii="新細明體" w:hAnsi="新細明體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10F220D9" w14:textId="0C48FA65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3E2EE7D" w14:textId="238609DE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B444C7">
              <w:rPr>
                <w:rFonts w:ascii="新細明體" w:hAnsi="新細明體"/>
              </w:rPr>
              <w:t>MP3</w:t>
            </w:r>
            <w:r w:rsidRPr="001B50C6">
              <w:rPr>
                <w:rFonts w:ascii="新細明體" w:hAnsi="新細明體"/>
              </w:rPr>
              <w:t>、教學電子書</w:t>
            </w:r>
            <w:r w:rsidRPr="001B50C6">
              <w:rPr>
                <w:rFonts w:ascii="新細明體" w:hAnsi="新細明體" w:hint="eastAsia"/>
              </w:rPr>
              <w:t>、蚊子圖卡</w:t>
            </w:r>
          </w:p>
        </w:tc>
        <w:tc>
          <w:tcPr>
            <w:tcW w:w="709" w:type="dxa"/>
          </w:tcPr>
          <w:p w14:paraId="37B66F43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6CD73AB3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5FF2E929" w14:textId="17F3CB4F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4464F9C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品德教育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48279673" w14:textId="3868DDB4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</w:t>
            </w:r>
            <w:r w:rsidRPr="00CA563B">
              <w:rPr>
                <w:rFonts w:ascii="新細明體" w:hAnsi="新細明體"/>
              </w:rPr>
              <w:t xml:space="preserve">E3 </w:t>
            </w:r>
            <w:r w:rsidRPr="00CA563B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31C385AE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853AE" w14:paraId="4DA38E2B" w14:textId="77777777" w:rsidTr="00C57576">
        <w:trPr>
          <w:trHeight w:val="419"/>
        </w:trPr>
        <w:tc>
          <w:tcPr>
            <w:tcW w:w="675" w:type="dxa"/>
          </w:tcPr>
          <w:p w14:paraId="66182A43" w14:textId="33CD92B7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來聽囡仔古</w:t>
            </w:r>
          </w:p>
        </w:tc>
        <w:tc>
          <w:tcPr>
            <w:tcW w:w="709" w:type="dxa"/>
          </w:tcPr>
          <w:p w14:paraId="481A47F9" w14:textId="4EB854D8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水仙花的由來</w:t>
            </w:r>
          </w:p>
        </w:tc>
        <w:tc>
          <w:tcPr>
            <w:tcW w:w="1559" w:type="dxa"/>
            <w:gridSpan w:val="2"/>
          </w:tcPr>
          <w:p w14:paraId="076DF691" w14:textId="77777777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閩-E-</w:t>
            </w:r>
            <w:r w:rsidRPr="001B50C6">
              <w:rPr>
                <w:rFonts w:ascii="新細明體" w:hAnsi="新細明體" w:hint="eastAsia"/>
              </w:rPr>
              <w:t>A2</w:t>
            </w:r>
          </w:p>
          <w:p w14:paraId="68EB09AE" w14:textId="2098D239" w:rsidR="008853AE" w:rsidRPr="001B50C6" w:rsidRDefault="008853AE" w:rsidP="008853A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具備使用閩南語文進行思考的能力，並用之於日常生活中，以處理相關問題。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0958400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/>
              </w:rPr>
              <w:t>Ac-Ⅰ-2生活故事</w:t>
            </w:r>
          </w:p>
          <w:p w14:paraId="52F5B304" w14:textId="77777777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/>
              </w:rPr>
              <w:t>Bf-Ⅰ-2藝術欣賞。</w:t>
            </w:r>
          </w:p>
          <w:p w14:paraId="7F06F464" w14:textId="36E17114" w:rsidR="008853AE" w:rsidRPr="001B50C6" w:rsidRDefault="008853AE" w:rsidP="008853A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AA34A0">
              <w:rPr>
                <w:rFonts w:ascii="新細明體" w:hAnsi="新細明體" w:hint="eastAsia"/>
                <w:vertAlign w:val="superscript"/>
              </w:rPr>
              <w:t>◎</w:t>
            </w:r>
            <w:r w:rsidRPr="001B50C6">
              <w:rPr>
                <w:rFonts w:ascii="新細明體" w:hAnsi="新細明體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7C8279F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1-Ⅰ-3能聽懂所學的閩南語文課文主題、內容並掌握重點。</w:t>
            </w:r>
          </w:p>
          <w:p w14:paraId="24A4A0C8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1-Ⅰ-4能從聆聽中建立主動學習閩南語的興趣與習慣。</w:t>
            </w:r>
          </w:p>
          <w:p w14:paraId="5AB8DDF7" w14:textId="77777777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2-Ⅰ-2能初步運用閩南語表達感受、情緒與需求。</w:t>
            </w:r>
          </w:p>
          <w:p w14:paraId="1A41838D" w14:textId="0128273F" w:rsidR="008853AE" w:rsidRPr="001B50C6" w:rsidRDefault="008853AE" w:rsidP="008853A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1B50C6">
              <w:rPr>
                <w:rFonts w:ascii="新細明體" w:hAnsi="新細明體"/>
              </w:rPr>
              <w:t>2-Ⅰ-4能主動使用閩南語與他人互動。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E762E6C" w14:textId="77777777" w:rsidR="008853AE" w:rsidRPr="00B444C7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444C7">
              <w:rPr>
                <w:rFonts w:ascii="新細明體" w:hAnsi="新細明體" w:hint="eastAsia"/>
              </w:rPr>
              <w:t>能理解本課繪本故事的內容，並能使用閩南語以自己的話說出故事。</w:t>
            </w:r>
          </w:p>
          <w:p w14:paraId="26DFB243" w14:textId="77777777" w:rsidR="008853AE" w:rsidRPr="00B444C7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444C7">
              <w:rPr>
                <w:rFonts w:ascii="新細明體" w:hAnsi="新細明體" w:hint="eastAsia"/>
              </w:rPr>
              <w:t>能在老師的引導下進行閱讀理解的練習。</w:t>
            </w:r>
          </w:p>
          <w:p w14:paraId="2DC605BF" w14:textId="6EC683B0" w:rsidR="008853AE" w:rsidRPr="001B50C6" w:rsidRDefault="008853AE" w:rsidP="008853AE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444C7">
              <w:rPr>
                <w:rFonts w:ascii="新細明體" w:hAnsi="新細明體" w:hint="eastAsia"/>
              </w:rPr>
              <w:t>能在課堂上使用閩南語文和老師、同學進行問答或討論。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5EBF4A8" w14:textId="77777777" w:rsidR="008853AE" w:rsidRDefault="008853AE" w:rsidP="008853AE">
            <w:pPr>
              <w:spacing w:line="0" w:lineRule="atLeast"/>
              <w:rPr>
                <w:rFonts w:ascii="新細明體" w:hAnsi="新細明體"/>
                <w:sz w:val="19"/>
                <w:szCs w:val="19"/>
              </w:rPr>
            </w:pPr>
            <w:r w:rsidRPr="00C43454">
              <w:rPr>
                <w:rFonts w:ascii="新細明體" w:hAnsi="新細明體" w:hint="eastAsia"/>
                <w:sz w:val="19"/>
                <w:szCs w:val="19"/>
              </w:rPr>
              <w:t>來聽囡仔古</w:t>
            </w:r>
            <w:r>
              <w:rPr>
                <w:rFonts w:ascii="新細明體" w:hAnsi="新細明體" w:hint="eastAsia"/>
                <w:sz w:val="19"/>
                <w:szCs w:val="19"/>
              </w:rPr>
              <w:t>~</w:t>
            </w:r>
            <w:r w:rsidRPr="00C43454">
              <w:rPr>
                <w:rFonts w:ascii="新細明體" w:hAnsi="新細明體" w:hint="eastAsia"/>
                <w:sz w:val="19"/>
                <w:szCs w:val="19"/>
              </w:rPr>
              <w:tab/>
              <w:t>水仙花的由來</w:t>
            </w:r>
          </w:p>
          <w:p w14:paraId="38159CA2" w14:textId="77777777" w:rsidR="008853AE" w:rsidRDefault="008853AE" w:rsidP="008853AE">
            <w:pPr>
              <w:spacing w:line="0" w:lineRule="atLeast"/>
              <w:rPr>
                <w:rFonts w:ascii="新細明體" w:hAnsi="新細明體"/>
                <w:sz w:val="19"/>
                <w:szCs w:val="19"/>
              </w:rPr>
            </w:pPr>
          </w:p>
          <w:p w14:paraId="3026D742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1B50C6">
              <w:rPr>
                <w:rFonts w:ascii="新細明體" w:hAnsi="新細明體" w:hint="eastAsia"/>
                <w:sz w:val="19"/>
                <w:szCs w:val="19"/>
              </w:rPr>
              <w:t>一、引起動機</w:t>
            </w:r>
          </w:p>
          <w:p w14:paraId="5D1CC1BC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1.拿出事先準備的水仙花圖片或水仙花，詢問學生：「這是啥物花？」（這是什麼花？）請學生以閩南語回答。</w:t>
            </w:r>
          </w:p>
          <w:p w14:paraId="3341436E" w14:textId="77777777" w:rsidR="008853AE" w:rsidRDefault="008853AE" w:rsidP="008853AE">
            <w:pPr>
              <w:spacing w:line="0" w:lineRule="atLeast"/>
              <w:rPr>
                <w:rFonts w:ascii="新細明體" w:hAnsi="新細明體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2.老師可參考教學補給站介紹水仙花的特色。水仙花通常一月開花，此時接近農曆春節，因此水仙花是中國傳統新年常見的觀賞花卉，有吉祥的年節意味。接著，進入本課的繪本故事。</w:t>
            </w:r>
          </w:p>
          <w:p w14:paraId="69C4AFA5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</w:p>
          <w:p w14:paraId="3993413B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1B50C6">
              <w:rPr>
                <w:rFonts w:ascii="新細明體" w:hAnsi="新細明體" w:hint="eastAsia"/>
                <w:sz w:val="19"/>
                <w:szCs w:val="19"/>
              </w:rPr>
              <w:t>二、發展活動</w:t>
            </w:r>
          </w:p>
          <w:p w14:paraId="613A4AAD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1B50C6">
              <w:rPr>
                <w:rFonts w:ascii="新細明體" w:hAnsi="新細明體" w:hint="eastAsia"/>
                <w:sz w:val="19"/>
                <w:szCs w:val="19"/>
              </w:rPr>
              <w:t>活動一：看圖我上</w:t>
            </w:r>
            <w:r w:rsidRPr="001B50C6">
              <w:rPr>
                <w:rFonts w:ascii="新細明體" w:eastAsia="新細明體-ExtB" w:hAnsi="新細明體" w:cs="新細明體-ExtB" w:hint="eastAsia"/>
                <w:sz w:val="19"/>
                <w:szCs w:val="19"/>
              </w:rPr>
              <w:t>𠢕</w:t>
            </w:r>
          </w:p>
          <w:p w14:paraId="144FAB50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準備工作：由真平語文官網教材服務裡的教學資源圖庫區，取得「來聽囡仔古」掛圖，並將各圖裁切為六片。</w:t>
            </w:r>
          </w:p>
          <w:p w14:paraId="4F6BD515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1.將學生分成七組，限時六分鐘，請各組在時限內完成七幅拼圖，並將拼圖依序排好放在桌子中間，供老師檢核。</w:t>
            </w:r>
          </w:p>
          <w:p w14:paraId="76DA693B" w14:textId="77777777" w:rsidR="008853AE" w:rsidRDefault="008853AE" w:rsidP="008853AE">
            <w:pPr>
              <w:spacing w:line="0" w:lineRule="atLeast"/>
              <w:rPr>
                <w:rFonts w:ascii="新細明體" w:hAnsi="新細明體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2.提前完成的組別可先舉手讓老師檢查，老師記下各組完成任務的先後次序。</w:t>
            </w:r>
          </w:p>
          <w:p w14:paraId="3403FE23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</w:p>
          <w:p w14:paraId="18394861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1B50C6">
              <w:rPr>
                <w:rFonts w:ascii="新細明體" w:hAnsi="新細明體" w:hint="eastAsia"/>
                <w:sz w:val="19"/>
                <w:szCs w:val="19"/>
              </w:rPr>
              <w:t>活動二：in咧講啥物</w:t>
            </w:r>
          </w:p>
          <w:p w14:paraId="689A6589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1.播放MP3，讓學生聆聽「水仙花的由來」。</w:t>
            </w:r>
          </w:p>
          <w:p w14:paraId="063630BC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2.請各組認領一幅拼圖，由活動一率先完成拼圖的組別先認領。各組認領完成後，請各組將該幅拼圖依照故事發展，依序貼在黑板上。</w:t>
            </w:r>
          </w:p>
          <w:p w14:paraId="67F8485A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3.請各組根據音檔播放的故事內容，設計所認領拼圖的對白，討論時間限時5分鐘。</w:t>
            </w:r>
          </w:p>
          <w:p w14:paraId="3AFC9D68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lastRenderedPageBreak/>
              <w:t>4.討論結束，發下「我是評判」評分表（見P109），說明評分方式，請學生擔任評審，為臺上的表演評分。提醒學生，不得為自己所屬的組別評分。</w:t>
            </w:r>
          </w:p>
          <w:p w14:paraId="082F6A2A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5.各組派代表上臺，依圖片順序發表對白內容。老師應為上臺演出的學生額外加分。</w:t>
            </w:r>
          </w:p>
          <w:p w14:paraId="1E087665" w14:textId="77777777" w:rsidR="008853AE" w:rsidRDefault="008853AE" w:rsidP="008853AE">
            <w:pPr>
              <w:spacing w:line="0" w:lineRule="atLeast"/>
              <w:rPr>
                <w:rFonts w:ascii="新細明體" w:hAnsi="新細明體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6.活動結束後，回收「我是評判」評分表。</w:t>
            </w:r>
          </w:p>
          <w:p w14:paraId="45B2CFD1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</w:p>
          <w:p w14:paraId="77DB5792" w14:textId="77777777" w:rsidR="008853AE" w:rsidRPr="001B50C6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1B50C6">
              <w:rPr>
                <w:rFonts w:ascii="新細明體" w:hAnsi="新細明體" w:hint="eastAsia"/>
                <w:sz w:val="19"/>
                <w:szCs w:val="19"/>
              </w:rPr>
              <w:t>三、統整活動</w:t>
            </w:r>
          </w:p>
          <w:p w14:paraId="34BB634B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1.播放MP3或教學電子書，讓學生聆聽或觀看「水仙花的由來」。若老師使用教學電子書播放動畫，可視學生程度自由切換國、臺語字幕或關閉字幕。</w:t>
            </w:r>
          </w:p>
          <w:p w14:paraId="13DCF36A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2.進行「水仙花的由來」人物分析：</w:t>
            </w:r>
          </w:p>
          <w:p w14:paraId="1E72E1B5" w14:textId="77777777" w:rsidR="008853AE" w:rsidRDefault="008853AE" w:rsidP="008853AE">
            <w:pPr>
              <w:spacing w:line="0" w:lineRule="atLeast"/>
              <w:rPr>
                <w:rFonts w:ascii="新細明體" w:hAnsi="新細明體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（1）老師在黑板寫上「故事人物／性格表」，根據此表，逐步引導學生討論。</w:t>
            </w:r>
          </w:p>
          <w:p w14:paraId="38499912" w14:textId="77777777" w:rsidR="008853AE" w:rsidRPr="00B638A3" w:rsidRDefault="008853AE" w:rsidP="008853AE">
            <w:pPr>
              <w:spacing w:line="0" w:lineRule="atLeast"/>
              <w:rPr>
                <w:rFonts w:ascii="新細明體" w:hAnsi="新細明體" w:hint="eastAsia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（2）設計適當的問題，引導學生討論各個人物在故事中的狀態及性格，老師可將問題分配給各組，給予適當的討論時間後，再請各組上臺發表討論結果。討論期間，老師應給予各組充分協助，解釋問題內容，並引導討論方向。</w:t>
            </w:r>
          </w:p>
          <w:p w14:paraId="762775FC" w14:textId="7A8229D7" w:rsidR="008853AE" w:rsidRPr="001B50C6" w:rsidRDefault="008853AE" w:rsidP="008853AE">
            <w:pPr>
              <w:spacing w:line="0" w:lineRule="atLeast"/>
              <w:rPr>
                <w:rFonts w:ascii="新細明體" w:hAnsi="新細明體"/>
                <w:sz w:val="19"/>
                <w:szCs w:val="19"/>
              </w:rPr>
            </w:pPr>
            <w:r w:rsidRPr="00B638A3">
              <w:rPr>
                <w:rFonts w:ascii="新細明體" w:hAnsi="新細明體" w:hint="eastAsia"/>
                <w:sz w:val="19"/>
                <w:szCs w:val="19"/>
              </w:rPr>
              <w:t>3.透過問題，引導學生完成「故事人物／性格表」，並總結學生討論結果。若時間允許，可以請其他同學分享對這些問題的看法。（問題設計可參考備課用書P108）</w:t>
            </w:r>
          </w:p>
        </w:tc>
        <w:tc>
          <w:tcPr>
            <w:tcW w:w="567" w:type="dxa"/>
          </w:tcPr>
          <w:p w14:paraId="62E64AD1" w14:textId="2003DEE9" w:rsidR="008853AE" w:rsidRPr="001B50C6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7D120F3" w14:textId="61F49291" w:rsidR="008853AE" w:rsidRPr="001B50C6" w:rsidRDefault="008853AE" w:rsidP="008853A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B444C7">
              <w:rPr>
                <w:rFonts w:ascii="新細明體" w:hAnsi="新細明體"/>
              </w:rPr>
              <w:t>MP3</w:t>
            </w:r>
            <w:r w:rsidRPr="001B50C6">
              <w:rPr>
                <w:rFonts w:ascii="新細明體" w:hAnsi="新細明體"/>
              </w:rPr>
              <w:t>、教學電子書</w:t>
            </w:r>
            <w:r w:rsidRPr="001B50C6">
              <w:rPr>
                <w:rFonts w:ascii="新細明體" w:hAnsi="新細明體" w:hint="eastAsia"/>
              </w:rPr>
              <w:t>、</w:t>
            </w:r>
            <w:r>
              <w:rPr>
                <w:rFonts w:ascii="新細明體" w:hAnsi="新細明體" w:hint="eastAsia"/>
              </w:rPr>
              <w:t>自印</w:t>
            </w:r>
            <w:r w:rsidRPr="001B50C6">
              <w:rPr>
                <w:rFonts w:ascii="新細明體" w:hAnsi="新細明體" w:hint="eastAsia"/>
              </w:rPr>
              <w:t>繪本拼圖、水仙花的圖片或水仙花</w:t>
            </w:r>
          </w:p>
        </w:tc>
        <w:tc>
          <w:tcPr>
            <w:tcW w:w="709" w:type="dxa"/>
          </w:tcPr>
          <w:p w14:paraId="576CD8E6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聽力評量</w:t>
            </w:r>
          </w:p>
          <w:p w14:paraId="05C9D17D" w14:textId="77777777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 w:hint="eastAsia"/>
              </w:rPr>
            </w:pPr>
            <w:r w:rsidRPr="001B50C6">
              <w:rPr>
                <w:rFonts w:ascii="新細明體" w:hAnsi="新細明體" w:hint="eastAsia"/>
              </w:rPr>
              <w:t>口語評量</w:t>
            </w:r>
          </w:p>
          <w:p w14:paraId="14DFD46A" w14:textId="2A766B66" w:rsidR="008853AE" w:rsidRPr="001B50C6" w:rsidRDefault="008853AE" w:rsidP="008853A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774478CC" w14:textId="77777777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品德教育</w:t>
            </w:r>
            <w:r w:rsidRPr="00CA563B">
              <w:rPr>
                <w:rFonts w:ascii="新細明體" w:hAnsi="新細明體"/>
              </w:rPr>
              <w:t xml:space="preserve"> </w:t>
            </w:r>
          </w:p>
          <w:p w14:paraId="03C2F567" w14:textId="18DB1C61" w:rsidR="008853AE" w:rsidRPr="00CA563B" w:rsidRDefault="008853AE" w:rsidP="008853AE">
            <w:pPr>
              <w:spacing w:line="0" w:lineRule="atLeast"/>
              <w:rPr>
                <w:rFonts w:ascii="新細明體" w:hAnsi="新細明體"/>
              </w:rPr>
            </w:pPr>
            <w:r w:rsidRPr="00CA563B">
              <w:rPr>
                <w:rFonts w:ascii="新細明體" w:hAnsi="新細明體" w:hint="eastAsia"/>
              </w:rPr>
              <w:t>品</w:t>
            </w:r>
            <w:r w:rsidRPr="00CA563B">
              <w:rPr>
                <w:rFonts w:ascii="新細明體" w:hAnsi="新細明體"/>
              </w:rPr>
              <w:t xml:space="preserve">E3 </w:t>
            </w:r>
            <w:r w:rsidRPr="00CA563B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694D1821" w14:textId="77777777" w:rsidR="008853AE" w:rsidRDefault="008853AE" w:rsidP="00885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612AA663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3C3E04EC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324FAD39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35B5353B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4AC6D" w14:textId="77777777" w:rsidR="00A978F3" w:rsidRDefault="00A978F3" w:rsidP="00284C8E">
      <w:r>
        <w:separator/>
      </w:r>
    </w:p>
  </w:endnote>
  <w:endnote w:type="continuationSeparator" w:id="0">
    <w:p w14:paraId="1569E9EF" w14:textId="77777777" w:rsidR="00A978F3" w:rsidRDefault="00A978F3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BD342" w14:textId="77777777" w:rsidR="00A978F3" w:rsidRDefault="00A978F3" w:rsidP="00284C8E">
      <w:r>
        <w:separator/>
      </w:r>
    </w:p>
  </w:footnote>
  <w:footnote w:type="continuationSeparator" w:id="0">
    <w:p w14:paraId="7F0E588E" w14:textId="77777777" w:rsidR="00A978F3" w:rsidRDefault="00A978F3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00BB9"/>
    <w:rsid w:val="000974E4"/>
    <w:rsid w:val="001A2E85"/>
    <w:rsid w:val="001F5CD5"/>
    <w:rsid w:val="00284C8E"/>
    <w:rsid w:val="003B03D1"/>
    <w:rsid w:val="006A7F1D"/>
    <w:rsid w:val="006B136A"/>
    <w:rsid w:val="00704A15"/>
    <w:rsid w:val="008853AE"/>
    <w:rsid w:val="009423E2"/>
    <w:rsid w:val="00983E1A"/>
    <w:rsid w:val="009A38C9"/>
    <w:rsid w:val="009A3AE7"/>
    <w:rsid w:val="00A75267"/>
    <w:rsid w:val="00A978F3"/>
    <w:rsid w:val="00B90C9E"/>
    <w:rsid w:val="00B92768"/>
    <w:rsid w:val="00B96CF1"/>
    <w:rsid w:val="00BE41EC"/>
    <w:rsid w:val="00C57576"/>
    <w:rsid w:val="00C75BBE"/>
    <w:rsid w:val="00D1445C"/>
    <w:rsid w:val="00ED64EF"/>
    <w:rsid w:val="00ED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C6C4C"/>
  <w15:docId w15:val="{18434E2D-FD5A-4E1F-9CE4-A321D2397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84C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26</Pages>
  <Words>3475</Words>
  <Characters>19811</Characters>
  <Application>Microsoft Office Word</Application>
  <DocSecurity>0</DocSecurity>
  <Lines>165</Lines>
  <Paragraphs>46</Paragraphs>
  <ScaleCrop>false</ScaleCrop>
  <Company/>
  <LinksUpToDate>false</LinksUpToDate>
  <CharactersWithSpaces>23240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10</cp:revision>
  <dcterms:created xsi:type="dcterms:W3CDTF">2022-05-20T09:56:00Z</dcterms:created>
  <dcterms:modified xsi:type="dcterms:W3CDTF">2026-04-07T08:34:00Z</dcterms:modified>
</cp:coreProperties>
</file>