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3090" w14:textId="77777777" w:rsidR="00E70652" w:rsidRDefault="00E70652" w:rsidP="00E70652">
      <w:pPr>
        <w:jc w:val="center"/>
        <w:rPr>
          <w:sz w:val="72"/>
          <w:szCs w:val="72"/>
        </w:rPr>
      </w:pPr>
      <w:r w:rsidRPr="00096851">
        <w:rPr>
          <w:rFonts w:hint="eastAsia"/>
          <w:sz w:val="72"/>
          <w:szCs w:val="72"/>
        </w:rPr>
        <w:t>同理心地圖</w:t>
      </w:r>
    </w:p>
    <w:p w14:paraId="674AD29D" w14:textId="225C7F8C" w:rsidR="00E70652" w:rsidRPr="007575EB" w:rsidRDefault="00E70652" w:rsidP="00E70652">
      <w:r>
        <w:rPr>
          <w:rFonts w:hint="eastAsia"/>
          <w:sz w:val="28"/>
          <w:szCs w:val="28"/>
        </w:rPr>
        <w:sym w:font="Wingdings" w:char="F0D8"/>
      </w:r>
      <w:r w:rsidR="007575EB" w:rsidRPr="007575EB">
        <w:rPr>
          <w:rFonts w:hint="eastAsia"/>
        </w:rPr>
        <w:t>同理心地圖就是換位思考，想一下，若是你是作者抑是文中主角，你會有啥物想法、感受？</w:t>
      </w:r>
    </w:p>
    <w:p w14:paraId="0F9C563B" w14:textId="7554EC6B" w:rsidR="007575EB" w:rsidRPr="007575EB" w:rsidRDefault="00000000" w:rsidP="00E70652">
      <w:pPr>
        <w:rPr>
          <w:rFonts w:ascii="台灣楷體" w:eastAsia="台灣楷體" w:hAnsi="台灣楷體"/>
          <w:sz w:val="20"/>
          <w:szCs w:val="20"/>
        </w:rPr>
      </w:pPr>
      <w:r>
        <w:rPr>
          <w:noProof/>
        </w:rPr>
        <w:pict w14:anchorId="53B3508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.25pt;margin-top:29.65pt;width:182.7pt;height:169.3pt;z-index:251649024;visibility:visible" o:connectortype="straight" strokecolor="#548dd4 [1951]" strokeweight="1.5pt"/>
        </w:pic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362"/>
      </w:tblGrid>
      <w:tr w:rsidR="00E70652" w:rsidRPr="006C6E6B" w14:paraId="53BD1234" w14:textId="77777777" w:rsidTr="00E70652">
        <w:trPr>
          <w:trHeight w:val="10899"/>
        </w:trPr>
        <w:tc>
          <w:tcPr>
            <w:tcW w:w="8362" w:type="dxa"/>
            <w:tcBorders>
              <w:top w:val="single" w:sz="24" w:space="0" w:color="548DD4" w:themeColor="text2" w:themeTint="99"/>
              <w:left w:val="single" w:sz="24" w:space="0" w:color="548DD4" w:themeColor="text2" w:themeTint="99"/>
              <w:bottom w:val="single" w:sz="24" w:space="0" w:color="548DD4" w:themeColor="text2" w:themeTint="99"/>
              <w:right w:val="single" w:sz="24" w:space="0" w:color="548DD4" w:themeColor="text2" w:themeTint="99"/>
            </w:tcBorders>
          </w:tcPr>
          <w:p w14:paraId="3C7EAF38" w14:textId="55FEB137" w:rsidR="00E70652" w:rsidRDefault="00000000" w:rsidP="00E70652">
            <w:pPr>
              <w:tabs>
                <w:tab w:val="left" w:pos="1600"/>
              </w:tabs>
            </w:pPr>
            <w:r>
              <w:rPr>
                <w:noProof/>
              </w:rPr>
              <w:pict w14:anchorId="147F307A">
                <v:shape id="_x0000_s1027" type="#_x0000_t32" style="position:absolute;margin-left:231.55pt;margin-top:.65pt;width:180.95pt;height:165.35pt;flip:x;z-index:251650048;visibility:visible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color="#548dd4 [1951]" strokeweight="1.5pt"/>
              </w:pict>
            </w:r>
            <w:r>
              <w:rPr>
                <w:noProof/>
              </w:rPr>
              <w:pict w14:anchorId="37F49DD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0" type="#_x0000_t202" style="position:absolute;margin-left:74.65pt;margin-top:3.5pt;width:53pt;height:33pt;z-index:251662336;visibility:visible" filled="f" stroked="f">
                  <v:textbox style="mso-next-textbox:#_x0000_s1060">
                    <w:txbxContent>
                      <w:p w14:paraId="3E583279" w14:textId="0FD96EA9" w:rsidR="00E70652" w:rsidRPr="00E70652" w:rsidRDefault="00E70652" w:rsidP="007575EB">
                        <w:pPr>
                          <w:jc w:val="center"/>
                          <w:rPr>
                            <w:rFonts w:ascii="台灣楷體" w:eastAsia="台灣楷體" w:hAnsi="台灣楷體"/>
                            <w:sz w:val="32"/>
                            <w:szCs w:val="32"/>
                          </w:rPr>
                        </w:pPr>
                        <w:r w:rsidRPr="00E70652">
                          <w:rPr>
                            <w:rFonts w:ascii="台灣楷體" w:eastAsia="台灣楷體" w:hAnsi="台灣楷體" w:hint="eastAsia"/>
                            <w:sz w:val="32"/>
                            <w:szCs w:val="32"/>
                          </w:rPr>
                          <w:t>想？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A2C8C8C">
                <v:roundrect id="_x0000_s1052" style="position:absolute;margin-left:68.65pt;margin-top:6pt;width:59pt;height:39pt;z-index:251656192;visibility:visible" arcsize="10923f" strokecolor="#00b050">
                  <v:stroke dashstyle="dash"/>
                  <v:shadow on="t" color="#00b050"/>
                </v:roundrect>
              </w:pict>
            </w:r>
            <w:r>
              <w:rPr>
                <w:noProof/>
              </w:rPr>
              <w:pict w14:anchorId="4478E792">
                <v:shape id="_x0000_s1031" type="#_x0000_t32" style="position:absolute;margin-left:207pt;margin-top:382.1pt;width:0;height:163.5pt;z-index:251654144;visibility:visible" o:connectortype="straight" strokecolor="#548dd4 [1951]" strokeweight="1.5pt"/>
              </w:pict>
            </w:r>
            <w:r>
              <w:rPr>
                <w:noProof/>
              </w:rPr>
              <w:pict w14:anchorId="6D58B2FD">
                <v:shape id="_x0000_s1028" type="#_x0000_t32" style="position:absolute;margin-left:-5.25pt;margin-top:382.1pt;width:417.75pt;height:2.25pt;z-index:251651072;visibility:visible" o:connectortype="straight" strokecolor="#548dd4 [1951]" strokeweight="3pt"/>
              </w:pict>
            </w:r>
            <w:r w:rsidR="00E70652">
              <w:tab/>
            </w:r>
          </w:p>
          <w:p w14:paraId="6314DD8B" w14:textId="04C87B0B" w:rsidR="00E70652" w:rsidRPr="001E263D" w:rsidRDefault="00E70652" w:rsidP="009C5C70"/>
          <w:p w14:paraId="32841469" w14:textId="77777777" w:rsidR="00E70652" w:rsidRPr="001E263D" w:rsidRDefault="00E70652" w:rsidP="009C5C70">
            <w:pPr>
              <w:tabs>
                <w:tab w:val="left" w:pos="1710"/>
              </w:tabs>
            </w:pPr>
            <w:r>
              <w:tab/>
            </w:r>
          </w:p>
          <w:p w14:paraId="100FBDBD" w14:textId="58823402" w:rsidR="00E70652" w:rsidRPr="001E263D" w:rsidRDefault="00E70652" w:rsidP="009C5C70"/>
          <w:p w14:paraId="46EEBAF9" w14:textId="3CE32094" w:rsidR="00E70652" w:rsidRPr="001E263D" w:rsidRDefault="00000000" w:rsidP="009C5C70">
            <w:r>
              <w:rPr>
                <w:noProof/>
              </w:rPr>
              <w:pict w14:anchorId="37F49DD8">
                <v:shape id="_x0000_s1064" type="#_x0000_t202" style="position:absolute;margin-left:325.15pt;margin-top:14.5pt;width:64.5pt;height:38.5pt;z-index:251664384;visibility:visible" filled="f" stroked="f">
                  <v:textbox style="mso-next-textbox:#_x0000_s1064">
                    <w:txbxContent>
                      <w:p w14:paraId="7065A26F" w14:textId="5A9E1536" w:rsidR="007575EB" w:rsidRPr="00E70652" w:rsidRDefault="007575EB" w:rsidP="007575EB">
                        <w:pPr>
                          <w:jc w:val="center"/>
                          <w:rPr>
                            <w:rFonts w:ascii="台灣楷體" w:eastAsia="台灣楷體" w:hAnsi="台灣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台灣楷體" w:eastAsia="台灣楷體" w:hAnsi="台灣楷體" w:hint="eastAsia"/>
                            <w:sz w:val="32"/>
                            <w:szCs w:val="32"/>
                          </w:rPr>
                          <w:t>看著</w:t>
                        </w:r>
                        <w:r w:rsidRPr="00E70652">
                          <w:rPr>
                            <w:rFonts w:ascii="台灣楷體" w:eastAsia="台灣楷體" w:hAnsi="台灣楷體" w:hint="eastAsia"/>
                            <w:sz w:val="32"/>
                            <w:szCs w:val="32"/>
                          </w:rPr>
                          <w:t>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7F49DD8">
                <v:shape id="_x0000_s1063" type="#_x0000_t202" style="position:absolute;margin-left:9.15pt;margin-top:5.5pt;width:64.5pt;height:33pt;z-index:251663360;visibility:visible" filled="f" stroked="f">
                  <v:textbox style="mso-next-textbox:#_x0000_s1063">
                    <w:txbxContent>
                      <w:p w14:paraId="0DA07249" w14:textId="52366774" w:rsidR="007575EB" w:rsidRPr="00E70652" w:rsidRDefault="007575EB" w:rsidP="007575EB">
                        <w:pPr>
                          <w:jc w:val="center"/>
                          <w:rPr>
                            <w:rFonts w:ascii="台灣楷體" w:eastAsia="台灣楷體" w:hAnsi="台灣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台灣楷體" w:eastAsia="台灣楷體" w:hAnsi="台灣楷體" w:hint="eastAsia"/>
                            <w:sz w:val="32"/>
                            <w:szCs w:val="32"/>
                          </w:rPr>
                          <w:t>聽著</w:t>
                        </w:r>
                        <w:r w:rsidRPr="00E70652">
                          <w:rPr>
                            <w:rFonts w:ascii="台灣楷體" w:eastAsia="台灣楷體" w:hAnsi="台灣楷體" w:hint="eastAsia"/>
                            <w:sz w:val="32"/>
                            <w:szCs w:val="32"/>
                          </w:rPr>
                          <w:t>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A2C8C8C">
                <v:roundrect id="_x0000_s1054" style="position:absolute;margin-left:325.15pt;margin-top:17pt;width:59pt;height:39pt;z-index:251658240;visibility:visible" arcsize="10923f" strokecolor="#00b050">
                  <v:stroke dashstyle="dash"/>
                  <v:shadow on="t" color="#00b050"/>
                </v:roundrect>
              </w:pict>
            </w:r>
            <w:r>
              <w:rPr>
                <w:noProof/>
              </w:rPr>
              <w:pict w14:anchorId="5A2C8C8C">
                <v:roundrect id="_x0000_s1053" style="position:absolute;margin-left:9.65pt;margin-top:8pt;width:59pt;height:39pt;z-index:251657216;visibility:visible" arcsize="10923f" strokecolor="#00b050">
                  <v:stroke dashstyle="dash"/>
                  <v:shadow on="t" color="#00b050"/>
                </v:roundrect>
              </w:pict>
            </w:r>
          </w:p>
          <w:p w14:paraId="4F87CEF4" w14:textId="23C54F36" w:rsidR="00E70652" w:rsidRPr="001E263D" w:rsidRDefault="00E70652" w:rsidP="009C5C70"/>
          <w:p w14:paraId="281B4115" w14:textId="04DE52CA" w:rsidR="00E70652" w:rsidRDefault="00E70652" w:rsidP="009C5C70"/>
          <w:p w14:paraId="389C7F52" w14:textId="0F497F4B" w:rsidR="00E70652" w:rsidRPr="001E263D" w:rsidRDefault="00E70652" w:rsidP="009C5C70"/>
          <w:p w14:paraId="66CD4B92" w14:textId="223B03CE" w:rsidR="00E70652" w:rsidRDefault="00E70652" w:rsidP="009C5C70">
            <w:r>
              <w:rPr>
                <w:noProof/>
              </w:rPr>
              <w:drawing>
                <wp:anchor distT="0" distB="0" distL="114300" distR="114300" simplePos="0" relativeHeight="251648000" behindDoc="0" locked="0" layoutInCell="1" allowOverlap="1" wp14:anchorId="44563DC5" wp14:editId="090287E2">
                  <wp:simplePos x="0" y="0"/>
                  <wp:positionH relativeFrom="column">
                    <wp:posOffset>2065655</wp:posOffset>
                  </wp:positionH>
                  <wp:positionV relativeFrom="paragraph">
                    <wp:posOffset>57150</wp:posOffset>
                  </wp:positionV>
                  <wp:extent cx="1014095" cy="990600"/>
                  <wp:effectExtent l="0" t="0" r="0" b="0"/>
                  <wp:wrapNone/>
                  <wp:docPr id="621431245" name="圖片 1" descr="一張含有 圓形, 設計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431245" name="圖片 1" descr="一張含有 圓形, 設計 的圖片&#10;&#10;AI 產生的內容可能不正確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noProof/>
              </w:rPr>
              <w:pict w14:anchorId="53F6141C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44" type="#_x0000_t120" style="position:absolute;margin-left:168.75pt;margin-top:9.75pt;width:70.65pt;height:72.35pt;z-index:251655168;visibility:visible;mso-position-horizontal-relative:text;mso-position-vertical-relative:text" filled="f" stroked="f"/>
              </w:pict>
            </w:r>
          </w:p>
          <w:p w14:paraId="6CD9179F" w14:textId="77777777" w:rsidR="00E70652" w:rsidRDefault="00E70652" w:rsidP="009C5C70"/>
          <w:p w14:paraId="5F6C2B11" w14:textId="5DE35F52" w:rsidR="00E70652" w:rsidRPr="001E263D" w:rsidRDefault="00000000" w:rsidP="00C9306A">
            <w:pPr>
              <w:rPr>
                <w:rFonts w:hint="eastAsia"/>
              </w:rPr>
            </w:pPr>
            <w:r>
              <w:rPr>
                <w:noProof/>
              </w:rPr>
              <w:pict w14:anchorId="2125DC15">
                <v:shape id="_x0000_s1029" type="#_x0000_t32" style="position:absolute;margin-left:-5.25pt;margin-top:34pt;width:183.9pt;height:167.3pt;flip:y;z-index:251652096;visibility:visible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color="#548dd4 [1951]" strokeweight="1.5pt"/>
              </w:pict>
            </w:r>
            <w:r>
              <w:rPr>
                <w:noProof/>
              </w:rPr>
              <w:pict w14:anchorId="1CE336A0">
                <v:shape id="_x0000_s1030" type="#_x0000_t32" style="position:absolute;margin-left:228.65pt;margin-top:34.8pt;width:183.85pt;height:169.55pt;flip:x y;z-index:251653120;visibility:visible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color="#548dd4 [1951]" strokeweight="1.5pt"/>
              </w:pict>
            </w:r>
            <w:r>
              <w:rPr>
                <w:noProof/>
              </w:rPr>
              <w:pict w14:anchorId="37F49DD8">
                <v:shape id="_x0000_s1068" type="#_x0000_t202" style="position:absolute;margin-left:234.95pt;margin-top:215.5pt;width:131.85pt;height:38.5pt;z-index:251667456;visibility:visible" filled="f" stroked="f">
                  <v:textbox>
                    <w:txbxContent>
                      <w:p w14:paraId="55D3282E" w14:textId="5823B30F" w:rsidR="007575EB" w:rsidRPr="00E70652" w:rsidRDefault="007575EB" w:rsidP="007575EB">
                        <w:pPr>
                          <w:jc w:val="center"/>
                          <w:rPr>
                            <w:rFonts w:ascii="台灣楷體" w:eastAsia="台灣楷體" w:hAnsi="台灣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台灣楷體" w:eastAsia="台灣楷體" w:hAnsi="台灣楷體" w:hint="eastAsia"/>
                            <w:sz w:val="32"/>
                            <w:szCs w:val="32"/>
                          </w:rPr>
                          <w:t>想欲得著啥物</w:t>
                        </w:r>
                        <w:r w:rsidRPr="00E70652">
                          <w:rPr>
                            <w:rFonts w:ascii="台灣楷體" w:eastAsia="台灣楷體" w:hAnsi="台灣楷體" w:hint="eastAsia"/>
                            <w:sz w:val="32"/>
                            <w:szCs w:val="32"/>
                          </w:rPr>
                          <w:t>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7F49DD8">
                <v:shape id="_x0000_s1067" type="#_x0000_t202" style="position:absolute;margin-left:30.15pt;margin-top:215.5pt;width:131.85pt;height:38.5pt;z-index:251666432;visibility:visible" filled="f" stroked="f">
                  <v:textbox>
                    <w:txbxContent>
                      <w:p w14:paraId="5B5426A0" w14:textId="2B477FA3" w:rsidR="007575EB" w:rsidRPr="00E70652" w:rsidRDefault="007575EB" w:rsidP="007575EB">
                        <w:pPr>
                          <w:jc w:val="center"/>
                          <w:rPr>
                            <w:rFonts w:ascii="台灣楷體" w:eastAsia="台灣楷體" w:hAnsi="台灣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台灣楷體" w:eastAsia="台灣楷體" w:hAnsi="台灣楷體" w:hint="eastAsia"/>
                            <w:sz w:val="32"/>
                            <w:szCs w:val="32"/>
                          </w:rPr>
                          <w:t>有啥物困難</w:t>
                        </w:r>
                        <w:r w:rsidRPr="00E70652">
                          <w:rPr>
                            <w:rFonts w:ascii="台灣楷體" w:eastAsia="台灣楷體" w:hAnsi="台灣楷體" w:hint="eastAsia"/>
                            <w:sz w:val="32"/>
                            <w:szCs w:val="32"/>
                          </w:rPr>
                          <w:t>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7F49DD8">
                <v:shape id="_x0000_s1065" type="#_x0000_t202" style="position:absolute;margin-left:149.3pt;margin-top:69.5pt;width:95.85pt;height:38.5pt;z-index:251665408;visibility:visible" filled="f" stroked="f">
                  <v:textbox>
                    <w:txbxContent>
                      <w:p w14:paraId="3E2D281C" w14:textId="37DE7FA3" w:rsidR="007575EB" w:rsidRPr="00E70652" w:rsidRDefault="007575EB" w:rsidP="007575EB">
                        <w:pPr>
                          <w:jc w:val="center"/>
                          <w:rPr>
                            <w:rFonts w:ascii="台灣楷體" w:eastAsia="台灣楷體" w:hAnsi="台灣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台灣楷體" w:eastAsia="台灣楷體" w:hAnsi="台灣楷體" w:hint="eastAsia"/>
                            <w:sz w:val="32"/>
                            <w:szCs w:val="32"/>
                          </w:rPr>
                          <w:t>講抑是做</w:t>
                        </w:r>
                        <w:r w:rsidRPr="00E70652">
                          <w:rPr>
                            <w:rFonts w:ascii="台灣楷體" w:eastAsia="台灣楷體" w:hAnsi="台灣楷體" w:hint="eastAsia"/>
                            <w:sz w:val="32"/>
                            <w:szCs w:val="32"/>
                          </w:rPr>
                          <w:t>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A2C8C8C">
                <v:roundrect id="_x0000_s1058" style="position:absolute;margin-left:30.65pt;margin-top:215.5pt;width:131.15pt;height:41.5pt;z-index:251661312;visibility:visible" arcsize="10923f" strokecolor="#00b050">
                  <v:stroke dashstyle="dash"/>
                  <v:shadow on="t" color="#00b050"/>
                </v:roundrect>
              </w:pict>
            </w:r>
            <w:r>
              <w:rPr>
                <w:noProof/>
              </w:rPr>
              <w:pict w14:anchorId="5A2C8C8C">
                <v:roundrect id="_x0000_s1057" style="position:absolute;margin-left:235.65pt;margin-top:215.5pt;width:131.15pt;height:41.5pt;z-index:251660288;visibility:visible" arcsize="10923f" strokecolor="#00b050">
                  <v:stroke dashstyle="dash"/>
                  <v:shadow on="t" color="#00b050"/>
                </v:roundrect>
              </w:pict>
            </w:r>
            <w:r>
              <w:rPr>
                <w:noProof/>
              </w:rPr>
              <w:pict w14:anchorId="5A2C8C8C">
                <v:roundrect id="_x0000_s1055" style="position:absolute;margin-left:139.8pt;margin-top:69.5pt;width:115.5pt;height:41.5pt;z-index:251659264;visibility:visible" arcsize="10923f" strokecolor="#00b050">
                  <v:stroke dashstyle="dash"/>
                  <v:shadow on="t" color="#00b050"/>
                </v:roundrect>
              </w:pict>
            </w:r>
          </w:p>
        </w:tc>
      </w:tr>
    </w:tbl>
    <w:p w14:paraId="24475939" w14:textId="77777777" w:rsidR="00F92F1D" w:rsidRPr="00E70652" w:rsidRDefault="00F92F1D" w:rsidP="00C9306A">
      <w:pPr>
        <w:spacing w:line="20" w:lineRule="exact"/>
      </w:pPr>
    </w:p>
    <w:sectPr w:rsidR="00F92F1D" w:rsidRPr="00E70652" w:rsidSect="002A4FC7">
      <w:pgSz w:w="11906" w:h="16838" w:code="9"/>
      <w:pgMar w:top="1440" w:right="1700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台灣楷體">
    <w:panose1 w:val="02010604000101010101"/>
    <w:charset w:val="88"/>
    <w:family w:val="auto"/>
    <w:pitch w:val="variable"/>
    <w:sig w:usb0="A00000FF" w:usb1="78CFFC7B" w:usb2="04000016" w:usb3="00000000" w:csb0="001601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70652"/>
    <w:rsid w:val="002A4FC7"/>
    <w:rsid w:val="002E5401"/>
    <w:rsid w:val="004D7EF1"/>
    <w:rsid w:val="00702776"/>
    <w:rsid w:val="00741E69"/>
    <w:rsid w:val="007575EB"/>
    <w:rsid w:val="00C111CC"/>
    <w:rsid w:val="00C9306A"/>
    <w:rsid w:val="00E70652"/>
    <w:rsid w:val="00F9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_x0000_s1026"/>
        <o:r id="V:Rule2" type="connector" idref="#_x0000_s1031"/>
        <o:r id="V:Rule3" type="connector" idref="#_x0000_s1030"/>
        <o:r id="V:Rule4" type="connector" idref="#_x0000_s1028"/>
        <o:r id="V:Rule5" type="connector" idref="#_x0000_s1029"/>
        <o:r id="V:Rule6" type="connector" idref="#_x0000_s1027"/>
      </o:rules>
    </o:shapelayout>
  </w:shapeDefaults>
  <w:decimalSymbol w:val="."/>
  <w:listSeparator w:val=","/>
  <w14:docId w14:val="7A0FC433"/>
  <w15:chartTrackingRefBased/>
  <w15:docId w15:val="{AB1E1033-5603-4335-A50A-CDB69336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65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652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652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65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65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65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65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65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0652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065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0652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065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0652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065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065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065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06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06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6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0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0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6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65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6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065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70652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E7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42</Characters>
  <Application>Microsoft Office Word</Application>
  <DocSecurity>0</DocSecurity>
  <Lines>14</Lines>
  <Paragraphs>3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Textbook KA</dc:creator>
  <cp:keywords/>
  <dc:description/>
  <cp:lastModifiedBy>Textbook KA</cp:lastModifiedBy>
  <cp:revision>2</cp:revision>
  <dcterms:created xsi:type="dcterms:W3CDTF">2026-01-27T06:26:00Z</dcterms:created>
  <dcterms:modified xsi:type="dcterms:W3CDTF">2026-01-27T07:16:00Z</dcterms:modified>
</cp:coreProperties>
</file>